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16805D" w14:textId="77777777" w:rsidR="00C24BD9" w:rsidRDefault="00C24BD9" w:rsidP="00225470">
      <w:pPr>
        <w:rPr>
          <w:rFonts w:ascii="Arial" w:hAnsi="Arial" w:cs="Arial"/>
          <w:b/>
          <w:bCs/>
        </w:rPr>
      </w:pPr>
    </w:p>
    <w:p w14:paraId="0284FBE9" w14:textId="6269A843" w:rsidR="00225470" w:rsidRPr="00225470" w:rsidRDefault="00225470" w:rsidP="00C24BD9">
      <w:pPr>
        <w:jc w:val="center"/>
        <w:rPr>
          <w:rFonts w:ascii="Arial" w:hAnsi="Arial" w:cs="Arial"/>
        </w:rPr>
      </w:pPr>
      <w:r w:rsidRPr="00225470">
        <w:rPr>
          <w:rFonts w:ascii="Arial" w:hAnsi="Arial" w:cs="Arial"/>
          <w:b/>
          <w:bCs/>
        </w:rPr>
        <w:t>PROJETO DE LEI Nº</w:t>
      </w:r>
      <w:proofErr w:type="gramStart"/>
      <w:r w:rsidRPr="00225470">
        <w:rPr>
          <w:rFonts w:ascii="Arial" w:hAnsi="Arial" w:cs="Arial"/>
          <w:b/>
          <w:bCs/>
        </w:rPr>
        <w:t xml:space="preserve"> </w:t>
      </w:r>
      <w:r w:rsidR="00C24BD9">
        <w:rPr>
          <w:rFonts w:ascii="Arial" w:hAnsi="Arial" w:cs="Arial"/>
          <w:b/>
          <w:bCs/>
        </w:rPr>
        <w:t xml:space="preserve"> </w:t>
      </w:r>
      <w:proofErr w:type="gramEnd"/>
      <w:r w:rsidR="00C24BD9">
        <w:rPr>
          <w:rFonts w:ascii="Arial" w:hAnsi="Arial" w:cs="Arial"/>
          <w:b/>
          <w:bCs/>
        </w:rPr>
        <w:t xml:space="preserve">022 </w:t>
      </w:r>
      <w:r w:rsidRPr="00225470">
        <w:rPr>
          <w:rFonts w:ascii="Arial" w:hAnsi="Arial" w:cs="Arial"/>
          <w:b/>
          <w:bCs/>
        </w:rPr>
        <w:t>/2026</w:t>
      </w:r>
    </w:p>
    <w:p w14:paraId="4450FC03" w14:textId="77777777" w:rsidR="00523896" w:rsidRDefault="00523896" w:rsidP="00225470">
      <w:pPr>
        <w:jc w:val="both"/>
        <w:rPr>
          <w:rFonts w:ascii="Arial" w:hAnsi="Arial" w:cs="Arial"/>
          <w:i/>
          <w:iCs/>
        </w:rPr>
      </w:pPr>
    </w:p>
    <w:p w14:paraId="162A4B89" w14:textId="0A1E37D7" w:rsidR="00225470" w:rsidRDefault="00225470" w:rsidP="00225470">
      <w:pPr>
        <w:jc w:val="both"/>
        <w:rPr>
          <w:rFonts w:ascii="Arial" w:hAnsi="Arial" w:cs="Arial"/>
          <w:i/>
          <w:iCs/>
        </w:rPr>
      </w:pPr>
      <w:r w:rsidRPr="00225470">
        <w:rPr>
          <w:rFonts w:ascii="Arial" w:hAnsi="Arial" w:cs="Arial"/>
          <w:i/>
          <w:iCs/>
        </w:rPr>
        <w:t>Institui o Programa "Aprendiz Municipal" e cria o Selo de Incentivo ao Primeiro Emprego para empresas instaladas no Município de Araripina e dá outras providências.</w:t>
      </w:r>
    </w:p>
    <w:p w14:paraId="4AF6477E" w14:textId="77777777" w:rsidR="00C24BD9" w:rsidRPr="00225470" w:rsidRDefault="00C24BD9" w:rsidP="00225470">
      <w:pPr>
        <w:jc w:val="both"/>
        <w:rPr>
          <w:rFonts w:ascii="Arial" w:hAnsi="Arial" w:cs="Arial"/>
        </w:rPr>
      </w:pPr>
    </w:p>
    <w:p w14:paraId="2A6DA240" w14:textId="77777777" w:rsidR="00C24BD9" w:rsidRDefault="00C24BD9" w:rsidP="00C24BD9">
      <w:pPr>
        <w:jc w:val="both"/>
      </w:pPr>
      <w:r w:rsidRPr="00545638">
        <w:t> </w:t>
      </w:r>
      <w:r w:rsidRPr="00545638">
        <w:rPr>
          <w:b/>
        </w:rPr>
        <w:t>A CÂMARA DE VEREADORES DE ARARIPINA</w:t>
      </w:r>
      <w:r w:rsidRPr="00545638">
        <w:t>, Estado de Pernambuco, no uso de suas atribuições legais</w:t>
      </w:r>
      <w:r w:rsidRPr="00545638">
        <w:rPr>
          <w:b/>
        </w:rPr>
        <w:t>, FAZ SABER</w:t>
      </w:r>
      <w:r w:rsidRPr="00545638">
        <w:t xml:space="preserve"> que esta Câmara de Vereadores</w:t>
      </w:r>
      <w:proofErr w:type="gramStart"/>
      <w:r w:rsidRPr="00545638">
        <w:t xml:space="preserve">   </w:t>
      </w:r>
      <w:proofErr w:type="gramEnd"/>
      <w:r w:rsidRPr="00545638">
        <w:rPr>
          <w:b/>
        </w:rPr>
        <w:t xml:space="preserve">APROVOU </w:t>
      </w:r>
      <w:r w:rsidRPr="00545638">
        <w:t>e</w:t>
      </w:r>
      <w:r w:rsidRPr="00545638">
        <w:rPr>
          <w:b/>
        </w:rPr>
        <w:t xml:space="preserve"> EU </w:t>
      </w:r>
      <w:r w:rsidRPr="00545638">
        <w:t xml:space="preserve">Prefeito Municipal </w:t>
      </w:r>
      <w:r w:rsidRPr="00545638">
        <w:rPr>
          <w:b/>
        </w:rPr>
        <w:t xml:space="preserve"> SANCIONO</w:t>
      </w:r>
      <w:r w:rsidRPr="00545638">
        <w:t xml:space="preserve"> a seguinte Lei:</w:t>
      </w:r>
    </w:p>
    <w:p w14:paraId="5599D8C7" w14:textId="77777777" w:rsidR="00523896" w:rsidRDefault="00523896" w:rsidP="00225470">
      <w:pPr>
        <w:jc w:val="both"/>
        <w:rPr>
          <w:rFonts w:ascii="Arial" w:hAnsi="Arial" w:cs="Arial"/>
          <w:b/>
          <w:bCs/>
        </w:rPr>
      </w:pPr>
    </w:p>
    <w:p w14:paraId="168BA10B" w14:textId="3AE746F4" w:rsidR="00225470" w:rsidRPr="00225470" w:rsidRDefault="00225470" w:rsidP="00225470">
      <w:pPr>
        <w:jc w:val="both"/>
        <w:rPr>
          <w:rFonts w:ascii="Arial" w:hAnsi="Arial" w:cs="Arial"/>
        </w:rPr>
      </w:pPr>
      <w:r w:rsidRPr="00225470">
        <w:rPr>
          <w:rFonts w:ascii="Arial" w:hAnsi="Arial" w:cs="Arial"/>
          <w:b/>
          <w:bCs/>
        </w:rPr>
        <w:t>Art. 1º</w:t>
      </w:r>
      <w:r w:rsidRPr="00225470">
        <w:rPr>
          <w:rFonts w:ascii="Arial" w:hAnsi="Arial" w:cs="Arial"/>
        </w:rPr>
        <w:t xml:space="preserve"> Fica instituído o Programa "Aprendiz Municipal", com o objetivo de estimular a contratação de jovens entre 15 e 24 anos em sua primeira experiência profissional formal.</w:t>
      </w:r>
    </w:p>
    <w:p w14:paraId="586AE597" w14:textId="77777777" w:rsidR="00523896" w:rsidRDefault="00523896" w:rsidP="00225470">
      <w:pPr>
        <w:jc w:val="both"/>
        <w:rPr>
          <w:rFonts w:ascii="Arial" w:hAnsi="Arial" w:cs="Arial"/>
          <w:b/>
          <w:bCs/>
        </w:rPr>
      </w:pPr>
    </w:p>
    <w:p w14:paraId="05ADE982" w14:textId="71E0CED0" w:rsidR="00225470" w:rsidRPr="00225470" w:rsidRDefault="00225470" w:rsidP="00225470">
      <w:pPr>
        <w:jc w:val="both"/>
        <w:rPr>
          <w:rFonts w:ascii="Arial" w:hAnsi="Arial" w:cs="Arial"/>
        </w:rPr>
      </w:pPr>
      <w:r w:rsidRPr="00225470">
        <w:rPr>
          <w:rFonts w:ascii="Arial" w:hAnsi="Arial" w:cs="Arial"/>
          <w:b/>
          <w:bCs/>
        </w:rPr>
        <w:t>Art. 2º</w:t>
      </w:r>
      <w:r w:rsidRPr="00225470">
        <w:rPr>
          <w:rFonts w:ascii="Arial" w:hAnsi="Arial" w:cs="Arial"/>
        </w:rPr>
        <w:t xml:space="preserve"> O programa terá como metas:</w:t>
      </w:r>
    </w:p>
    <w:p w14:paraId="7BE3D0C7" w14:textId="77777777" w:rsidR="00225470" w:rsidRPr="00225470" w:rsidRDefault="00225470" w:rsidP="00225470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225470">
        <w:rPr>
          <w:rFonts w:ascii="Arial" w:hAnsi="Arial" w:cs="Arial"/>
        </w:rPr>
        <w:t>Combater o desemprego juvenil a nível local.</w:t>
      </w:r>
    </w:p>
    <w:p w14:paraId="6DCD571B" w14:textId="77777777" w:rsidR="00225470" w:rsidRPr="00225470" w:rsidRDefault="00225470" w:rsidP="00225470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225470">
        <w:rPr>
          <w:rFonts w:ascii="Arial" w:hAnsi="Arial" w:cs="Arial"/>
        </w:rPr>
        <w:t>Oferecer suporte para que o jovem não precise deixar o município em busca de trabalho.</w:t>
      </w:r>
    </w:p>
    <w:p w14:paraId="7993878A" w14:textId="77777777" w:rsidR="00225470" w:rsidRPr="00225470" w:rsidRDefault="00225470" w:rsidP="00225470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225470">
        <w:rPr>
          <w:rFonts w:ascii="Arial" w:hAnsi="Arial" w:cs="Arial"/>
        </w:rPr>
        <w:t>Capacitar o jovem em competências básicas exigidas pelo mercado de trabalho local (atendimento, informática e rotinas administrativas).</w:t>
      </w:r>
    </w:p>
    <w:p w14:paraId="6FF9FCBE" w14:textId="77777777" w:rsidR="00523896" w:rsidRDefault="00523896" w:rsidP="00225470">
      <w:pPr>
        <w:jc w:val="both"/>
        <w:rPr>
          <w:rFonts w:ascii="Arial" w:hAnsi="Arial" w:cs="Arial"/>
          <w:b/>
          <w:bCs/>
        </w:rPr>
      </w:pPr>
    </w:p>
    <w:p w14:paraId="61188B42" w14:textId="17F6BE94" w:rsidR="00225470" w:rsidRPr="00225470" w:rsidRDefault="00225470" w:rsidP="00225470">
      <w:pPr>
        <w:jc w:val="both"/>
        <w:rPr>
          <w:rFonts w:ascii="Arial" w:hAnsi="Arial" w:cs="Arial"/>
        </w:rPr>
      </w:pPr>
      <w:r w:rsidRPr="00225470">
        <w:rPr>
          <w:rFonts w:ascii="Arial" w:hAnsi="Arial" w:cs="Arial"/>
          <w:b/>
          <w:bCs/>
        </w:rPr>
        <w:t>Art. 3º</w:t>
      </w:r>
      <w:r w:rsidRPr="00225470">
        <w:rPr>
          <w:rFonts w:ascii="Arial" w:hAnsi="Arial" w:cs="Arial"/>
        </w:rPr>
        <w:t xml:space="preserve"> Fica criado o Selo "Empresa Parceira do Jovem", a ser concedido a empresas que comprovarem a contratação de jovens aprendizes ou estagiários residentes no município.</w:t>
      </w:r>
    </w:p>
    <w:p w14:paraId="1EF69940" w14:textId="77777777" w:rsidR="00523896" w:rsidRDefault="00523896" w:rsidP="00225470">
      <w:pPr>
        <w:jc w:val="both"/>
        <w:rPr>
          <w:rFonts w:ascii="Arial" w:hAnsi="Arial" w:cs="Arial"/>
          <w:b/>
          <w:bCs/>
        </w:rPr>
      </w:pPr>
    </w:p>
    <w:p w14:paraId="2F967862" w14:textId="64620214" w:rsidR="00225470" w:rsidRPr="00225470" w:rsidRDefault="00225470" w:rsidP="00225470">
      <w:pPr>
        <w:jc w:val="both"/>
        <w:rPr>
          <w:rFonts w:ascii="Arial" w:hAnsi="Arial" w:cs="Arial"/>
        </w:rPr>
      </w:pPr>
      <w:r w:rsidRPr="00225470">
        <w:rPr>
          <w:rFonts w:ascii="Arial" w:hAnsi="Arial" w:cs="Arial"/>
          <w:b/>
          <w:bCs/>
        </w:rPr>
        <w:t>Art. 4º</w:t>
      </w:r>
      <w:r w:rsidRPr="00225470">
        <w:rPr>
          <w:rFonts w:ascii="Arial" w:hAnsi="Arial" w:cs="Arial"/>
        </w:rPr>
        <w:t xml:space="preserve"> As empresas detentoras do selo terão as seguintes vantagens não financeiras: </w:t>
      </w:r>
    </w:p>
    <w:p w14:paraId="01BB9112" w14:textId="77777777" w:rsidR="00225470" w:rsidRPr="00225470" w:rsidRDefault="00225470" w:rsidP="00225470">
      <w:pPr>
        <w:jc w:val="both"/>
        <w:rPr>
          <w:rFonts w:ascii="Arial" w:hAnsi="Arial" w:cs="Arial"/>
        </w:rPr>
      </w:pPr>
      <w:r w:rsidRPr="00225470">
        <w:rPr>
          <w:rFonts w:ascii="Arial" w:hAnsi="Arial" w:cs="Arial"/>
        </w:rPr>
        <w:t xml:space="preserve">I – Prioridade no uso de espaços públicos para eventos de promoção da própria empresa. </w:t>
      </w:r>
    </w:p>
    <w:p w14:paraId="3C01CA50" w14:textId="77777777" w:rsidR="00225470" w:rsidRDefault="00225470" w:rsidP="00225470">
      <w:pPr>
        <w:jc w:val="both"/>
        <w:rPr>
          <w:rFonts w:ascii="Arial" w:hAnsi="Arial" w:cs="Arial"/>
        </w:rPr>
      </w:pPr>
      <w:r w:rsidRPr="00225470">
        <w:rPr>
          <w:rFonts w:ascii="Arial" w:hAnsi="Arial" w:cs="Arial"/>
        </w:rPr>
        <w:t xml:space="preserve">II – Certificado de Responsabilidade Social emitido anualmente pela Câmara e pela Prefeitura. </w:t>
      </w:r>
    </w:p>
    <w:p w14:paraId="6521893C" w14:textId="77777777" w:rsidR="00C24BD9" w:rsidRDefault="00C24BD9" w:rsidP="00225470">
      <w:pPr>
        <w:jc w:val="both"/>
        <w:rPr>
          <w:rFonts w:ascii="Arial" w:hAnsi="Arial" w:cs="Arial"/>
        </w:rPr>
      </w:pPr>
    </w:p>
    <w:p w14:paraId="529AA22E" w14:textId="77777777" w:rsidR="00C24BD9" w:rsidRPr="00225470" w:rsidRDefault="00C24BD9" w:rsidP="00225470">
      <w:pPr>
        <w:jc w:val="both"/>
        <w:rPr>
          <w:rFonts w:ascii="Arial" w:hAnsi="Arial" w:cs="Arial"/>
        </w:rPr>
      </w:pPr>
    </w:p>
    <w:p w14:paraId="05A34044" w14:textId="13B90502" w:rsidR="00225470" w:rsidRPr="00225470" w:rsidRDefault="00225470" w:rsidP="00225470">
      <w:pPr>
        <w:jc w:val="both"/>
        <w:rPr>
          <w:rFonts w:ascii="Arial" w:hAnsi="Arial" w:cs="Arial"/>
        </w:rPr>
      </w:pPr>
      <w:r w:rsidRPr="00225470">
        <w:rPr>
          <w:rFonts w:ascii="Arial" w:hAnsi="Arial" w:cs="Arial"/>
        </w:rPr>
        <w:t>III – Inclusão da logomarca da empresa em campanhas institucionais do município sobre empregabilidade.</w:t>
      </w:r>
    </w:p>
    <w:p w14:paraId="4ABBE71B" w14:textId="77777777" w:rsidR="00523896" w:rsidRDefault="00523896" w:rsidP="00225470">
      <w:pPr>
        <w:jc w:val="both"/>
        <w:rPr>
          <w:rFonts w:ascii="Arial" w:hAnsi="Arial" w:cs="Arial"/>
          <w:b/>
          <w:bCs/>
        </w:rPr>
      </w:pPr>
    </w:p>
    <w:p w14:paraId="7DDA1D02" w14:textId="7561F9DF" w:rsidR="00225470" w:rsidRPr="00225470" w:rsidRDefault="00225470" w:rsidP="00225470">
      <w:pPr>
        <w:jc w:val="both"/>
        <w:rPr>
          <w:rFonts w:ascii="Arial" w:hAnsi="Arial" w:cs="Arial"/>
        </w:rPr>
      </w:pPr>
      <w:r w:rsidRPr="00225470">
        <w:rPr>
          <w:rFonts w:ascii="Arial" w:hAnsi="Arial" w:cs="Arial"/>
          <w:b/>
          <w:bCs/>
        </w:rPr>
        <w:t>Art. 5º</w:t>
      </w:r>
      <w:r w:rsidRPr="00225470">
        <w:rPr>
          <w:rFonts w:ascii="Arial" w:hAnsi="Arial" w:cs="Arial"/>
        </w:rPr>
        <w:t xml:space="preserve"> O Poder Executivo poderá manter um Banco de Talentos Digital, onde jovens estudantes poderão cadastrar seus currículos gratuitamente.</w:t>
      </w:r>
    </w:p>
    <w:p w14:paraId="353A20DF" w14:textId="77777777" w:rsidR="00523896" w:rsidRDefault="00523896" w:rsidP="00225470">
      <w:pPr>
        <w:jc w:val="both"/>
        <w:rPr>
          <w:rFonts w:ascii="Arial" w:hAnsi="Arial" w:cs="Arial"/>
          <w:b/>
          <w:bCs/>
        </w:rPr>
      </w:pPr>
    </w:p>
    <w:p w14:paraId="3397BF4D" w14:textId="259DE3D5" w:rsidR="00225470" w:rsidRPr="00225470" w:rsidRDefault="00225470" w:rsidP="00225470">
      <w:pPr>
        <w:jc w:val="both"/>
        <w:rPr>
          <w:rFonts w:ascii="Arial" w:hAnsi="Arial" w:cs="Arial"/>
        </w:rPr>
      </w:pPr>
      <w:r w:rsidRPr="00225470">
        <w:rPr>
          <w:rFonts w:ascii="Arial" w:hAnsi="Arial" w:cs="Arial"/>
          <w:b/>
          <w:bCs/>
        </w:rPr>
        <w:t>Art. 6º</w:t>
      </w:r>
      <w:r w:rsidRPr="00225470">
        <w:rPr>
          <w:rFonts w:ascii="Arial" w:hAnsi="Arial" w:cs="Arial"/>
        </w:rPr>
        <w:t xml:space="preserve"> O município poderá ofertar, em prédios públicos já existentes, oficinas de curta duração sobre "Como se comportar em entrevistas" e "Elaboração de Currículos", podendo utilizar parcerias voluntárias com profissionais de Recursos Humanos da cidade.</w:t>
      </w:r>
    </w:p>
    <w:p w14:paraId="6A6632C0" w14:textId="77777777" w:rsidR="00523896" w:rsidRDefault="00523896" w:rsidP="00225470">
      <w:pPr>
        <w:jc w:val="both"/>
        <w:rPr>
          <w:rFonts w:ascii="Arial" w:hAnsi="Arial" w:cs="Arial"/>
          <w:b/>
          <w:bCs/>
        </w:rPr>
      </w:pPr>
    </w:p>
    <w:p w14:paraId="7CB025E7" w14:textId="120BD139" w:rsidR="00225470" w:rsidRPr="00225470" w:rsidRDefault="00225470" w:rsidP="00225470">
      <w:pPr>
        <w:jc w:val="both"/>
        <w:rPr>
          <w:rFonts w:ascii="Arial" w:hAnsi="Arial" w:cs="Arial"/>
        </w:rPr>
      </w:pPr>
      <w:r w:rsidRPr="00225470">
        <w:rPr>
          <w:rFonts w:ascii="Arial" w:hAnsi="Arial" w:cs="Arial"/>
          <w:b/>
          <w:bCs/>
        </w:rPr>
        <w:t>Art. 7º</w:t>
      </w:r>
      <w:r w:rsidRPr="00225470">
        <w:rPr>
          <w:rFonts w:ascii="Arial" w:hAnsi="Arial" w:cs="Arial"/>
        </w:rPr>
        <w:t xml:space="preserve"> Fica autorizado o Poder Executivo a firmar convênios com instituições de ensino e o "Sistema S" (SENAI, SESI, SESC, SEBRAE) para cursos de qualificação técnica voltados às demandas do comércio e indústria local.</w:t>
      </w:r>
    </w:p>
    <w:p w14:paraId="72C6EEBB" w14:textId="77777777" w:rsidR="00523896" w:rsidRDefault="00523896" w:rsidP="00225470">
      <w:pPr>
        <w:jc w:val="both"/>
        <w:rPr>
          <w:rFonts w:ascii="Arial" w:hAnsi="Arial" w:cs="Arial"/>
          <w:b/>
          <w:bCs/>
        </w:rPr>
      </w:pPr>
    </w:p>
    <w:p w14:paraId="0CAAF6C6" w14:textId="6DB5CEAF" w:rsidR="00225470" w:rsidRPr="00225470" w:rsidRDefault="00225470" w:rsidP="00225470">
      <w:pPr>
        <w:jc w:val="both"/>
        <w:rPr>
          <w:rFonts w:ascii="Arial" w:hAnsi="Arial" w:cs="Arial"/>
        </w:rPr>
      </w:pPr>
      <w:r w:rsidRPr="00225470">
        <w:rPr>
          <w:rFonts w:ascii="Arial" w:hAnsi="Arial" w:cs="Arial"/>
          <w:b/>
          <w:bCs/>
        </w:rPr>
        <w:t>Art. 8º</w:t>
      </w:r>
      <w:r w:rsidRPr="00225470">
        <w:rPr>
          <w:rFonts w:ascii="Arial" w:hAnsi="Arial" w:cs="Arial"/>
        </w:rPr>
        <w:t xml:space="preserve"> Esta Lei entra em vigor na data de sua publicação.</w:t>
      </w:r>
    </w:p>
    <w:p w14:paraId="75269BBE" w14:textId="77777777" w:rsidR="00523896" w:rsidRDefault="00523896" w:rsidP="00523896">
      <w:pPr>
        <w:jc w:val="center"/>
        <w:rPr>
          <w:rFonts w:ascii="Arial" w:hAnsi="Arial" w:cs="Arial"/>
        </w:rPr>
      </w:pPr>
    </w:p>
    <w:p w14:paraId="40E6D5E3" w14:textId="77777777" w:rsidR="00523896" w:rsidRDefault="00523896" w:rsidP="00523896">
      <w:pPr>
        <w:jc w:val="center"/>
        <w:rPr>
          <w:rFonts w:ascii="Arial" w:hAnsi="Arial" w:cs="Arial"/>
        </w:rPr>
      </w:pPr>
    </w:p>
    <w:p w14:paraId="74DEF2C8" w14:textId="6531C1DB" w:rsidR="00523896" w:rsidRPr="00E4511B" w:rsidRDefault="00523896" w:rsidP="00523896">
      <w:pPr>
        <w:jc w:val="center"/>
        <w:rPr>
          <w:rFonts w:ascii="Arial" w:hAnsi="Arial" w:cs="Arial"/>
        </w:rPr>
      </w:pPr>
      <w:r w:rsidRPr="00E4511B">
        <w:rPr>
          <w:rFonts w:ascii="Arial" w:hAnsi="Arial" w:cs="Arial"/>
        </w:rPr>
        <w:t xml:space="preserve">Salas de sessões, </w:t>
      </w:r>
      <w:r>
        <w:rPr>
          <w:rFonts w:ascii="Arial" w:hAnsi="Arial" w:cs="Arial"/>
        </w:rPr>
        <w:t>12</w:t>
      </w:r>
      <w:r w:rsidRPr="00E4511B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maio</w:t>
      </w:r>
      <w:r w:rsidRPr="00E4511B">
        <w:rPr>
          <w:rFonts w:ascii="Arial" w:hAnsi="Arial" w:cs="Arial"/>
        </w:rPr>
        <w:t xml:space="preserve"> de 202</w:t>
      </w:r>
      <w:r>
        <w:rPr>
          <w:rFonts w:ascii="Arial" w:hAnsi="Arial" w:cs="Arial"/>
        </w:rPr>
        <w:t>6</w:t>
      </w:r>
      <w:r w:rsidRPr="00E4511B">
        <w:rPr>
          <w:rFonts w:ascii="Arial" w:hAnsi="Arial" w:cs="Arial"/>
        </w:rPr>
        <w:t>.</w:t>
      </w:r>
    </w:p>
    <w:p w14:paraId="2814E4BC" w14:textId="77777777" w:rsidR="00523896" w:rsidRPr="00E4511B" w:rsidRDefault="00523896" w:rsidP="00523896">
      <w:pPr>
        <w:jc w:val="center"/>
        <w:rPr>
          <w:rFonts w:ascii="Arial" w:hAnsi="Arial" w:cs="Arial"/>
        </w:rPr>
      </w:pPr>
    </w:p>
    <w:p w14:paraId="4497C05C" w14:textId="77777777" w:rsidR="00523896" w:rsidRPr="00E4511B" w:rsidRDefault="00523896" w:rsidP="00523896">
      <w:pPr>
        <w:jc w:val="center"/>
        <w:rPr>
          <w:rFonts w:ascii="Arial" w:hAnsi="Arial" w:cs="Arial"/>
        </w:rPr>
      </w:pPr>
      <w:r w:rsidRPr="00E4511B">
        <w:rPr>
          <w:rFonts w:ascii="Arial" w:hAnsi="Arial" w:cs="Arial"/>
        </w:rPr>
        <w:t>Sebastião Dias de Souza Filho</w:t>
      </w:r>
    </w:p>
    <w:p w14:paraId="0CBB6EE1" w14:textId="77777777" w:rsidR="00523896" w:rsidRDefault="00523896" w:rsidP="00523896">
      <w:pPr>
        <w:jc w:val="center"/>
        <w:rPr>
          <w:rFonts w:ascii="Arial" w:hAnsi="Arial" w:cs="Arial"/>
        </w:rPr>
      </w:pPr>
      <w:r w:rsidRPr="00E4511B">
        <w:rPr>
          <w:rFonts w:ascii="Arial" w:hAnsi="Arial" w:cs="Arial"/>
        </w:rPr>
        <w:t xml:space="preserve">Vereador </w:t>
      </w:r>
      <w:r>
        <w:rPr>
          <w:rFonts w:ascii="Arial" w:hAnsi="Arial" w:cs="Arial"/>
        </w:rPr>
        <w:t>–</w:t>
      </w:r>
      <w:r w:rsidRPr="00E4511B">
        <w:rPr>
          <w:rFonts w:ascii="Arial" w:hAnsi="Arial" w:cs="Arial"/>
        </w:rPr>
        <w:t xml:space="preserve"> PSD</w:t>
      </w:r>
    </w:p>
    <w:p w14:paraId="0D995EF8" w14:textId="77777777" w:rsidR="00523896" w:rsidRDefault="00523896" w:rsidP="00523896">
      <w:pPr>
        <w:jc w:val="center"/>
        <w:rPr>
          <w:rFonts w:ascii="Arial" w:hAnsi="Arial" w:cs="Arial"/>
        </w:rPr>
      </w:pPr>
    </w:p>
    <w:p w14:paraId="4FDD1088" w14:textId="77777777" w:rsidR="00523896" w:rsidRDefault="00523896" w:rsidP="00523896">
      <w:pPr>
        <w:jc w:val="center"/>
        <w:rPr>
          <w:rFonts w:ascii="Arial" w:hAnsi="Arial" w:cs="Arial"/>
        </w:rPr>
      </w:pPr>
    </w:p>
    <w:p w14:paraId="6ED01356" w14:textId="77777777" w:rsidR="00523896" w:rsidRDefault="00523896" w:rsidP="00523896">
      <w:pPr>
        <w:jc w:val="center"/>
        <w:rPr>
          <w:rFonts w:ascii="Arial" w:hAnsi="Arial" w:cs="Arial"/>
        </w:rPr>
      </w:pPr>
    </w:p>
    <w:p w14:paraId="3F82B397" w14:textId="77777777" w:rsidR="00523896" w:rsidRDefault="00523896" w:rsidP="00523896">
      <w:pPr>
        <w:jc w:val="center"/>
        <w:rPr>
          <w:rFonts w:ascii="Arial" w:hAnsi="Arial" w:cs="Arial"/>
        </w:rPr>
      </w:pPr>
    </w:p>
    <w:p w14:paraId="5C50D0DE" w14:textId="77777777" w:rsidR="00225470" w:rsidRDefault="00225470" w:rsidP="00225470">
      <w:pPr>
        <w:jc w:val="both"/>
        <w:rPr>
          <w:rFonts w:ascii="Arial" w:hAnsi="Arial" w:cs="Arial"/>
        </w:rPr>
      </w:pPr>
    </w:p>
    <w:p w14:paraId="3897A748" w14:textId="77777777" w:rsidR="00523896" w:rsidRDefault="00523896" w:rsidP="00225470">
      <w:pPr>
        <w:jc w:val="both"/>
        <w:rPr>
          <w:rFonts w:ascii="Arial" w:hAnsi="Arial" w:cs="Arial"/>
        </w:rPr>
      </w:pPr>
    </w:p>
    <w:p w14:paraId="70394242" w14:textId="77777777" w:rsidR="00523896" w:rsidRDefault="00523896" w:rsidP="00225470">
      <w:pPr>
        <w:jc w:val="both"/>
        <w:rPr>
          <w:rFonts w:ascii="Arial" w:hAnsi="Arial" w:cs="Arial"/>
        </w:rPr>
      </w:pPr>
    </w:p>
    <w:p w14:paraId="7810E649" w14:textId="77777777" w:rsidR="00523896" w:rsidRDefault="00523896" w:rsidP="00225470">
      <w:pPr>
        <w:jc w:val="both"/>
        <w:rPr>
          <w:rFonts w:ascii="Arial" w:hAnsi="Arial" w:cs="Arial"/>
        </w:rPr>
      </w:pPr>
    </w:p>
    <w:p w14:paraId="79A55A5B" w14:textId="77777777" w:rsidR="00523896" w:rsidRDefault="00523896" w:rsidP="00225470">
      <w:pPr>
        <w:jc w:val="both"/>
        <w:rPr>
          <w:rFonts w:ascii="Arial" w:hAnsi="Arial" w:cs="Arial"/>
        </w:rPr>
      </w:pPr>
      <w:bookmarkStart w:id="0" w:name="_GoBack"/>
      <w:bookmarkEnd w:id="0"/>
    </w:p>
    <w:p w14:paraId="23F6C031" w14:textId="77777777" w:rsidR="00523896" w:rsidRPr="00225470" w:rsidRDefault="00523896" w:rsidP="00225470">
      <w:pPr>
        <w:jc w:val="both"/>
        <w:rPr>
          <w:rFonts w:ascii="Arial" w:hAnsi="Arial" w:cs="Arial"/>
        </w:rPr>
      </w:pPr>
    </w:p>
    <w:p w14:paraId="11817079" w14:textId="77777777" w:rsidR="00225470" w:rsidRPr="00225470" w:rsidRDefault="00225470" w:rsidP="00225470">
      <w:pPr>
        <w:jc w:val="both"/>
        <w:rPr>
          <w:rFonts w:ascii="Arial" w:hAnsi="Arial" w:cs="Arial"/>
        </w:rPr>
      </w:pPr>
    </w:p>
    <w:p w14:paraId="676AE30E" w14:textId="22E10633" w:rsidR="00225470" w:rsidRPr="00523896" w:rsidRDefault="00225470" w:rsidP="00225470">
      <w:pPr>
        <w:jc w:val="both"/>
        <w:rPr>
          <w:rFonts w:ascii="Arial" w:hAnsi="Arial" w:cs="Arial"/>
          <w:b/>
          <w:bCs/>
        </w:rPr>
      </w:pPr>
      <w:r w:rsidRPr="00523896">
        <w:rPr>
          <w:rFonts w:ascii="Arial" w:hAnsi="Arial" w:cs="Arial"/>
          <w:b/>
          <w:bCs/>
        </w:rPr>
        <w:t>JUSTIFICATIVA</w:t>
      </w:r>
    </w:p>
    <w:p w14:paraId="77BBC214" w14:textId="77777777" w:rsidR="00225470" w:rsidRPr="00225470" w:rsidRDefault="00225470" w:rsidP="00225470">
      <w:pPr>
        <w:jc w:val="both"/>
        <w:rPr>
          <w:rFonts w:ascii="Arial" w:hAnsi="Arial" w:cs="Arial"/>
        </w:rPr>
      </w:pPr>
    </w:p>
    <w:p w14:paraId="05625A76" w14:textId="77777777" w:rsidR="00225470" w:rsidRPr="00225470" w:rsidRDefault="00225470" w:rsidP="00225470">
      <w:pPr>
        <w:jc w:val="both"/>
        <w:rPr>
          <w:rFonts w:ascii="Arial" w:hAnsi="Arial" w:cs="Arial"/>
        </w:rPr>
      </w:pPr>
      <w:r w:rsidRPr="00225470">
        <w:rPr>
          <w:rFonts w:ascii="Arial" w:hAnsi="Arial" w:cs="Arial"/>
        </w:rPr>
        <w:t>A presente proposta legislativa nasce da observação direta da realidade enfrentada pelos jovens de Araripina. Atualmente, um dos maiores desafios da nossa juventude é a barreira da "falta de experiência". Muitos jovens talentosos perdem oportunidades de trabalho em nosso comércio e polo industrial por não possuírem orientação básica ou por falta de incentivo para que o empresário local abra as portas para quem está começando.</w:t>
      </w:r>
    </w:p>
    <w:p w14:paraId="293517F1" w14:textId="0E83B9D5" w:rsidR="00225470" w:rsidRPr="00225470" w:rsidRDefault="00225470" w:rsidP="00225470">
      <w:pPr>
        <w:jc w:val="both"/>
        <w:rPr>
          <w:rFonts w:ascii="Arial" w:hAnsi="Arial" w:cs="Arial"/>
        </w:rPr>
      </w:pPr>
      <w:r w:rsidRPr="00225470">
        <w:rPr>
          <w:rFonts w:ascii="Arial" w:hAnsi="Arial" w:cs="Arial"/>
        </w:rPr>
        <w:t>O Programa "Aprendiz Municipal" busca equilibrar essa balança. Não se trata de criar gastos obrigatórios para o município, mas de exercer o papel do poder público como facilitador. Ao criar o Selo de Incentivo, valorizamos o comerciante araripinense que investe na nossa gente, gerando um ciclo positivo de desenvolvimento econômico.</w:t>
      </w:r>
    </w:p>
    <w:p w14:paraId="74E43F6E" w14:textId="77777777" w:rsidR="00225470" w:rsidRPr="00225470" w:rsidRDefault="00225470" w:rsidP="00225470">
      <w:pPr>
        <w:jc w:val="both"/>
        <w:rPr>
          <w:rFonts w:ascii="Arial" w:hAnsi="Arial" w:cs="Arial"/>
        </w:rPr>
      </w:pPr>
      <w:r w:rsidRPr="00225470">
        <w:rPr>
          <w:rFonts w:ascii="Arial" w:hAnsi="Arial" w:cs="Arial"/>
        </w:rPr>
        <w:t>Além disso, ao autorizar parcerias para oficinas e a criação de um Banco de Talentos, estamos dando dignidade ao jovem que busca sua independência financeira sem precisar sair de sua terra natal para buscar oportunidades em grandes capitais.</w:t>
      </w:r>
    </w:p>
    <w:p w14:paraId="736258B7" w14:textId="77777777" w:rsidR="00225470" w:rsidRPr="00225470" w:rsidRDefault="00225470" w:rsidP="00225470">
      <w:pPr>
        <w:jc w:val="both"/>
        <w:rPr>
          <w:rFonts w:ascii="Arial" w:hAnsi="Arial" w:cs="Arial"/>
        </w:rPr>
      </w:pPr>
      <w:r w:rsidRPr="00225470">
        <w:rPr>
          <w:rFonts w:ascii="Arial" w:hAnsi="Arial" w:cs="Arial"/>
        </w:rPr>
        <w:t>Este projeto é constitucional, respeita as competências do Legislativo Municipal e atende ao clamor das famílias de Araripina que desejam ver seus filhos trabalhando e prosperando aqui.</w:t>
      </w:r>
    </w:p>
    <w:p w14:paraId="1EF26B21" w14:textId="77777777" w:rsidR="00225470" w:rsidRPr="00225470" w:rsidRDefault="00225470" w:rsidP="00225470">
      <w:pPr>
        <w:jc w:val="both"/>
        <w:rPr>
          <w:rFonts w:ascii="Arial" w:hAnsi="Arial" w:cs="Arial"/>
        </w:rPr>
      </w:pPr>
      <w:r w:rsidRPr="00225470">
        <w:rPr>
          <w:rFonts w:ascii="Arial" w:hAnsi="Arial" w:cs="Arial"/>
        </w:rPr>
        <w:t>Diante do exposto, conto com o apoio dos nobres pares para a aprovação desta importante matéria.</w:t>
      </w:r>
    </w:p>
    <w:p w14:paraId="17CB22F0" w14:textId="77777777" w:rsidR="00523896" w:rsidRDefault="00523896" w:rsidP="00225470">
      <w:pPr>
        <w:jc w:val="both"/>
        <w:rPr>
          <w:rFonts w:ascii="Arial" w:hAnsi="Arial" w:cs="Arial"/>
          <w:b/>
          <w:bCs/>
        </w:rPr>
      </w:pPr>
    </w:p>
    <w:p w14:paraId="55049433" w14:textId="4C37E7F9" w:rsidR="00225470" w:rsidRPr="00225470" w:rsidRDefault="00225470" w:rsidP="00523896">
      <w:pPr>
        <w:jc w:val="center"/>
        <w:rPr>
          <w:rFonts w:ascii="Arial" w:hAnsi="Arial" w:cs="Arial"/>
        </w:rPr>
      </w:pPr>
      <w:r w:rsidRPr="00225470">
        <w:rPr>
          <w:rFonts w:ascii="Arial" w:hAnsi="Arial" w:cs="Arial"/>
          <w:b/>
          <w:bCs/>
        </w:rPr>
        <w:t>Araripina - PE, 12 de maio de 2026.</w:t>
      </w:r>
    </w:p>
    <w:p w14:paraId="2F25BA11" w14:textId="77777777" w:rsidR="00225470" w:rsidRPr="00225470" w:rsidRDefault="00225470" w:rsidP="00225470">
      <w:pPr>
        <w:jc w:val="both"/>
        <w:rPr>
          <w:rFonts w:ascii="Arial" w:hAnsi="Arial" w:cs="Arial"/>
        </w:rPr>
      </w:pPr>
    </w:p>
    <w:sectPr w:rsidR="00225470" w:rsidRPr="00225470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B88B79" w14:textId="77777777" w:rsidR="00421542" w:rsidRDefault="00421542" w:rsidP="00C24BD9">
      <w:pPr>
        <w:spacing w:after="0" w:line="240" w:lineRule="auto"/>
      </w:pPr>
      <w:r>
        <w:separator/>
      </w:r>
    </w:p>
  </w:endnote>
  <w:endnote w:type="continuationSeparator" w:id="0">
    <w:p w14:paraId="6404E35C" w14:textId="77777777" w:rsidR="00421542" w:rsidRDefault="00421542" w:rsidP="00C24B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CBB6E4" w14:textId="5C6E1E99" w:rsidR="00C24BD9" w:rsidRDefault="00C24BD9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0798AABA" wp14:editId="56A20E96">
          <wp:simplePos x="0" y="0"/>
          <wp:positionH relativeFrom="margin">
            <wp:posOffset>-1080135</wp:posOffset>
          </wp:positionH>
          <wp:positionV relativeFrom="margin">
            <wp:posOffset>8798560</wp:posOffset>
          </wp:positionV>
          <wp:extent cx="7539990" cy="1000760"/>
          <wp:effectExtent l="0" t="0" r="3810" b="889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088AD1" w14:textId="77777777" w:rsidR="00421542" w:rsidRDefault="00421542" w:rsidP="00C24BD9">
      <w:pPr>
        <w:spacing w:after="0" w:line="240" w:lineRule="auto"/>
      </w:pPr>
      <w:r>
        <w:separator/>
      </w:r>
    </w:p>
  </w:footnote>
  <w:footnote w:type="continuationSeparator" w:id="0">
    <w:p w14:paraId="6E20218A" w14:textId="77777777" w:rsidR="00421542" w:rsidRDefault="00421542" w:rsidP="00C24B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A72660" w14:textId="4DF52B5F" w:rsidR="00C24BD9" w:rsidRDefault="00C24BD9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18DBE1E" wp14:editId="08BF016D">
          <wp:simplePos x="0" y="0"/>
          <wp:positionH relativeFrom="margin">
            <wp:posOffset>-1077595</wp:posOffset>
          </wp:positionH>
          <wp:positionV relativeFrom="margin">
            <wp:posOffset>-947420</wp:posOffset>
          </wp:positionV>
          <wp:extent cx="7985741" cy="1261543"/>
          <wp:effectExtent l="0" t="0" r="0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8C2526"/>
    <w:multiLevelType w:val="multilevel"/>
    <w:tmpl w:val="A39E6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470"/>
    <w:rsid w:val="00225470"/>
    <w:rsid w:val="00421542"/>
    <w:rsid w:val="00523896"/>
    <w:rsid w:val="00886DF9"/>
    <w:rsid w:val="00C24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DC3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254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54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2547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254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2547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254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254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254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254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2547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254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2547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2547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2547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2547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2547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2547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2547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254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254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254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254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254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2547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2547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2547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2547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2547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25470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C24B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24BD9"/>
  </w:style>
  <w:style w:type="paragraph" w:styleId="Rodap">
    <w:name w:val="footer"/>
    <w:basedOn w:val="Normal"/>
    <w:link w:val="RodapChar"/>
    <w:uiPriority w:val="99"/>
    <w:unhideWhenUsed/>
    <w:rsid w:val="00C24B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24B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254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54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2547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254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2547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254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254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254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254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2547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254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2547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2547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2547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2547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2547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2547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2547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254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254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254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254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254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2547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2547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2547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2547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2547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25470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C24B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24BD9"/>
  </w:style>
  <w:style w:type="paragraph" w:styleId="Rodap">
    <w:name w:val="footer"/>
    <w:basedOn w:val="Normal"/>
    <w:link w:val="RodapChar"/>
    <w:uiPriority w:val="99"/>
    <w:unhideWhenUsed/>
    <w:rsid w:val="00C24B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24B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755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1549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92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4133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00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553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Sebastião</dc:creator>
  <cp:lastModifiedBy>secretaria02</cp:lastModifiedBy>
  <cp:revision>2</cp:revision>
  <cp:lastPrinted>2026-05-12T15:10:00Z</cp:lastPrinted>
  <dcterms:created xsi:type="dcterms:W3CDTF">2026-05-12T15:13:00Z</dcterms:created>
  <dcterms:modified xsi:type="dcterms:W3CDTF">2026-05-12T15:13:00Z</dcterms:modified>
</cp:coreProperties>
</file>