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AC6600A" w14:textId="482C1C48" w:rsidR="0054610E" w:rsidRPr="0075301C" w:rsidRDefault="00825534" w:rsidP="008C412D">
      <w:pPr>
        <w:jc w:val="center"/>
        <w:rPr>
          <w:rFonts w:ascii="Arial" w:hAnsi="Arial" w:cs="Arial"/>
          <w:b/>
          <w:bCs/>
          <w:lang w:eastAsia="pt-BR"/>
        </w:rPr>
      </w:pPr>
      <w:r>
        <w:rPr>
          <w:rFonts w:ascii="Arial" w:eastAsia="Verdana" w:hAnsi="Arial" w:cs="Arial"/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600BEE3" w14:textId="073E04D0" w:rsidR="008C412D" w:rsidRPr="00604C39" w:rsidRDefault="008C412D" w:rsidP="008C412D">
      <w:pPr>
        <w:jc w:val="center"/>
        <w:rPr>
          <w:rFonts w:ascii="Arial" w:eastAsia="Verdana" w:hAnsi="Arial" w:cs="Arial"/>
          <w:b/>
        </w:rPr>
      </w:pPr>
      <w:r w:rsidRPr="00604C39">
        <w:rPr>
          <w:rFonts w:ascii="Arial" w:eastAsia="Verdana" w:hAnsi="Arial" w:cs="Arial"/>
          <w:b/>
        </w:rPr>
        <w:t xml:space="preserve">PROPOSIÇÃO </w:t>
      </w:r>
      <w:r w:rsidR="00EA7DB0">
        <w:rPr>
          <w:rFonts w:ascii="Arial" w:eastAsia="Verdana" w:hAnsi="Arial" w:cs="Arial"/>
          <w:b/>
        </w:rPr>
        <w:t xml:space="preserve"> </w:t>
      </w:r>
      <w:r w:rsidR="000841A8">
        <w:rPr>
          <w:rFonts w:ascii="Arial" w:eastAsia="Verdana" w:hAnsi="Arial" w:cs="Arial"/>
          <w:b/>
        </w:rPr>
        <w:t xml:space="preserve">075/ </w:t>
      </w:r>
      <w:r w:rsidR="005145F5">
        <w:rPr>
          <w:rFonts w:ascii="Arial" w:eastAsia="Verdana" w:hAnsi="Arial" w:cs="Arial"/>
          <w:b/>
        </w:rPr>
        <w:t xml:space="preserve">2022 </w:t>
      </w:r>
      <w:r w:rsidR="00EA7DB0">
        <w:rPr>
          <w:rFonts w:ascii="Arial" w:eastAsia="Verdana" w:hAnsi="Arial" w:cs="Arial"/>
          <w:b/>
        </w:rPr>
        <w:t xml:space="preserve">- </w:t>
      </w:r>
      <w:r>
        <w:rPr>
          <w:rFonts w:ascii="Arial" w:hAnsi="Arial" w:cs="Arial"/>
          <w:b/>
          <w:bCs/>
        </w:rPr>
        <w:t>MOÇÃO 0</w:t>
      </w:r>
      <w:r w:rsidR="00CF672E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SAPL    </w:t>
      </w:r>
    </w:p>
    <w:p w14:paraId="6DFB060F" w14:textId="77777777" w:rsidR="008C412D" w:rsidRDefault="008C412D" w:rsidP="008C412D">
      <w:pPr>
        <w:tabs>
          <w:tab w:val="left" w:pos="2410"/>
          <w:tab w:val="left" w:pos="2552"/>
        </w:tabs>
        <w:spacing w:line="276" w:lineRule="auto"/>
        <w:jc w:val="both"/>
        <w:rPr>
          <w:rFonts w:ascii="Arial" w:eastAsia="Verdana" w:hAnsi="Arial" w:cs="Arial"/>
        </w:rPr>
      </w:pPr>
    </w:p>
    <w:p w14:paraId="522459CB" w14:textId="6CD480A9" w:rsidR="008C412D" w:rsidRPr="008C412D" w:rsidRDefault="008C412D" w:rsidP="008C412D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eastAsia="Verdana" w:hAnsi="Arial" w:cs="Arial"/>
        </w:rPr>
        <w:t xml:space="preserve"> </w:t>
      </w:r>
      <w:r>
        <w:rPr>
          <w:rFonts w:ascii="Arial" w:eastAsia="Verdana" w:hAnsi="Arial" w:cs="Arial"/>
        </w:rPr>
        <w:tab/>
      </w:r>
      <w:r>
        <w:rPr>
          <w:rFonts w:ascii="Arial" w:eastAsia="Verdana" w:hAnsi="Arial" w:cs="Arial"/>
        </w:rPr>
        <w:tab/>
      </w:r>
      <w:r w:rsidRPr="008C412D">
        <w:rPr>
          <w:rFonts w:ascii="Arial" w:eastAsia="Verdana" w:hAnsi="Arial" w:cs="Arial"/>
        </w:rPr>
        <w:t xml:space="preserve">Proposição escrita, apresentada pelo </w:t>
      </w:r>
      <w:r w:rsidRPr="008C412D">
        <w:rPr>
          <w:rFonts w:ascii="Arial" w:eastAsia="Verdana" w:hAnsi="Arial" w:cs="Arial"/>
          <w:b/>
          <w:bCs/>
        </w:rPr>
        <w:t>Vereador JORGE LEANDRO CALDAS (PT), JANETE LAUX (PSD), JULIANO DUARTE (</w:t>
      </w:r>
      <w:r w:rsidR="00A842D8" w:rsidRPr="008C412D">
        <w:rPr>
          <w:rFonts w:ascii="Arial" w:eastAsia="Verdana" w:hAnsi="Arial" w:cs="Arial"/>
          <w:b/>
          <w:bCs/>
        </w:rPr>
        <w:t>PSD)</w:t>
      </w:r>
      <w:r w:rsidR="00A842D8" w:rsidRPr="008C412D">
        <w:rPr>
          <w:rFonts w:ascii="Arial" w:eastAsia="Verdana" w:hAnsi="Arial" w:cs="Arial"/>
        </w:rPr>
        <w:t xml:space="preserve"> </w:t>
      </w:r>
      <w:r w:rsidR="00A842D8" w:rsidRPr="008C412D">
        <w:rPr>
          <w:rFonts w:ascii="Arial" w:hAnsi="Arial" w:cs="Arial"/>
        </w:rPr>
        <w:t>na</w:t>
      </w:r>
      <w:r w:rsidRPr="008C412D">
        <w:rPr>
          <w:rFonts w:ascii="Arial" w:hAnsi="Arial" w:cs="Arial"/>
        </w:rPr>
        <w:t xml:space="preserve"> Sessão do dia </w:t>
      </w:r>
      <w:r w:rsidRPr="008C412D">
        <w:rPr>
          <w:rFonts w:ascii="Arial" w:hAnsi="Arial" w:cs="Arial"/>
          <w:b/>
          <w:bCs/>
        </w:rPr>
        <w:t>02</w:t>
      </w:r>
      <w:r w:rsidRPr="008C412D">
        <w:rPr>
          <w:rFonts w:ascii="Arial" w:hAnsi="Arial" w:cs="Arial"/>
        </w:rPr>
        <w:t xml:space="preserve"> de </w:t>
      </w:r>
      <w:r w:rsidRPr="008C412D">
        <w:rPr>
          <w:rFonts w:ascii="Arial" w:hAnsi="Arial" w:cs="Arial"/>
          <w:b/>
          <w:bCs/>
        </w:rPr>
        <w:t>JUNHO</w:t>
      </w:r>
      <w:r w:rsidRPr="008C412D">
        <w:rPr>
          <w:rFonts w:ascii="Arial" w:hAnsi="Arial" w:cs="Arial"/>
        </w:rPr>
        <w:t xml:space="preserve"> de 2022.</w:t>
      </w:r>
    </w:p>
    <w:p w14:paraId="5795B3C3" w14:textId="77777777" w:rsidR="008C412D" w:rsidRPr="008C412D" w:rsidRDefault="008C412D" w:rsidP="008C412D">
      <w:pPr>
        <w:tabs>
          <w:tab w:val="left" w:pos="2410"/>
          <w:tab w:val="left" w:pos="2552"/>
        </w:tabs>
        <w:spacing w:line="276" w:lineRule="auto"/>
        <w:jc w:val="both"/>
        <w:rPr>
          <w:rFonts w:ascii="Arial" w:hAnsi="Arial" w:cs="Arial"/>
        </w:rPr>
      </w:pPr>
    </w:p>
    <w:p w14:paraId="0DC0A5EA" w14:textId="6430E89F" w:rsidR="008C412D" w:rsidRPr="008C412D" w:rsidRDefault="008C412D" w:rsidP="008C412D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8C412D">
        <w:rPr>
          <w:rFonts w:ascii="Arial" w:hAnsi="Arial" w:cs="Arial"/>
        </w:rPr>
        <w:t xml:space="preserve">               Requeiro a Mesa, ouvido o Plenário, na forma Regimental, para que se oficie ao </w:t>
      </w:r>
      <w:r w:rsidRPr="008C412D">
        <w:rPr>
          <w:rFonts w:ascii="Arial" w:hAnsi="Arial" w:cs="Arial"/>
          <w:b/>
        </w:rPr>
        <w:t>COMISSÃO DE CONSTITUIÇÃO E JUSTIÇA DA CÂMARA DOS DEPUTADOS</w:t>
      </w:r>
      <w:r w:rsidRPr="008C412D">
        <w:rPr>
          <w:rFonts w:ascii="Arial" w:hAnsi="Arial" w:cs="Arial"/>
        </w:rPr>
        <w:t xml:space="preserve"> o seguinte:</w:t>
      </w:r>
    </w:p>
    <w:p w14:paraId="32A9B4A9" w14:textId="77777777" w:rsidR="008C412D" w:rsidRPr="008C412D" w:rsidRDefault="008C412D" w:rsidP="008C412D">
      <w:pPr>
        <w:tabs>
          <w:tab w:val="left" w:pos="0"/>
        </w:tabs>
        <w:spacing w:line="276" w:lineRule="auto"/>
        <w:jc w:val="both"/>
        <w:rPr>
          <w:rFonts w:ascii="Arial" w:eastAsia="Verdana" w:hAnsi="Arial" w:cs="Arial"/>
        </w:rPr>
      </w:pPr>
    </w:p>
    <w:p w14:paraId="1FA608B4" w14:textId="341E7174" w:rsidR="008C412D" w:rsidRPr="008C412D" w:rsidRDefault="008C412D" w:rsidP="00572173">
      <w:p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</w:rPr>
      </w:pPr>
      <w:r w:rsidRPr="008C412D">
        <w:rPr>
          <w:rFonts w:ascii="Arial" w:hAnsi="Arial" w:cs="Arial"/>
          <w:b/>
          <w:bCs/>
        </w:rPr>
        <w:t>MOÇÃO</w:t>
      </w:r>
    </w:p>
    <w:p w14:paraId="3FA8A98C" w14:textId="77777777" w:rsidR="008C412D" w:rsidRPr="008C412D" w:rsidRDefault="008C412D" w:rsidP="008C412D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12A57F01" w14:textId="392F4FC4" w:rsidR="008C412D" w:rsidRPr="008C412D" w:rsidRDefault="008C412D" w:rsidP="008C412D">
      <w:pPr>
        <w:spacing w:line="276" w:lineRule="auto"/>
        <w:ind w:left="4111"/>
        <w:jc w:val="both"/>
        <w:rPr>
          <w:rFonts w:ascii="Arial" w:hAnsi="Arial" w:cs="Arial"/>
          <w:lang w:eastAsia="pt-BR"/>
        </w:rPr>
      </w:pPr>
      <w:r w:rsidRPr="008C412D">
        <w:rPr>
          <w:rFonts w:ascii="Arial" w:hAnsi="Arial" w:cs="Arial"/>
          <w:lang w:eastAsia="pt-BR"/>
        </w:rPr>
        <w:t xml:space="preserve">Moção de Repúdio à PEC 206/2019, </w:t>
      </w:r>
      <w:r w:rsidRPr="008C412D">
        <w:rPr>
          <w:rFonts w:ascii="Arial" w:hAnsi="Arial" w:cs="Arial"/>
          <w:shd w:val="clear" w:color="auto" w:fill="FFFFFF"/>
        </w:rPr>
        <w:t>que visa instituir a cobrança de mensalidade nas universidades públicas</w:t>
      </w:r>
      <w:r w:rsidRPr="008C412D">
        <w:rPr>
          <w:rFonts w:ascii="Arial" w:hAnsi="Arial" w:cs="Arial"/>
          <w:lang w:eastAsia="pt-BR"/>
        </w:rPr>
        <w:t>.</w:t>
      </w:r>
    </w:p>
    <w:p w14:paraId="72060BE6" w14:textId="77777777" w:rsidR="008C412D" w:rsidRPr="008C412D" w:rsidRDefault="008C412D" w:rsidP="008C412D">
      <w:pPr>
        <w:spacing w:line="276" w:lineRule="auto"/>
        <w:jc w:val="both"/>
        <w:rPr>
          <w:rFonts w:ascii="Arial" w:hAnsi="Arial" w:cs="Arial"/>
          <w:color w:val="000000"/>
          <w:lang w:eastAsia="pt-BR"/>
        </w:rPr>
      </w:pPr>
    </w:p>
    <w:p w14:paraId="6D035BC8" w14:textId="77777777" w:rsidR="008C412D" w:rsidRPr="008C412D" w:rsidRDefault="008C412D" w:rsidP="008C412D">
      <w:pPr>
        <w:spacing w:line="276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412D">
        <w:rPr>
          <w:rFonts w:ascii="Arial" w:hAnsi="Arial" w:cs="Arial"/>
          <w:color w:val="000000"/>
          <w:shd w:val="clear" w:color="auto" w:fill="FFFFFF"/>
        </w:rPr>
        <w:t xml:space="preserve"> Os vereadores que subscreve vem a público repudiar a tentativa de destruir a gratuidade da universidade pública brasileira. A PEC 206/2019 abre espaço para a cobrança de mensalidade nas universidades públicas, isso expressa um descaso aos trabalhadores/as e a população mais pobre do país. </w:t>
      </w:r>
    </w:p>
    <w:p w14:paraId="34E4F0C8" w14:textId="77777777" w:rsidR="008C412D" w:rsidRPr="008C412D" w:rsidRDefault="008C412D" w:rsidP="008C412D">
      <w:pPr>
        <w:spacing w:line="276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4DF5FC80" w14:textId="77777777" w:rsidR="008C412D" w:rsidRPr="008C412D" w:rsidRDefault="008C412D" w:rsidP="008C412D">
      <w:pPr>
        <w:spacing w:line="276" w:lineRule="auto"/>
        <w:jc w:val="both"/>
        <w:rPr>
          <w:rFonts w:ascii="Arial" w:hAnsi="Arial" w:cs="Arial"/>
          <w:color w:val="000000"/>
          <w:lang w:eastAsia="pt-BR"/>
        </w:rPr>
      </w:pPr>
      <w:r w:rsidRPr="008C412D">
        <w:rPr>
          <w:rFonts w:ascii="Arial" w:hAnsi="Arial" w:cs="Arial"/>
          <w:color w:val="000000"/>
          <w:shd w:val="clear" w:color="auto" w:fill="FFFFFF"/>
        </w:rPr>
        <w:t>Cabe destacar que a cobrança de mensalidades nas universidades públicas é uma orientação dos organismos internacionais do grande capital, essa proposta, também, estava dentro do projeto do Future-se que foi rejeitado pela grande maioria das universidades públicas do país. Tal medida está na direção da Reforma Administrativa e reforça a completa destruição dos serviços e do funcionalismo público no Brasil. </w:t>
      </w:r>
    </w:p>
    <w:p w14:paraId="70E49E27" w14:textId="77777777" w:rsidR="008C412D" w:rsidRPr="008C412D" w:rsidRDefault="008C412D" w:rsidP="008C412D">
      <w:pPr>
        <w:spacing w:line="276" w:lineRule="auto"/>
        <w:jc w:val="both"/>
        <w:rPr>
          <w:rFonts w:ascii="Arial" w:hAnsi="Arial" w:cs="Arial"/>
          <w:color w:val="000000"/>
          <w:lang w:eastAsia="pt-BR"/>
        </w:rPr>
      </w:pPr>
    </w:p>
    <w:p w14:paraId="0D942E57" w14:textId="77777777" w:rsidR="008C412D" w:rsidRPr="008C412D" w:rsidRDefault="008C412D" w:rsidP="008C412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707070"/>
        </w:rPr>
      </w:pPr>
      <w:r w:rsidRPr="008C412D">
        <w:rPr>
          <w:rFonts w:ascii="Arial" w:hAnsi="Arial" w:cs="Arial"/>
          <w:color w:val="000000"/>
        </w:rPr>
        <w:t>A universidade é um espaço amplo de discussão e de necessária ocupação por todas as pessoas. A universidade pública e gratuita é um patrimônio do Brasil e já vem sendo ameaçada de diversas maneiras pelo capital financeiro que financia pesquisas somente para o mercado, privatizando a universidade por dentro. O Serviço Social Brasileiro é caudatário da luta histórica pela universidade pública, não aceitaremos essa ameaça. </w:t>
      </w:r>
    </w:p>
    <w:p w14:paraId="08C26FF0" w14:textId="77777777" w:rsidR="008C412D" w:rsidRPr="008C412D" w:rsidRDefault="008C412D" w:rsidP="008C412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707070"/>
        </w:rPr>
      </w:pPr>
      <w:r w:rsidRPr="008C412D">
        <w:rPr>
          <w:rFonts w:ascii="Arial" w:hAnsi="Arial" w:cs="Arial"/>
          <w:color w:val="000000"/>
        </w:rPr>
        <w:t>Queremos que a universidade expresse a diversidade do país, a universidade brasileira é da classe trabalhadora. A cobrança de mensalidade na universidade pública é mais um ataque no sentido da elitização do ensino superior brasileira. </w:t>
      </w:r>
    </w:p>
    <w:p w14:paraId="264D03BC" w14:textId="77777777" w:rsidR="008C412D" w:rsidRPr="008C412D" w:rsidRDefault="008C412D" w:rsidP="008C412D">
      <w:pPr>
        <w:spacing w:line="276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739509F4" w14:textId="77777777" w:rsidR="008C412D" w:rsidRPr="008C412D" w:rsidRDefault="008C412D" w:rsidP="008C412D">
      <w:pPr>
        <w:spacing w:line="276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8C412D">
        <w:rPr>
          <w:rFonts w:ascii="Arial" w:hAnsi="Arial" w:cs="Arial"/>
          <w:color w:val="222222"/>
          <w:shd w:val="clear" w:color="auto" w:fill="FFFFFF"/>
        </w:rPr>
        <w:t>Historicamente, as Universidades sempre foram um espaço de “elite”, um espaço para “quem pode” e não “para quem quer!” São recentes as políticas educacionais que fomentam sua democratização e acesso aos mais pobres. Com essas ações, a educação superior pública passou a alcançar os estratos mais pobres da sociedade.</w:t>
      </w:r>
    </w:p>
    <w:p w14:paraId="37ABBA7F" w14:textId="77777777" w:rsidR="008C412D" w:rsidRPr="008C412D" w:rsidRDefault="008C412D" w:rsidP="008C412D">
      <w:pPr>
        <w:spacing w:line="276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521E607E" w14:textId="77777777" w:rsidR="008C412D" w:rsidRPr="008C412D" w:rsidRDefault="008C412D" w:rsidP="008C412D">
      <w:pPr>
        <w:spacing w:line="276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  <w:r w:rsidRPr="008C412D">
        <w:rPr>
          <w:rFonts w:ascii="Arial" w:hAnsi="Arial" w:cs="Arial"/>
          <w:color w:val="222222"/>
          <w:shd w:val="clear" w:color="auto" w:fill="FFFFFF"/>
        </w:rPr>
        <w:t>Querem destruir os sonhos de milhões de brasileiras e brasileiros! Essa PEC é, na verdade, um pretexto para aumentar os cortes de orçamento, destruir carreiras, desqualificar a formação da nossa juventude e decretar o fim do ensino superior público, gratuito e de qualidade. Por isso afirmamos que não abriremos mão das conquistas do povo!</w:t>
      </w:r>
    </w:p>
    <w:p w14:paraId="7268B11D" w14:textId="77777777" w:rsidR="008C412D" w:rsidRPr="008C412D" w:rsidRDefault="008C412D" w:rsidP="008C412D">
      <w:pPr>
        <w:spacing w:line="276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355FA297" w14:textId="77777777" w:rsidR="008C412D" w:rsidRPr="008C412D" w:rsidRDefault="008C412D" w:rsidP="008C412D">
      <w:pPr>
        <w:spacing w:line="276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412D">
        <w:rPr>
          <w:rFonts w:ascii="Arial" w:hAnsi="Arial" w:cs="Arial"/>
          <w:color w:val="000000"/>
          <w:shd w:val="clear" w:color="auto" w:fill="FFFFFF"/>
        </w:rPr>
        <w:t>Não à PEC 206/2019! Não a mensalidade na Universidade Pública! Por uma educação pública, gratuita, laica, presencial, socialmente referenciada e de acesso universal! </w:t>
      </w:r>
    </w:p>
    <w:p w14:paraId="30ED5AD7" w14:textId="77777777" w:rsidR="008C412D" w:rsidRPr="008C412D" w:rsidRDefault="008C412D" w:rsidP="008C412D">
      <w:pPr>
        <w:spacing w:line="276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1CC2B7BC" w14:textId="77777777" w:rsidR="008C412D" w:rsidRPr="008C412D" w:rsidRDefault="008C412D" w:rsidP="008C412D">
      <w:pPr>
        <w:spacing w:line="276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  <w:r w:rsidRPr="008C412D">
        <w:rPr>
          <w:rFonts w:ascii="Arial" w:hAnsi="Arial" w:cs="Arial"/>
          <w:color w:val="000000"/>
          <w:shd w:val="clear" w:color="auto" w:fill="FFFFFF"/>
        </w:rPr>
        <w:t>Que esta MOÇÃO seja encaminhada para a Comissão de Constituição e Justiça da Câmara dos Deputados.</w:t>
      </w:r>
    </w:p>
    <w:p w14:paraId="750F61AA" w14:textId="77777777" w:rsidR="008C412D" w:rsidRPr="008C412D" w:rsidRDefault="008C412D" w:rsidP="008C412D">
      <w:pPr>
        <w:spacing w:line="276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A22A3B4" w14:textId="77777777" w:rsidR="008C412D" w:rsidRPr="008C412D" w:rsidRDefault="008C412D" w:rsidP="008C412D">
      <w:pPr>
        <w:spacing w:line="276" w:lineRule="auto"/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5E001DA2" w14:textId="2B8E23B3" w:rsidR="00572173" w:rsidRDefault="008C412D" w:rsidP="00A22FB1">
      <w:pPr>
        <w:ind w:firstLine="1418"/>
        <w:jc w:val="center"/>
        <w:rPr>
          <w:rFonts w:ascii="Arial" w:hAnsi="Arial" w:cs="Arial"/>
        </w:rPr>
      </w:pPr>
      <w:r w:rsidRPr="008C412D">
        <w:rPr>
          <w:rFonts w:ascii="Arial" w:hAnsi="Arial" w:cs="Arial"/>
        </w:rPr>
        <w:t>Barra do Ribeiro, 26 de maio de 2022</w:t>
      </w:r>
      <w:r w:rsidRPr="00604C39">
        <w:rPr>
          <w:rFonts w:ascii="Arial" w:hAnsi="Arial" w:cs="Arial"/>
        </w:rPr>
        <w:t>.</w:t>
      </w:r>
    </w:p>
    <w:p w14:paraId="06FC4407" w14:textId="16CA6449" w:rsidR="00A22FB1" w:rsidRDefault="00A22FB1" w:rsidP="00A22FB1">
      <w:pPr>
        <w:ind w:firstLine="1418"/>
        <w:jc w:val="center"/>
        <w:rPr>
          <w:rFonts w:ascii="Arial" w:hAnsi="Arial" w:cs="Arial"/>
        </w:rPr>
      </w:pPr>
    </w:p>
    <w:p w14:paraId="6D7610A5" w14:textId="656978C2" w:rsidR="00A22FB1" w:rsidRDefault="00A22FB1" w:rsidP="00A22FB1">
      <w:pPr>
        <w:ind w:firstLine="1418"/>
        <w:jc w:val="center"/>
        <w:rPr>
          <w:rFonts w:ascii="Arial" w:hAnsi="Arial" w:cs="Arial"/>
        </w:rPr>
      </w:pPr>
    </w:p>
    <w:p w14:paraId="1A4A9D32" w14:textId="3B7D3E29" w:rsidR="00A22FB1" w:rsidRDefault="00A22FB1" w:rsidP="00A22FB1">
      <w:pPr>
        <w:ind w:firstLine="1418"/>
        <w:jc w:val="center"/>
        <w:rPr>
          <w:rFonts w:ascii="Arial" w:hAnsi="Arial" w:cs="Arial"/>
        </w:rPr>
      </w:pPr>
    </w:p>
    <w:p w14:paraId="4EC6912C" w14:textId="32BC1C80" w:rsidR="00A22FB1" w:rsidRDefault="00A22FB1" w:rsidP="00A22FB1">
      <w:pPr>
        <w:ind w:firstLine="1418"/>
        <w:jc w:val="center"/>
        <w:rPr>
          <w:rFonts w:ascii="Arial" w:hAnsi="Arial" w:cs="Arial"/>
        </w:rPr>
      </w:pPr>
    </w:p>
    <w:p w14:paraId="759E3A55" w14:textId="77777777" w:rsidR="00A22FB1" w:rsidRPr="00A22FB1" w:rsidRDefault="00A22FB1" w:rsidP="00A22FB1">
      <w:pPr>
        <w:ind w:firstLine="1418"/>
        <w:jc w:val="center"/>
        <w:rPr>
          <w:rFonts w:ascii="Arial" w:hAnsi="Arial" w:cs="Arial"/>
        </w:rPr>
      </w:pPr>
    </w:p>
    <w:p w14:paraId="056C456C" w14:textId="5CB04285" w:rsidR="008320F4" w:rsidRPr="00A93520" w:rsidRDefault="00A93520" w:rsidP="008C412D">
      <w:pPr>
        <w:pStyle w:val="NormalWeb"/>
        <w:shd w:val="clear" w:color="auto" w:fill="FFFFFF"/>
        <w:spacing w:before="0" w:beforeAutospacing="0" w:line="276" w:lineRule="auto"/>
        <w:rPr>
          <w:rFonts w:ascii="Arial" w:hAnsi="Arial" w:cs="Arial"/>
          <w:color w:val="000000"/>
        </w:rPr>
      </w:pPr>
      <w:r w:rsidRPr="00972B45">
        <w:rPr>
          <w:rFonts w:ascii="Arial" w:hAnsi="Arial" w:cs="Arial"/>
          <w:b/>
          <w:bCs/>
          <w:color w:val="000000"/>
        </w:rPr>
        <w:t>JORGE LEANDRO CALDAS (PT)</w:t>
      </w:r>
      <w:r w:rsidR="00D06483" w:rsidRPr="00972B45">
        <w:rPr>
          <w:rFonts w:ascii="Arial" w:hAnsi="Arial" w:cs="Arial"/>
          <w:b/>
          <w:bCs/>
          <w:color w:val="000000"/>
        </w:rPr>
        <w:t xml:space="preserve">                 </w:t>
      </w:r>
      <w:r w:rsidR="008320F4" w:rsidRPr="00972B45">
        <w:rPr>
          <w:rFonts w:ascii="Arial" w:hAnsi="Arial" w:cs="Arial"/>
          <w:b/>
          <w:bCs/>
          <w:color w:val="000000"/>
        </w:rPr>
        <w:t xml:space="preserve"> </w:t>
      </w:r>
      <w:r w:rsidR="00C42FCD">
        <w:rPr>
          <w:rFonts w:ascii="Arial" w:hAnsi="Arial" w:cs="Arial"/>
          <w:b/>
          <w:bCs/>
          <w:color w:val="000000"/>
        </w:rPr>
        <w:t xml:space="preserve">     </w:t>
      </w:r>
      <w:r w:rsidR="008320F4" w:rsidRPr="00972B45">
        <w:rPr>
          <w:rFonts w:ascii="Arial" w:hAnsi="Arial" w:cs="Arial"/>
          <w:b/>
          <w:bCs/>
          <w:color w:val="000000"/>
        </w:rPr>
        <w:t xml:space="preserve"> </w:t>
      </w:r>
      <w:r w:rsidR="008C412D" w:rsidRPr="008C412D">
        <w:rPr>
          <w:rFonts w:ascii="Arial" w:eastAsia="Verdana" w:hAnsi="Arial" w:cs="Arial"/>
          <w:b/>
          <w:bCs/>
        </w:rPr>
        <w:t xml:space="preserve">JANETE </w:t>
      </w:r>
      <w:r w:rsidR="00572173">
        <w:rPr>
          <w:rFonts w:ascii="Arial" w:eastAsia="Verdana" w:hAnsi="Arial" w:cs="Arial"/>
          <w:b/>
          <w:bCs/>
        </w:rPr>
        <w:t xml:space="preserve">SCHULTZ </w:t>
      </w:r>
      <w:r w:rsidR="008C412D" w:rsidRPr="008C412D">
        <w:rPr>
          <w:rFonts w:ascii="Arial" w:eastAsia="Verdana" w:hAnsi="Arial" w:cs="Arial"/>
          <w:b/>
          <w:bCs/>
        </w:rPr>
        <w:t>LAUX (PSD</w:t>
      </w:r>
      <w:r w:rsidR="00572173">
        <w:rPr>
          <w:rFonts w:ascii="Arial" w:eastAsia="Verdana" w:hAnsi="Arial" w:cs="Arial"/>
          <w:b/>
          <w:bCs/>
        </w:rPr>
        <w:t>)</w:t>
      </w:r>
      <w:r w:rsidR="008320F4">
        <w:rPr>
          <w:rFonts w:ascii="Arial" w:hAnsi="Arial" w:cs="Arial"/>
          <w:color w:val="000000"/>
        </w:rPr>
        <w:t xml:space="preserve">  VEREADOR PROPONENTE</w:t>
      </w:r>
      <w:r w:rsidR="008320F4">
        <w:rPr>
          <w:rFonts w:ascii="Arial" w:hAnsi="Arial" w:cs="Arial"/>
          <w:color w:val="000000"/>
        </w:rPr>
        <w:tab/>
        <w:t xml:space="preserve">                               VEREADOR PROPONENTE</w:t>
      </w:r>
    </w:p>
    <w:p w14:paraId="66F25C56" w14:textId="25B0041F" w:rsidR="008320F4" w:rsidRPr="00A93520" w:rsidRDefault="008320F4" w:rsidP="008C412D">
      <w:pPr>
        <w:pStyle w:val="NormalWeb"/>
        <w:shd w:val="clear" w:color="auto" w:fill="FFFFFF"/>
        <w:tabs>
          <w:tab w:val="left" w:pos="5595"/>
        </w:tabs>
        <w:spacing w:before="0" w:beforeAutospacing="0" w:line="276" w:lineRule="auto"/>
        <w:rPr>
          <w:rFonts w:ascii="Arial" w:hAnsi="Arial" w:cs="Arial"/>
          <w:color w:val="000000"/>
        </w:rPr>
      </w:pPr>
    </w:p>
    <w:p w14:paraId="30543D85" w14:textId="77777777" w:rsidR="00572173" w:rsidRDefault="008320F4" w:rsidP="00572173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   </w:t>
      </w:r>
      <w:r w:rsidR="00A93520" w:rsidRPr="00972B45">
        <w:rPr>
          <w:rFonts w:ascii="Arial" w:hAnsi="Arial" w:cs="Arial"/>
          <w:b/>
          <w:bCs/>
          <w:color w:val="000000"/>
        </w:rPr>
        <w:t>JULIANO DUARTE (PSD)</w:t>
      </w:r>
    </w:p>
    <w:p w14:paraId="42675159" w14:textId="5230B4EE" w:rsidR="008320F4" w:rsidRDefault="00572173" w:rsidP="00572173">
      <w:pPr>
        <w:pStyle w:val="NormalWeb"/>
        <w:shd w:val="clear" w:color="auto" w:fill="FFFFFF"/>
        <w:spacing w:before="0" w:beforeAutospacing="0" w:line="276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</w:t>
      </w:r>
      <w:r w:rsidR="008320F4">
        <w:rPr>
          <w:rFonts w:ascii="Arial" w:hAnsi="Arial" w:cs="Arial"/>
          <w:color w:val="000000"/>
        </w:rPr>
        <w:t>VEREADOR PROPONENTE</w:t>
      </w:r>
    </w:p>
    <w:p w14:paraId="3199F796" w14:textId="77777777" w:rsidR="00A22FB1" w:rsidRDefault="00A22FB1" w:rsidP="00572173">
      <w:pPr>
        <w:pStyle w:val="NormalWeb"/>
        <w:shd w:val="clear" w:color="auto" w:fill="FFFFFF"/>
        <w:spacing w:before="0" w:beforeAutospacing="0" w:line="276" w:lineRule="auto"/>
        <w:jc w:val="center"/>
        <w:rPr>
          <w:rFonts w:ascii="Arial" w:hAnsi="Arial" w:cs="Arial"/>
          <w:color w:val="000000"/>
        </w:rPr>
      </w:pPr>
    </w:p>
    <w:p w14:paraId="061B3A07" w14:textId="47105782" w:rsidR="0040515F" w:rsidRPr="00A93520" w:rsidRDefault="0040515F" w:rsidP="006112B8">
      <w:pPr>
        <w:tabs>
          <w:tab w:val="left" w:pos="2410"/>
          <w:tab w:val="left" w:pos="2552"/>
        </w:tabs>
        <w:spacing w:line="276" w:lineRule="auto"/>
        <w:jc w:val="both"/>
        <w:rPr>
          <w:rFonts w:ascii="Arial" w:hAnsi="Arial" w:cs="Arial"/>
          <w:b/>
          <w:bCs/>
        </w:rPr>
      </w:pPr>
      <w:r w:rsidRPr="00A93520">
        <w:rPr>
          <w:rFonts w:ascii="Arial" w:hAnsi="Arial" w:cs="Arial"/>
        </w:rPr>
        <w:t>Situação: (   )  Aprovado   (    ) Rejeitado</w:t>
      </w:r>
    </w:p>
    <w:p w14:paraId="5D8DCB80" w14:textId="7B5F1ABA" w:rsidR="0040515F" w:rsidRPr="00A93520" w:rsidRDefault="0040515F" w:rsidP="0040515F">
      <w:pPr>
        <w:spacing w:line="276" w:lineRule="auto"/>
        <w:rPr>
          <w:rFonts w:ascii="Arial" w:hAnsi="Arial" w:cs="Arial"/>
        </w:rPr>
      </w:pPr>
      <w:r w:rsidRPr="00A93520">
        <w:rPr>
          <w:rFonts w:ascii="Arial" w:hAnsi="Arial" w:cs="Arial"/>
        </w:rPr>
        <w:t>Registrado em Ata Nº.      /202</w:t>
      </w:r>
      <w:r w:rsidR="006E3797" w:rsidRPr="00A93520">
        <w:rPr>
          <w:rFonts w:ascii="Arial" w:hAnsi="Arial" w:cs="Arial"/>
        </w:rPr>
        <w:t>2</w:t>
      </w:r>
      <w:r w:rsidRPr="00A93520">
        <w:rPr>
          <w:rFonts w:ascii="Arial" w:hAnsi="Arial" w:cs="Arial"/>
        </w:rPr>
        <w:t xml:space="preserve">. </w:t>
      </w:r>
    </w:p>
    <w:p w14:paraId="23C4C6BE" w14:textId="2FAC0664" w:rsidR="000F0DBC" w:rsidRPr="00A93520" w:rsidRDefault="0040515F" w:rsidP="00F90658">
      <w:pPr>
        <w:spacing w:line="276" w:lineRule="auto"/>
        <w:rPr>
          <w:rFonts w:ascii="Arial" w:hAnsi="Arial" w:cs="Arial"/>
        </w:rPr>
      </w:pPr>
      <w:r w:rsidRPr="00A93520">
        <w:rPr>
          <w:rFonts w:ascii="Arial" w:hAnsi="Arial" w:cs="Arial"/>
        </w:rPr>
        <w:t>Transmitido pelo Ofício Nº.      /</w:t>
      </w:r>
      <w:r w:rsidR="003F0F4C" w:rsidRPr="00A93520">
        <w:rPr>
          <w:rFonts w:ascii="Arial" w:hAnsi="Arial" w:cs="Arial"/>
        </w:rPr>
        <w:t xml:space="preserve"> </w:t>
      </w:r>
      <w:r w:rsidR="00E161FA" w:rsidRPr="00A93520">
        <w:rPr>
          <w:rFonts w:ascii="Arial" w:hAnsi="Arial" w:cs="Arial"/>
        </w:rPr>
        <w:t xml:space="preserve"> </w:t>
      </w:r>
      <w:r w:rsidRPr="00A93520">
        <w:rPr>
          <w:rFonts w:ascii="Arial" w:hAnsi="Arial" w:cs="Arial"/>
        </w:rPr>
        <w:t>202</w:t>
      </w:r>
      <w:r w:rsidR="006E3797" w:rsidRPr="00A93520">
        <w:rPr>
          <w:rFonts w:ascii="Arial" w:hAnsi="Arial" w:cs="Arial"/>
        </w:rPr>
        <w:t>2</w:t>
      </w:r>
    </w:p>
    <w:sectPr w:rsidR="000F0DBC" w:rsidRPr="00A93520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C4D4C" w14:textId="77777777" w:rsidR="00AD7093" w:rsidRDefault="00AD7093">
      <w:r>
        <w:separator/>
      </w:r>
    </w:p>
  </w:endnote>
  <w:endnote w:type="continuationSeparator" w:id="0">
    <w:p w14:paraId="449AF928" w14:textId="77777777" w:rsidR="00AD7093" w:rsidRDefault="00AD7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8C223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527C8B3F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0EF6DFDF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92750" w14:textId="77777777" w:rsidR="00AD7093" w:rsidRDefault="00AD7093">
      <w:r>
        <w:separator/>
      </w:r>
    </w:p>
  </w:footnote>
  <w:footnote w:type="continuationSeparator" w:id="0">
    <w:p w14:paraId="0B1396AE" w14:textId="77777777" w:rsidR="00AD7093" w:rsidRDefault="00AD7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DEE5A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0A04519" wp14:editId="0F879731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5FBFF4BC" wp14:editId="621CCA81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249DDA79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56D31D63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C1B391A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3B6A87FE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00EFE455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9067829">
    <w:abstractNumId w:val="0"/>
  </w:num>
  <w:num w:numId="2" w16cid:durableId="1771045754">
    <w:abstractNumId w:val="1"/>
  </w:num>
  <w:num w:numId="3" w16cid:durableId="91144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70473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396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1CAD"/>
    <w:rsid w:val="00012335"/>
    <w:rsid w:val="0001716E"/>
    <w:rsid w:val="00023D3E"/>
    <w:rsid w:val="00037326"/>
    <w:rsid w:val="00044506"/>
    <w:rsid w:val="000565F0"/>
    <w:rsid w:val="00057244"/>
    <w:rsid w:val="00061946"/>
    <w:rsid w:val="00061D3F"/>
    <w:rsid w:val="00062406"/>
    <w:rsid w:val="00062729"/>
    <w:rsid w:val="00066256"/>
    <w:rsid w:val="000841A8"/>
    <w:rsid w:val="000847DA"/>
    <w:rsid w:val="000A4FFC"/>
    <w:rsid w:val="000A57DF"/>
    <w:rsid w:val="000B3747"/>
    <w:rsid w:val="000B38FA"/>
    <w:rsid w:val="000C3188"/>
    <w:rsid w:val="000C3F1C"/>
    <w:rsid w:val="000C5E5C"/>
    <w:rsid w:val="000D5AE2"/>
    <w:rsid w:val="000E2E28"/>
    <w:rsid w:val="000E4FCF"/>
    <w:rsid w:val="000E7EFE"/>
    <w:rsid w:val="000F09A6"/>
    <w:rsid w:val="000F0DBC"/>
    <w:rsid w:val="000F11C1"/>
    <w:rsid w:val="000F26E5"/>
    <w:rsid w:val="000F32F8"/>
    <w:rsid w:val="000F76A3"/>
    <w:rsid w:val="00116279"/>
    <w:rsid w:val="001249A3"/>
    <w:rsid w:val="001357C4"/>
    <w:rsid w:val="001429C3"/>
    <w:rsid w:val="0014760E"/>
    <w:rsid w:val="0015710D"/>
    <w:rsid w:val="00157CEF"/>
    <w:rsid w:val="0016424C"/>
    <w:rsid w:val="00165A4B"/>
    <w:rsid w:val="00177996"/>
    <w:rsid w:val="00186ECB"/>
    <w:rsid w:val="00187B3D"/>
    <w:rsid w:val="00191965"/>
    <w:rsid w:val="001927EE"/>
    <w:rsid w:val="001A0735"/>
    <w:rsid w:val="001B677D"/>
    <w:rsid w:val="001B7968"/>
    <w:rsid w:val="001C21B0"/>
    <w:rsid w:val="001C232E"/>
    <w:rsid w:val="001C57DD"/>
    <w:rsid w:val="001E5A2F"/>
    <w:rsid w:val="001E77C0"/>
    <w:rsid w:val="001F318E"/>
    <w:rsid w:val="0020045B"/>
    <w:rsid w:val="00224661"/>
    <w:rsid w:val="00225503"/>
    <w:rsid w:val="00230758"/>
    <w:rsid w:val="00242BB8"/>
    <w:rsid w:val="00246AC4"/>
    <w:rsid w:val="00246E50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888"/>
    <w:rsid w:val="002F3BFE"/>
    <w:rsid w:val="002F7D03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3D87"/>
    <w:rsid w:val="00347F70"/>
    <w:rsid w:val="00350222"/>
    <w:rsid w:val="00350DDA"/>
    <w:rsid w:val="003717F9"/>
    <w:rsid w:val="003741CD"/>
    <w:rsid w:val="00387816"/>
    <w:rsid w:val="003902AF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0F4C"/>
    <w:rsid w:val="003F42FC"/>
    <w:rsid w:val="003F6D23"/>
    <w:rsid w:val="00404139"/>
    <w:rsid w:val="0040515F"/>
    <w:rsid w:val="00417E81"/>
    <w:rsid w:val="004201CA"/>
    <w:rsid w:val="0042276C"/>
    <w:rsid w:val="00436397"/>
    <w:rsid w:val="00441053"/>
    <w:rsid w:val="004426B1"/>
    <w:rsid w:val="004545AE"/>
    <w:rsid w:val="004567F6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0442"/>
    <w:rsid w:val="00501B10"/>
    <w:rsid w:val="00501B24"/>
    <w:rsid w:val="005145F5"/>
    <w:rsid w:val="005214DF"/>
    <w:rsid w:val="0052611D"/>
    <w:rsid w:val="00527872"/>
    <w:rsid w:val="00545766"/>
    <w:rsid w:val="0054610E"/>
    <w:rsid w:val="00546EF8"/>
    <w:rsid w:val="0054783F"/>
    <w:rsid w:val="00551620"/>
    <w:rsid w:val="005531E1"/>
    <w:rsid w:val="0055440D"/>
    <w:rsid w:val="00570951"/>
    <w:rsid w:val="0057115F"/>
    <w:rsid w:val="00572173"/>
    <w:rsid w:val="00572889"/>
    <w:rsid w:val="00574855"/>
    <w:rsid w:val="005A6C47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5D56"/>
    <w:rsid w:val="006112B8"/>
    <w:rsid w:val="00615B28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0B75"/>
    <w:rsid w:val="006D3580"/>
    <w:rsid w:val="006E3797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AE9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17D4"/>
    <w:rsid w:val="00787C75"/>
    <w:rsid w:val="00792A6E"/>
    <w:rsid w:val="007A1AAF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D3897"/>
    <w:rsid w:val="007E33EA"/>
    <w:rsid w:val="007E6865"/>
    <w:rsid w:val="007F5A5A"/>
    <w:rsid w:val="007F75FA"/>
    <w:rsid w:val="008050C7"/>
    <w:rsid w:val="008117E6"/>
    <w:rsid w:val="0081535C"/>
    <w:rsid w:val="00816598"/>
    <w:rsid w:val="00823BD3"/>
    <w:rsid w:val="00825534"/>
    <w:rsid w:val="00826A69"/>
    <w:rsid w:val="00830C5E"/>
    <w:rsid w:val="00831C6B"/>
    <w:rsid w:val="008320F4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01E3"/>
    <w:rsid w:val="008B1C7F"/>
    <w:rsid w:val="008B466D"/>
    <w:rsid w:val="008C0875"/>
    <w:rsid w:val="008C1472"/>
    <w:rsid w:val="008C412D"/>
    <w:rsid w:val="008C5D1F"/>
    <w:rsid w:val="008E6FEE"/>
    <w:rsid w:val="00900D80"/>
    <w:rsid w:val="009106D6"/>
    <w:rsid w:val="009106FF"/>
    <w:rsid w:val="009170D2"/>
    <w:rsid w:val="0092135C"/>
    <w:rsid w:val="00934225"/>
    <w:rsid w:val="0094027E"/>
    <w:rsid w:val="00941D1F"/>
    <w:rsid w:val="00944868"/>
    <w:rsid w:val="00946FB4"/>
    <w:rsid w:val="00952D46"/>
    <w:rsid w:val="0095518F"/>
    <w:rsid w:val="00962DCF"/>
    <w:rsid w:val="00972B26"/>
    <w:rsid w:val="00972B45"/>
    <w:rsid w:val="00984BFD"/>
    <w:rsid w:val="00984F29"/>
    <w:rsid w:val="00991D4D"/>
    <w:rsid w:val="009B11AC"/>
    <w:rsid w:val="009B2EA5"/>
    <w:rsid w:val="009B42C9"/>
    <w:rsid w:val="009B5E62"/>
    <w:rsid w:val="009C5284"/>
    <w:rsid w:val="009F76DA"/>
    <w:rsid w:val="009F7FDB"/>
    <w:rsid w:val="00A10377"/>
    <w:rsid w:val="00A22FB1"/>
    <w:rsid w:val="00A230CB"/>
    <w:rsid w:val="00A30EEB"/>
    <w:rsid w:val="00A43CEA"/>
    <w:rsid w:val="00A546FB"/>
    <w:rsid w:val="00A628C8"/>
    <w:rsid w:val="00A64980"/>
    <w:rsid w:val="00A65F44"/>
    <w:rsid w:val="00A7428E"/>
    <w:rsid w:val="00A76F2A"/>
    <w:rsid w:val="00A842D8"/>
    <w:rsid w:val="00A8510B"/>
    <w:rsid w:val="00A87483"/>
    <w:rsid w:val="00A933D7"/>
    <w:rsid w:val="00A93520"/>
    <w:rsid w:val="00AA388A"/>
    <w:rsid w:val="00AA73F7"/>
    <w:rsid w:val="00AB061B"/>
    <w:rsid w:val="00AB1ABA"/>
    <w:rsid w:val="00AB7200"/>
    <w:rsid w:val="00AC0D08"/>
    <w:rsid w:val="00AC524F"/>
    <w:rsid w:val="00AD2294"/>
    <w:rsid w:val="00AD7093"/>
    <w:rsid w:val="00AE12BF"/>
    <w:rsid w:val="00AF0554"/>
    <w:rsid w:val="00AF4A65"/>
    <w:rsid w:val="00AF6EC5"/>
    <w:rsid w:val="00B01D64"/>
    <w:rsid w:val="00B16037"/>
    <w:rsid w:val="00B164A2"/>
    <w:rsid w:val="00B26F01"/>
    <w:rsid w:val="00B30967"/>
    <w:rsid w:val="00B3491A"/>
    <w:rsid w:val="00B50054"/>
    <w:rsid w:val="00B5734A"/>
    <w:rsid w:val="00B61DFE"/>
    <w:rsid w:val="00B622CB"/>
    <w:rsid w:val="00B7447B"/>
    <w:rsid w:val="00B7656A"/>
    <w:rsid w:val="00BA56E2"/>
    <w:rsid w:val="00BB07D4"/>
    <w:rsid w:val="00BB188C"/>
    <w:rsid w:val="00BB246A"/>
    <w:rsid w:val="00BB6868"/>
    <w:rsid w:val="00BC0E56"/>
    <w:rsid w:val="00BC7F52"/>
    <w:rsid w:val="00BE4F78"/>
    <w:rsid w:val="00BE6C6D"/>
    <w:rsid w:val="00BF010D"/>
    <w:rsid w:val="00BF1B0F"/>
    <w:rsid w:val="00BF6B77"/>
    <w:rsid w:val="00C043B0"/>
    <w:rsid w:val="00C046CE"/>
    <w:rsid w:val="00C0478B"/>
    <w:rsid w:val="00C15094"/>
    <w:rsid w:val="00C16F2D"/>
    <w:rsid w:val="00C24A2D"/>
    <w:rsid w:val="00C30355"/>
    <w:rsid w:val="00C42FCD"/>
    <w:rsid w:val="00C47216"/>
    <w:rsid w:val="00C555AB"/>
    <w:rsid w:val="00C55D84"/>
    <w:rsid w:val="00C565BD"/>
    <w:rsid w:val="00C8777E"/>
    <w:rsid w:val="00C90849"/>
    <w:rsid w:val="00CA71C6"/>
    <w:rsid w:val="00CC1F5C"/>
    <w:rsid w:val="00CD3827"/>
    <w:rsid w:val="00CD5DCB"/>
    <w:rsid w:val="00CD75DA"/>
    <w:rsid w:val="00CE0481"/>
    <w:rsid w:val="00CE7CC8"/>
    <w:rsid w:val="00CF01B8"/>
    <w:rsid w:val="00CF13E8"/>
    <w:rsid w:val="00CF17E8"/>
    <w:rsid w:val="00CF59E8"/>
    <w:rsid w:val="00CF672E"/>
    <w:rsid w:val="00D06483"/>
    <w:rsid w:val="00D113E5"/>
    <w:rsid w:val="00D1527A"/>
    <w:rsid w:val="00D332ED"/>
    <w:rsid w:val="00D34BDB"/>
    <w:rsid w:val="00D3601C"/>
    <w:rsid w:val="00D37343"/>
    <w:rsid w:val="00D37F34"/>
    <w:rsid w:val="00D475B3"/>
    <w:rsid w:val="00D50E7E"/>
    <w:rsid w:val="00D54D91"/>
    <w:rsid w:val="00D611E0"/>
    <w:rsid w:val="00D63284"/>
    <w:rsid w:val="00D743EA"/>
    <w:rsid w:val="00D75A12"/>
    <w:rsid w:val="00D859A5"/>
    <w:rsid w:val="00D90522"/>
    <w:rsid w:val="00D91990"/>
    <w:rsid w:val="00D9598A"/>
    <w:rsid w:val="00DA42F2"/>
    <w:rsid w:val="00DB796C"/>
    <w:rsid w:val="00DC161E"/>
    <w:rsid w:val="00DC7DC9"/>
    <w:rsid w:val="00DD7E4F"/>
    <w:rsid w:val="00DE3ECE"/>
    <w:rsid w:val="00DF1102"/>
    <w:rsid w:val="00DF7D29"/>
    <w:rsid w:val="00E03681"/>
    <w:rsid w:val="00E044D4"/>
    <w:rsid w:val="00E044D5"/>
    <w:rsid w:val="00E07FFC"/>
    <w:rsid w:val="00E13BBB"/>
    <w:rsid w:val="00E161FA"/>
    <w:rsid w:val="00E24BAA"/>
    <w:rsid w:val="00E2580C"/>
    <w:rsid w:val="00E27B52"/>
    <w:rsid w:val="00E4193C"/>
    <w:rsid w:val="00E42230"/>
    <w:rsid w:val="00E53EB5"/>
    <w:rsid w:val="00E56FD5"/>
    <w:rsid w:val="00E60275"/>
    <w:rsid w:val="00E81C88"/>
    <w:rsid w:val="00E86970"/>
    <w:rsid w:val="00E87CE8"/>
    <w:rsid w:val="00E957C0"/>
    <w:rsid w:val="00EA2BD7"/>
    <w:rsid w:val="00EA3574"/>
    <w:rsid w:val="00EA5B46"/>
    <w:rsid w:val="00EA77ED"/>
    <w:rsid w:val="00EA7DB0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48A"/>
    <w:rsid w:val="00EF2C19"/>
    <w:rsid w:val="00EF6CBA"/>
    <w:rsid w:val="00F024E8"/>
    <w:rsid w:val="00F10AE2"/>
    <w:rsid w:val="00F17302"/>
    <w:rsid w:val="00F274C6"/>
    <w:rsid w:val="00F366B0"/>
    <w:rsid w:val="00F367AD"/>
    <w:rsid w:val="00F37F72"/>
    <w:rsid w:val="00F43B80"/>
    <w:rsid w:val="00F57983"/>
    <w:rsid w:val="00F716C5"/>
    <w:rsid w:val="00F748B2"/>
    <w:rsid w:val="00F74EEF"/>
    <w:rsid w:val="00F8740F"/>
    <w:rsid w:val="00F90658"/>
    <w:rsid w:val="00F909D8"/>
    <w:rsid w:val="00F96024"/>
    <w:rsid w:val="00FA17B1"/>
    <w:rsid w:val="00FA2BD2"/>
    <w:rsid w:val="00FA6678"/>
    <w:rsid w:val="00FA6D61"/>
    <w:rsid w:val="00FB11BC"/>
    <w:rsid w:val="00FB185F"/>
    <w:rsid w:val="00FC30CD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3DE1AA1F"/>
  <w15:docId w15:val="{F59B1477-FD99-4800-8789-165724F97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A9352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BFC59-129E-4193-85C4-97ADF9319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679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4342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Cilmara Turski</cp:lastModifiedBy>
  <cp:revision>11</cp:revision>
  <cp:lastPrinted>2022-06-02T16:20:00Z</cp:lastPrinted>
  <dcterms:created xsi:type="dcterms:W3CDTF">2022-05-26T14:25:00Z</dcterms:created>
  <dcterms:modified xsi:type="dcterms:W3CDTF">2022-06-02T17:33:00Z</dcterms:modified>
</cp:coreProperties>
</file>