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B4F02C" w14:textId="71D177A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PROJETO DE LEI</w:t>
      </w:r>
      <w:r w:rsidR="008F183C">
        <w:rPr>
          <w:rFonts w:ascii="Times New Roman" w:hAnsi="Times New Roman" w:cs="Times New Roman"/>
          <w:b/>
          <w:bCs/>
          <w:sz w:val="24"/>
          <w:szCs w:val="24"/>
        </w:rPr>
        <w:t xml:space="preserve"> ORDINÁRIA</w:t>
      </w:r>
      <w:r w:rsidR="009E1007" w:rsidRPr="002922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65BEE">
        <w:rPr>
          <w:rFonts w:ascii="Times New Roman" w:hAnsi="Times New Roman" w:cs="Times New Roman"/>
          <w:b/>
          <w:bCs/>
          <w:sz w:val="24"/>
          <w:szCs w:val="24"/>
        </w:rPr>
        <w:t>N.º 005</w:t>
      </w:r>
      <w:r w:rsidR="00A45BC5">
        <w:rPr>
          <w:rFonts w:ascii="Times New Roman" w:hAnsi="Times New Roman" w:cs="Times New Roman"/>
          <w:b/>
          <w:bCs/>
          <w:sz w:val="24"/>
          <w:szCs w:val="24"/>
        </w:rPr>
        <w:t>, DE 19 DE FEVEREIRO DE 2024</w:t>
      </w:r>
      <w:r w:rsidRPr="0029223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0BAF537" w14:textId="77777777" w:rsidR="005726D7" w:rsidRPr="00292239" w:rsidRDefault="005726D7" w:rsidP="00273603">
      <w:pPr>
        <w:spacing w:line="276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209D54DD" w14:textId="7F600D03" w:rsidR="005726D7" w:rsidRPr="00292239" w:rsidRDefault="003E702D" w:rsidP="00273603">
      <w:pPr>
        <w:spacing w:line="276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 xml:space="preserve">DISPÕE SOBRE A </w:t>
      </w:r>
      <w:r w:rsidR="005726D7" w:rsidRPr="00292239">
        <w:rPr>
          <w:rFonts w:ascii="Times New Roman" w:hAnsi="Times New Roman" w:cs="Times New Roman"/>
          <w:sz w:val="24"/>
          <w:szCs w:val="24"/>
        </w:rPr>
        <w:t xml:space="preserve">POLÍTICA DE EDUCAÇÃO EM ESCOLA DE TEMPO INTEGRAL NO ÂMBITO </w:t>
      </w:r>
      <w:r w:rsidR="00292239">
        <w:rPr>
          <w:rFonts w:ascii="Times New Roman" w:hAnsi="Times New Roman" w:cs="Times New Roman"/>
          <w:sz w:val="24"/>
          <w:szCs w:val="24"/>
        </w:rPr>
        <w:t>DO MUNICÍPIO DE SÃO FRANCISCO/</w:t>
      </w:r>
      <w:r w:rsidR="005726D7" w:rsidRPr="00292239">
        <w:rPr>
          <w:rFonts w:ascii="Times New Roman" w:hAnsi="Times New Roman" w:cs="Times New Roman"/>
          <w:sz w:val="24"/>
          <w:szCs w:val="24"/>
        </w:rPr>
        <w:t>PB E DÁ OUTRAS PROVIDÊNCIAS.</w:t>
      </w:r>
    </w:p>
    <w:p w14:paraId="04A68799" w14:textId="77777777" w:rsidR="005726D7" w:rsidRPr="00292239" w:rsidRDefault="005726D7" w:rsidP="00273603">
      <w:pPr>
        <w:spacing w:line="276" w:lineRule="auto"/>
        <w:ind w:left="3969"/>
        <w:rPr>
          <w:rFonts w:ascii="Times New Roman" w:hAnsi="Times New Roman" w:cs="Times New Roman"/>
          <w:sz w:val="24"/>
          <w:szCs w:val="24"/>
        </w:rPr>
      </w:pPr>
    </w:p>
    <w:p w14:paraId="729F39E7" w14:textId="35A38BC5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 xml:space="preserve">O </w:t>
      </w:r>
      <w:r w:rsidRPr="00292239">
        <w:rPr>
          <w:rFonts w:ascii="Times New Roman" w:hAnsi="Times New Roman" w:cs="Times New Roman"/>
          <w:b/>
          <w:bCs/>
          <w:sz w:val="24"/>
          <w:szCs w:val="24"/>
        </w:rPr>
        <w:t>PREFEITO DO MUNICÍPIO DE SÃO FRANCISCO, ESTADO DA PARAÍBA</w:t>
      </w:r>
      <w:r w:rsidRPr="00292239">
        <w:rPr>
          <w:rFonts w:ascii="Times New Roman" w:hAnsi="Times New Roman" w:cs="Times New Roman"/>
          <w:sz w:val="24"/>
          <w:szCs w:val="24"/>
        </w:rPr>
        <w:t>, no uso de suas atribuições constitucionais e legais, faz saber que a Câmara Municipal aprova e fica sancionada a seguinte Lei:</w:t>
      </w:r>
    </w:p>
    <w:p w14:paraId="617D5178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FAB60DB" w14:textId="1E09666F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1º.</w:t>
      </w:r>
      <w:r w:rsidRPr="00292239">
        <w:rPr>
          <w:rFonts w:ascii="Times New Roman" w:hAnsi="Times New Roman" w:cs="Times New Roman"/>
          <w:sz w:val="24"/>
          <w:szCs w:val="24"/>
        </w:rPr>
        <w:t xml:space="preserve"> Esta Lei define as diretrizes gerais a serem observadas na implantação da Política de Educação em Escola de Tempo Integral no Sistema Municip</w:t>
      </w:r>
      <w:r w:rsidR="003A0115">
        <w:rPr>
          <w:rFonts w:ascii="Times New Roman" w:hAnsi="Times New Roman" w:cs="Times New Roman"/>
          <w:sz w:val="24"/>
          <w:szCs w:val="24"/>
        </w:rPr>
        <w:t>al de Ensino de São Francisco/</w:t>
      </w:r>
      <w:r w:rsidRPr="00292239">
        <w:rPr>
          <w:rFonts w:ascii="Times New Roman" w:hAnsi="Times New Roman" w:cs="Times New Roman"/>
          <w:sz w:val="24"/>
          <w:szCs w:val="24"/>
        </w:rPr>
        <w:t>PB.</w:t>
      </w:r>
    </w:p>
    <w:p w14:paraId="549F0212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CAF797E" w14:textId="6AC730AF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292239">
        <w:rPr>
          <w:rFonts w:ascii="Times New Roman" w:hAnsi="Times New Roman" w:cs="Times New Roman"/>
          <w:sz w:val="24"/>
          <w:szCs w:val="24"/>
        </w:rPr>
        <w:t xml:space="preserve"> A política de que trata o </w:t>
      </w:r>
      <w:r w:rsidRPr="00292239">
        <w:rPr>
          <w:rFonts w:ascii="Times New Roman" w:hAnsi="Times New Roman" w:cs="Times New Roman"/>
          <w:i/>
          <w:iCs/>
          <w:sz w:val="24"/>
          <w:szCs w:val="24"/>
        </w:rPr>
        <w:t>caput</w:t>
      </w:r>
      <w:r w:rsidRPr="00292239">
        <w:rPr>
          <w:rFonts w:ascii="Times New Roman" w:hAnsi="Times New Roman" w:cs="Times New Roman"/>
          <w:sz w:val="24"/>
          <w:szCs w:val="24"/>
        </w:rPr>
        <w:t xml:space="preserve"> deste artigo define as diretrizes e as concepções que contemplam a cadeia de ações que dela derivam e tem a função de orientar caminhos e estabelecer intencionalidades que fundamentam programas, projetos e estratégias.</w:t>
      </w:r>
    </w:p>
    <w:p w14:paraId="42D498A3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C5215DC" w14:textId="392A63D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2º.</w:t>
      </w:r>
      <w:r w:rsidRPr="00292239">
        <w:rPr>
          <w:rFonts w:ascii="Times New Roman" w:hAnsi="Times New Roman" w:cs="Times New Roman"/>
          <w:sz w:val="24"/>
          <w:szCs w:val="24"/>
        </w:rPr>
        <w:t xml:space="preserve"> A educação integral visa a formação integral do estudante, independente do tempo de permanência na escola, em conformidade com a grade curricular.</w:t>
      </w:r>
    </w:p>
    <w:p w14:paraId="141D53AB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41F8A2F" w14:textId="6FB5FA6B" w:rsidR="005726D7" w:rsidRPr="00292239" w:rsidRDefault="005A2E1C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– </w:t>
      </w:r>
      <w:r w:rsidR="005726D7" w:rsidRPr="00292239">
        <w:rPr>
          <w:rFonts w:ascii="Times New Roman" w:hAnsi="Times New Roman" w:cs="Times New Roman"/>
          <w:sz w:val="24"/>
          <w:szCs w:val="24"/>
        </w:rPr>
        <w:t>A formação integral, efetivada por meio da educação integral, é aquela que considera o sujeito em sua condição multidimensional (física, cognitiva, intelectual, afetiv</w:t>
      </w:r>
      <w:r w:rsidR="003A0115">
        <w:rPr>
          <w:rFonts w:ascii="Times New Roman" w:hAnsi="Times New Roman" w:cs="Times New Roman"/>
          <w:sz w:val="24"/>
          <w:szCs w:val="24"/>
        </w:rPr>
        <w:t>a, social e ética), inserido em um</w:t>
      </w:r>
      <w:r w:rsidR="005726D7" w:rsidRPr="00292239">
        <w:rPr>
          <w:rFonts w:ascii="Times New Roman" w:hAnsi="Times New Roman" w:cs="Times New Roman"/>
          <w:sz w:val="24"/>
          <w:szCs w:val="24"/>
        </w:rPr>
        <w:t xml:space="preserve"> contexto de relações.</w:t>
      </w:r>
    </w:p>
    <w:p w14:paraId="0904F65C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E6BCD43" w14:textId="3F64822D" w:rsidR="005726D7" w:rsidRPr="00292239" w:rsidRDefault="005A2E1C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– </w:t>
      </w:r>
      <w:r w:rsidR="005726D7" w:rsidRPr="00292239">
        <w:rPr>
          <w:rFonts w:ascii="Times New Roman" w:hAnsi="Times New Roman" w:cs="Times New Roman"/>
          <w:sz w:val="24"/>
          <w:szCs w:val="24"/>
        </w:rPr>
        <w:t>A Escola de Tempo Integral é aquela que oferece uma carga horária mínima igual ou superior a 7 (sete horas) diárias ou 35 (trinta e cinco) horas semanais, com atendimento diário aos estudantes em tempo contínuo, sem que haja fragmentação dos turnos letivos, incluindo-se, nesse período, o tempo destinado a todas as atividades didático pedagógicas.</w:t>
      </w:r>
    </w:p>
    <w:p w14:paraId="28AE52C4" w14:textId="52507B4B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6F90952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3º.</w:t>
      </w:r>
      <w:r w:rsidRPr="00292239">
        <w:rPr>
          <w:rFonts w:ascii="Times New Roman" w:hAnsi="Times New Roman" w:cs="Times New Roman"/>
          <w:sz w:val="24"/>
          <w:szCs w:val="24"/>
        </w:rPr>
        <w:t xml:space="preserve"> A Escola de Tempo Integral para uma educação integral no Sistema Municipal de Ensino terá como principais objetivos:</w:t>
      </w:r>
    </w:p>
    <w:p w14:paraId="784A1551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AECB146" w14:textId="13B3E6D2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 xml:space="preserve">I – </w:t>
      </w:r>
      <w:r w:rsidR="003A0115">
        <w:rPr>
          <w:rFonts w:ascii="Times New Roman" w:hAnsi="Times New Roman" w:cs="Times New Roman"/>
          <w:sz w:val="24"/>
          <w:szCs w:val="24"/>
        </w:rPr>
        <w:t>V</w:t>
      </w:r>
      <w:r w:rsidRPr="00292239">
        <w:rPr>
          <w:rFonts w:ascii="Times New Roman" w:hAnsi="Times New Roman" w:cs="Times New Roman"/>
          <w:sz w:val="24"/>
          <w:szCs w:val="24"/>
        </w:rPr>
        <w:t>iabilizar a efetivação de currículos e metodologias capazes de elevar os indicadores de aprendizagem dos estudantes em todas as suas dimensões;</w:t>
      </w:r>
    </w:p>
    <w:p w14:paraId="6892D8AC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563DFBF" w14:textId="6A1B9797" w:rsidR="005726D7" w:rsidRDefault="003A0115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– A</w:t>
      </w:r>
      <w:r w:rsidR="005726D7" w:rsidRPr="00292239">
        <w:rPr>
          <w:rFonts w:ascii="Times New Roman" w:hAnsi="Times New Roman" w:cs="Times New Roman"/>
          <w:sz w:val="24"/>
          <w:szCs w:val="24"/>
        </w:rPr>
        <w:t>dequar as condições gerais para o cumprimento do currículo, enriquecendo e diversificando a oferta das diferentes abordagens pedagógicas;</w:t>
      </w:r>
    </w:p>
    <w:p w14:paraId="55F5A139" w14:textId="77777777" w:rsidR="003A0115" w:rsidRPr="00292239" w:rsidRDefault="003A0115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6F3AC98" w14:textId="165BF086" w:rsidR="005726D7" w:rsidRPr="00292239" w:rsidRDefault="003A0115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 – A</w:t>
      </w:r>
      <w:r w:rsidR="005726D7" w:rsidRPr="00292239">
        <w:rPr>
          <w:rFonts w:ascii="Times New Roman" w:hAnsi="Times New Roman" w:cs="Times New Roman"/>
          <w:sz w:val="24"/>
          <w:szCs w:val="24"/>
        </w:rPr>
        <w:t>tender aos estudantes nas suas diferentes possibilidades e dificuldades, procurando desenvolver habilidades para construir conhecimentos;</w:t>
      </w:r>
    </w:p>
    <w:p w14:paraId="59C7A7A1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D312C59" w14:textId="52A0617A" w:rsidR="005726D7" w:rsidRPr="00292239" w:rsidRDefault="003A0115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 – O</w:t>
      </w:r>
      <w:r w:rsidR="005726D7" w:rsidRPr="00292239">
        <w:rPr>
          <w:rFonts w:ascii="Times New Roman" w:hAnsi="Times New Roman" w:cs="Times New Roman"/>
          <w:sz w:val="24"/>
          <w:szCs w:val="24"/>
        </w:rPr>
        <w:t>ferecer aos estudantes oportunidades para o desenvolvimento de projetos voltados para a melhoria da qualidade de vida familiar e em comunidade;</w:t>
      </w:r>
    </w:p>
    <w:p w14:paraId="722733E2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27EFFBD" w14:textId="3D479EED" w:rsidR="005726D7" w:rsidRPr="00292239" w:rsidRDefault="003A0115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– P</w:t>
      </w:r>
      <w:r w:rsidR="005726D7" w:rsidRPr="00292239">
        <w:rPr>
          <w:rFonts w:ascii="Times New Roman" w:hAnsi="Times New Roman" w:cs="Times New Roman"/>
          <w:sz w:val="24"/>
          <w:szCs w:val="24"/>
        </w:rPr>
        <w:t>roporcionar atenção e proteção à infância e à adolescência;</w:t>
      </w:r>
    </w:p>
    <w:p w14:paraId="0C1CEEB5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D25D259" w14:textId="07A2A92D" w:rsidR="005726D7" w:rsidRPr="00292239" w:rsidRDefault="003A0115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 – O</w:t>
      </w:r>
      <w:r w:rsidR="005726D7" w:rsidRPr="00292239">
        <w:rPr>
          <w:rFonts w:ascii="Times New Roman" w:hAnsi="Times New Roman" w:cs="Times New Roman"/>
          <w:sz w:val="24"/>
          <w:szCs w:val="24"/>
        </w:rPr>
        <w:t>rientar aos estudantes em seu desenvolvimento pessoal, proporcionando alternativas de ação no campo social, cultural, esportivo e tecnológico;</w:t>
      </w:r>
    </w:p>
    <w:p w14:paraId="53A23EB7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E8F2E38" w14:textId="7EEBC06D" w:rsidR="005726D7" w:rsidRPr="00292239" w:rsidRDefault="003A0115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VII – A</w:t>
      </w:r>
      <w:r w:rsidR="005726D7" w:rsidRPr="00292239">
        <w:rPr>
          <w:rFonts w:ascii="Times New Roman" w:hAnsi="Times New Roman" w:cs="Times New Roman"/>
          <w:sz w:val="24"/>
          <w:szCs w:val="24"/>
        </w:rPr>
        <w:t>primorar a formação dos profissionais para o desenvolvimento de metodologias, de estratégias de ensino e de avaliação, a fim de possibilitar a aprendizagem dos estudantes.</w:t>
      </w:r>
    </w:p>
    <w:p w14:paraId="08268E0B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5ED086A" w14:textId="1D1C8448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4°.</w:t>
      </w:r>
      <w:r w:rsidRPr="00292239">
        <w:rPr>
          <w:rFonts w:ascii="Times New Roman" w:hAnsi="Times New Roman" w:cs="Times New Roman"/>
          <w:sz w:val="24"/>
          <w:szCs w:val="24"/>
        </w:rPr>
        <w:t xml:space="preserve"> A implementação da Educação Integral se realizará de forma escalonada, sendo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preferencialmente primeiro implementadas nas escolas da zona rural e progredindo até</w:t>
      </w:r>
      <w:r w:rsidR="003E702D" w:rsidRPr="00292239">
        <w:rPr>
          <w:rFonts w:ascii="Times New Roman" w:hAnsi="Times New Roman" w:cs="Times New Roman"/>
          <w:sz w:val="24"/>
          <w:szCs w:val="24"/>
        </w:rPr>
        <w:t xml:space="preserve"> </w:t>
      </w:r>
      <w:r w:rsidRPr="00292239">
        <w:rPr>
          <w:rFonts w:ascii="Times New Roman" w:hAnsi="Times New Roman" w:cs="Times New Roman"/>
          <w:sz w:val="24"/>
          <w:szCs w:val="24"/>
        </w:rPr>
        <w:t xml:space="preserve">abranger todas 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as unidades escolares do município, </w:t>
      </w:r>
      <w:r w:rsidRPr="00292239">
        <w:rPr>
          <w:rFonts w:ascii="Times New Roman" w:hAnsi="Times New Roman" w:cs="Times New Roman"/>
          <w:sz w:val="24"/>
          <w:szCs w:val="24"/>
        </w:rPr>
        <w:t>em sua totalidade.</w:t>
      </w:r>
    </w:p>
    <w:p w14:paraId="60B21A9A" w14:textId="2BB35FB6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B6B93D3" w14:textId="3F41A4D1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292239">
        <w:rPr>
          <w:rFonts w:ascii="Times New Roman" w:hAnsi="Times New Roman" w:cs="Times New Roman"/>
          <w:sz w:val="24"/>
          <w:szCs w:val="24"/>
        </w:rPr>
        <w:t xml:space="preserve"> O detalhamento e as especificidades do escalonamento de que trata o </w:t>
      </w:r>
      <w:r w:rsidRPr="00292239">
        <w:rPr>
          <w:rFonts w:ascii="Times New Roman" w:hAnsi="Times New Roman" w:cs="Times New Roman"/>
          <w:i/>
          <w:iCs/>
          <w:sz w:val="24"/>
          <w:szCs w:val="24"/>
        </w:rPr>
        <w:t>caput</w:t>
      </w:r>
      <w:r w:rsidRPr="00292239">
        <w:rPr>
          <w:rFonts w:ascii="Times New Roman" w:hAnsi="Times New Roman" w:cs="Times New Roman"/>
          <w:sz w:val="24"/>
          <w:szCs w:val="24"/>
        </w:rPr>
        <w:t xml:space="preserve"> deste artigo constarão de ato normativo próprio</w:t>
      </w:r>
      <w:r w:rsidR="003E702D" w:rsidRPr="00292239">
        <w:rPr>
          <w:rFonts w:ascii="Times New Roman" w:hAnsi="Times New Roman" w:cs="Times New Roman"/>
          <w:sz w:val="24"/>
          <w:szCs w:val="24"/>
        </w:rPr>
        <w:t xml:space="preserve"> </w:t>
      </w:r>
      <w:r w:rsidRPr="00292239">
        <w:rPr>
          <w:rFonts w:ascii="Times New Roman" w:hAnsi="Times New Roman" w:cs="Times New Roman"/>
          <w:sz w:val="24"/>
          <w:szCs w:val="24"/>
        </w:rPr>
        <w:t>a ser elaborado pela Secretaria Municipal de Educação, sempre em conformidade com os ditames desta Lei.</w:t>
      </w:r>
    </w:p>
    <w:p w14:paraId="01689DE8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57E8721" w14:textId="23C6F77E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5º.</w:t>
      </w:r>
      <w:r w:rsidRPr="00292239">
        <w:rPr>
          <w:rFonts w:ascii="Times New Roman" w:hAnsi="Times New Roman" w:cs="Times New Roman"/>
          <w:sz w:val="24"/>
          <w:szCs w:val="24"/>
        </w:rPr>
        <w:t xml:space="preserve"> No 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ensino fundamental, </w:t>
      </w:r>
      <w:r w:rsidRPr="00292239">
        <w:rPr>
          <w:rFonts w:ascii="Times New Roman" w:hAnsi="Times New Roman" w:cs="Times New Roman"/>
          <w:sz w:val="24"/>
          <w:szCs w:val="24"/>
        </w:rPr>
        <w:t>a Escola de Tempo Integral funcionará no período matutino e vespertino, com uma jornada de no mínimo 35 (trinta e cinco) horas semanais.</w:t>
      </w:r>
    </w:p>
    <w:p w14:paraId="0212B929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3561367" w14:textId="14E5F18F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6º.</w:t>
      </w:r>
      <w:r w:rsidRPr="00292239">
        <w:rPr>
          <w:rFonts w:ascii="Times New Roman" w:hAnsi="Times New Roman" w:cs="Times New Roman"/>
          <w:sz w:val="24"/>
          <w:szCs w:val="24"/>
        </w:rPr>
        <w:t xml:space="preserve"> Na 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educação infantil, </w:t>
      </w:r>
      <w:r w:rsidRPr="00292239">
        <w:rPr>
          <w:rFonts w:ascii="Times New Roman" w:hAnsi="Times New Roman" w:cs="Times New Roman"/>
          <w:sz w:val="24"/>
          <w:szCs w:val="24"/>
        </w:rPr>
        <w:t>a Escola em Tempo Integral ocorrerá com uma jornada de, no mínimo, 07 (sete) horas diárias.</w:t>
      </w:r>
    </w:p>
    <w:p w14:paraId="38332CC7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E4992AB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7º.</w:t>
      </w:r>
      <w:r w:rsidRPr="00292239">
        <w:rPr>
          <w:rFonts w:ascii="Times New Roman" w:hAnsi="Times New Roman" w:cs="Times New Roman"/>
          <w:sz w:val="24"/>
          <w:szCs w:val="24"/>
        </w:rPr>
        <w:t xml:space="preserve"> O público-alvo para a oferta de atividades voltadas à ampliação da jornada escolar serão os estudantes matriculados nas escolas do Sistema Municipal de Ensino, a serem atendidos gradualmente.</w:t>
      </w:r>
    </w:p>
    <w:p w14:paraId="078C671E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05C97D5" w14:textId="6AED8545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8</w:t>
      </w:r>
      <w:r w:rsidR="00825846" w:rsidRPr="00292239">
        <w:rPr>
          <w:rFonts w:ascii="Times New Roman" w:hAnsi="Times New Roman" w:cs="Times New Roman"/>
          <w:b/>
          <w:bCs/>
          <w:sz w:val="24"/>
          <w:szCs w:val="24"/>
        </w:rPr>
        <w:t>º.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</w:t>
      </w:r>
      <w:r w:rsidRPr="00292239">
        <w:rPr>
          <w:rFonts w:ascii="Times New Roman" w:hAnsi="Times New Roman" w:cs="Times New Roman"/>
          <w:sz w:val="24"/>
          <w:szCs w:val="24"/>
        </w:rPr>
        <w:t>As Escolas Municipais de Ensino Fundamental que implantarem o regime de Tempo Integral terão suas matrizes curriculares constituídas da seguinte forma:</w:t>
      </w:r>
    </w:p>
    <w:p w14:paraId="6B39871D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9016158" w14:textId="6A1C7E16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carga horária </w:t>
      </w:r>
      <w:r w:rsidRPr="00292239">
        <w:rPr>
          <w:rFonts w:ascii="Times New Roman" w:hAnsi="Times New Roman" w:cs="Times New Roman"/>
          <w:sz w:val="24"/>
          <w:szCs w:val="24"/>
        </w:rPr>
        <w:t xml:space="preserve">de 20 (vinte) horas semanais do currículo composto pelos componentes da 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Base Nacional Comum Curricular – </w:t>
      </w:r>
      <w:r w:rsidRPr="00292239">
        <w:rPr>
          <w:rFonts w:ascii="Times New Roman" w:hAnsi="Times New Roman" w:cs="Times New Roman"/>
          <w:sz w:val="24"/>
          <w:szCs w:val="24"/>
        </w:rPr>
        <w:t>BNCC</w:t>
      </w:r>
      <w:r w:rsidR="00825846" w:rsidRPr="00292239">
        <w:rPr>
          <w:rFonts w:ascii="Times New Roman" w:hAnsi="Times New Roman" w:cs="Times New Roman"/>
          <w:sz w:val="24"/>
          <w:szCs w:val="24"/>
        </w:rPr>
        <w:t>;</w:t>
      </w:r>
    </w:p>
    <w:p w14:paraId="0A4FDF5A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5001F8B" w14:textId="036CEC7B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I – carga horária de </w:t>
      </w:r>
      <w:r w:rsidRPr="00292239">
        <w:rPr>
          <w:rFonts w:ascii="Times New Roman" w:hAnsi="Times New Roman" w:cs="Times New Roman"/>
          <w:sz w:val="24"/>
          <w:szCs w:val="24"/>
        </w:rPr>
        <w:t>15 (quinze) horas semanais constituídas de parte dive</w:t>
      </w:r>
      <w:r w:rsidR="002E3975">
        <w:rPr>
          <w:rFonts w:ascii="Times New Roman" w:hAnsi="Times New Roman" w:cs="Times New Roman"/>
          <w:sz w:val="24"/>
          <w:szCs w:val="24"/>
        </w:rPr>
        <w:t>rsificada do currículo,</w:t>
      </w:r>
      <w:r w:rsidRPr="00292239">
        <w:rPr>
          <w:rFonts w:ascii="Times New Roman" w:hAnsi="Times New Roman" w:cs="Times New Roman"/>
          <w:sz w:val="24"/>
          <w:szCs w:val="24"/>
        </w:rPr>
        <w:t xml:space="preserve"> a atender as mais diversas áreas.</w:t>
      </w:r>
    </w:p>
    <w:p w14:paraId="50C708A3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EA339B1" w14:textId="6B7BCC9A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9º.</w:t>
      </w:r>
      <w:r w:rsidRPr="00292239">
        <w:rPr>
          <w:rFonts w:ascii="Times New Roman" w:hAnsi="Times New Roman" w:cs="Times New Roman"/>
          <w:sz w:val="24"/>
          <w:szCs w:val="24"/>
        </w:rPr>
        <w:t xml:space="preserve"> As escolas que vierem a oferecer educação em tempo integral deverão ter um plano escolar próprio, o qual refletirá as concepções da proposta 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pedagógica </w:t>
      </w:r>
      <w:r w:rsidRPr="00292239">
        <w:rPr>
          <w:rFonts w:ascii="Times New Roman" w:hAnsi="Times New Roman" w:cs="Times New Roman"/>
          <w:sz w:val="24"/>
          <w:szCs w:val="24"/>
        </w:rPr>
        <w:t>e disciplinará as normas e princípios de organização, o mesmo contemplará diretrizes como:</w:t>
      </w:r>
    </w:p>
    <w:p w14:paraId="3459D49B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6E92B64" w14:textId="43736969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3A0115">
        <w:rPr>
          <w:rFonts w:ascii="Times New Roman" w:hAnsi="Times New Roman" w:cs="Times New Roman"/>
          <w:sz w:val="24"/>
          <w:szCs w:val="24"/>
        </w:rPr>
        <w:t>A</w:t>
      </w:r>
      <w:r w:rsidRPr="00292239">
        <w:rPr>
          <w:rFonts w:ascii="Times New Roman" w:hAnsi="Times New Roman" w:cs="Times New Roman"/>
          <w:sz w:val="24"/>
          <w:szCs w:val="24"/>
        </w:rPr>
        <w:t>presentar os fins e os objetivos da educação integral em Escola de Tempo Integral, acrescidos dos objetivos de cada etapa e modalidades de ensino oferecidos;</w:t>
      </w:r>
    </w:p>
    <w:p w14:paraId="4DDE4B9B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98DB4C6" w14:textId="31E99D56" w:rsidR="00825846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II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3A0115">
        <w:rPr>
          <w:rFonts w:ascii="Times New Roman" w:hAnsi="Times New Roman" w:cs="Times New Roman"/>
          <w:sz w:val="24"/>
          <w:szCs w:val="24"/>
        </w:rPr>
        <w:t>E</w:t>
      </w:r>
      <w:r w:rsidRPr="00292239">
        <w:rPr>
          <w:rFonts w:ascii="Times New Roman" w:hAnsi="Times New Roman" w:cs="Times New Roman"/>
          <w:sz w:val="24"/>
          <w:szCs w:val="24"/>
        </w:rPr>
        <w:t>xplicitar as concepções de ser humano e sociedade, de educação integral, de Escola de Tempo Integral e da respectiva proposta pedagógica</w:t>
      </w:r>
      <w:r w:rsidR="00825846" w:rsidRPr="00292239">
        <w:rPr>
          <w:rFonts w:ascii="Times New Roman" w:hAnsi="Times New Roman" w:cs="Times New Roman"/>
          <w:sz w:val="24"/>
          <w:szCs w:val="24"/>
        </w:rPr>
        <w:t>;</w:t>
      </w:r>
    </w:p>
    <w:p w14:paraId="295D78CF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0FE93AB" w14:textId="0E1B2FDA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III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3A0115">
        <w:rPr>
          <w:rFonts w:ascii="Times New Roman" w:hAnsi="Times New Roman" w:cs="Times New Roman"/>
          <w:sz w:val="24"/>
          <w:szCs w:val="24"/>
        </w:rPr>
        <w:t>F</w:t>
      </w:r>
      <w:r w:rsidRPr="00292239">
        <w:rPr>
          <w:rFonts w:ascii="Times New Roman" w:hAnsi="Times New Roman" w:cs="Times New Roman"/>
          <w:sz w:val="24"/>
          <w:szCs w:val="24"/>
        </w:rPr>
        <w:t>undamentar a concepção de proposta curricular para a educação integral na escola, a integração das áreas do conhecimento e dos componentes curriculares da Base Nacional Comum com os componentes curriculares e projetos da parte diversificada, os planos de estudo que contemplem a matriz curricular adotada e os planos de trabalho dos professores e demais profissionais;</w:t>
      </w:r>
    </w:p>
    <w:p w14:paraId="7BE0A82E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173D187" w14:textId="6E866F4C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IV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3A0115">
        <w:rPr>
          <w:rFonts w:ascii="Times New Roman" w:hAnsi="Times New Roman" w:cs="Times New Roman"/>
          <w:sz w:val="24"/>
          <w:szCs w:val="24"/>
        </w:rPr>
        <w:t>D</w:t>
      </w:r>
      <w:r w:rsidRPr="00292239">
        <w:rPr>
          <w:rFonts w:ascii="Times New Roman" w:hAnsi="Times New Roman" w:cs="Times New Roman"/>
          <w:sz w:val="24"/>
          <w:szCs w:val="24"/>
        </w:rPr>
        <w:t>escrever a metodologia utilizada pela escola;</w:t>
      </w:r>
    </w:p>
    <w:p w14:paraId="5B1867FE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339E9AF" w14:textId="6945C660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V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3A0115">
        <w:rPr>
          <w:rFonts w:ascii="Times New Roman" w:hAnsi="Times New Roman" w:cs="Times New Roman"/>
          <w:sz w:val="24"/>
          <w:szCs w:val="24"/>
        </w:rPr>
        <w:t>A</w:t>
      </w:r>
      <w:r w:rsidRPr="00292239">
        <w:rPr>
          <w:rFonts w:ascii="Times New Roman" w:hAnsi="Times New Roman" w:cs="Times New Roman"/>
          <w:sz w:val="24"/>
          <w:szCs w:val="24"/>
        </w:rPr>
        <w:t>pontar os crit</w:t>
      </w:r>
      <w:r w:rsidR="00CF08D5">
        <w:rPr>
          <w:rFonts w:ascii="Times New Roman" w:hAnsi="Times New Roman" w:cs="Times New Roman"/>
          <w:sz w:val="24"/>
          <w:szCs w:val="24"/>
        </w:rPr>
        <w:t xml:space="preserve">érios de organização da escola, </w:t>
      </w:r>
      <w:r w:rsidRPr="00292239">
        <w:rPr>
          <w:rFonts w:ascii="Times New Roman" w:hAnsi="Times New Roman" w:cs="Times New Roman"/>
          <w:sz w:val="24"/>
          <w:szCs w:val="24"/>
        </w:rPr>
        <w:t>especificando o regime escolar, matrícula, calendário escolar, organização das turmas/agrupamentos de estudantes, processo de avaliação da proposta pedagógica e do desempenho dos estudantes com as respectivas formas de registros, conselho de classe, estudos de recuperação, controle da frequência, classificação, progressões, aceleração de estudos, avanço, transferência, aproveitamento de estudos e adaptação, reclassificação e certificação.</w:t>
      </w:r>
    </w:p>
    <w:p w14:paraId="7FC6968B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08A46A4" w14:textId="62E67250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10.</w:t>
      </w:r>
      <w:r w:rsidRPr="00292239">
        <w:rPr>
          <w:rFonts w:ascii="Times New Roman" w:hAnsi="Times New Roman" w:cs="Times New Roman"/>
          <w:sz w:val="24"/>
          <w:szCs w:val="24"/>
        </w:rPr>
        <w:t xml:space="preserve"> A secretaria Mu</w:t>
      </w:r>
      <w:r w:rsidR="003A0115">
        <w:rPr>
          <w:rFonts w:ascii="Times New Roman" w:hAnsi="Times New Roman" w:cs="Times New Roman"/>
          <w:sz w:val="24"/>
          <w:szCs w:val="24"/>
        </w:rPr>
        <w:t>nicipal de Educação criará</w:t>
      </w:r>
      <w:r w:rsidRPr="00292239">
        <w:rPr>
          <w:rFonts w:ascii="Times New Roman" w:hAnsi="Times New Roman" w:cs="Times New Roman"/>
          <w:sz w:val="24"/>
          <w:szCs w:val="24"/>
        </w:rPr>
        <w:t xml:space="preserve"> seu projeto de educação </w:t>
      </w:r>
      <w:r w:rsidR="00825846" w:rsidRPr="00292239">
        <w:rPr>
          <w:rFonts w:ascii="Times New Roman" w:hAnsi="Times New Roman" w:cs="Times New Roman"/>
          <w:sz w:val="24"/>
          <w:szCs w:val="24"/>
        </w:rPr>
        <w:t>integral</w:t>
      </w:r>
      <w:r w:rsidRPr="00292239">
        <w:rPr>
          <w:rFonts w:ascii="Times New Roman" w:hAnsi="Times New Roman" w:cs="Times New Roman"/>
          <w:sz w:val="24"/>
          <w:szCs w:val="24"/>
        </w:rPr>
        <w:t>, o qual dará base para que as escolas construam o</w:t>
      </w:r>
      <w:r w:rsidR="003A0115">
        <w:rPr>
          <w:rFonts w:ascii="Times New Roman" w:hAnsi="Times New Roman" w:cs="Times New Roman"/>
          <w:sz w:val="24"/>
          <w:szCs w:val="24"/>
        </w:rPr>
        <w:t>s</w:t>
      </w:r>
      <w:r w:rsidRPr="00292239">
        <w:rPr>
          <w:rFonts w:ascii="Times New Roman" w:hAnsi="Times New Roman" w:cs="Times New Roman"/>
          <w:sz w:val="24"/>
          <w:szCs w:val="24"/>
        </w:rPr>
        <w:t xml:space="preserve"> seu</w:t>
      </w:r>
      <w:r w:rsidR="003A0115">
        <w:rPr>
          <w:rFonts w:ascii="Times New Roman" w:hAnsi="Times New Roman" w:cs="Times New Roman"/>
          <w:sz w:val="24"/>
          <w:szCs w:val="24"/>
        </w:rPr>
        <w:t>s</w:t>
      </w:r>
      <w:r w:rsidRPr="00292239">
        <w:rPr>
          <w:rFonts w:ascii="Times New Roman" w:hAnsi="Times New Roman" w:cs="Times New Roman"/>
          <w:sz w:val="24"/>
          <w:szCs w:val="24"/>
        </w:rPr>
        <w:t xml:space="preserve"> com ênfase em suas particularidades.</w:t>
      </w:r>
    </w:p>
    <w:p w14:paraId="223F96C1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3C4A3AB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Parágrafo único.</w:t>
      </w:r>
      <w:r w:rsidRPr="00292239">
        <w:rPr>
          <w:rFonts w:ascii="Times New Roman" w:hAnsi="Times New Roman" w:cs="Times New Roman"/>
          <w:sz w:val="24"/>
          <w:szCs w:val="24"/>
        </w:rPr>
        <w:t xml:space="preserve"> O projeto de educação da Escola em Tempo Integral deverá ser aprovado pelo Conselho Municipal de Educação.</w:t>
      </w:r>
    </w:p>
    <w:p w14:paraId="39C7C9C3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0941FB2" w14:textId="0EB93A46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11.</w:t>
      </w:r>
      <w:r w:rsidRPr="00292239">
        <w:rPr>
          <w:rFonts w:ascii="Times New Roman" w:hAnsi="Times New Roman" w:cs="Times New Roman"/>
          <w:sz w:val="24"/>
          <w:szCs w:val="24"/>
        </w:rPr>
        <w:t xml:space="preserve"> Cabe à Administração Pública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</w:t>
      </w:r>
      <w:r w:rsidRPr="00292239">
        <w:rPr>
          <w:rFonts w:ascii="Times New Roman" w:hAnsi="Times New Roman" w:cs="Times New Roman"/>
          <w:sz w:val="24"/>
          <w:szCs w:val="24"/>
        </w:rPr>
        <w:t>a instituição e manutenção de tal política educacional, por meio da efetivação e bases legais.</w:t>
      </w:r>
    </w:p>
    <w:p w14:paraId="0D90D20C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7D6DCCC" w14:textId="056272C8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12.</w:t>
      </w:r>
      <w:r w:rsidRPr="00292239">
        <w:rPr>
          <w:rFonts w:ascii="Times New Roman" w:hAnsi="Times New Roman" w:cs="Times New Roman"/>
          <w:sz w:val="24"/>
          <w:szCs w:val="24"/>
        </w:rPr>
        <w:t xml:space="preserve"> Visando o alcance de resultados satisfatórios e a implementação do Projeto de Educação em Tempo Integral, ficam definidas as seguintes </w:t>
      </w:r>
      <w:r w:rsidR="00825846" w:rsidRPr="00292239">
        <w:rPr>
          <w:rFonts w:ascii="Times New Roman" w:hAnsi="Times New Roman" w:cs="Times New Roman"/>
          <w:sz w:val="24"/>
          <w:szCs w:val="24"/>
        </w:rPr>
        <w:t>atribuições</w:t>
      </w:r>
      <w:r w:rsidRPr="00292239">
        <w:rPr>
          <w:rFonts w:ascii="Times New Roman" w:hAnsi="Times New Roman" w:cs="Times New Roman"/>
          <w:sz w:val="24"/>
          <w:szCs w:val="24"/>
        </w:rPr>
        <w:t xml:space="preserve"> à </w:t>
      </w:r>
      <w:r w:rsidR="00825846" w:rsidRPr="00292239">
        <w:rPr>
          <w:rFonts w:ascii="Times New Roman" w:hAnsi="Times New Roman" w:cs="Times New Roman"/>
          <w:sz w:val="24"/>
          <w:szCs w:val="24"/>
        </w:rPr>
        <w:t>A</w:t>
      </w:r>
      <w:r w:rsidRPr="00292239">
        <w:rPr>
          <w:rFonts w:ascii="Times New Roman" w:hAnsi="Times New Roman" w:cs="Times New Roman"/>
          <w:sz w:val="24"/>
          <w:szCs w:val="24"/>
        </w:rPr>
        <w:t>dministração</w:t>
      </w:r>
      <w:r w:rsidR="003E702D" w:rsidRPr="00292239">
        <w:rPr>
          <w:rFonts w:ascii="Times New Roman" w:hAnsi="Times New Roman" w:cs="Times New Roman"/>
          <w:sz w:val="24"/>
          <w:szCs w:val="24"/>
        </w:rPr>
        <w:t>:</w:t>
      </w:r>
    </w:p>
    <w:p w14:paraId="58E127B2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10A52A9" w14:textId="7B7CDF4B" w:rsidR="00825846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3A0115">
        <w:rPr>
          <w:rFonts w:ascii="Times New Roman" w:hAnsi="Times New Roman" w:cs="Times New Roman"/>
          <w:sz w:val="24"/>
          <w:szCs w:val="24"/>
        </w:rPr>
        <w:t>F</w:t>
      </w:r>
      <w:r w:rsidRPr="00292239">
        <w:rPr>
          <w:rFonts w:ascii="Times New Roman" w:hAnsi="Times New Roman" w:cs="Times New Roman"/>
          <w:sz w:val="24"/>
          <w:szCs w:val="24"/>
        </w:rPr>
        <w:t>omentar a construção, consolidação e implantação da Política Pública de Educação em Tempo Integral no Município;</w:t>
      </w:r>
    </w:p>
    <w:p w14:paraId="31603DDF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0DBA014" w14:textId="0F8371BD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II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3A0115">
        <w:rPr>
          <w:rFonts w:ascii="Times New Roman" w:hAnsi="Times New Roman" w:cs="Times New Roman"/>
          <w:sz w:val="24"/>
          <w:szCs w:val="24"/>
        </w:rPr>
        <w:t>A</w:t>
      </w:r>
      <w:r w:rsidRPr="00292239">
        <w:rPr>
          <w:rFonts w:ascii="Times New Roman" w:hAnsi="Times New Roman" w:cs="Times New Roman"/>
          <w:sz w:val="24"/>
          <w:szCs w:val="24"/>
        </w:rPr>
        <w:t>mpliar e adequar, orientar e acompanhar, o processo da implantação da Educação em Tempo Integral;</w:t>
      </w:r>
    </w:p>
    <w:p w14:paraId="2B9F0D89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49908C4" w14:textId="18EB12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III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3A0115">
        <w:rPr>
          <w:rFonts w:ascii="Times New Roman" w:hAnsi="Times New Roman" w:cs="Times New Roman"/>
          <w:sz w:val="24"/>
          <w:szCs w:val="24"/>
        </w:rPr>
        <w:t>A</w:t>
      </w:r>
      <w:r w:rsidRPr="00292239">
        <w:rPr>
          <w:rFonts w:ascii="Times New Roman" w:hAnsi="Times New Roman" w:cs="Times New Roman"/>
          <w:sz w:val="24"/>
          <w:szCs w:val="24"/>
        </w:rPr>
        <w:t>ssegurar a manutenção das escolas que ofertam Educação em Tempo Integral;</w:t>
      </w:r>
    </w:p>
    <w:p w14:paraId="481C5BC0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DF21773" w14:textId="0C7AAB31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V – </w:t>
      </w:r>
      <w:r w:rsidR="003A0115">
        <w:rPr>
          <w:rFonts w:ascii="Times New Roman" w:hAnsi="Times New Roman" w:cs="Times New Roman"/>
          <w:sz w:val="24"/>
          <w:szCs w:val="24"/>
        </w:rPr>
        <w:t>V</w:t>
      </w:r>
      <w:r w:rsidRPr="00292239">
        <w:rPr>
          <w:rFonts w:ascii="Times New Roman" w:hAnsi="Times New Roman" w:cs="Times New Roman"/>
          <w:sz w:val="24"/>
          <w:szCs w:val="24"/>
        </w:rPr>
        <w:t>iabilizar o financiamento do projeto nas escolas que passarem a integralizar a Educação em Tempo Integral;</w:t>
      </w:r>
    </w:p>
    <w:p w14:paraId="1BC9EBF3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B7A8538" w14:textId="5C1ADCC4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V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3A0115">
        <w:rPr>
          <w:rFonts w:ascii="Times New Roman" w:hAnsi="Times New Roman" w:cs="Times New Roman"/>
          <w:sz w:val="24"/>
          <w:szCs w:val="24"/>
        </w:rPr>
        <w:t>V</w:t>
      </w:r>
      <w:r w:rsidRPr="00292239">
        <w:rPr>
          <w:rFonts w:ascii="Times New Roman" w:hAnsi="Times New Roman" w:cs="Times New Roman"/>
          <w:sz w:val="24"/>
          <w:szCs w:val="24"/>
        </w:rPr>
        <w:t>iabilizar, quando necessário, a construção, ampliação e adequação das escolas a fim de garantir espaços apropriados para desenvolver as atividades em tempo integral;</w:t>
      </w:r>
    </w:p>
    <w:p w14:paraId="00C4F05E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655ABA8" w14:textId="099FAEAD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VI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3A0115">
        <w:rPr>
          <w:rFonts w:ascii="Times New Roman" w:hAnsi="Times New Roman" w:cs="Times New Roman"/>
          <w:sz w:val="24"/>
          <w:szCs w:val="24"/>
        </w:rPr>
        <w:t>A</w:t>
      </w:r>
      <w:r w:rsidRPr="00292239">
        <w:rPr>
          <w:rFonts w:ascii="Times New Roman" w:hAnsi="Times New Roman" w:cs="Times New Roman"/>
          <w:sz w:val="24"/>
          <w:szCs w:val="24"/>
        </w:rPr>
        <w:t>ssegurar a ampliação da alimentação dos estudantes integrantes da proposta da Educação em Tempo Integral</w:t>
      </w:r>
      <w:r w:rsidR="00825846" w:rsidRPr="00292239">
        <w:rPr>
          <w:rFonts w:ascii="Times New Roman" w:hAnsi="Times New Roman" w:cs="Times New Roman"/>
          <w:sz w:val="24"/>
          <w:szCs w:val="24"/>
        </w:rPr>
        <w:t>.</w:t>
      </w:r>
    </w:p>
    <w:p w14:paraId="3FA71EAD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950BA1A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13.</w:t>
      </w:r>
      <w:r w:rsidRPr="00292239">
        <w:rPr>
          <w:rFonts w:ascii="Times New Roman" w:hAnsi="Times New Roman" w:cs="Times New Roman"/>
          <w:sz w:val="24"/>
          <w:szCs w:val="24"/>
        </w:rPr>
        <w:t xml:space="preserve"> Compete a Secretaria Municipal de Educação:</w:t>
      </w:r>
    </w:p>
    <w:p w14:paraId="79003675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8361D7E" w14:textId="522B78EF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A45BC5">
        <w:rPr>
          <w:rFonts w:ascii="Times New Roman" w:hAnsi="Times New Roman" w:cs="Times New Roman"/>
          <w:sz w:val="24"/>
          <w:szCs w:val="24"/>
        </w:rPr>
        <w:t>O</w:t>
      </w:r>
      <w:r w:rsidRPr="00292239">
        <w:rPr>
          <w:rFonts w:ascii="Times New Roman" w:hAnsi="Times New Roman" w:cs="Times New Roman"/>
          <w:sz w:val="24"/>
          <w:szCs w:val="24"/>
        </w:rPr>
        <w:t xml:space="preserve">rientar e acompanhar, o processo da implantação da Educação em Tempo Integral, envolvendo a comunidade escolar, a família e sociedade em geral sobre a necessidade e a importância da </w:t>
      </w:r>
      <w:r w:rsidR="009E1007" w:rsidRPr="00292239">
        <w:rPr>
          <w:rFonts w:ascii="Times New Roman" w:hAnsi="Times New Roman" w:cs="Times New Roman"/>
          <w:sz w:val="24"/>
          <w:szCs w:val="24"/>
        </w:rPr>
        <w:t>educação integral</w:t>
      </w:r>
      <w:r w:rsidRPr="00292239">
        <w:rPr>
          <w:rFonts w:ascii="Times New Roman" w:hAnsi="Times New Roman" w:cs="Times New Roman"/>
          <w:sz w:val="24"/>
          <w:szCs w:val="24"/>
        </w:rPr>
        <w:t>;</w:t>
      </w:r>
    </w:p>
    <w:p w14:paraId="43B0AC80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F162F55" w14:textId="5BBD436A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II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A45BC5">
        <w:rPr>
          <w:rFonts w:ascii="Times New Roman" w:hAnsi="Times New Roman" w:cs="Times New Roman"/>
          <w:sz w:val="24"/>
          <w:szCs w:val="24"/>
        </w:rPr>
        <w:t>P</w:t>
      </w:r>
      <w:r w:rsidRPr="00292239">
        <w:rPr>
          <w:rFonts w:ascii="Times New Roman" w:hAnsi="Times New Roman" w:cs="Times New Roman"/>
          <w:sz w:val="24"/>
          <w:szCs w:val="24"/>
        </w:rPr>
        <w:t>roporcionar formação continuada aos profissionais de Educação em Tempo Integral, possibilitando educação de qualidade e a valorização profissional;</w:t>
      </w:r>
    </w:p>
    <w:p w14:paraId="1F8030B4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122B170" w14:textId="7BBEBE3F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III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A45BC5">
        <w:rPr>
          <w:rFonts w:ascii="Times New Roman" w:hAnsi="Times New Roman" w:cs="Times New Roman"/>
          <w:sz w:val="24"/>
          <w:szCs w:val="24"/>
        </w:rPr>
        <w:t>A</w:t>
      </w:r>
      <w:r w:rsidRPr="00292239">
        <w:rPr>
          <w:rFonts w:ascii="Times New Roman" w:hAnsi="Times New Roman" w:cs="Times New Roman"/>
          <w:sz w:val="24"/>
          <w:szCs w:val="24"/>
        </w:rPr>
        <w:t xml:space="preserve">ssessorar pedagogicamente e conjuntamente com a Coordenação Pedagógica do munícipio e a Coordenação do Projeto, a elaboração e a execução das propostas curriculares da </w:t>
      </w:r>
      <w:r w:rsidR="009E1007" w:rsidRPr="00292239">
        <w:rPr>
          <w:rFonts w:ascii="Times New Roman" w:hAnsi="Times New Roman" w:cs="Times New Roman"/>
          <w:sz w:val="24"/>
          <w:szCs w:val="24"/>
        </w:rPr>
        <w:t>base nacional comum e da parte diversificada</w:t>
      </w:r>
      <w:r w:rsidRPr="00292239">
        <w:rPr>
          <w:rFonts w:ascii="Times New Roman" w:hAnsi="Times New Roman" w:cs="Times New Roman"/>
          <w:sz w:val="24"/>
          <w:szCs w:val="24"/>
        </w:rPr>
        <w:t>;</w:t>
      </w:r>
    </w:p>
    <w:p w14:paraId="0C3236F1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AFDDC58" w14:textId="011840EF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IV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A45BC5">
        <w:rPr>
          <w:rFonts w:ascii="Times New Roman" w:hAnsi="Times New Roman" w:cs="Times New Roman"/>
          <w:sz w:val="24"/>
          <w:szCs w:val="24"/>
        </w:rPr>
        <w:t>O</w:t>
      </w:r>
      <w:r w:rsidRPr="00292239">
        <w:rPr>
          <w:rFonts w:ascii="Times New Roman" w:hAnsi="Times New Roman" w:cs="Times New Roman"/>
          <w:sz w:val="24"/>
          <w:szCs w:val="24"/>
        </w:rPr>
        <w:t xml:space="preserve">rientar as escolas na execução e </w:t>
      </w:r>
      <w:r w:rsidR="00825846" w:rsidRPr="00292239">
        <w:rPr>
          <w:rFonts w:ascii="Times New Roman" w:hAnsi="Times New Roman" w:cs="Times New Roman"/>
          <w:sz w:val="24"/>
          <w:szCs w:val="24"/>
        </w:rPr>
        <w:t>implementação do projeto</w:t>
      </w:r>
      <w:r w:rsidRPr="00292239">
        <w:rPr>
          <w:rFonts w:ascii="Times New Roman" w:hAnsi="Times New Roman" w:cs="Times New Roman"/>
          <w:sz w:val="24"/>
          <w:szCs w:val="24"/>
        </w:rPr>
        <w:t>;</w:t>
      </w:r>
    </w:p>
    <w:p w14:paraId="2D2DCDC8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7FB00D3" w14:textId="34D695E9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sz w:val="24"/>
          <w:szCs w:val="24"/>
        </w:rPr>
        <w:t>V</w:t>
      </w:r>
      <w:r w:rsidR="00825846" w:rsidRPr="00292239">
        <w:rPr>
          <w:rFonts w:ascii="Times New Roman" w:hAnsi="Times New Roman" w:cs="Times New Roman"/>
          <w:sz w:val="24"/>
          <w:szCs w:val="24"/>
        </w:rPr>
        <w:t xml:space="preserve"> – </w:t>
      </w:r>
      <w:r w:rsidR="00A45BC5">
        <w:rPr>
          <w:rFonts w:ascii="Times New Roman" w:hAnsi="Times New Roman" w:cs="Times New Roman"/>
          <w:sz w:val="24"/>
          <w:szCs w:val="24"/>
        </w:rPr>
        <w:t>S</w:t>
      </w:r>
      <w:r w:rsidRPr="00292239">
        <w:rPr>
          <w:rFonts w:ascii="Times New Roman" w:hAnsi="Times New Roman" w:cs="Times New Roman"/>
          <w:sz w:val="24"/>
          <w:szCs w:val="24"/>
        </w:rPr>
        <w:t>elecionar profissionais quando necessário a compor atividades no projeto.</w:t>
      </w:r>
    </w:p>
    <w:p w14:paraId="635B6502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43EED12" w14:textId="41EF8B00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</w:rPr>
        <w:t>Art. 14.</w:t>
      </w:r>
      <w:r w:rsidRPr="00292239">
        <w:rPr>
          <w:rFonts w:ascii="Times New Roman" w:hAnsi="Times New Roman" w:cs="Times New Roman"/>
          <w:sz w:val="24"/>
          <w:szCs w:val="24"/>
        </w:rPr>
        <w:t xml:space="preserve"> </w:t>
      </w:r>
      <w:r w:rsidR="00825846" w:rsidRPr="00292239">
        <w:rPr>
          <w:rFonts w:ascii="Times New Roman" w:hAnsi="Times New Roman" w:cs="Times New Roman"/>
          <w:sz w:val="24"/>
          <w:szCs w:val="24"/>
        </w:rPr>
        <w:t>São atribuições das</w:t>
      </w:r>
      <w:r w:rsidRPr="00292239">
        <w:rPr>
          <w:rFonts w:ascii="Times New Roman" w:hAnsi="Times New Roman" w:cs="Times New Roman"/>
          <w:sz w:val="24"/>
          <w:szCs w:val="24"/>
        </w:rPr>
        <w:t xml:space="preserve"> escola</w:t>
      </w:r>
      <w:r w:rsidR="00825846" w:rsidRPr="00292239">
        <w:rPr>
          <w:rFonts w:ascii="Times New Roman" w:hAnsi="Times New Roman" w:cs="Times New Roman"/>
          <w:sz w:val="24"/>
          <w:szCs w:val="24"/>
        </w:rPr>
        <w:t>s que integram o Sistema Municipal de Ensino:</w:t>
      </w:r>
    </w:p>
    <w:p w14:paraId="1122B4D2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D19A23B" w14:textId="258ACD9B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  <w:r w:rsidRPr="00292239">
        <w:rPr>
          <w:rFonts w:ascii="Times New Roman" w:hAnsi="Times New Roman" w:cs="Times New Roman"/>
          <w:sz w:val="24"/>
          <w:szCs w:val="24"/>
          <w:lang w:val="pt-PT"/>
        </w:rPr>
        <w:t>I</w:t>
      </w:r>
      <w:r w:rsidR="00825846" w:rsidRPr="00292239">
        <w:rPr>
          <w:rFonts w:ascii="Times New Roman" w:hAnsi="Times New Roman" w:cs="Times New Roman"/>
          <w:sz w:val="24"/>
          <w:szCs w:val="24"/>
          <w:lang w:val="pt-PT"/>
        </w:rPr>
        <w:t xml:space="preserve"> – </w:t>
      </w:r>
      <w:r w:rsidR="00A45BC5">
        <w:rPr>
          <w:rFonts w:ascii="Times New Roman" w:hAnsi="Times New Roman" w:cs="Times New Roman"/>
          <w:sz w:val="24"/>
          <w:szCs w:val="24"/>
          <w:lang w:val="pt-PT"/>
        </w:rPr>
        <w:t>A</w:t>
      </w:r>
      <w:r w:rsidRPr="00292239">
        <w:rPr>
          <w:rFonts w:ascii="Times New Roman" w:hAnsi="Times New Roman" w:cs="Times New Roman"/>
          <w:sz w:val="24"/>
          <w:szCs w:val="24"/>
          <w:lang w:val="pt-PT"/>
        </w:rPr>
        <w:t xml:space="preserve">dequar seus regimentos internos e </w:t>
      </w:r>
      <w:r w:rsidR="009E1007" w:rsidRPr="00292239">
        <w:rPr>
          <w:rFonts w:ascii="Times New Roman" w:hAnsi="Times New Roman" w:cs="Times New Roman"/>
          <w:sz w:val="24"/>
          <w:szCs w:val="24"/>
          <w:lang w:val="pt-PT"/>
        </w:rPr>
        <w:t>proposta pedagógica ao contexto de educação em tempo integral;</w:t>
      </w:r>
    </w:p>
    <w:p w14:paraId="29231467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1B719158" w14:textId="34E355CC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  <w:r w:rsidRPr="00292239">
        <w:rPr>
          <w:rFonts w:ascii="Times New Roman" w:hAnsi="Times New Roman" w:cs="Times New Roman"/>
          <w:sz w:val="24"/>
          <w:szCs w:val="24"/>
          <w:lang w:val="pt-PT"/>
        </w:rPr>
        <w:t>II</w:t>
      </w:r>
      <w:r w:rsidR="00825846" w:rsidRPr="00292239">
        <w:rPr>
          <w:rFonts w:ascii="Times New Roman" w:hAnsi="Times New Roman" w:cs="Times New Roman"/>
          <w:sz w:val="24"/>
          <w:szCs w:val="24"/>
          <w:lang w:val="pt-PT"/>
        </w:rPr>
        <w:t xml:space="preserve"> – </w:t>
      </w:r>
      <w:r w:rsidR="00A45BC5">
        <w:rPr>
          <w:rFonts w:ascii="Times New Roman" w:hAnsi="Times New Roman" w:cs="Times New Roman"/>
          <w:sz w:val="24"/>
          <w:szCs w:val="24"/>
          <w:lang w:val="pt-PT"/>
        </w:rPr>
        <w:t>T</w:t>
      </w:r>
      <w:r w:rsidRPr="00292239">
        <w:rPr>
          <w:rFonts w:ascii="Times New Roman" w:hAnsi="Times New Roman" w:cs="Times New Roman"/>
          <w:sz w:val="24"/>
          <w:szCs w:val="24"/>
          <w:lang w:val="pt-PT"/>
        </w:rPr>
        <w:t xml:space="preserve">er um plano escolar próprio, o qual refletirá as concepções da proposta </w:t>
      </w:r>
      <w:r w:rsidR="009E1007" w:rsidRPr="00292239">
        <w:rPr>
          <w:rFonts w:ascii="Times New Roman" w:hAnsi="Times New Roman" w:cs="Times New Roman"/>
          <w:sz w:val="24"/>
          <w:szCs w:val="24"/>
          <w:lang w:val="pt-PT"/>
        </w:rPr>
        <w:t>pedagógica e disciplinará as normas e princípios de organização, nos termos do art. 9º desta Lei;</w:t>
      </w:r>
    </w:p>
    <w:p w14:paraId="4262D29A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6EE1A3A0" w14:textId="3201047F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  <w:r w:rsidRPr="00292239">
        <w:rPr>
          <w:rFonts w:ascii="Times New Roman" w:hAnsi="Times New Roman" w:cs="Times New Roman"/>
          <w:sz w:val="24"/>
          <w:szCs w:val="24"/>
          <w:lang w:val="pt-PT"/>
        </w:rPr>
        <w:t>II</w:t>
      </w:r>
      <w:r w:rsidR="00825846" w:rsidRPr="00292239">
        <w:rPr>
          <w:rFonts w:ascii="Times New Roman" w:hAnsi="Times New Roman" w:cs="Times New Roman"/>
          <w:sz w:val="24"/>
          <w:szCs w:val="24"/>
          <w:lang w:val="pt-PT"/>
        </w:rPr>
        <w:t xml:space="preserve">I – </w:t>
      </w:r>
      <w:r w:rsidR="00A45BC5">
        <w:rPr>
          <w:rFonts w:ascii="Times New Roman" w:hAnsi="Times New Roman" w:cs="Times New Roman"/>
          <w:sz w:val="24"/>
          <w:szCs w:val="24"/>
          <w:lang w:val="pt-PT"/>
        </w:rPr>
        <w:t>A</w:t>
      </w:r>
      <w:r w:rsidRPr="00292239">
        <w:rPr>
          <w:rFonts w:ascii="Times New Roman" w:hAnsi="Times New Roman" w:cs="Times New Roman"/>
          <w:sz w:val="24"/>
          <w:szCs w:val="24"/>
          <w:lang w:val="pt-PT"/>
        </w:rPr>
        <w:t>pontar os critérios de organização da escola, especificando seu regime escolar, matrícula, calendário escolar, organização das turmas/agrupamentos de estudantes, processo de avaliação da proposta pedagógica e do desempenho dos estudantes com respectivas formas de registros, conselho de classe, estudos de recuperação, controle da frequência, classificação, progressões, aceleração de estudos, avanço, transferência, aproveitamento de estudos e adaptação, reclassificação e certificação</w:t>
      </w:r>
      <w:r w:rsidR="009E1007" w:rsidRPr="00292239">
        <w:rPr>
          <w:rFonts w:ascii="Times New Roman" w:hAnsi="Times New Roman" w:cs="Times New Roman"/>
          <w:sz w:val="24"/>
          <w:szCs w:val="24"/>
          <w:lang w:val="pt-PT"/>
        </w:rPr>
        <w:t>;</w:t>
      </w:r>
    </w:p>
    <w:p w14:paraId="0E2C7586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614F15FA" w14:textId="2C8630AE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  <w:r w:rsidRPr="00292239">
        <w:rPr>
          <w:rFonts w:ascii="Times New Roman" w:hAnsi="Times New Roman" w:cs="Times New Roman"/>
          <w:sz w:val="24"/>
          <w:szCs w:val="24"/>
          <w:lang w:val="pt-PT"/>
        </w:rPr>
        <w:t>IV</w:t>
      </w:r>
      <w:r w:rsidR="009E1007" w:rsidRPr="00292239">
        <w:rPr>
          <w:rFonts w:ascii="Times New Roman" w:hAnsi="Times New Roman" w:cs="Times New Roman"/>
          <w:sz w:val="24"/>
          <w:szCs w:val="24"/>
          <w:lang w:val="pt-PT"/>
        </w:rPr>
        <w:t xml:space="preserve"> – </w:t>
      </w:r>
      <w:r w:rsidR="00A45BC5">
        <w:rPr>
          <w:rFonts w:ascii="Times New Roman" w:hAnsi="Times New Roman" w:cs="Times New Roman"/>
          <w:sz w:val="24"/>
          <w:szCs w:val="24"/>
          <w:lang w:val="pt-PT"/>
        </w:rPr>
        <w:t>O</w:t>
      </w:r>
      <w:r w:rsidRPr="00292239">
        <w:rPr>
          <w:rFonts w:ascii="Times New Roman" w:hAnsi="Times New Roman" w:cs="Times New Roman"/>
          <w:sz w:val="24"/>
          <w:szCs w:val="24"/>
          <w:lang w:val="pt-PT"/>
        </w:rPr>
        <w:t xml:space="preserve">peracionalizar as ações do projeto </w:t>
      </w:r>
      <w:r w:rsidRPr="00292239">
        <w:rPr>
          <w:rFonts w:ascii="Times New Roman" w:hAnsi="Times New Roman" w:cs="Times New Roman"/>
          <w:i/>
          <w:iCs/>
          <w:sz w:val="24"/>
          <w:szCs w:val="24"/>
          <w:lang w:val="pt-PT"/>
        </w:rPr>
        <w:t>in loco</w:t>
      </w:r>
      <w:r w:rsidRPr="00292239">
        <w:rPr>
          <w:rFonts w:ascii="Times New Roman" w:hAnsi="Times New Roman" w:cs="Times New Roman"/>
          <w:sz w:val="24"/>
          <w:szCs w:val="24"/>
          <w:lang w:val="pt-PT"/>
        </w:rPr>
        <w:t>, garantindo a efetivação da proposta e acompanhando os resultados;</w:t>
      </w:r>
    </w:p>
    <w:p w14:paraId="69C75932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6BBA1179" w14:textId="13862BEB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  <w:r w:rsidRPr="00292239">
        <w:rPr>
          <w:rFonts w:ascii="Times New Roman" w:hAnsi="Times New Roman" w:cs="Times New Roman"/>
          <w:sz w:val="24"/>
          <w:szCs w:val="24"/>
          <w:lang w:val="pt-PT"/>
        </w:rPr>
        <w:t>V</w:t>
      </w:r>
      <w:r w:rsidR="009E1007" w:rsidRPr="00292239">
        <w:rPr>
          <w:rFonts w:ascii="Times New Roman" w:hAnsi="Times New Roman" w:cs="Times New Roman"/>
          <w:sz w:val="24"/>
          <w:szCs w:val="24"/>
          <w:lang w:val="pt-PT"/>
        </w:rPr>
        <w:t xml:space="preserve"> – </w:t>
      </w:r>
      <w:r w:rsidR="00A45BC5">
        <w:rPr>
          <w:rFonts w:ascii="Times New Roman" w:hAnsi="Times New Roman" w:cs="Times New Roman"/>
          <w:sz w:val="24"/>
          <w:szCs w:val="24"/>
          <w:lang w:val="pt-PT"/>
        </w:rPr>
        <w:t>A</w:t>
      </w:r>
      <w:r w:rsidRPr="00292239">
        <w:rPr>
          <w:rFonts w:ascii="Times New Roman" w:hAnsi="Times New Roman" w:cs="Times New Roman"/>
          <w:sz w:val="24"/>
          <w:szCs w:val="24"/>
          <w:lang w:val="pt-PT"/>
        </w:rPr>
        <w:t>companhar a frequência dos estudantes a serem contemplados com a educação em tempo integral;</w:t>
      </w:r>
    </w:p>
    <w:p w14:paraId="1A78317B" w14:textId="77777777" w:rsidR="00825846" w:rsidRPr="00292239" w:rsidRDefault="00825846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5C3D4C03" w14:textId="115C4501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  <w:r w:rsidRPr="00292239">
        <w:rPr>
          <w:rFonts w:ascii="Times New Roman" w:hAnsi="Times New Roman" w:cs="Times New Roman"/>
          <w:sz w:val="24"/>
          <w:szCs w:val="24"/>
          <w:lang w:val="pt-PT"/>
        </w:rPr>
        <w:t>VI</w:t>
      </w:r>
      <w:r w:rsidR="009E1007" w:rsidRPr="00292239">
        <w:rPr>
          <w:rFonts w:ascii="Times New Roman" w:hAnsi="Times New Roman" w:cs="Times New Roman"/>
          <w:sz w:val="24"/>
          <w:szCs w:val="24"/>
          <w:lang w:val="pt-PT"/>
        </w:rPr>
        <w:t xml:space="preserve"> – </w:t>
      </w:r>
      <w:r w:rsidR="00A45BC5">
        <w:rPr>
          <w:rFonts w:ascii="Times New Roman" w:hAnsi="Times New Roman" w:cs="Times New Roman"/>
          <w:sz w:val="24"/>
          <w:szCs w:val="24"/>
          <w:lang w:val="pt-PT"/>
        </w:rPr>
        <w:t>A</w:t>
      </w:r>
      <w:r w:rsidRPr="00292239">
        <w:rPr>
          <w:rFonts w:ascii="Times New Roman" w:hAnsi="Times New Roman" w:cs="Times New Roman"/>
          <w:sz w:val="24"/>
          <w:szCs w:val="24"/>
          <w:lang w:val="pt-PT"/>
        </w:rPr>
        <w:t>dequar os espaços existentes no ambiente escolar ou extras escolares que possam favorecer a implementação e efetivação das atividades propostas no projeto.</w:t>
      </w:r>
    </w:p>
    <w:p w14:paraId="3699EF13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4A757987" w14:textId="28720522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  <w:r w:rsidRPr="00292239">
        <w:rPr>
          <w:rFonts w:ascii="Times New Roman" w:hAnsi="Times New Roman" w:cs="Times New Roman"/>
          <w:b/>
          <w:bCs/>
          <w:sz w:val="24"/>
          <w:szCs w:val="24"/>
          <w:lang w:val="pt-PT"/>
        </w:rPr>
        <w:t>Art. 15.</w:t>
      </w:r>
      <w:r w:rsidRPr="00292239">
        <w:rPr>
          <w:rFonts w:ascii="Times New Roman" w:hAnsi="Times New Roman" w:cs="Times New Roman"/>
          <w:sz w:val="24"/>
          <w:szCs w:val="24"/>
          <w:lang w:val="pt-PT"/>
        </w:rPr>
        <w:t xml:space="preserve"> Os casos omissos serão resolvidos por resolução Conselho Municipal de Educação</w:t>
      </w:r>
      <w:r w:rsidR="00825846" w:rsidRPr="00292239">
        <w:rPr>
          <w:rFonts w:ascii="Times New Roman" w:hAnsi="Times New Roman" w:cs="Times New Roman"/>
          <w:sz w:val="24"/>
          <w:szCs w:val="24"/>
          <w:lang w:val="pt-PT"/>
        </w:rPr>
        <w:t>, respeitados os limites estabelecidos nesta Lei.</w:t>
      </w:r>
    </w:p>
    <w:p w14:paraId="17C410C7" w14:textId="77777777" w:rsidR="005726D7" w:rsidRPr="00292239" w:rsidRDefault="005726D7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7180E3CC" w14:textId="44CEA1F4" w:rsidR="00D05A40" w:rsidRPr="00292239" w:rsidRDefault="00A45BC5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>Art. 16</w:t>
      </w:r>
      <w:r w:rsidR="005726D7" w:rsidRPr="00292239">
        <w:rPr>
          <w:rFonts w:ascii="Times New Roman" w:hAnsi="Times New Roman" w:cs="Times New Roman"/>
          <w:b/>
          <w:bCs/>
          <w:sz w:val="24"/>
          <w:szCs w:val="24"/>
          <w:lang w:val="pt-PT"/>
        </w:rPr>
        <w:t>.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 Esta Lei entra</w:t>
      </w:r>
      <w:r w:rsidR="005726D7" w:rsidRPr="00292239">
        <w:rPr>
          <w:rFonts w:ascii="Times New Roman" w:hAnsi="Times New Roman" w:cs="Times New Roman"/>
          <w:sz w:val="24"/>
          <w:szCs w:val="24"/>
          <w:lang w:val="pt-PT"/>
        </w:rPr>
        <w:t xml:space="preserve"> em vigor na data de sua publicação</w:t>
      </w:r>
      <w:r w:rsidR="009E1007" w:rsidRPr="00292239">
        <w:rPr>
          <w:rFonts w:ascii="Times New Roman" w:hAnsi="Times New Roman" w:cs="Times New Roman"/>
          <w:sz w:val="24"/>
          <w:szCs w:val="24"/>
          <w:lang w:val="pt-PT"/>
        </w:rPr>
        <w:t>,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 retroagindo seus efeitos a 1° de fevereiro de 2024, e</w:t>
      </w:r>
      <w:r w:rsidR="009E1007" w:rsidRPr="00292239">
        <w:rPr>
          <w:rFonts w:ascii="Times New Roman" w:hAnsi="Times New Roman" w:cs="Times New Roman"/>
          <w:sz w:val="24"/>
          <w:szCs w:val="24"/>
          <w:lang w:val="pt-PT"/>
        </w:rPr>
        <w:t xml:space="preserve"> ficando revogadas as disposições anteriores em sentido contrário.</w:t>
      </w:r>
    </w:p>
    <w:p w14:paraId="2753A384" w14:textId="4EB4C696" w:rsidR="009E1007" w:rsidRPr="00292239" w:rsidRDefault="009E1007" w:rsidP="00273603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2D57F9BE" w14:textId="77777777" w:rsidR="00A45BC5" w:rsidRDefault="00A45BC5" w:rsidP="00273603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  <w:lang w:val="pt-PT"/>
        </w:rPr>
      </w:pPr>
    </w:p>
    <w:p w14:paraId="3AFDB2F4" w14:textId="77777777" w:rsidR="008F183C" w:rsidRPr="002509B1" w:rsidRDefault="008F183C" w:rsidP="008F183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>
        <w:rPr>
          <w:rFonts w:ascii="Times New Roman" w:hAnsi="Times New Roman" w:cs="Times New Roman"/>
          <w:sz w:val="24"/>
          <w:szCs w:val="24"/>
        </w:rPr>
        <w:t>VEIRA”, Estado da Paraíba, em 19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31C70E7D" w14:textId="77777777" w:rsidR="008F183C" w:rsidRPr="009F6BA3" w:rsidRDefault="008F183C" w:rsidP="008F183C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C838EB4" w14:textId="77777777" w:rsidR="008F183C" w:rsidRPr="009F6BA3" w:rsidRDefault="008F183C" w:rsidP="008F183C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5F11A913" w14:textId="77777777" w:rsidR="008F183C" w:rsidRDefault="008F183C" w:rsidP="008F183C">
      <w:pPr>
        <w:spacing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  <w14:numForm w14:val="lining"/>
        </w:rPr>
      </w:pPr>
    </w:p>
    <w:p w14:paraId="43902DEC" w14:textId="77777777" w:rsidR="008F183C" w:rsidRDefault="008F183C" w:rsidP="008F183C">
      <w:pPr>
        <w:spacing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  <w14:numForm w14:val="lining"/>
        </w:rPr>
      </w:pPr>
    </w:p>
    <w:p w14:paraId="1E065933" w14:textId="77777777" w:rsidR="008F183C" w:rsidRPr="009F6BA3" w:rsidRDefault="008F183C" w:rsidP="008F183C">
      <w:pPr>
        <w:spacing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  <w14:numForm w14:val="lining"/>
        </w:rPr>
      </w:pPr>
      <w:r w:rsidRPr="009F6BA3">
        <w:rPr>
          <w:rFonts w:ascii="Times New Roman" w:hAnsi="Times New Roman" w:cs="Times New Roman"/>
          <w:b/>
          <w:noProof/>
          <w:sz w:val="24"/>
          <w:szCs w:val="24"/>
          <w14:numForm w14:val="lining"/>
        </w:rPr>
        <w:t>GERONCIO SUCUPIRA JUNIOR</w:t>
      </w:r>
    </w:p>
    <w:p w14:paraId="7498A9C7" w14:textId="77777777" w:rsidR="008F183C" w:rsidRPr="002509B1" w:rsidRDefault="008F183C" w:rsidP="008F183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26245BD4" w14:textId="77777777" w:rsidR="00561C2A" w:rsidRPr="008F183C" w:rsidRDefault="00561C2A" w:rsidP="0027360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E393C7" w14:textId="77777777" w:rsidR="00561C2A" w:rsidRDefault="00561C2A" w:rsidP="0027360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</w:p>
    <w:p w14:paraId="44A9293C" w14:textId="77777777" w:rsidR="00561C2A" w:rsidRDefault="00561C2A" w:rsidP="0027360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</w:p>
    <w:p w14:paraId="289FCAE0" w14:textId="77777777" w:rsidR="00561C2A" w:rsidRDefault="00561C2A" w:rsidP="0027360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</w:p>
    <w:p w14:paraId="1536B251" w14:textId="77777777" w:rsidR="00561C2A" w:rsidRDefault="00561C2A" w:rsidP="0027360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C8A3A9" w14:textId="77777777" w:rsidR="008F183C" w:rsidRDefault="008F183C" w:rsidP="0027360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3B7518" w14:textId="77777777" w:rsidR="008F183C" w:rsidRDefault="008F183C" w:rsidP="0027360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07E65E" w14:textId="77777777" w:rsidR="008F183C" w:rsidRDefault="008F183C" w:rsidP="0027360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1D9D61" w14:textId="77777777" w:rsidR="008F183C" w:rsidRDefault="008F183C" w:rsidP="0027360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BFDEC0" w14:textId="77777777" w:rsidR="008F183C" w:rsidRDefault="008F183C" w:rsidP="0027360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3E7F6B" w14:textId="77777777" w:rsidR="008F183C" w:rsidRDefault="008F183C" w:rsidP="0027360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EE683A" w14:textId="77777777" w:rsidR="00BC18E9" w:rsidRDefault="00BC18E9" w:rsidP="008F183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C644E97" w14:textId="6525FCEF" w:rsidR="008F183C" w:rsidRPr="009F6BA3" w:rsidRDefault="008F183C" w:rsidP="008F183C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F6BA3">
        <w:rPr>
          <w:rFonts w:ascii="Times New Roman" w:hAnsi="Times New Roman" w:cs="Times New Roman"/>
          <w:b/>
          <w:sz w:val="24"/>
          <w:szCs w:val="24"/>
        </w:rPr>
        <w:t>PROJETO DE LEI ORDINÁRIA</w:t>
      </w:r>
      <w:r w:rsidR="00E65BEE">
        <w:rPr>
          <w:rFonts w:ascii="Times New Roman" w:hAnsi="Times New Roman" w:cs="Times New Roman"/>
          <w:b/>
          <w:sz w:val="24"/>
          <w:szCs w:val="24"/>
        </w:rPr>
        <w:t xml:space="preserve"> N.º 005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  <w:r w:rsidRPr="009F6BA3">
        <w:rPr>
          <w:rFonts w:ascii="Times New Roman" w:hAnsi="Times New Roman" w:cs="Times New Roman"/>
          <w:b/>
          <w:sz w:val="24"/>
          <w:szCs w:val="24"/>
        </w:rPr>
        <w:t>, DE 19 DE FEVEREIRO DE 2024.</w:t>
      </w:r>
    </w:p>
    <w:p w14:paraId="3F27E11B" w14:textId="77777777" w:rsidR="008F183C" w:rsidRPr="009F6BA3" w:rsidRDefault="008F183C" w:rsidP="008F183C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77F39203" w14:textId="77777777" w:rsidR="008F183C" w:rsidRPr="003E7B49" w:rsidRDefault="008F183C" w:rsidP="008F183C">
      <w:pPr>
        <w:widowControl w:val="0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3E7B49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563568B0" w14:textId="77777777" w:rsidR="008F183C" w:rsidRPr="003E7B49" w:rsidRDefault="008F183C" w:rsidP="008F183C">
      <w:pPr>
        <w:widowControl w:val="0"/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3E7B49">
        <w:rPr>
          <w:rFonts w:ascii="Times New Roman" w:hAnsi="Times New Roman" w:cs="Times New Roman"/>
          <w:sz w:val="24"/>
          <w:szCs w:val="24"/>
        </w:rPr>
        <w:t>:</w:t>
      </w:r>
    </w:p>
    <w:p w14:paraId="59FDFB7B" w14:textId="77777777" w:rsidR="008F183C" w:rsidRPr="009F6BA3" w:rsidRDefault="008F183C" w:rsidP="008F183C">
      <w:pPr>
        <w:spacing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1D217814" w14:textId="77777777" w:rsidR="00BC18E9" w:rsidRDefault="00BC18E9" w:rsidP="008F183C">
      <w:pPr>
        <w:ind w:firstLine="851"/>
        <w:rPr>
          <w:rFonts w:ascii="Times New Roman" w:hAnsi="Times New Roman" w:cs="Times New Roman"/>
          <w:sz w:val="24"/>
          <w:szCs w:val="24"/>
        </w:rPr>
      </w:pPr>
    </w:p>
    <w:p w14:paraId="62D0DF39" w14:textId="7E540256" w:rsidR="008F183C" w:rsidRDefault="008F183C" w:rsidP="00BC18E9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 xml:space="preserve">Cumprimentando-os cordialmente, venho por meio desta, encaminhar o presente projeto de Lei, que prevê a criação </w:t>
      </w:r>
      <w:r w:rsidR="00BC18E9">
        <w:rPr>
          <w:rFonts w:ascii="Times New Roman" w:hAnsi="Times New Roman" w:cs="Times New Roman"/>
          <w:sz w:val="24"/>
          <w:szCs w:val="24"/>
        </w:rPr>
        <w:t>da Política de Educação em Escola de Tempo Integral no â</w:t>
      </w:r>
      <w:r w:rsidR="00BC18E9" w:rsidRPr="00292239">
        <w:rPr>
          <w:rFonts w:ascii="Times New Roman" w:hAnsi="Times New Roman" w:cs="Times New Roman"/>
          <w:sz w:val="24"/>
          <w:szCs w:val="24"/>
        </w:rPr>
        <w:t xml:space="preserve">mbito </w:t>
      </w:r>
      <w:r w:rsidR="00BC18E9">
        <w:rPr>
          <w:rFonts w:ascii="Times New Roman" w:hAnsi="Times New Roman" w:cs="Times New Roman"/>
          <w:sz w:val="24"/>
          <w:szCs w:val="24"/>
        </w:rPr>
        <w:t>do Município de São Francisco/PB.</w:t>
      </w:r>
    </w:p>
    <w:p w14:paraId="48AAE2B8" w14:textId="77777777" w:rsidR="00BC18E9" w:rsidRDefault="00BC18E9" w:rsidP="00BC18E9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Nessa medida, a</w:t>
      </w:r>
      <w:r w:rsidRPr="00BC18E9">
        <w:rPr>
          <w:rFonts w:ascii="Times New Roman" w:hAnsi="Times New Roman" w:cs="Times New Roman"/>
          <w:sz w:val="24"/>
          <w:szCs w:val="24"/>
        </w:rPr>
        <w:t xml:space="preserve"> implementação do ensino integral </w:t>
      </w:r>
      <w:r>
        <w:rPr>
          <w:rFonts w:ascii="Times New Roman" w:hAnsi="Times New Roman" w:cs="Times New Roman"/>
          <w:sz w:val="24"/>
          <w:szCs w:val="24"/>
        </w:rPr>
        <w:t>no município é uma medida importante</w:t>
      </w:r>
      <w:r w:rsidRPr="00BC18E9">
        <w:rPr>
          <w:rFonts w:ascii="Times New Roman" w:hAnsi="Times New Roman" w:cs="Times New Roman"/>
          <w:sz w:val="24"/>
          <w:szCs w:val="24"/>
        </w:rPr>
        <w:t xml:space="preserve"> para promover uma educação de qualidade e preparar os estudantes para os desafios </w:t>
      </w:r>
      <w:r>
        <w:rPr>
          <w:rFonts w:ascii="Times New Roman" w:hAnsi="Times New Roman" w:cs="Times New Roman"/>
          <w:sz w:val="24"/>
          <w:szCs w:val="24"/>
        </w:rPr>
        <w:t>da atualidade</w:t>
      </w:r>
      <w:r w:rsidRPr="00BC18E9">
        <w:rPr>
          <w:rFonts w:ascii="Times New Roman" w:hAnsi="Times New Roman" w:cs="Times New Roman"/>
          <w:sz w:val="24"/>
          <w:szCs w:val="24"/>
        </w:rPr>
        <w:t>.</w:t>
      </w:r>
    </w:p>
    <w:p w14:paraId="1F35FD53" w14:textId="77777777" w:rsidR="00BC18E9" w:rsidRDefault="00BC18E9" w:rsidP="00BC18E9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Além disso, o ensino integral oferece </w:t>
      </w:r>
      <w:r w:rsidRPr="00BC18E9">
        <w:rPr>
          <w:rFonts w:ascii="Times New Roman" w:hAnsi="Times New Roman" w:cs="Times New Roman"/>
          <w:sz w:val="24"/>
          <w:szCs w:val="24"/>
        </w:rPr>
        <w:t>não apenas se concentra nos aspectos acadêmicos, mas também promove o desenvolvimento social, emocional, cultural e físico dos estudantes, preparando-os para serem cidadãos ativos e participativos na sociedade.</w:t>
      </w:r>
    </w:p>
    <w:p w14:paraId="0CC8674A" w14:textId="5011A973" w:rsidR="00BC18E9" w:rsidRPr="00BC18E9" w:rsidRDefault="00BC18E9" w:rsidP="00335A80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Ainda, tendo em vista que boa parte dos alunos da rede municipal de ensino são vulneráveis economicamente. O </w:t>
      </w:r>
      <w:r w:rsidRPr="00BC18E9">
        <w:rPr>
          <w:rFonts w:ascii="Times New Roman" w:hAnsi="Times New Roman" w:cs="Times New Roman"/>
          <w:sz w:val="24"/>
          <w:szCs w:val="24"/>
        </w:rPr>
        <w:t>ensino integral pode contribuir para reduzir as desigualdades sociais, oferecendo oportunidades iguais de aprendizado para todos os estudantes, independentemente de sua origem socioeconômica.</w:t>
      </w:r>
    </w:p>
    <w:p w14:paraId="31E6700C" w14:textId="77777777" w:rsidR="00335A80" w:rsidRDefault="00335A80" w:rsidP="00335A80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fim, o</w:t>
      </w:r>
      <w:r w:rsidR="00BC18E9" w:rsidRPr="00BC18E9">
        <w:rPr>
          <w:rFonts w:ascii="Times New Roman" w:hAnsi="Times New Roman" w:cs="Times New Roman"/>
          <w:sz w:val="24"/>
          <w:szCs w:val="24"/>
        </w:rPr>
        <w:t xml:space="preserve"> ensino integral está alinhado com as tendências educacionais globais, sendo reconhecido como uma abordagem eficaz para promover a excelência </w:t>
      </w:r>
      <w:r>
        <w:rPr>
          <w:rFonts w:ascii="Times New Roman" w:hAnsi="Times New Roman" w:cs="Times New Roman"/>
          <w:sz w:val="24"/>
          <w:szCs w:val="24"/>
        </w:rPr>
        <w:t>na educação</w:t>
      </w:r>
      <w:r w:rsidR="00BC18E9" w:rsidRPr="00BC18E9">
        <w:rPr>
          <w:rFonts w:ascii="Times New Roman" w:hAnsi="Times New Roman" w:cs="Times New Roman"/>
          <w:sz w:val="24"/>
          <w:szCs w:val="24"/>
        </w:rPr>
        <w:t xml:space="preserve"> e o desenvolvimento integral dos estudantes.</w:t>
      </w:r>
    </w:p>
    <w:p w14:paraId="49856B4C" w14:textId="7065511A" w:rsidR="008F183C" w:rsidRPr="00335A80" w:rsidRDefault="008F183C" w:rsidP="00335A80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Diante disso, contando com a presteza e a soberana análise, solicito que o presente Projeto de Lei seja aprovado pelos Senhores Vereadores. Sirvo-me da oportunidade para renovar e reiterar protestos da mais alta estima e consideração.</w:t>
      </w:r>
    </w:p>
    <w:p w14:paraId="1E721ED9" w14:textId="77777777" w:rsidR="008F183C" w:rsidRPr="009F6BA3" w:rsidRDefault="008F183C" w:rsidP="008F183C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B163550" w14:textId="77777777" w:rsidR="008F183C" w:rsidRDefault="008F183C" w:rsidP="008F183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 xml:space="preserve">Gabinete do Prefeito Constitucional do Município de São Francisco, Paço Municipal “ISAÍAS CASIMIRO DA SILVEIRA”, Estado da Paraíba, em 19 de </w:t>
      </w:r>
      <w:r>
        <w:rPr>
          <w:rFonts w:ascii="Times New Roman" w:hAnsi="Times New Roman" w:cs="Times New Roman"/>
          <w:sz w:val="24"/>
          <w:szCs w:val="24"/>
        </w:rPr>
        <w:t>fevereiro</w:t>
      </w:r>
      <w:r w:rsidRPr="009F6BA3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3E0806AB" w14:textId="77777777" w:rsidR="008F183C" w:rsidRPr="00A33580" w:rsidRDefault="008F183C" w:rsidP="008F183C">
      <w:pPr>
        <w:spacing w:line="240" w:lineRule="auto"/>
        <w:rPr>
          <w:rFonts w:ascii="Times New Roman" w:hAnsi="Times New Roman" w:cs="Times New Roman"/>
          <w:sz w:val="8"/>
          <w:szCs w:val="8"/>
        </w:rPr>
      </w:pPr>
    </w:p>
    <w:p w14:paraId="54F4A855" w14:textId="77777777" w:rsidR="008F183C" w:rsidRPr="009F6BA3" w:rsidRDefault="008F183C" w:rsidP="008F183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8EAB964" w14:textId="77777777" w:rsidR="008F183C" w:rsidRPr="009F6BA3" w:rsidRDefault="008F183C" w:rsidP="008F183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BA3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6FD71C79" w14:textId="77777777" w:rsidR="008F183C" w:rsidRPr="009F6BA3" w:rsidRDefault="008F183C" w:rsidP="008F183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6D9007BA" w14:textId="77777777" w:rsidR="008F183C" w:rsidRPr="00561C2A" w:rsidRDefault="008F183C" w:rsidP="008F183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8F183C" w:rsidRPr="00561C2A" w:rsidSect="004A13F0">
      <w:headerReference w:type="default" r:id="rId8"/>
      <w:pgSz w:w="11906" w:h="16838"/>
      <w:pgMar w:top="1588" w:right="1588" w:bottom="158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19AD8D" w14:textId="77777777" w:rsidR="00690684" w:rsidRDefault="00690684" w:rsidP="00E250AE">
      <w:pPr>
        <w:spacing w:line="240" w:lineRule="auto"/>
      </w:pPr>
      <w:r>
        <w:separator/>
      </w:r>
    </w:p>
  </w:endnote>
  <w:endnote w:type="continuationSeparator" w:id="0">
    <w:p w14:paraId="35BF24AB" w14:textId="77777777" w:rsidR="00690684" w:rsidRDefault="00690684" w:rsidP="00E25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30A05C" w14:textId="77777777" w:rsidR="00690684" w:rsidRDefault="00690684" w:rsidP="00E250AE">
      <w:pPr>
        <w:spacing w:line="240" w:lineRule="auto"/>
      </w:pPr>
      <w:r>
        <w:separator/>
      </w:r>
    </w:p>
  </w:footnote>
  <w:footnote w:type="continuationSeparator" w:id="0">
    <w:p w14:paraId="005E3FE4" w14:textId="77777777" w:rsidR="00690684" w:rsidRDefault="00690684" w:rsidP="00E25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7AB70E" w14:textId="68BF444B" w:rsidR="004A13F0" w:rsidRDefault="00690684">
    <w:pPr>
      <w:pStyle w:val="Cabealho"/>
    </w:pPr>
    <w:r>
      <w:rPr>
        <w:noProof/>
      </w:rPr>
      <w:pict w14:anchorId="57905B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01267" o:spid="_x0000_s2049" type="#_x0000_t75" style="position:absolute;left:0;text-align:left;margin-left:-80.6pt;margin-top:-132.1pt;width:596.15pt;height:881.3pt;z-index:-251658752;mso-position-horizontal-relative:margin;mso-position-vertical-relative:margin" o:allowincell="f">
          <v:imagedata r:id="rId1" o:title="GABINETE"/>
          <w10:wrap anchorx="margin" anchory="margin"/>
        </v:shape>
      </w:pict>
    </w:r>
  </w:p>
  <w:p w14:paraId="648328D2" w14:textId="77777777" w:rsidR="004A13F0" w:rsidRDefault="004A13F0">
    <w:pPr>
      <w:pStyle w:val="Cabealho"/>
    </w:pPr>
  </w:p>
  <w:p w14:paraId="261EFE06" w14:textId="77777777" w:rsidR="004A13F0" w:rsidRDefault="004A13F0">
    <w:pPr>
      <w:pStyle w:val="Cabealho"/>
    </w:pPr>
  </w:p>
  <w:p w14:paraId="46D01462" w14:textId="77777777" w:rsidR="004A13F0" w:rsidRDefault="004A13F0">
    <w:pPr>
      <w:pStyle w:val="Cabealho"/>
    </w:pPr>
  </w:p>
  <w:p w14:paraId="2E281EC5" w14:textId="77777777" w:rsidR="004A13F0" w:rsidRDefault="004A13F0">
    <w:pPr>
      <w:pStyle w:val="Cabealho"/>
    </w:pPr>
  </w:p>
  <w:p w14:paraId="2F3D875D" w14:textId="51C37597" w:rsidR="004A13F0" w:rsidRDefault="004A13F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454A5A"/>
    <w:multiLevelType w:val="hybridMultilevel"/>
    <w:tmpl w:val="3242580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A6882"/>
    <w:multiLevelType w:val="hybridMultilevel"/>
    <w:tmpl w:val="F8686960"/>
    <w:lvl w:ilvl="0" w:tplc="5854F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97D32"/>
    <w:multiLevelType w:val="hybridMultilevel"/>
    <w:tmpl w:val="7944B00A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A2E30"/>
    <w:multiLevelType w:val="hybridMultilevel"/>
    <w:tmpl w:val="E8ACB74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B7FAA"/>
    <w:multiLevelType w:val="hybridMultilevel"/>
    <w:tmpl w:val="CBE2352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887957"/>
    <w:multiLevelType w:val="hybridMultilevel"/>
    <w:tmpl w:val="EA4CE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B33C72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B5905"/>
    <w:multiLevelType w:val="hybridMultilevel"/>
    <w:tmpl w:val="BFAEF8F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B02B71"/>
    <w:multiLevelType w:val="hybridMultilevel"/>
    <w:tmpl w:val="F4D0558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A22EF6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B33C05"/>
    <w:multiLevelType w:val="hybridMultilevel"/>
    <w:tmpl w:val="B0A06A5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016D71"/>
    <w:multiLevelType w:val="multilevel"/>
    <w:tmpl w:val="0C463E6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AE"/>
    <w:rsid w:val="00042E38"/>
    <w:rsid w:val="00045E75"/>
    <w:rsid w:val="000A6175"/>
    <w:rsid w:val="000E2D7D"/>
    <w:rsid w:val="00106B85"/>
    <w:rsid w:val="0011494D"/>
    <w:rsid w:val="00123019"/>
    <w:rsid w:val="00135CC2"/>
    <w:rsid w:val="00164417"/>
    <w:rsid w:val="0018006D"/>
    <w:rsid w:val="001F406E"/>
    <w:rsid w:val="001F68BF"/>
    <w:rsid w:val="002344B6"/>
    <w:rsid w:val="002460F5"/>
    <w:rsid w:val="0026100A"/>
    <w:rsid w:val="002718BD"/>
    <w:rsid w:val="00273603"/>
    <w:rsid w:val="00275D29"/>
    <w:rsid w:val="00280DA5"/>
    <w:rsid w:val="0028143C"/>
    <w:rsid w:val="00292239"/>
    <w:rsid w:val="002A2C42"/>
    <w:rsid w:val="002A6FD3"/>
    <w:rsid w:val="002B66CD"/>
    <w:rsid w:val="002C6957"/>
    <w:rsid w:val="002E3975"/>
    <w:rsid w:val="002F2DCC"/>
    <w:rsid w:val="00320949"/>
    <w:rsid w:val="00320E04"/>
    <w:rsid w:val="00335A80"/>
    <w:rsid w:val="00351CAC"/>
    <w:rsid w:val="00356A5E"/>
    <w:rsid w:val="00386571"/>
    <w:rsid w:val="003A0115"/>
    <w:rsid w:val="003A3813"/>
    <w:rsid w:val="003C3611"/>
    <w:rsid w:val="003E702D"/>
    <w:rsid w:val="00441820"/>
    <w:rsid w:val="004460D7"/>
    <w:rsid w:val="0044761F"/>
    <w:rsid w:val="00470ACE"/>
    <w:rsid w:val="00472C97"/>
    <w:rsid w:val="00492369"/>
    <w:rsid w:val="004A13F0"/>
    <w:rsid w:val="004B22F2"/>
    <w:rsid w:val="004E1562"/>
    <w:rsid w:val="004F0D7C"/>
    <w:rsid w:val="00511BBF"/>
    <w:rsid w:val="005214F5"/>
    <w:rsid w:val="005345FE"/>
    <w:rsid w:val="00561C2A"/>
    <w:rsid w:val="005654B1"/>
    <w:rsid w:val="005726D7"/>
    <w:rsid w:val="00572705"/>
    <w:rsid w:val="00573961"/>
    <w:rsid w:val="00591500"/>
    <w:rsid w:val="005A2E1C"/>
    <w:rsid w:val="005A4995"/>
    <w:rsid w:val="005B3F78"/>
    <w:rsid w:val="005B7763"/>
    <w:rsid w:val="005D4727"/>
    <w:rsid w:val="005D6D15"/>
    <w:rsid w:val="005E69D5"/>
    <w:rsid w:val="00615AC0"/>
    <w:rsid w:val="00631FFF"/>
    <w:rsid w:val="006645C2"/>
    <w:rsid w:val="00690684"/>
    <w:rsid w:val="0069147B"/>
    <w:rsid w:val="00691BC1"/>
    <w:rsid w:val="00692390"/>
    <w:rsid w:val="00695EF3"/>
    <w:rsid w:val="006A0E2F"/>
    <w:rsid w:val="006A1F06"/>
    <w:rsid w:val="006A1F5B"/>
    <w:rsid w:val="006B5537"/>
    <w:rsid w:val="006F33E0"/>
    <w:rsid w:val="007045BF"/>
    <w:rsid w:val="00711A02"/>
    <w:rsid w:val="0074122E"/>
    <w:rsid w:val="0076724B"/>
    <w:rsid w:val="0077633F"/>
    <w:rsid w:val="00783500"/>
    <w:rsid w:val="00794B01"/>
    <w:rsid w:val="007965B9"/>
    <w:rsid w:val="007A4BEF"/>
    <w:rsid w:val="007E627B"/>
    <w:rsid w:val="007F15E3"/>
    <w:rsid w:val="008132CD"/>
    <w:rsid w:val="00821212"/>
    <w:rsid w:val="008238FD"/>
    <w:rsid w:val="00825846"/>
    <w:rsid w:val="0083303A"/>
    <w:rsid w:val="00846D08"/>
    <w:rsid w:val="00891892"/>
    <w:rsid w:val="008A27B3"/>
    <w:rsid w:val="008B1E4C"/>
    <w:rsid w:val="008E3257"/>
    <w:rsid w:val="008E3F9F"/>
    <w:rsid w:val="008F183C"/>
    <w:rsid w:val="008F6A0C"/>
    <w:rsid w:val="00914867"/>
    <w:rsid w:val="009341E8"/>
    <w:rsid w:val="00942025"/>
    <w:rsid w:val="009477AA"/>
    <w:rsid w:val="00960B05"/>
    <w:rsid w:val="00964D75"/>
    <w:rsid w:val="00984B93"/>
    <w:rsid w:val="009A6786"/>
    <w:rsid w:val="009E1007"/>
    <w:rsid w:val="009E149F"/>
    <w:rsid w:val="009F7EDB"/>
    <w:rsid w:val="00A16A66"/>
    <w:rsid w:val="00A20BE6"/>
    <w:rsid w:val="00A27B76"/>
    <w:rsid w:val="00A36CAD"/>
    <w:rsid w:val="00A42582"/>
    <w:rsid w:val="00A45BC5"/>
    <w:rsid w:val="00A643A6"/>
    <w:rsid w:val="00AE3BDA"/>
    <w:rsid w:val="00AE7492"/>
    <w:rsid w:val="00B76E01"/>
    <w:rsid w:val="00BA166D"/>
    <w:rsid w:val="00BC18E9"/>
    <w:rsid w:val="00BC43E3"/>
    <w:rsid w:val="00BD4F3C"/>
    <w:rsid w:val="00BD5F2E"/>
    <w:rsid w:val="00BE6FBF"/>
    <w:rsid w:val="00BF5BD2"/>
    <w:rsid w:val="00C22090"/>
    <w:rsid w:val="00C25355"/>
    <w:rsid w:val="00C256C0"/>
    <w:rsid w:val="00C74E3D"/>
    <w:rsid w:val="00CA057F"/>
    <w:rsid w:val="00CA7281"/>
    <w:rsid w:val="00CE2E1C"/>
    <w:rsid w:val="00CF08D5"/>
    <w:rsid w:val="00D00B1B"/>
    <w:rsid w:val="00D05A40"/>
    <w:rsid w:val="00D562F3"/>
    <w:rsid w:val="00D67FBB"/>
    <w:rsid w:val="00D738B5"/>
    <w:rsid w:val="00D81258"/>
    <w:rsid w:val="00D9474B"/>
    <w:rsid w:val="00DE368F"/>
    <w:rsid w:val="00DF5A41"/>
    <w:rsid w:val="00E05171"/>
    <w:rsid w:val="00E250AE"/>
    <w:rsid w:val="00E428E0"/>
    <w:rsid w:val="00E6290F"/>
    <w:rsid w:val="00E65BEE"/>
    <w:rsid w:val="00E72B6D"/>
    <w:rsid w:val="00E7677A"/>
    <w:rsid w:val="00EB2012"/>
    <w:rsid w:val="00EC1733"/>
    <w:rsid w:val="00ED3C3A"/>
    <w:rsid w:val="00F2347C"/>
    <w:rsid w:val="00F7370A"/>
    <w:rsid w:val="00FA2895"/>
    <w:rsid w:val="00FD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F7CBB1"/>
  <w15:chartTrackingRefBased/>
  <w15:docId w15:val="{9EBA5498-370E-495E-98B2-B736F7385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428E0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A3813"/>
    <w:pPr>
      <w:spacing w:line="240" w:lineRule="auto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A3813"/>
    <w:rPr>
      <w:sz w:val="20"/>
    </w:rPr>
  </w:style>
  <w:style w:type="character" w:styleId="Refdenotaderodap">
    <w:name w:val="footnote reference"/>
    <w:basedOn w:val="Fontepargpadro"/>
    <w:uiPriority w:val="99"/>
    <w:semiHidden/>
    <w:unhideWhenUsed/>
    <w:rsid w:val="003A3813"/>
    <w:rPr>
      <w:vertAlign w:val="superscript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65B9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5E69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E69D5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5F59E-8D3A-47AB-BFFB-C75B43877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5032</TotalTime>
  <Pages>1</Pages>
  <Words>1758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PMSF</cp:lastModifiedBy>
  <cp:revision>10</cp:revision>
  <cp:lastPrinted>2021-01-06T17:24:00Z</cp:lastPrinted>
  <dcterms:created xsi:type="dcterms:W3CDTF">2023-12-06T18:00:00Z</dcterms:created>
  <dcterms:modified xsi:type="dcterms:W3CDTF">2024-02-28T14:15:00Z</dcterms:modified>
</cp:coreProperties>
</file>