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ABC" w:rsidRDefault="00DC7ABC" w:rsidP="006E0FAA">
      <w:pPr>
        <w:shd w:val="clear" w:color="auto" w:fill="FFFFFF"/>
        <w:spacing w:after="0" w:line="240" w:lineRule="auto"/>
        <w:ind w:right="-568"/>
        <w:jc w:val="center"/>
        <w:outlineLvl w:val="1"/>
        <w:rPr>
          <w:rFonts w:ascii="Garamond" w:eastAsia="Times New Roman" w:hAnsi="Garamond" w:cs="Calibri"/>
          <w:b/>
          <w:color w:val="333333"/>
          <w:sz w:val="24"/>
          <w:szCs w:val="24"/>
          <w:lang w:eastAsia="pt-BR"/>
        </w:rPr>
      </w:pPr>
      <w:bookmarkStart w:id="0" w:name="_GoBack"/>
      <w:bookmarkEnd w:id="0"/>
    </w:p>
    <w:p w:rsidR="006A70CB" w:rsidRPr="00363A98" w:rsidRDefault="006A70CB" w:rsidP="006E0FAA">
      <w:pPr>
        <w:shd w:val="clear" w:color="auto" w:fill="FFFFFF"/>
        <w:spacing w:after="0" w:line="240" w:lineRule="auto"/>
        <w:ind w:right="-568"/>
        <w:jc w:val="center"/>
        <w:outlineLvl w:val="1"/>
        <w:rPr>
          <w:rFonts w:ascii="Garamond" w:eastAsia="Times New Roman" w:hAnsi="Garamond" w:cs="Calibri"/>
          <w:b/>
          <w:color w:val="333333"/>
          <w:sz w:val="24"/>
          <w:szCs w:val="24"/>
          <w:lang w:eastAsia="pt-BR"/>
        </w:rPr>
      </w:pPr>
      <w:r w:rsidRPr="00363A98">
        <w:rPr>
          <w:rFonts w:ascii="Garamond" w:eastAsia="Times New Roman" w:hAnsi="Garamond" w:cs="Calibri"/>
          <w:b/>
          <w:color w:val="333333"/>
          <w:sz w:val="24"/>
          <w:szCs w:val="24"/>
          <w:lang w:eastAsia="pt-BR"/>
        </w:rPr>
        <w:t>LEI Nº</w:t>
      </w:r>
      <w:r w:rsidR="005703E5" w:rsidRPr="00363A98">
        <w:rPr>
          <w:rFonts w:ascii="Garamond" w:eastAsia="Times New Roman" w:hAnsi="Garamond" w:cs="Calibri"/>
          <w:b/>
          <w:color w:val="333333"/>
          <w:sz w:val="24"/>
          <w:szCs w:val="24"/>
          <w:lang w:eastAsia="pt-BR"/>
        </w:rPr>
        <w:t xml:space="preserve"> </w:t>
      </w:r>
      <w:r w:rsidR="00DC7ABC">
        <w:rPr>
          <w:rFonts w:ascii="Garamond" w:eastAsia="Times New Roman" w:hAnsi="Garamond" w:cs="Calibri"/>
          <w:b/>
          <w:color w:val="333333"/>
          <w:sz w:val="24"/>
          <w:szCs w:val="24"/>
          <w:lang w:eastAsia="pt-BR"/>
        </w:rPr>
        <w:t>3.121</w:t>
      </w:r>
      <w:r w:rsidRPr="00363A98">
        <w:rPr>
          <w:rFonts w:ascii="Garamond" w:eastAsia="Times New Roman" w:hAnsi="Garamond" w:cs="Calibri"/>
          <w:b/>
          <w:color w:val="333333"/>
          <w:sz w:val="24"/>
          <w:szCs w:val="24"/>
          <w:lang w:eastAsia="pt-BR"/>
        </w:rPr>
        <w:t>/202</w:t>
      </w:r>
      <w:r w:rsidR="00A87044">
        <w:rPr>
          <w:rFonts w:ascii="Garamond" w:eastAsia="Times New Roman" w:hAnsi="Garamond" w:cs="Calibri"/>
          <w:b/>
          <w:color w:val="333333"/>
          <w:sz w:val="24"/>
          <w:szCs w:val="24"/>
          <w:lang w:eastAsia="pt-BR"/>
        </w:rPr>
        <w:t>3</w:t>
      </w:r>
    </w:p>
    <w:p w:rsidR="00363A98" w:rsidRDefault="006A70CB" w:rsidP="00363A98">
      <w:pPr>
        <w:spacing w:after="0" w:line="240" w:lineRule="auto"/>
        <w:ind w:left="2835" w:right="-1" w:firstLine="1701"/>
        <w:jc w:val="both"/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</w:pPr>
      <w:r w:rsidRPr="00363A98">
        <w:rPr>
          <w:rFonts w:ascii="Garamond" w:eastAsia="Times New Roman" w:hAnsi="Garamond" w:cs="Calibri"/>
          <w:b/>
          <w:color w:val="333333"/>
          <w:sz w:val="24"/>
          <w:szCs w:val="24"/>
          <w:lang w:eastAsia="pt-BR"/>
        </w:rPr>
        <w:br/>
      </w:r>
    </w:p>
    <w:p w:rsidR="006A70CB" w:rsidRPr="00B545A1" w:rsidRDefault="00B545A1" w:rsidP="00363A98">
      <w:pPr>
        <w:spacing w:after="0" w:line="240" w:lineRule="auto"/>
        <w:ind w:left="2835" w:right="-1"/>
        <w:jc w:val="both"/>
        <w:rPr>
          <w:rFonts w:ascii="Garamond" w:eastAsia="Times New Roman" w:hAnsi="Garamond" w:cs="Calibri"/>
          <w:bCs/>
          <w:color w:val="333333"/>
          <w:kern w:val="36"/>
          <w:sz w:val="24"/>
          <w:szCs w:val="24"/>
          <w:lang w:eastAsia="pt-BR"/>
        </w:rPr>
      </w:pPr>
      <w:r w:rsidRPr="00B545A1">
        <w:rPr>
          <w:rFonts w:ascii="Garamond" w:eastAsia="Times New Roman" w:hAnsi="Garamond" w:cs="Calibri"/>
          <w:bCs/>
          <w:color w:val="333333"/>
          <w:kern w:val="36"/>
          <w:sz w:val="24"/>
          <w:szCs w:val="24"/>
          <w:lang w:eastAsia="pt-BR"/>
        </w:rPr>
        <w:t xml:space="preserve">AUTORIZA O MUNICIPIO DE SANTO ANTONIO DO SUDOESTE, ESTADO DO PARANÁ, A CUSTEAR AS DESPESAS DE PREMIAÇÃO E JURADOS DO </w:t>
      </w:r>
      <w:r w:rsidRPr="00B545A1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>“</w:t>
      </w:r>
      <w:r w:rsidRPr="00A87044">
        <w:rPr>
          <w:rFonts w:ascii="Garamond" w:eastAsia="Times New Roman" w:hAnsi="Garamond" w:cs="Calibri"/>
          <w:b/>
          <w:bCs/>
          <w:color w:val="000000" w:themeColor="text1"/>
          <w:kern w:val="36"/>
          <w:sz w:val="24"/>
          <w:szCs w:val="24"/>
          <w:lang w:eastAsia="pt-BR"/>
        </w:rPr>
        <w:t>VII</w:t>
      </w:r>
      <w:r w:rsidR="00A87044" w:rsidRPr="00A87044">
        <w:rPr>
          <w:rFonts w:ascii="Garamond" w:eastAsia="Times New Roman" w:hAnsi="Garamond" w:cs="Calibri"/>
          <w:b/>
          <w:bCs/>
          <w:color w:val="000000" w:themeColor="text1"/>
          <w:kern w:val="36"/>
          <w:sz w:val="24"/>
          <w:szCs w:val="24"/>
          <w:lang w:eastAsia="pt-BR"/>
        </w:rPr>
        <w:t>I</w:t>
      </w:r>
      <w:r w:rsidRPr="00A87044">
        <w:rPr>
          <w:rFonts w:ascii="Garamond" w:eastAsia="Times New Roman" w:hAnsi="Garamond" w:cs="Calibri"/>
          <w:b/>
          <w:bCs/>
          <w:color w:val="000000" w:themeColor="text1"/>
          <w:kern w:val="36"/>
          <w:sz w:val="24"/>
          <w:szCs w:val="24"/>
          <w:lang w:eastAsia="pt-BR"/>
        </w:rPr>
        <w:t xml:space="preserve"> </w:t>
      </w:r>
      <w:r w:rsidRPr="00B545A1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>FESTIVAL MUNICIPAL DE INTERPRETAÇÃO DA MUSICA POPULAR E SERTANEJA”</w:t>
      </w:r>
      <w:r w:rsidR="006A70CB" w:rsidRPr="00B545A1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 xml:space="preserve"> </w:t>
      </w:r>
      <w:r w:rsidR="006A70CB" w:rsidRPr="00B545A1">
        <w:rPr>
          <w:rFonts w:ascii="Garamond" w:eastAsia="Times New Roman" w:hAnsi="Garamond" w:cs="Calibri"/>
          <w:bCs/>
          <w:color w:val="333333"/>
          <w:kern w:val="36"/>
          <w:sz w:val="24"/>
          <w:szCs w:val="24"/>
          <w:lang w:eastAsia="pt-BR"/>
        </w:rPr>
        <w:t>E DÁ OUTRAS PROVIDÊNCIAS.</w:t>
      </w:r>
    </w:p>
    <w:p w:rsidR="00363A98" w:rsidRPr="00363A98" w:rsidRDefault="006A70CB" w:rsidP="00363A98">
      <w:pPr>
        <w:spacing w:line="240" w:lineRule="auto"/>
        <w:ind w:left="142" w:right="-567"/>
        <w:jc w:val="both"/>
        <w:rPr>
          <w:rFonts w:ascii="Garamond" w:hAnsi="Garamond" w:cs="Arial"/>
          <w:sz w:val="24"/>
          <w:szCs w:val="24"/>
        </w:rPr>
      </w:pPr>
      <w:r w:rsidRPr="00363A98">
        <w:rPr>
          <w:rFonts w:ascii="Garamond" w:eastAsia="Times New Roman" w:hAnsi="Garamond" w:cs="Calibri"/>
          <w:color w:val="333333"/>
          <w:sz w:val="24"/>
          <w:szCs w:val="24"/>
          <w:lang w:eastAsia="pt-BR"/>
        </w:rPr>
        <w:br/>
      </w:r>
    </w:p>
    <w:p w:rsidR="005703E5" w:rsidRPr="00363A98" w:rsidRDefault="005703E5" w:rsidP="00B545A1">
      <w:pPr>
        <w:spacing w:line="240" w:lineRule="auto"/>
        <w:ind w:right="-567"/>
        <w:jc w:val="both"/>
        <w:rPr>
          <w:rFonts w:ascii="Garamond" w:hAnsi="Garamond" w:cs="Arial"/>
          <w:sz w:val="24"/>
          <w:szCs w:val="24"/>
        </w:rPr>
      </w:pPr>
      <w:r w:rsidRPr="00363A98">
        <w:rPr>
          <w:rFonts w:ascii="Garamond" w:hAnsi="Garamond" w:cs="Arial"/>
          <w:sz w:val="24"/>
          <w:szCs w:val="24"/>
        </w:rPr>
        <w:t xml:space="preserve">A CÂMARA MUNICIPAL DE VEREADORES DE SANTO ANTONIO DO SUDOESTE, ESTADO DO PARANÁ, </w:t>
      </w:r>
      <w:r w:rsidRPr="00363A98">
        <w:rPr>
          <w:rFonts w:ascii="Garamond" w:hAnsi="Garamond" w:cs="Arial"/>
          <w:b/>
          <w:sz w:val="24"/>
          <w:szCs w:val="24"/>
        </w:rPr>
        <w:t>APROVOU</w:t>
      </w:r>
      <w:r w:rsidRPr="00363A98">
        <w:rPr>
          <w:rFonts w:ascii="Garamond" w:hAnsi="Garamond" w:cs="Arial"/>
          <w:sz w:val="24"/>
          <w:szCs w:val="24"/>
        </w:rPr>
        <w:t xml:space="preserve"> E EU, RICARDO ANTÔNIO ORTINÃ, PREFEITO MUNICIPAL, </w:t>
      </w:r>
      <w:r w:rsidRPr="00363A98">
        <w:rPr>
          <w:rFonts w:ascii="Garamond" w:hAnsi="Garamond" w:cs="Arial"/>
          <w:b/>
          <w:sz w:val="24"/>
          <w:szCs w:val="24"/>
        </w:rPr>
        <w:t>SANCIONO</w:t>
      </w:r>
      <w:r w:rsidRPr="00363A98">
        <w:rPr>
          <w:rFonts w:ascii="Garamond" w:hAnsi="Garamond" w:cs="Arial"/>
          <w:sz w:val="24"/>
          <w:szCs w:val="24"/>
        </w:rPr>
        <w:t xml:space="preserve"> A SEGUINTE LEI:</w:t>
      </w:r>
    </w:p>
    <w:p w:rsidR="00B545A1" w:rsidRDefault="006A70CB" w:rsidP="00363A98">
      <w:pPr>
        <w:spacing w:line="360" w:lineRule="auto"/>
        <w:ind w:right="-567"/>
        <w:jc w:val="both"/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</w:pPr>
      <w:r w:rsidRPr="00363A98">
        <w:rPr>
          <w:rFonts w:ascii="Garamond" w:eastAsia="Times New Roman" w:hAnsi="Garamond" w:cs="Calibri"/>
          <w:color w:val="333333"/>
          <w:sz w:val="24"/>
          <w:szCs w:val="24"/>
          <w:lang w:eastAsia="pt-BR"/>
        </w:rPr>
        <w:br/>
      </w:r>
      <w:r w:rsidR="005703E5" w:rsidRPr="00363A98">
        <w:rPr>
          <w:rFonts w:ascii="Garamond" w:eastAsia="Times New Roman" w:hAnsi="Garamond" w:cs="Calibri"/>
          <w:b/>
          <w:color w:val="333333"/>
          <w:sz w:val="24"/>
          <w:szCs w:val="24"/>
          <w:shd w:val="clear" w:color="auto" w:fill="FFFFFF"/>
          <w:lang w:eastAsia="pt-BR"/>
        </w:rPr>
        <w:t>Art. 1º</w:t>
      </w:r>
      <w:r w:rsidR="005703E5"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 </w:t>
      </w:r>
      <w:r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Fica </w:t>
      </w:r>
      <w:r w:rsidR="00B545A1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o Poder Executivo autorizado a custear as despesas de pagamento com premiação e jurados do </w:t>
      </w:r>
      <w:r w:rsidR="00B545A1" w:rsidRPr="00B545A1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>“</w:t>
      </w:r>
      <w:r w:rsidR="00B545A1" w:rsidRPr="00A87044">
        <w:rPr>
          <w:rFonts w:ascii="Garamond" w:eastAsia="Times New Roman" w:hAnsi="Garamond" w:cs="Calibri"/>
          <w:b/>
          <w:bCs/>
          <w:color w:val="000000" w:themeColor="text1"/>
          <w:kern w:val="36"/>
          <w:sz w:val="24"/>
          <w:szCs w:val="24"/>
          <w:lang w:eastAsia="pt-BR"/>
        </w:rPr>
        <w:t>VII</w:t>
      </w:r>
      <w:r w:rsidR="00B545A1" w:rsidRPr="00B545A1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 xml:space="preserve"> FESTIVAL MUNICIPAL DE INTERPRETAÇÃO DA MUSICA POPULAR E SERTANEJA”</w:t>
      </w:r>
      <w:r w:rsidR="00B545A1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 xml:space="preserve">, no valor de </w:t>
      </w:r>
      <w:r w:rsidR="00376EF9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>R$ 1</w:t>
      </w:r>
      <w:r w:rsidR="004F4533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>3.200</w:t>
      </w:r>
      <w:r w:rsidR="00376EF9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>,00 (</w:t>
      </w:r>
      <w:r w:rsidR="004F4533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>treze mil e duzentos</w:t>
      </w:r>
      <w:r w:rsidR="00376EF9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 xml:space="preserve"> reais).</w:t>
      </w:r>
    </w:p>
    <w:p w:rsidR="00376EF9" w:rsidRPr="00473DBF" w:rsidRDefault="00376EF9" w:rsidP="00363A98">
      <w:pPr>
        <w:spacing w:line="360" w:lineRule="auto"/>
        <w:ind w:right="-567"/>
        <w:jc w:val="both"/>
        <w:rPr>
          <w:rFonts w:ascii="Garamond" w:eastAsia="Times New Roman" w:hAnsi="Garamond" w:cs="Calibri"/>
          <w:bCs/>
          <w:color w:val="333333"/>
          <w:kern w:val="36"/>
          <w:sz w:val="24"/>
          <w:szCs w:val="24"/>
          <w:lang w:eastAsia="pt-BR"/>
        </w:rPr>
      </w:pPr>
      <w:r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 xml:space="preserve">§ 1º </w:t>
      </w:r>
      <w:r w:rsidRPr="00473DBF">
        <w:rPr>
          <w:rFonts w:ascii="Garamond" w:eastAsia="Times New Roman" w:hAnsi="Garamond" w:cs="Calibri"/>
          <w:bCs/>
          <w:color w:val="333333"/>
          <w:kern w:val="36"/>
          <w:sz w:val="24"/>
          <w:szCs w:val="24"/>
          <w:lang w:eastAsia="pt-BR"/>
        </w:rPr>
        <w:t xml:space="preserve">A premiação do </w:t>
      </w:r>
      <w:r w:rsidRPr="00473DBF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>“VII</w:t>
      </w:r>
      <w:r w:rsidR="0033734F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>I</w:t>
      </w:r>
      <w:r w:rsidRPr="00473DBF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 xml:space="preserve"> FESTIVAL MUNICIPAL DE INTERPRETAÇÃO DA MUSICA POPULAR E SERTANEJA”</w:t>
      </w:r>
      <w:r w:rsidRPr="00473DBF">
        <w:rPr>
          <w:rFonts w:ascii="Garamond" w:eastAsia="Times New Roman" w:hAnsi="Garamond" w:cs="Calibri"/>
          <w:bCs/>
          <w:color w:val="333333"/>
          <w:kern w:val="36"/>
          <w:sz w:val="24"/>
          <w:szCs w:val="24"/>
          <w:lang w:eastAsia="pt-BR"/>
        </w:rPr>
        <w:t xml:space="preserve"> serão pagos de acordo com as seguintes Categorias e Classificação:</w:t>
      </w:r>
    </w:p>
    <w:p w:rsidR="00376EF9" w:rsidRPr="00376EF9" w:rsidRDefault="00376EF9" w:rsidP="00376E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 - </w:t>
      </w:r>
      <w:r w:rsidR="0023694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Categoria Popular</w:t>
      </w:r>
      <w:r w:rsidRPr="00376E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376EF9" w:rsidRPr="00376EF9" w:rsidRDefault="00376EF9" w:rsidP="00376E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6EF9" w:rsidRPr="00376EF9" w:rsidRDefault="00376EF9" w:rsidP="00376EF9">
      <w:pPr>
        <w:pStyle w:val="PargrafodaLista"/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1º - R$ 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1.300,00 +  Certificado e Troféu</w:t>
      </w:r>
    </w:p>
    <w:p w:rsidR="00376EF9" w:rsidRPr="00376EF9" w:rsidRDefault="00376EF9" w:rsidP="00376EF9">
      <w:pPr>
        <w:pStyle w:val="PargrafodaLista"/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2º - R$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1.000,00 +  Certificado e Troféu</w:t>
      </w:r>
    </w:p>
    <w:p w:rsidR="00376EF9" w:rsidRPr="00376EF9" w:rsidRDefault="00376EF9" w:rsidP="00376EF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c)    </w:t>
      </w: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3º - R$ 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500,00 +  Certificado e Troféu</w:t>
      </w:r>
    </w:p>
    <w:p w:rsidR="00376EF9" w:rsidRPr="00376EF9" w:rsidRDefault="00376EF9" w:rsidP="00376EF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d)    </w:t>
      </w: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4º - R$ 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350,00 +  Certificado e Troféu</w:t>
      </w:r>
    </w:p>
    <w:p w:rsidR="00376EF9" w:rsidRPr="00376EF9" w:rsidRDefault="00376EF9" w:rsidP="00376EF9">
      <w:pPr>
        <w:pStyle w:val="PargrafodaLista"/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5º - R$ 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250,00 + Certificado e Troféu</w:t>
      </w:r>
    </w:p>
    <w:p w:rsidR="00376EF9" w:rsidRPr="00376EF9" w:rsidRDefault="00376EF9" w:rsidP="00376EF9">
      <w:pPr>
        <w:pStyle w:val="PargrafodaLista"/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6º - R$   200,00 + Certificado</w:t>
      </w:r>
    </w:p>
    <w:p w:rsidR="00376EF9" w:rsidRPr="00376EF9" w:rsidRDefault="00376EF9" w:rsidP="00376EF9">
      <w:pPr>
        <w:pStyle w:val="PargrafodaLista"/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7º - R$   200,00 + Certificado</w:t>
      </w:r>
    </w:p>
    <w:p w:rsidR="00376EF9" w:rsidRPr="00376EF9" w:rsidRDefault="00376EF9" w:rsidP="00376EF9">
      <w:pPr>
        <w:pStyle w:val="PargrafodaLista"/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8º - R$   200,00 + Certificado</w:t>
      </w:r>
    </w:p>
    <w:p w:rsidR="00376EF9" w:rsidRPr="00376EF9" w:rsidRDefault="00376EF9" w:rsidP="00376EF9">
      <w:pPr>
        <w:pStyle w:val="PargrafodaLista"/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9º - R$   150,00 + Certificado</w:t>
      </w:r>
    </w:p>
    <w:p w:rsidR="00376EF9" w:rsidRPr="00376EF9" w:rsidRDefault="00376EF9" w:rsidP="00376EF9">
      <w:pPr>
        <w:pStyle w:val="PargrafodaLista"/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10º R$   100,00 + Certificado</w:t>
      </w:r>
    </w:p>
    <w:p w:rsidR="00376EF9" w:rsidRPr="00376EF9" w:rsidRDefault="00376EF9" w:rsidP="00376E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376EF9" w:rsidRPr="00376EF9" w:rsidRDefault="00376EF9" w:rsidP="00376E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6EF9" w:rsidRPr="00376EF9" w:rsidRDefault="00376EF9" w:rsidP="00376E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II - </w:t>
      </w:r>
      <w:r w:rsidR="0023694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Categoria Sertaneja</w:t>
      </w:r>
      <w:r w:rsidRPr="00376E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376EF9" w:rsidRPr="00376EF9" w:rsidRDefault="00376EF9" w:rsidP="00376E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6EF9" w:rsidRPr="00376EF9" w:rsidRDefault="00376EF9" w:rsidP="00376EF9">
      <w:pPr>
        <w:pStyle w:val="PargrafodaLista"/>
        <w:numPr>
          <w:ilvl w:val="0"/>
          <w:numId w:val="4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1º - R$ 1.300,00 +  Certificado e Troféu</w:t>
      </w:r>
    </w:p>
    <w:p w:rsidR="00376EF9" w:rsidRPr="00376EF9" w:rsidRDefault="00376EF9" w:rsidP="00376EF9">
      <w:pPr>
        <w:pStyle w:val="PargrafodaLista"/>
        <w:numPr>
          <w:ilvl w:val="0"/>
          <w:numId w:val="4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2º - R$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1.000,00 +  Certificado e Troféu</w:t>
      </w:r>
    </w:p>
    <w:p w:rsidR="00376EF9" w:rsidRPr="00376EF9" w:rsidRDefault="00376EF9" w:rsidP="00376EF9">
      <w:pPr>
        <w:pStyle w:val="PargrafodaLista"/>
        <w:numPr>
          <w:ilvl w:val="0"/>
          <w:numId w:val="4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3º - R$ 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500,00 +  Certificado e Troféu</w:t>
      </w:r>
    </w:p>
    <w:p w:rsidR="00376EF9" w:rsidRPr="00376EF9" w:rsidRDefault="00376EF9" w:rsidP="00376EF9">
      <w:pPr>
        <w:pStyle w:val="PargrafodaLista"/>
        <w:numPr>
          <w:ilvl w:val="0"/>
          <w:numId w:val="4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4º - R$ 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350,00 +  Certificado e Troféu</w:t>
      </w:r>
    </w:p>
    <w:p w:rsidR="00376EF9" w:rsidRPr="00376EF9" w:rsidRDefault="00376EF9" w:rsidP="00376EF9">
      <w:pPr>
        <w:pStyle w:val="PargrafodaLista"/>
        <w:numPr>
          <w:ilvl w:val="0"/>
          <w:numId w:val="4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5º - R$ 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250,00 + Certificado e Troféu</w:t>
      </w:r>
    </w:p>
    <w:p w:rsidR="00376EF9" w:rsidRPr="00376EF9" w:rsidRDefault="00376EF9" w:rsidP="00376EF9">
      <w:pPr>
        <w:pStyle w:val="PargrafodaLista"/>
        <w:numPr>
          <w:ilvl w:val="0"/>
          <w:numId w:val="4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6º - R$   200,00 + Certificado</w:t>
      </w:r>
    </w:p>
    <w:p w:rsidR="00376EF9" w:rsidRPr="00376EF9" w:rsidRDefault="00376EF9" w:rsidP="00376EF9">
      <w:pPr>
        <w:pStyle w:val="PargrafodaLista"/>
        <w:numPr>
          <w:ilvl w:val="0"/>
          <w:numId w:val="4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7º - R$   200,00 + Certificado</w:t>
      </w:r>
    </w:p>
    <w:p w:rsidR="00376EF9" w:rsidRPr="00376EF9" w:rsidRDefault="00376EF9" w:rsidP="00376EF9">
      <w:pPr>
        <w:pStyle w:val="PargrafodaLista"/>
        <w:numPr>
          <w:ilvl w:val="0"/>
          <w:numId w:val="4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8º - R$   200,00 + Certificado</w:t>
      </w:r>
    </w:p>
    <w:p w:rsidR="00376EF9" w:rsidRPr="00376EF9" w:rsidRDefault="00376EF9" w:rsidP="00376EF9">
      <w:pPr>
        <w:pStyle w:val="PargrafodaLista"/>
        <w:numPr>
          <w:ilvl w:val="0"/>
          <w:numId w:val="4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9º - R$   150,00 + Certificado</w:t>
      </w:r>
    </w:p>
    <w:p w:rsidR="00376EF9" w:rsidRPr="00376EF9" w:rsidRDefault="00376EF9" w:rsidP="00376EF9">
      <w:pPr>
        <w:pStyle w:val="PargrafodaLista"/>
        <w:numPr>
          <w:ilvl w:val="0"/>
          <w:numId w:val="4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10º R$   100,00 + Certificado</w:t>
      </w:r>
    </w:p>
    <w:p w:rsidR="00473DBF" w:rsidRDefault="00473DBF" w:rsidP="00376E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6EF9" w:rsidRPr="00376EF9" w:rsidRDefault="00376EF9" w:rsidP="00376E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III - </w:t>
      </w:r>
      <w:r w:rsidRPr="00376E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Categoria Infantil (até 10 anos)</w:t>
      </w:r>
      <w:r w:rsidR="0023694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:</w:t>
      </w:r>
    </w:p>
    <w:p w:rsidR="00376EF9" w:rsidRPr="00376EF9" w:rsidRDefault="00376EF9" w:rsidP="00376E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76EF9" w:rsidRPr="00376EF9" w:rsidRDefault="00376EF9" w:rsidP="00376EF9">
      <w:pPr>
        <w:pStyle w:val="PargrafodaLista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1º - R$ 250,00 +  Certificado e Troféu</w:t>
      </w:r>
    </w:p>
    <w:p w:rsidR="00376EF9" w:rsidRPr="00376EF9" w:rsidRDefault="00376EF9" w:rsidP="00376EF9">
      <w:pPr>
        <w:pStyle w:val="PargrafodaLista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2º - R$ 150,00 +  Certificado e Troféu</w:t>
      </w:r>
    </w:p>
    <w:p w:rsidR="00376EF9" w:rsidRPr="00376EF9" w:rsidRDefault="00376EF9" w:rsidP="00376EF9">
      <w:pPr>
        <w:pStyle w:val="PargrafodaLista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>3º - R$ 100,00 +  Certificado e Troféu</w:t>
      </w:r>
    </w:p>
    <w:p w:rsidR="00376EF9" w:rsidRPr="00376EF9" w:rsidRDefault="00376EF9" w:rsidP="00376EF9">
      <w:pPr>
        <w:pStyle w:val="PargrafodaLista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4º - R$ 100,00 +  Certificado </w:t>
      </w:r>
    </w:p>
    <w:p w:rsidR="00376EF9" w:rsidRPr="00376EF9" w:rsidRDefault="00376EF9" w:rsidP="00376EF9">
      <w:pPr>
        <w:pStyle w:val="PargrafodaLista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6E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5º - R$   50,00 +  Certificado    </w:t>
      </w:r>
    </w:p>
    <w:p w:rsidR="00376EF9" w:rsidRPr="00376EF9" w:rsidRDefault="00376EF9" w:rsidP="00376E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6EF9" w:rsidRPr="00376EF9" w:rsidRDefault="00376EF9" w:rsidP="00376E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6EF9" w:rsidRPr="00376EF9" w:rsidRDefault="00376EF9" w:rsidP="00376E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IV - </w:t>
      </w:r>
      <w:r w:rsidRPr="00376E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Categoria Juvenil (até 15 anos)</w:t>
      </w:r>
      <w:r w:rsidR="0023694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:</w:t>
      </w:r>
    </w:p>
    <w:p w:rsidR="00376EF9" w:rsidRPr="00376EF9" w:rsidRDefault="00376EF9" w:rsidP="00376E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6EF9" w:rsidRPr="00236943" w:rsidRDefault="00376EF9" w:rsidP="00236943">
      <w:pPr>
        <w:pStyle w:val="PargrafodaLista"/>
        <w:numPr>
          <w:ilvl w:val="0"/>
          <w:numId w:val="6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6943">
        <w:rPr>
          <w:rFonts w:ascii="Times New Roman" w:eastAsia="Times New Roman" w:hAnsi="Times New Roman" w:cs="Times New Roman"/>
          <w:sz w:val="24"/>
          <w:szCs w:val="24"/>
          <w:lang w:eastAsia="pt-BR"/>
        </w:rPr>
        <w:t>1º - R$ 300,00 +  Certificado e Troféu</w:t>
      </w:r>
    </w:p>
    <w:p w:rsidR="00376EF9" w:rsidRPr="00236943" w:rsidRDefault="00376EF9" w:rsidP="00236943">
      <w:pPr>
        <w:pStyle w:val="PargrafodaLista"/>
        <w:numPr>
          <w:ilvl w:val="0"/>
          <w:numId w:val="6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6943">
        <w:rPr>
          <w:rFonts w:ascii="Times New Roman" w:eastAsia="Times New Roman" w:hAnsi="Times New Roman" w:cs="Times New Roman"/>
          <w:sz w:val="24"/>
          <w:szCs w:val="24"/>
          <w:lang w:eastAsia="pt-BR"/>
        </w:rPr>
        <w:t>2º - R$ 250,00 +  Certificado e Troféu</w:t>
      </w:r>
    </w:p>
    <w:p w:rsidR="00376EF9" w:rsidRPr="00236943" w:rsidRDefault="00376EF9" w:rsidP="00236943">
      <w:pPr>
        <w:pStyle w:val="PargrafodaLista"/>
        <w:numPr>
          <w:ilvl w:val="0"/>
          <w:numId w:val="6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6943">
        <w:rPr>
          <w:rFonts w:ascii="Times New Roman" w:eastAsia="Times New Roman" w:hAnsi="Times New Roman" w:cs="Times New Roman"/>
          <w:sz w:val="24"/>
          <w:szCs w:val="24"/>
          <w:lang w:eastAsia="pt-BR"/>
        </w:rPr>
        <w:t>3º - R$ 150,00 +  Certificado e Troféu</w:t>
      </w:r>
    </w:p>
    <w:p w:rsidR="00376EF9" w:rsidRPr="00236943" w:rsidRDefault="00376EF9" w:rsidP="00236943">
      <w:pPr>
        <w:pStyle w:val="PargrafodaLista"/>
        <w:numPr>
          <w:ilvl w:val="0"/>
          <w:numId w:val="6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69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4º - R$ 100,00 +  Certificado </w:t>
      </w:r>
    </w:p>
    <w:p w:rsidR="00376EF9" w:rsidRDefault="00376EF9" w:rsidP="00236943">
      <w:pPr>
        <w:pStyle w:val="PargrafodaLista"/>
        <w:numPr>
          <w:ilvl w:val="0"/>
          <w:numId w:val="6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69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5º - R$   50,00 +  Certificado  </w:t>
      </w:r>
    </w:p>
    <w:p w:rsidR="004F4533" w:rsidRDefault="004F4533" w:rsidP="004F4533">
      <w:pPr>
        <w:pStyle w:val="PargrafodaLista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F4533" w:rsidRPr="004F4533" w:rsidRDefault="004F4533" w:rsidP="004F4533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F453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 – Categoria </w:t>
      </w:r>
      <w:r w:rsidR="00AE43D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Livre (até 15 anos):</w:t>
      </w:r>
    </w:p>
    <w:p w:rsidR="00376EF9" w:rsidRPr="00376EF9" w:rsidRDefault="00376EF9" w:rsidP="00236943">
      <w:pPr>
        <w:spacing w:after="0" w:line="240" w:lineRule="auto"/>
        <w:ind w:left="567" w:hanging="425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F4533" w:rsidRPr="004F4533" w:rsidRDefault="004F4533" w:rsidP="00AE43D8">
      <w:pPr>
        <w:pStyle w:val="PargrafodaLista"/>
        <w:numPr>
          <w:ilvl w:val="0"/>
          <w:numId w:val="9"/>
        </w:numPr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1º - R$ 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>65</w:t>
      </w:r>
      <w:r w:rsidRPr="004F4533">
        <w:rPr>
          <w:rFonts w:ascii="Times New Roman" w:eastAsia="Times New Roman" w:hAnsi="Times New Roman" w:cs="Times New Roman"/>
          <w:sz w:val="24"/>
          <w:szCs w:val="24"/>
          <w:lang w:eastAsia="pt-BR"/>
        </w:rPr>
        <w:t>0,00 +  Certificado e Troféu</w:t>
      </w:r>
    </w:p>
    <w:p w:rsidR="004F4533" w:rsidRPr="004F4533" w:rsidRDefault="004F4533" w:rsidP="00AE43D8">
      <w:pPr>
        <w:pStyle w:val="PargrafodaLista"/>
        <w:numPr>
          <w:ilvl w:val="0"/>
          <w:numId w:val="9"/>
        </w:numPr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2º - R$ 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>50</w:t>
      </w:r>
      <w:r w:rsidRPr="004F4533">
        <w:rPr>
          <w:rFonts w:ascii="Times New Roman" w:eastAsia="Times New Roman" w:hAnsi="Times New Roman" w:cs="Times New Roman"/>
          <w:sz w:val="24"/>
          <w:szCs w:val="24"/>
          <w:lang w:eastAsia="pt-BR"/>
        </w:rPr>
        <w:t>0,00 +  Certificado e Troféu</w:t>
      </w:r>
    </w:p>
    <w:p w:rsidR="004F4533" w:rsidRPr="00236943" w:rsidRDefault="004F4533" w:rsidP="00AE43D8">
      <w:pPr>
        <w:pStyle w:val="PargrafodaLista"/>
        <w:numPr>
          <w:ilvl w:val="0"/>
          <w:numId w:val="9"/>
        </w:numPr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69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3º - R$ 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236943">
        <w:rPr>
          <w:rFonts w:ascii="Times New Roman" w:eastAsia="Times New Roman" w:hAnsi="Times New Roman" w:cs="Times New Roman"/>
          <w:sz w:val="24"/>
          <w:szCs w:val="24"/>
          <w:lang w:eastAsia="pt-BR"/>
        </w:rPr>
        <w:t>50,00 +  Certificado e Troféu</w:t>
      </w:r>
    </w:p>
    <w:p w:rsidR="004F4533" w:rsidRPr="00236943" w:rsidRDefault="004F4533" w:rsidP="00AE43D8">
      <w:pPr>
        <w:pStyle w:val="PargrafodaLista"/>
        <w:numPr>
          <w:ilvl w:val="0"/>
          <w:numId w:val="9"/>
        </w:numPr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69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4º - R$ 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2369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00,00 +  Certificado </w:t>
      </w:r>
    </w:p>
    <w:p w:rsidR="003C148E" w:rsidRPr="004F4533" w:rsidRDefault="004F4533" w:rsidP="00AE43D8">
      <w:pPr>
        <w:pStyle w:val="PargrafodaLista"/>
        <w:numPr>
          <w:ilvl w:val="0"/>
          <w:numId w:val="9"/>
        </w:numPr>
        <w:spacing w:line="360" w:lineRule="auto"/>
        <w:ind w:left="142" w:right="-567" w:firstLine="0"/>
        <w:jc w:val="both"/>
        <w:rPr>
          <w:rFonts w:ascii="Garamond" w:eastAsia="Times New Roman" w:hAnsi="Garamond" w:cs="Calibri"/>
          <w:b/>
          <w:color w:val="333333"/>
          <w:sz w:val="24"/>
          <w:szCs w:val="24"/>
          <w:shd w:val="clear" w:color="auto" w:fill="FFFFFF"/>
          <w:lang w:eastAsia="pt-BR"/>
        </w:rPr>
      </w:pPr>
      <w:r w:rsidRPr="004F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5º - R$  </w:t>
      </w:r>
      <w:r w:rsidR="00AE43D8">
        <w:rPr>
          <w:rFonts w:ascii="Times New Roman" w:eastAsia="Times New Roman" w:hAnsi="Times New Roman" w:cs="Times New Roman"/>
          <w:sz w:val="24"/>
          <w:szCs w:val="24"/>
          <w:lang w:eastAsia="pt-BR"/>
        </w:rPr>
        <w:t>100</w:t>
      </w:r>
      <w:r w:rsidRPr="004F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,00 +  Certificado  </w:t>
      </w:r>
    </w:p>
    <w:p w:rsidR="003C148E" w:rsidRDefault="00473DBF" w:rsidP="00363A98">
      <w:pPr>
        <w:spacing w:line="360" w:lineRule="auto"/>
        <w:ind w:right="-567"/>
        <w:jc w:val="both"/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Garamond" w:eastAsia="Times New Roman" w:hAnsi="Garamond" w:cs="Calibri"/>
          <w:b/>
          <w:color w:val="333333"/>
          <w:sz w:val="24"/>
          <w:szCs w:val="24"/>
          <w:shd w:val="clear" w:color="auto" w:fill="FFFFFF"/>
          <w:lang w:eastAsia="pt-BR"/>
        </w:rPr>
        <w:t xml:space="preserve">§ 2º </w:t>
      </w:r>
      <w:r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O pagamento de que trata o presente artigo será realizado mediante depósito em conta corrente/po</w:t>
      </w:r>
      <w:r w:rsidR="003C148E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u</w:t>
      </w:r>
      <w:r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panç</w:t>
      </w:r>
      <w:r w:rsidR="003C148E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a do vencedor, ou responsável legal, quando o vencedor for menor de 18 anos, no prazo de até 05 (cinco) dias úteis após o evento. </w:t>
      </w:r>
    </w:p>
    <w:p w:rsidR="00473DBF" w:rsidRDefault="005703E5" w:rsidP="00363A98">
      <w:pPr>
        <w:spacing w:line="360" w:lineRule="auto"/>
        <w:ind w:right="-567"/>
        <w:jc w:val="both"/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</w:pPr>
      <w:r w:rsidRPr="00363A98">
        <w:rPr>
          <w:rFonts w:ascii="Garamond" w:eastAsia="Times New Roman" w:hAnsi="Garamond" w:cs="Calibri"/>
          <w:b/>
          <w:color w:val="333333"/>
          <w:sz w:val="24"/>
          <w:szCs w:val="24"/>
          <w:shd w:val="clear" w:color="auto" w:fill="FFFFFF"/>
          <w:lang w:eastAsia="pt-BR"/>
        </w:rPr>
        <w:t>Art. 2º</w:t>
      </w:r>
      <w:r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 </w:t>
      </w:r>
      <w:r w:rsidR="00236943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Fica autorizado o pagamento de R$ 1.500,00 (mil e quinhentos reais), para custear as despesas com o pagamento dos jurados, que participar da banca julgadora</w:t>
      </w:r>
      <w:r w:rsidR="00473DBF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, sendo distribuído da seguinte forma:</w:t>
      </w:r>
    </w:p>
    <w:p w:rsidR="00473DBF" w:rsidRDefault="00473DBF" w:rsidP="00363A98">
      <w:pPr>
        <w:spacing w:line="360" w:lineRule="auto"/>
        <w:ind w:right="-567"/>
        <w:jc w:val="both"/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</w:pPr>
      <w:r w:rsidRPr="00473DBF">
        <w:rPr>
          <w:rFonts w:ascii="Garamond" w:eastAsia="Times New Roman" w:hAnsi="Garamond" w:cs="Calibri"/>
          <w:b/>
          <w:color w:val="333333"/>
          <w:sz w:val="24"/>
          <w:szCs w:val="24"/>
          <w:shd w:val="clear" w:color="auto" w:fill="FFFFFF"/>
          <w:lang w:eastAsia="pt-BR"/>
        </w:rPr>
        <w:t>I -</w:t>
      </w:r>
      <w:r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 O jurado </w:t>
      </w:r>
      <w:r w:rsidR="00236943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devem ter experiência na área musical</w:t>
      </w:r>
      <w:r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;</w:t>
      </w:r>
    </w:p>
    <w:p w:rsidR="00236943" w:rsidRDefault="00473DBF" w:rsidP="00363A98">
      <w:pPr>
        <w:spacing w:line="360" w:lineRule="auto"/>
        <w:ind w:right="-567"/>
        <w:jc w:val="both"/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</w:pPr>
      <w:r w:rsidRPr="00473DBF">
        <w:rPr>
          <w:rFonts w:ascii="Garamond" w:eastAsia="Times New Roman" w:hAnsi="Garamond" w:cs="Calibri"/>
          <w:b/>
          <w:color w:val="333333"/>
          <w:sz w:val="24"/>
          <w:szCs w:val="24"/>
          <w:shd w:val="clear" w:color="auto" w:fill="FFFFFF"/>
          <w:lang w:eastAsia="pt-BR"/>
        </w:rPr>
        <w:lastRenderedPageBreak/>
        <w:t>II -</w:t>
      </w:r>
      <w:r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 O</w:t>
      </w:r>
      <w:r w:rsidR="00236943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 pagamento será efetuado em depósito na conta corrente em nome do próprio jurado até 05 (cinco) dias após o evento</w:t>
      </w:r>
      <w:r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;</w:t>
      </w:r>
    </w:p>
    <w:p w:rsidR="00473DBF" w:rsidRDefault="00473DBF" w:rsidP="00363A98">
      <w:pPr>
        <w:spacing w:line="360" w:lineRule="auto"/>
        <w:ind w:right="-567"/>
        <w:jc w:val="both"/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</w:pPr>
      <w:r w:rsidRPr="00473DBF">
        <w:rPr>
          <w:rFonts w:ascii="Garamond" w:eastAsia="Times New Roman" w:hAnsi="Garamond" w:cs="Calibri"/>
          <w:b/>
          <w:color w:val="333333"/>
          <w:sz w:val="24"/>
          <w:szCs w:val="24"/>
          <w:shd w:val="clear" w:color="auto" w:fill="FFFFFF"/>
          <w:lang w:eastAsia="pt-BR"/>
        </w:rPr>
        <w:t xml:space="preserve">III </w:t>
      </w:r>
      <w:r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- </w:t>
      </w:r>
      <w:r w:rsidR="00236943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Será pago a cada jurado R$ </w:t>
      </w:r>
      <w:r w:rsidR="00AE43D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300,00 (trezentos</w:t>
      </w:r>
      <w:r w:rsidR="00236943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 reais) por noite de julgamento.</w:t>
      </w:r>
    </w:p>
    <w:p w:rsidR="00473DBF" w:rsidRDefault="005703E5" w:rsidP="00363A98">
      <w:pPr>
        <w:spacing w:line="360" w:lineRule="auto"/>
        <w:ind w:right="-567"/>
        <w:jc w:val="both"/>
        <w:rPr>
          <w:rFonts w:ascii="Garamond" w:eastAsia="Times New Roman" w:hAnsi="Garamond" w:cs="Calibri"/>
          <w:color w:val="333333"/>
          <w:sz w:val="24"/>
          <w:szCs w:val="24"/>
          <w:lang w:eastAsia="pt-BR"/>
        </w:rPr>
      </w:pPr>
      <w:r w:rsidRPr="00363A98">
        <w:rPr>
          <w:rFonts w:ascii="Garamond" w:eastAsia="Times New Roman" w:hAnsi="Garamond" w:cs="Calibri"/>
          <w:b/>
          <w:color w:val="333333"/>
          <w:sz w:val="24"/>
          <w:szCs w:val="24"/>
          <w:lang w:eastAsia="pt-BR"/>
        </w:rPr>
        <w:t>Art. 3º</w:t>
      </w:r>
      <w:r w:rsidRPr="00363A98">
        <w:rPr>
          <w:rFonts w:ascii="Garamond" w:eastAsia="Times New Roman" w:hAnsi="Garamond" w:cs="Calibri"/>
          <w:color w:val="333333"/>
          <w:sz w:val="24"/>
          <w:szCs w:val="24"/>
          <w:lang w:eastAsia="pt-BR"/>
        </w:rPr>
        <w:t xml:space="preserve"> </w:t>
      </w:r>
      <w:r w:rsidR="00473DBF">
        <w:rPr>
          <w:rFonts w:ascii="Garamond" w:eastAsia="Times New Roman" w:hAnsi="Garamond" w:cs="Calibri"/>
          <w:color w:val="333333"/>
          <w:sz w:val="24"/>
          <w:szCs w:val="24"/>
          <w:lang w:eastAsia="pt-BR"/>
        </w:rPr>
        <w:t>As despesas da premiação e despesas com jurados correrão por conta da dotação orçamentária do município.</w:t>
      </w:r>
    </w:p>
    <w:p w:rsidR="00363A98" w:rsidRPr="00363A98" w:rsidRDefault="006A70CB" w:rsidP="003C148E">
      <w:pPr>
        <w:spacing w:line="360" w:lineRule="auto"/>
        <w:ind w:right="-567"/>
        <w:jc w:val="both"/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</w:pPr>
      <w:r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 </w:t>
      </w:r>
      <w:r w:rsidR="006E0FAA" w:rsidRPr="00363A98">
        <w:rPr>
          <w:rFonts w:ascii="Garamond" w:eastAsia="Times New Roman" w:hAnsi="Garamond" w:cs="Calibri"/>
          <w:b/>
          <w:color w:val="333333"/>
          <w:sz w:val="24"/>
          <w:szCs w:val="24"/>
          <w:shd w:val="clear" w:color="auto" w:fill="FFFFFF"/>
          <w:lang w:eastAsia="pt-BR"/>
        </w:rPr>
        <w:t xml:space="preserve">Art. </w:t>
      </w:r>
      <w:r w:rsidR="003C148E">
        <w:rPr>
          <w:rFonts w:ascii="Garamond" w:eastAsia="Times New Roman" w:hAnsi="Garamond" w:cs="Calibri"/>
          <w:b/>
          <w:color w:val="333333"/>
          <w:sz w:val="24"/>
          <w:szCs w:val="24"/>
          <w:shd w:val="clear" w:color="auto" w:fill="FFFFFF"/>
          <w:lang w:eastAsia="pt-BR"/>
        </w:rPr>
        <w:t>4º</w:t>
      </w:r>
      <w:r w:rsidR="006E0FAA"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 </w:t>
      </w:r>
      <w:r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Esta Lei entra em vigor na data de sua publicação.</w:t>
      </w:r>
    </w:p>
    <w:p w:rsidR="00705207" w:rsidRDefault="006A70CB" w:rsidP="00705207">
      <w:pPr>
        <w:spacing w:line="360" w:lineRule="auto"/>
        <w:ind w:right="-567"/>
        <w:jc w:val="both"/>
        <w:outlineLvl w:val="0"/>
        <w:rPr>
          <w:rFonts w:ascii="Garamond" w:eastAsia="Times New Roman" w:hAnsi="Garamond" w:cs="Calibri"/>
          <w:noProof/>
          <w:color w:val="333333"/>
          <w:sz w:val="24"/>
          <w:szCs w:val="24"/>
          <w:shd w:val="clear" w:color="auto" w:fill="FFFFFF"/>
          <w:lang w:eastAsia="pt-BR"/>
        </w:rPr>
      </w:pPr>
      <w:r w:rsidRPr="00363A98">
        <w:rPr>
          <w:rFonts w:ascii="Garamond" w:eastAsia="Times New Roman" w:hAnsi="Garamond" w:cs="Calibri"/>
          <w:color w:val="333333"/>
          <w:sz w:val="24"/>
          <w:szCs w:val="24"/>
          <w:lang w:eastAsia="pt-BR"/>
        </w:rPr>
        <w:br/>
      </w:r>
      <w:r w:rsidR="006E0FAA"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G</w:t>
      </w:r>
      <w:r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ABINETE DO PREFEITO MUNICIPAL DE </w:t>
      </w:r>
      <w:r w:rsidR="004F670C"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SANTO ANTONIO DO SUDOESTE</w:t>
      </w:r>
      <w:r w:rsidR="00705207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, EM </w:t>
      </w:r>
      <w:r w:rsidR="00DC7ABC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21</w:t>
      </w:r>
      <w:r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 DE </w:t>
      </w:r>
      <w:r w:rsidR="002A294D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MA</w:t>
      </w:r>
      <w:r w:rsidR="0033734F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RÇO</w:t>
      </w:r>
      <w:r w:rsidR="004F670C"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 DE 202</w:t>
      </w:r>
      <w:r w:rsidR="0033734F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3</w:t>
      </w:r>
      <w:r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.</w:t>
      </w:r>
      <w:r w:rsidR="00705207" w:rsidRPr="0070520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F670C" w:rsidRPr="00363A98" w:rsidRDefault="00705207" w:rsidP="00705207">
      <w:pPr>
        <w:spacing w:line="360" w:lineRule="auto"/>
        <w:ind w:right="-567"/>
        <w:jc w:val="center"/>
        <w:outlineLvl w:val="0"/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</w:pPr>
      <w:r w:rsidRPr="00705207">
        <w:rPr>
          <w:rFonts w:ascii="Garamond" w:eastAsia="Times New Roman" w:hAnsi="Garamond" w:cs="Calibri"/>
          <w:noProof/>
          <w:color w:val="333333"/>
          <w:sz w:val="24"/>
          <w:szCs w:val="24"/>
          <w:shd w:val="clear" w:color="auto" w:fill="FFFFFF"/>
          <w:lang w:eastAsia="pt-BR"/>
        </w:rPr>
        <w:drawing>
          <wp:inline distT="0" distB="0" distL="0" distR="0">
            <wp:extent cx="314194" cy="618198"/>
            <wp:effectExtent l="0" t="0" r="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4" cy="630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542" w:rsidRDefault="006A70CB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  <w:r w:rsidRPr="00363A98">
        <w:rPr>
          <w:rFonts w:ascii="Garamond" w:eastAsia="Times New Roman" w:hAnsi="Garamond" w:cs="Calibri"/>
          <w:color w:val="333333"/>
          <w:sz w:val="24"/>
          <w:szCs w:val="24"/>
          <w:lang w:eastAsia="pt-BR"/>
        </w:rPr>
        <w:br/>
      </w:r>
      <w:r w:rsidR="004F670C"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RICARDO ANT</w:t>
      </w:r>
      <w:r w:rsidR="006E0FAA" w:rsidRP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>ONIO</w:t>
      </w:r>
      <w:r w:rsidR="00363A98">
        <w:rPr>
          <w:rFonts w:ascii="Garamond" w:eastAsia="Times New Roman" w:hAnsi="Garamond" w:cs="Calibri"/>
          <w:color w:val="333333"/>
          <w:sz w:val="24"/>
          <w:szCs w:val="24"/>
          <w:shd w:val="clear" w:color="auto" w:fill="FFFFFF"/>
          <w:lang w:eastAsia="pt-BR"/>
        </w:rPr>
        <w:t xml:space="preserve"> </w:t>
      </w:r>
      <w:r w:rsidR="00363A98" w:rsidRPr="00F47484"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  <w:t>ORTINÃ</w:t>
      </w:r>
      <w:r w:rsidRPr="00F47484">
        <w:rPr>
          <w:rFonts w:ascii="Garamond" w:eastAsia="Times New Roman" w:hAnsi="Garamond" w:cs="Calibri"/>
          <w:color w:val="000000" w:themeColor="text1"/>
          <w:sz w:val="24"/>
          <w:szCs w:val="24"/>
          <w:lang w:eastAsia="pt-BR"/>
        </w:rPr>
        <w:br/>
      </w:r>
      <w:r w:rsidRPr="00F47484"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  <w:t>PREFEITO MUNICIPAL</w:t>
      </w:r>
    </w:p>
    <w:p w:rsidR="0033734F" w:rsidRDefault="0033734F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33734F" w:rsidRDefault="0033734F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33734F" w:rsidRDefault="0033734F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33734F" w:rsidRDefault="0033734F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33734F" w:rsidRDefault="0033734F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33734F" w:rsidRDefault="0033734F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33734F" w:rsidRPr="00F47484" w:rsidRDefault="0033734F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363A98" w:rsidRPr="00F47484" w:rsidRDefault="00363A98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363A98" w:rsidRPr="00F47484" w:rsidRDefault="00363A98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363A98" w:rsidRDefault="00363A98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AE43D8" w:rsidRDefault="00AE43D8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AE43D8" w:rsidRPr="00F47484" w:rsidRDefault="00AE43D8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363A98" w:rsidRPr="00F47484" w:rsidRDefault="00363A98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363A98" w:rsidRPr="00F47484" w:rsidRDefault="00363A98" w:rsidP="006E0FAA">
      <w:pPr>
        <w:spacing w:line="240" w:lineRule="auto"/>
        <w:ind w:right="-567"/>
        <w:jc w:val="center"/>
        <w:rPr>
          <w:rFonts w:ascii="Garamond" w:eastAsia="Times New Roman" w:hAnsi="Garamond" w:cs="Calibri"/>
          <w:color w:val="000000" w:themeColor="text1"/>
          <w:sz w:val="24"/>
          <w:szCs w:val="24"/>
          <w:shd w:val="clear" w:color="auto" w:fill="FFFFFF"/>
          <w:lang w:eastAsia="pt-BR"/>
        </w:rPr>
      </w:pPr>
    </w:p>
    <w:sectPr w:rsidR="00363A98" w:rsidRPr="00F47484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E3C" w:rsidRDefault="009B6E3C" w:rsidP="005703E5">
      <w:pPr>
        <w:spacing w:after="0" w:line="240" w:lineRule="auto"/>
      </w:pPr>
      <w:r>
        <w:separator/>
      </w:r>
    </w:p>
  </w:endnote>
  <w:endnote w:type="continuationSeparator" w:id="0">
    <w:p w:rsidR="009B6E3C" w:rsidRDefault="009B6E3C" w:rsidP="00570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E3C" w:rsidRDefault="009B6E3C" w:rsidP="005703E5">
      <w:pPr>
        <w:spacing w:after="0" w:line="240" w:lineRule="auto"/>
      </w:pPr>
      <w:r>
        <w:separator/>
      </w:r>
    </w:p>
  </w:footnote>
  <w:footnote w:type="continuationSeparator" w:id="0">
    <w:p w:rsidR="009B6E3C" w:rsidRDefault="009B6E3C" w:rsidP="00570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3E5" w:rsidRDefault="005703E5" w:rsidP="005703E5">
    <w:pPr>
      <w:tabs>
        <w:tab w:val="left" w:pos="2893"/>
      </w:tabs>
      <w:ind w:left="708" w:firstLine="708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77EDA0E" wp14:editId="288000F6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703E5" w:rsidRPr="007714A3" w:rsidRDefault="005703E5" w:rsidP="005703E5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:rsidR="005703E5" w:rsidRPr="007714A3" w:rsidRDefault="005703E5" w:rsidP="005703E5">
    <w:pPr>
      <w:jc w:val="center"/>
      <w:rPr>
        <w:rFonts w:ascii="Garamond" w:hAnsi="Garamond" w:cs="Arial"/>
        <w:sz w:val="20"/>
        <w:szCs w:val="20"/>
      </w:rPr>
    </w:pPr>
    <w:r w:rsidRPr="007714A3">
      <w:rPr>
        <w:rFonts w:ascii="Garamond" w:hAnsi="Garamond" w:cs="Arial"/>
        <w:sz w:val="20"/>
        <w:szCs w:val="20"/>
      </w:rPr>
      <w:t>ESTADO DO PARANÁ</w:t>
    </w:r>
  </w:p>
  <w:p w:rsidR="005703E5" w:rsidRDefault="005703E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1ACE"/>
    <w:multiLevelType w:val="hybridMultilevel"/>
    <w:tmpl w:val="52887C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25495"/>
    <w:multiLevelType w:val="hybridMultilevel"/>
    <w:tmpl w:val="42840D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3A58D5"/>
    <w:multiLevelType w:val="hybridMultilevel"/>
    <w:tmpl w:val="9EF0D144"/>
    <w:lvl w:ilvl="0" w:tplc="DB9465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BF25E0"/>
    <w:multiLevelType w:val="hybridMultilevel"/>
    <w:tmpl w:val="CF906C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3F3652"/>
    <w:multiLevelType w:val="hybridMultilevel"/>
    <w:tmpl w:val="987E90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923C3"/>
    <w:multiLevelType w:val="hybridMultilevel"/>
    <w:tmpl w:val="34EA5F46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052F1B"/>
    <w:multiLevelType w:val="hybridMultilevel"/>
    <w:tmpl w:val="21D417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9E6BDF"/>
    <w:multiLevelType w:val="hybridMultilevel"/>
    <w:tmpl w:val="3FD895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D41B43"/>
    <w:multiLevelType w:val="hybridMultilevel"/>
    <w:tmpl w:val="BA4209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8"/>
  </w:num>
  <w:num w:numId="6">
    <w:abstractNumId w:val="0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0CB"/>
    <w:rsid w:val="0002511C"/>
    <w:rsid w:val="001169A1"/>
    <w:rsid w:val="00154147"/>
    <w:rsid w:val="001A726A"/>
    <w:rsid w:val="001F23AF"/>
    <w:rsid w:val="00236943"/>
    <w:rsid w:val="002A294D"/>
    <w:rsid w:val="002F28BD"/>
    <w:rsid w:val="0033734F"/>
    <w:rsid w:val="00363A98"/>
    <w:rsid w:val="00376EF9"/>
    <w:rsid w:val="003C148E"/>
    <w:rsid w:val="00473DBF"/>
    <w:rsid w:val="00482785"/>
    <w:rsid w:val="004B458B"/>
    <w:rsid w:val="004F4533"/>
    <w:rsid w:val="004F670C"/>
    <w:rsid w:val="005703E5"/>
    <w:rsid w:val="006762C4"/>
    <w:rsid w:val="006A70CB"/>
    <w:rsid w:val="006E0FAA"/>
    <w:rsid w:val="00705207"/>
    <w:rsid w:val="00830E37"/>
    <w:rsid w:val="008E2B50"/>
    <w:rsid w:val="00917C79"/>
    <w:rsid w:val="00965961"/>
    <w:rsid w:val="009B6E3C"/>
    <w:rsid w:val="00A87044"/>
    <w:rsid w:val="00AE43D8"/>
    <w:rsid w:val="00B545A1"/>
    <w:rsid w:val="00CD3E98"/>
    <w:rsid w:val="00DC7ABC"/>
    <w:rsid w:val="00E5251B"/>
    <w:rsid w:val="00E92542"/>
    <w:rsid w:val="00F47484"/>
    <w:rsid w:val="00FD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03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03E5"/>
  </w:style>
  <w:style w:type="paragraph" w:styleId="Rodap">
    <w:name w:val="footer"/>
    <w:basedOn w:val="Normal"/>
    <w:link w:val="RodapChar"/>
    <w:uiPriority w:val="99"/>
    <w:unhideWhenUsed/>
    <w:rsid w:val="005703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03E5"/>
  </w:style>
  <w:style w:type="paragraph" w:styleId="Corpodetexto">
    <w:name w:val="Body Text"/>
    <w:basedOn w:val="Normal"/>
    <w:link w:val="CorpodetextoChar"/>
    <w:rsid w:val="001169A1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169A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48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376E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03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03E5"/>
  </w:style>
  <w:style w:type="paragraph" w:styleId="Rodap">
    <w:name w:val="footer"/>
    <w:basedOn w:val="Normal"/>
    <w:link w:val="RodapChar"/>
    <w:uiPriority w:val="99"/>
    <w:unhideWhenUsed/>
    <w:rsid w:val="005703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03E5"/>
  </w:style>
  <w:style w:type="paragraph" w:styleId="Corpodetexto">
    <w:name w:val="Body Text"/>
    <w:basedOn w:val="Normal"/>
    <w:link w:val="CorpodetextoChar"/>
    <w:rsid w:val="001169A1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169A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48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376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9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5EC2B-0062-4EB5-98E8-04D5C5545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CONTABILIDADE-01</dc:creator>
  <cp:lastModifiedBy>Recepção</cp:lastModifiedBy>
  <cp:revision>2</cp:revision>
  <cp:lastPrinted>2023-03-15T13:10:00Z</cp:lastPrinted>
  <dcterms:created xsi:type="dcterms:W3CDTF">2023-04-03T17:17:00Z</dcterms:created>
  <dcterms:modified xsi:type="dcterms:W3CDTF">2023-04-03T17:17:00Z</dcterms:modified>
</cp:coreProperties>
</file>