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873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5276850" cy="1344295"/>
            <wp:effectExtent l="0" t="0" r="0" b="0"/>
            <wp:docPr id="1" name="Image 1" descr="Texto  Descrição gerada automaticamente com confiança média (Rectangl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Texto  Descrição gerada automaticamente com confiança média (Rectangle)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34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PROJETO DE LEI 01</w:t>
      </w:r>
      <w:r>
        <w:rPr>
          <w:rFonts w:cs="Arial" w:ascii="Arial" w:hAnsi="Arial"/>
          <w:b/>
          <w:bCs/>
          <w:sz w:val="24"/>
          <w:szCs w:val="24"/>
        </w:rPr>
        <w:t>4</w:t>
      </w:r>
      <w:r>
        <w:rPr>
          <w:rFonts w:cs="Arial" w:ascii="Arial" w:hAnsi="Arial"/>
          <w:b/>
          <w:bCs/>
          <w:sz w:val="24"/>
          <w:szCs w:val="24"/>
        </w:rPr>
        <w:t>/2025</w:t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Exmo. Sr. Presidente da Câmara Municipal de Comendador Levy Gasparian: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Mesa Diretora apresenta para a apreciação do Douto Plenário o seguinte Projeto de Lei: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before="1" w:after="0"/>
        <w:ind w:hanging="0" w:left="1" w:right="136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before="1" w:after="0"/>
        <w:ind w:hanging="0" w:left="1" w:right="136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0"/>
        <w:ind w:hanging="0" w:left="6293" w:right="0"/>
        <w:jc w:val="both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Denomina “Josiel da Silva Maia - Kaká” a via pública que menciona.</w:t>
      </w:r>
    </w:p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 xml:space="preserve">Art. 1º </w:t>
      </w:r>
      <w:r>
        <w:rPr>
          <w:rFonts w:ascii="Arial" w:hAnsi="Arial"/>
          <w:sz w:val="24"/>
          <w:szCs w:val="24"/>
        </w:rPr>
        <w:t xml:space="preserve">– Fica denominada “Rua Josiel da Silva Maia - Kaká” a via pública localizada no bairro Fonseca Almeida, 1º Distrito do Município, com 331,18 m (trezentos e trinta e um metros e dezoito centímetros) de extensão, por 10,00 </w:t>
      </w:r>
      <w:r>
        <w:rPr>
          <w:rFonts w:ascii="Arial" w:hAnsi="Arial"/>
          <w:sz w:val="24"/>
          <w:szCs w:val="24"/>
        </w:rPr>
        <w:t>m (</w:t>
      </w:r>
      <w:r>
        <w:rPr>
          <w:rFonts w:ascii="Arial" w:hAnsi="Arial"/>
          <w:sz w:val="24"/>
          <w:szCs w:val="24"/>
        </w:rPr>
        <w:t>dez metros) de largura, com início na Avenida Fonseca Almeida, na altura da Praça Sebastião Emiliano, tendo seu término na testada da Área 02.</w:t>
      </w:r>
    </w:p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ab/>
        <w:t>Art. 2º</w:t>
      </w:r>
      <w:r>
        <w:rPr>
          <w:rFonts w:ascii="Arial" w:hAnsi="Arial"/>
          <w:sz w:val="24"/>
          <w:szCs w:val="24"/>
        </w:rPr>
        <w:t xml:space="preserve"> – Esta Lei entra em vigor na data de sua publicação.</w:t>
      </w:r>
    </w:p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Justificativa</w:t>
      </w:r>
    </w:p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O homenageado com a presente proposição nasceu em 19 de março de 1933, em Além Paraíba, Minas Gerais, tendo falecido em 27 de junho de 2014, sendo filho de João de Souza e de D. Maria Ondina de Souza, vindo ainda muito jovem a fixar-se em nosso Município.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Antigo morador no bairro Gulf, onde residiu por longos anos e teve atividades sócio-culturais voltadas a Igreja de São Domingos da Bastilha, do referido bairro, onde também foi comerciante.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Casado com D. Maria Matos Maia, de cujo matrimônio deixou uma filha e dois netos, atuou por longos 35 anos na extinta Companhia Lanifício Alto da Boavista, como técnico de fiação, onde veio a aposentar-se.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Exemplar pai de família, cidadão prestante junto a sua comunidade e outrora detentor de largo círculo de amizades, é que busca-se a presente iniciativa em prestar homenagem a sua memória.</w:t>
      </w:r>
    </w:p>
    <w:p>
      <w:pPr>
        <w:pStyle w:val="Normal"/>
        <w:spacing w:lineRule="auto" w:line="360"/>
        <w:jc w:val="both"/>
        <w:rPr>
          <w:rFonts w:ascii="Arial" w:hAnsi="Arial"/>
          <w:b w:val="false"/>
          <w:sz w:val="22"/>
          <w:szCs w:val="22"/>
          <w:u w:val="none"/>
        </w:rPr>
      </w:pPr>
      <w:r>
        <w:rPr>
          <w:rFonts w:ascii="Arial" w:hAnsi="Arial"/>
          <w:b w:val="false"/>
          <w:sz w:val="22"/>
          <w:szCs w:val="22"/>
          <w:u w:val="none"/>
        </w:rPr>
        <w:tab/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Comendador Levy Gasparian, em 22 de setembro de 2025.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Luiz Roberto Carias</w:t>
      </w:r>
    </w:p>
    <w:p>
      <w:pPr>
        <w:pStyle w:val="Normal"/>
        <w:spacing w:lineRule="auto" w:line="36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Vereador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bCs/>
          <w:sz w:val="22"/>
          <w:szCs w:val="22"/>
        </w:rPr>
        <w:tab/>
      </w:r>
    </w:p>
    <w:p>
      <w:pPr>
        <w:pStyle w:val="Normal"/>
        <w:spacing w:lineRule="auto" w:line="276" w:before="0" w:after="0"/>
        <w:ind w:hanging="0" w:left="4254" w:right="137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</w:p>
    <w:sectPr>
      <w:type w:val="nextPage"/>
      <w:pgSz w:w="11906" w:h="16838"/>
      <w:pgMar w:left="1133" w:right="708" w:gutter="0" w:header="0" w:top="940" w:footer="0" w:bottom="103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odapChar">
    <w:name w:val="Rodapé Char"/>
    <w:basedOn w:val="DefaultParagraphFont"/>
    <w:qFormat/>
    <w:rPr/>
  </w:style>
  <w:style w:type="character" w:styleId="CabealhoChar">
    <w:name w:val="Cabeçalho Char"/>
    <w:basedOn w:val="DefaultParagraphFont"/>
    <w:qFormat/>
    <w:rPr/>
  </w:style>
  <w:style w:type="character" w:styleId="FollowedHyperlink">
    <w:name w:val="FollowedHyperlink"/>
    <w:basedOn w:val="DefaultParagraphFont"/>
    <w:rPr>
      <w:color w:themeColor="followedHyperlink" w:val="954F72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Hyperlink">
    <w:name w:val="Hyperlink"/>
    <w:basedOn w:val="DefaultParagraphFont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2" w:after="0"/>
      <w:ind w:left="2"/>
      <w:jc w:val="both"/>
    </w:pPr>
    <w:rPr>
      <w:rFonts w:ascii="Arial MT" w:hAnsi="Arial MT" w:eastAsia="Arial MT" w:cs="Arial MT"/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145" w:after="0"/>
      <w:ind w:left="9"/>
      <w:jc w:val="center"/>
    </w:pPr>
    <w:rPr>
      <w:rFonts w:ascii="Arial MT" w:hAnsi="Arial MT" w:eastAsia="Arial MT" w:cs="Arial MT"/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Cabealhoerodapuser">
    <w:name w:val="Cabeçalho e rodapé (user)"/>
    <w:basedOn w:val="Normal"/>
    <w:qFormat/>
    <w:pPr>
      <w:suppressLineNumbers/>
      <w:tabs>
        <w:tab w:val="clear" w:pos="720"/>
        <w:tab w:val="center" w:pos="5032" w:leader="none"/>
        <w:tab w:val="right" w:pos="10065" w:leader="none"/>
      </w:tabs>
    </w:pPr>
    <w:rPr/>
  </w:style>
  <w:style w:type="paragraph" w:styleId="Cabealhoerodap">
    <w:name w:val="Cabeçalho e rodapé"/>
    <w:basedOn w:val="Normal"/>
    <w:qFormat/>
    <w:pPr/>
    <w:rPr/>
  </w:style>
  <w:style w:type="paragraph" w:styleId="Footer">
    <w:name w:val="foot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LibreOffice/25.2.5.2$Windows_X86_64 LibreOffice_project/03d19516eb2e1dd5d4ccd751a0d6f35f35e08022</Application>
  <AppVersion>15.0000</AppVersion>
  <Pages>2</Pages>
  <Words>273</Words>
  <Characters>1349</Characters>
  <CharactersWithSpaces>1619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2025-09-01T13:52:46Z</dcterms:created>
  <dc:creator>marceluscandido@gmail.com</dc:creator>
  <dc:description/>
  <dc:language>pt-BR</dc:language>
  <cp:lastModifiedBy/>
  <cp:lastPrinted>2025-09-01T11:08:14Z</cp:lastPrinted>
  <dcterms:modified xsi:type="dcterms:W3CDTF">2025-09-22T11:20:21Z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2025-09-01T00:00:00Z</vt:filetime>
  </property>
</Properties>
</file>