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71DD" w:rsidRDefault="001771DD" w:rsidP="001771DD">
      <w:pPr>
        <w:pStyle w:val="Corpodetexto"/>
        <w:jc w:val="center"/>
        <w:rPr>
          <w:bCs/>
          <w:sz w:val="44"/>
          <w:u w:val="single"/>
        </w:rPr>
      </w:pPr>
      <w:bookmarkStart w:id="0" w:name="_GoBack"/>
      <w:bookmarkEnd w:id="0"/>
    </w:p>
    <w:p w:rsidR="001771DD" w:rsidRDefault="001771DD" w:rsidP="001771DD">
      <w:pPr>
        <w:pStyle w:val="Corpodetexto"/>
        <w:jc w:val="center"/>
        <w:rPr>
          <w:bCs/>
          <w:sz w:val="44"/>
          <w:u w:val="single"/>
        </w:rPr>
      </w:pPr>
      <w:r w:rsidRPr="00D83292">
        <w:rPr>
          <w:bCs/>
          <w:sz w:val="44"/>
          <w:u w:val="single"/>
        </w:rPr>
        <w:t xml:space="preserve">REQUERIMENTO Nº </w:t>
      </w:r>
      <w:r>
        <w:rPr>
          <w:bCs/>
          <w:sz w:val="44"/>
          <w:u w:val="single"/>
        </w:rPr>
        <w:t>22</w:t>
      </w:r>
      <w:r w:rsidR="00E91866">
        <w:rPr>
          <w:bCs/>
          <w:sz w:val="44"/>
          <w:u w:val="single"/>
        </w:rPr>
        <w:t>6</w:t>
      </w:r>
      <w:r w:rsidRPr="00D83292">
        <w:rPr>
          <w:bCs/>
          <w:sz w:val="44"/>
          <w:u w:val="single"/>
        </w:rPr>
        <w:t>/20</w:t>
      </w:r>
      <w:r>
        <w:rPr>
          <w:bCs/>
          <w:sz w:val="44"/>
          <w:u w:val="single"/>
        </w:rPr>
        <w:t>20</w:t>
      </w:r>
    </w:p>
    <w:p w:rsidR="001771DD" w:rsidRPr="00D83292" w:rsidRDefault="001771DD" w:rsidP="001771DD">
      <w:pPr>
        <w:pStyle w:val="Corpodetexto"/>
        <w:jc w:val="center"/>
        <w:rPr>
          <w:bCs/>
          <w:sz w:val="44"/>
          <w:u w:val="single"/>
        </w:rPr>
      </w:pPr>
    </w:p>
    <w:p w:rsidR="001771DD" w:rsidRDefault="001771DD" w:rsidP="001771DD">
      <w:pPr>
        <w:autoSpaceDE w:val="0"/>
        <w:autoSpaceDN w:val="0"/>
        <w:adjustRightInd w:val="0"/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Requeiro ao Exmo. Presidente da Câmara Municipal, Vereador Clarides Leonardo dos Santos - Manézinho Corretor</w:t>
      </w:r>
      <w:r>
        <w:rPr>
          <w:color w:val="000000"/>
          <w:sz w:val="28"/>
          <w:szCs w:val="28"/>
        </w:rPr>
        <w:t xml:space="preserve">, nos termos regimentais vigentes, a inserção na ata dos trabalhos da presente Sessão Ordinária um   </w:t>
      </w:r>
      <w:r w:rsidRPr="00367EF5">
        <w:rPr>
          <w:sz w:val="28"/>
          <w:szCs w:val="28"/>
        </w:rPr>
        <w:t>VOTO DE LOUVOR</w:t>
      </w:r>
      <w:r w:rsidR="00CA7867">
        <w:rPr>
          <w:sz w:val="28"/>
          <w:szCs w:val="28"/>
        </w:rPr>
        <w:t xml:space="preserve"> para a Diretora do Departamento de Transporte e Mobilidade,</w:t>
      </w:r>
      <w:r w:rsidR="00E91866">
        <w:rPr>
          <w:sz w:val="28"/>
          <w:szCs w:val="28"/>
        </w:rPr>
        <w:t xml:space="preserve"> </w:t>
      </w:r>
      <w:r w:rsidR="00CA7867">
        <w:rPr>
          <w:sz w:val="28"/>
          <w:szCs w:val="28"/>
        </w:rPr>
        <w:t>Sabrina dos Santos</w:t>
      </w:r>
      <w:r w:rsidR="00E91866">
        <w:rPr>
          <w:sz w:val="28"/>
          <w:szCs w:val="28"/>
        </w:rPr>
        <w:t>, pelo excelente trabalho dese</w:t>
      </w:r>
      <w:r w:rsidR="00CA7867">
        <w:rPr>
          <w:sz w:val="28"/>
          <w:szCs w:val="28"/>
        </w:rPr>
        <w:t>nvolvido frente ao Departamento</w:t>
      </w:r>
      <w:r w:rsidR="003365B0">
        <w:rPr>
          <w:sz w:val="28"/>
          <w:szCs w:val="28"/>
        </w:rPr>
        <w:t>.</w:t>
      </w:r>
    </w:p>
    <w:p w:rsidR="00E91866" w:rsidRDefault="00E91866" w:rsidP="001771DD">
      <w:pPr>
        <w:autoSpaceDE w:val="0"/>
        <w:autoSpaceDN w:val="0"/>
        <w:adjustRightInd w:val="0"/>
        <w:ind w:firstLine="1134"/>
        <w:jc w:val="both"/>
        <w:rPr>
          <w:sz w:val="28"/>
          <w:szCs w:val="28"/>
        </w:rPr>
      </w:pPr>
    </w:p>
    <w:p w:rsidR="001771DD" w:rsidRDefault="001771DD" w:rsidP="001771DD">
      <w:pPr>
        <w:tabs>
          <w:tab w:val="left" w:pos="1134"/>
        </w:tabs>
        <w:ind w:firstLine="1134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CA7867">
        <w:rPr>
          <w:sz w:val="28"/>
          <w:szCs w:val="28"/>
        </w:rPr>
        <w:t xml:space="preserve"> homenageada</w:t>
      </w:r>
      <w:r>
        <w:rPr>
          <w:sz w:val="28"/>
          <w:szCs w:val="28"/>
        </w:rPr>
        <w:t>.</w:t>
      </w:r>
    </w:p>
    <w:p w:rsidR="001771DD" w:rsidRDefault="001771DD" w:rsidP="001771DD">
      <w:pPr>
        <w:autoSpaceDE w:val="0"/>
        <w:autoSpaceDN w:val="0"/>
        <w:adjustRightInd w:val="0"/>
        <w:ind w:firstLine="1134"/>
        <w:jc w:val="both"/>
        <w:rPr>
          <w:color w:val="000000"/>
          <w:sz w:val="28"/>
          <w:szCs w:val="28"/>
        </w:rPr>
      </w:pPr>
    </w:p>
    <w:p w:rsidR="001771DD" w:rsidRDefault="001771DD" w:rsidP="001771DD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>
        <w:rPr>
          <w:sz w:val="28"/>
          <w:szCs w:val="28"/>
          <w:lang w:val="pt-BR"/>
        </w:rPr>
        <w:t>10</w:t>
      </w:r>
      <w:r>
        <w:rPr>
          <w:sz w:val="28"/>
          <w:szCs w:val="28"/>
        </w:rPr>
        <w:t xml:space="preserve"> (</w:t>
      </w:r>
      <w:r>
        <w:rPr>
          <w:sz w:val="28"/>
          <w:szCs w:val="28"/>
          <w:lang w:val="pt-BR"/>
        </w:rPr>
        <w:t xml:space="preserve">dez) </w:t>
      </w:r>
      <w:r>
        <w:rPr>
          <w:sz w:val="28"/>
          <w:szCs w:val="28"/>
        </w:rPr>
        <w:t>dias do mês de</w:t>
      </w:r>
      <w:r>
        <w:rPr>
          <w:sz w:val="28"/>
          <w:szCs w:val="28"/>
          <w:lang w:val="pt-BR"/>
        </w:rPr>
        <w:t xml:space="preserve"> julho </w:t>
      </w:r>
      <w:r>
        <w:rPr>
          <w:sz w:val="28"/>
          <w:szCs w:val="28"/>
        </w:rPr>
        <w:t xml:space="preserve"> de 2020.</w:t>
      </w:r>
    </w:p>
    <w:p w:rsidR="001771DD" w:rsidRDefault="001771DD" w:rsidP="001771DD">
      <w:pPr>
        <w:pStyle w:val="Recuodecorpodetexto3"/>
        <w:ind w:left="0" w:firstLine="1134"/>
        <w:jc w:val="both"/>
        <w:rPr>
          <w:sz w:val="28"/>
          <w:szCs w:val="28"/>
        </w:rPr>
      </w:pPr>
    </w:p>
    <w:p w:rsidR="001771DD" w:rsidRDefault="001771DD" w:rsidP="001771DD">
      <w:pPr>
        <w:pStyle w:val="Recuodecorpodetexto3"/>
        <w:ind w:left="0" w:firstLine="1134"/>
        <w:jc w:val="both"/>
        <w:rPr>
          <w:sz w:val="28"/>
          <w:szCs w:val="28"/>
        </w:rPr>
      </w:pPr>
    </w:p>
    <w:p w:rsidR="001771DD" w:rsidRPr="008E6C61" w:rsidRDefault="00E91866" w:rsidP="001771DD">
      <w:pPr>
        <w:tabs>
          <w:tab w:val="left" w:pos="1134"/>
        </w:tabs>
        <w:jc w:val="center"/>
        <w:rPr>
          <w:sz w:val="28"/>
          <w:szCs w:val="28"/>
        </w:rPr>
      </w:pPr>
      <w:r>
        <w:rPr>
          <w:sz w:val="28"/>
          <w:szCs w:val="28"/>
        </w:rPr>
        <w:t>Agildo BACELAR da Silva</w:t>
      </w:r>
    </w:p>
    <w:p w:rsidR="001771DD" w:rsidRPr="004D61D2" w:rsidRDefault="001771DD" w:rsidP="001771DD">
      <w:pPr>
        <w:jc w:val="center"/>
      </w:pPr>
      <w:r>
        <w:rPr>
          <w:sz w:val="28"/>
          <w:szCs w:val="28"/>
        </w:rPr>
        <w:t>Vereador-</w:t>
      </w:r>
      <w:r w:rsidR="00E91866">
        <w:rPr>
          <w:sz w:val="28"/>
          <w:szCs w:val="28"/>
        </w:rPr>
        <w:t>PTB</w:t>
      </w:r>
    </w:p>
    <w:p w:rsidR="001771DD" w:rsidRDefault="001771DD" w:rsidP="001771DD"/>
    <w:p w:rsidR="001771DD" w:rsidRDefault="001771DD" w:rsidP="001771DD">
      <w:pPr>
        <w:pStyle w:val="Recuodecorpodetexto3"/>
        <w:ind w:left="0" w:firstLine="1134"/>
        <w:jc w:val="both"/>
        <w:rPr>
          <w:sz w:val="28"/>
          <w:szCs w:val="28"/>
        </w:rPr>
      </w:pPr>
    </w:p>
    <w:p w:rsidR="001771DD" w:rsidRDefault="001771DD" w:rsidP="001771DD"/>
    <w:p w:rsidR="001771DD" w:rsidRDefault="001771DD" w:rsidP="001771DD"/>
    <w:p w:rsidR="001771DD" w:rsidRDefault="001771DD" w:rsidP="001771DD"/>
    <w:p w:rsidR="001771DD" w:rsidRDefault="001771DD" w:rsidP="001771DD"/>
    <w:p w:rsidR="00AB126E" w:rsidRDefault="00AB126E"/>
    <w:sectPr w:rsidR="00AB126E" w:rsidSect="00AD613A">
      <w:headerReference w:type="default" r:id="rId7"/>
      <w:footerReference w:type="even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36CE" w:rsidRDefault="008C36CE">
      <w:r>
        <w:separator/>
      </w:r>
    </w:p>
  </w:endnote>
  <w:endnote w:type="continuationSeparator" w:id="0">
    <w:p w:rsidR="008C36CE" w:rsidRDefault="008C36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1532" w:rsidRDefault="00E91866" w:rsidP="00AD613A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1532" w:rsidRDefault="008C36C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1532" w:rsidRDefault="008C36CE">
    <w:pPr>
      <w:pStyle w:val="Rodap"/>
      <w:jc w:val="right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36CE" w:rsidRDefault="008C36CE">
      <w:r>
        <w:separator/>
      </w:r>
    </w:p>
  </w:footnote>
  <w:footnote w:type="continuationSeparator" w:id="0">
    <w:p w:rsidR="008C36CE" w:rsidRDefault="008C36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1532" w:rsidRDefault="00E91866">
    <w:pPr>
      <w:pStyle w:val="Ttulo3"/>
    </w:pPr>
    <w:r>
      <w:t>PODER LEGISLATIVO</w:t>
    </w:r>
  </w:p>
  <w:p w:rsidR="006C1532" w:rsidRDefault="00E91866">
    <w:pPr>
      <w:jc w:val="center"/>
    </w:pPr>
    <w:r>
      <w:rPr>
        <w:noProof/>
        <w:lang w:eastAsia="pt-BR"/>
      </w:rPr>
      <w:drawing>
        <wp:inline distT="0" distB="0" distL="0" distR="0" wp14:anchorId="4A8E0EF2" wp14:editId="46E03327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C1532" w:rsidRDefault="00E91866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6C1532" w:rsidRDefault="00E91866">
    <w:pPr>
      <w:pStyle w:val="Ttulo1"/>
      <w:rPr>
        <w:color w:val="000000"/>
      </w:rPr>
    </w:pPr>
    <w:r>
      <w:rPr>
        <w:color w:val="000000"/>
      </w:rPr>
      <w:t>PALÁCIO VEREADOR ALBERTO RIBEIRO PINTO</w:t>
    </w:r>
  </w:p>
  <w:p w:rsidR="006C1532" w:rsidRDefault="00E91866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 Emília Pires, 135 - Embu-Guaçu - SP - CEP  06900-000</w:t>
    </w:r>
  </w:p>
  <w:p w:rsidR="006C1532" w:rsidRDefault="00E91866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camaraembuguacu@camaraembuguacu.sp.gov.br</w:t>
    </w:r>
  </w:p>
  <w:p w:rsidR="00943154" w:rsidRDefault="008C36CE">
    <w:pPr>
      <w:jc w:val="center"/>
      <w:rPr>
        <w:rFonts w:ascii="Arial" w:hAnsi="Arial"/>
        <w:b/>
        <w:color w:val="000000"/>
        <w:spacing w:val="30"/>
        <w:sz w:val="16"/>
      </w:rPr>
    </w:pPr>
  </w:p>
  <w:p w:rsidR="006C1532" w:rsidRDefault="008C36CE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7FA57F0"/>
    <w:multiLevelType w:val="hybridMultilevel"/>
    <w:tmpl w:val="A8B497B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1DD"/>
    <w:rsid w:val="001771DD"/>
    <w:rsid w:val="001E511D"/>
    <w:rsid w:val="00225524"/>
    <w:rsid w:val="003365B0"/>
    <w:rsid w:val="00403147"/>
    <w:rsid w:val="008C36CE"/>
    <w:rsid w:val="00924339"/>
    <w:rsid w:val="00AB126E"/>
    <w:rsid w:val="00BC47C0"/>
    <w:rsid w:val="00CA7867"/>
    <w:rsid w:val="00E91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2256F9-2B54-4269-901E-CBCC78583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71DD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1771DD"/>
    <w:pPr>
      <w:keepNext/>
      <w:jc w:val="center"/>
      <w:outlineLvl w:val="0"/>
    </w:pPr>
    <w:rPr>
      <w:rFonts w:ascii="Bookman Old Style" w:eastAsia="Times New Roman" w:hAnsi="Bookman Old Style"/>
      <w:b/>
      <w:color w:val="FF0000"/>
      <w:spacing w:val="90"/>
      <w:sz w:val="2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1771DD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771DD"/>
    <w:rPr>
      <w:rFonts w:ascii="Bookman Old Style" w:eastAsia="Times New Roman" w:hAnsi="Bookman Old Style" w:cs="Times New Roman"/>
      <w:b/>
      <w:color w:val="FF0000"/>
      <w:spacing w:val="90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1771DD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1771DD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1771DD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character" w:styleId="Nmerodepgina">
    <w:name w:val="page number"/>
    <w:basedOn w:val="Fontepargpadro"/>
    <w:rsid w:val="001771DD"/>
  </w:style>
  <w:style w:type="paragraph" w:styleId="Corpodetexto">
    <w:name w:val="Body Text"/>
    <w:basedOn w:val="Normal"/>
    <w:link w:val="CorpodetextoChar"/>
    <w:rsid w:val="001771DD"/>
    <w:pPr>
      <w:spacing w:after="120"/>
    </w:pPr>
    <w:rPr>
      <w:rFonts w:eastAsia="Times New Roman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1771D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rsid w:val="001771DD"/>
    <w:pPr>
      <w:spacing w:after="120"/>
      <w:ind w:left="283"/>
    </w:pPr>
    <w:rPr>
      <w:sz w:val="16"/>
      <w:szCs w:val="16"/>
      <w:lang w:val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1771DD"/>
    <w:rPr>
      <w:rFonts w:ascii="Times New Roman" w:eastAsia="SimSun" w:hAnsi="Times New Roman" w:cs="Times New Roman"/>
      <w:sz w:val="16"/>
      <w:szCs w:val="16"/>
      <w:lang w:val="x-none" w:eastAsia="zh-CN"/>
    </w:rPr>
  </w:style>
  <w:style w:type="paragraph" w:styleId="PargrafodaLista">
    <w:name w:val="List Paragraph"/>
    <w:basedOn w:val="Normal"/>
    <w:uiPriority w:val="34"/>
    <w:qFormat/>
    <w:rsid w:val="00E9186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A78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A7867"/>
    <w:rPr>
      <w:rFonts w:ascii="Segoe UI" w:eastAsia="SimSu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Bacelar</cp:lastModifiedBy>
  <cp:revision>2</cp:revision>
  <cp:lastPrinted>2020-07-14T12:33:00Z</cp:lastPrinted>
  <dcterms:created xsi:type="dcterms:W3CDTF">2020-12-03T13:02:00Z</dcterms:created>
  <dcterms:modified xsi:type="dcterms:W3CDTF">2020-12-03T13:02:00Z</dcterms:modified>
</cp:coreProperties>
</file>