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004" w:rsidRPr="00F74A05" w:rsidRDefault="00690004" w:rsidP="00690004">
      <w:pPr>
        <w:pStyle w:val="p1"/>
        <w:jc w:val="center"/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P</w:t>
      </w:r>
      <w:r w:rsidR="001F6F9A">
        <w:rPr>
          <w:rStyle w:val="s1"/>
          <w:rFonts w:ascii="Arial" w:hAnsi="Arial" w:cs="Arial"/>
          <w:sz w:val="24"/>
          <w:szCs w:val="24"/>
        </w:rPr>
        <w:t>AUTA DA RENIÃO EXTRAORDINÁRIA 28</w:t>
      </w:r>
      <w:bookmarkStart w:id="0" w:name="_GoBack"/>
      <w:bookmarkEnd w:id="0"/>
      <w:r>
        <w:rPr>
          <w:rStyle w:val="s1"/>
          <w:rFonts w:ascii="Arial" w:hAnsi="Arial" w:cs="Arial"/>
          <w:sz w:val="24"/>
          <w:szCs w:val="24"/>
        </w:rPr>
        <w:t xml:space="preserve"> DE JANEIRO DE 2025</w:t>
      </w:r>
    </w:p>
    <w:p w:rsidR="00690004" w:rsidRPr="00F74A05" w:rsidRDefault="00690004" w:rsidP="00690004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690004" w:rsidRPr="00F74A05" w:rsidRDefault="00690004" w:rsidP="00690004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690004" w:rsidRPr="00F74A05" w:rsidRDefault="00690004" w:rsidP="00690004">
      <w:pPr>
        <w:pStyle w:val="p1"/>
        <w:rPr>
          <w:rFonts w:ascii="Arial" w:hAnsi="Arial" w:cs="Arial"/>
          <w:sz w:val="24"/>
          <w:szCs w:val="24"/>
        </w:rPr>
      </w:pPr>
    </w:p>
    <w:p w:rsidR="00690004" w:rsidRPr="00F74A05" w:rsidRDefault="00690004" w:rsidP="00690004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BOA NOITE A TODOS PRESENTES E AOS QUE NOS ASSISTE EM CASA PELO CANAL DE TRANSMISSÃO! </w:t>
      </w:r>
    </w:p>
    <w:p w:rsidR="00494E56" w:rsidRDefault="00690004" w:rsidP="00690004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="00120492">
        <w:rPr>
          <w:rStyle w:val="s1"/>
          <w:rFonts w:ascii="Arial" w:hAnsi="Arial" w:cs="Arial"/>
          <w:sz w:val="24"/>
          <w:szCs w:val="24"/>
        </w:rPr>
        <w:t>SOLICITO O SECRETÁRIO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QUE FAÇA A CHAMADA NOMINAL DOS VEREADORES. </w:t>
      </w:r>
    </w:p>
    <w:p w:rsidR="00690004" w:rsidRPr="00F74A05" w:rsidRDefault="00690004" w:rsidP="00690004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HAVENDO ASSIM QUORUM REGIMENTAL DECLARO ABERTA A PRESENTE SESSÃO.</w:t>
      </w:r>
    </w:p>
    <w:p w:rsidR="00690004" w:rsidRPr="00F74A05" w:rsidRDefault="00690004" w:rsidP="00690004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____________________________________________________________</w:t>
      </w:r>
    </w:p>
    <w:p w:rsidR="00690004" w:rsidRPr="00F74A05" w:rsidRDefault="00120492" w:rsidP="00690004">
      <w:pPr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A</w:t>
      </w:r>
      <w:r w:rsidR="00690004" w:rsidRPr="00F74A05">
        <w:rPr>
          <w:rStyle w:val="s1"/>
          <w:rFonts w:ascii="Arial" w:hAnsi="Arial" w:cs="Arial"/>
          <w:sz w:val="24"/>
          <w:szCs w:val="24"/>
        </w:rPr>
        <w:t xml:space="preserve"> PRESIDENTE CONVIDA O VEREADOR....... PARA FAZER A LEITURA DA BÍBLIA.</w:t>
      </w:r>
    </w:p>
    <w:p w:rsidR="00690004" w:rsidRPr="00F74A05" w:rsidRDefault="00690004" w:rsidP="00690004">
      <w:pPr>
        <w:rPr>
          <w:rFonts w:ascii="Arial" w:hAnsi="Arial" w:cs="Arial"/>
        </w:rPr>
      </w:pPr>
      <w:r w:rsidRPr="00F74A05">
        <w:rPr>
          <w:rFonts w:ascii="Arial" w:hAnsi="Arial" w:cs="Arial"/>
        </w:rPr>
        <w:t>____________________________________________________________</w:t>
      </w:r>
    </w:p>
    <w:p w:rsidR="00556D9F" w:rsidRDefault="00556D9F" w:rsidP="00690004">
      <w:pPr>
        <w:rPr>
          <w:rFonts w:ascii="Arial" w:hAnsi="Arial" w:cs="Arial"/>
          <w:color w:val="000000" w:themeColor="text1"/>
        </w:rPr>
      </w:pPr>
    </w:p>
    <w:p w:rsidR="00494E56" w:rsidRPr="00F74A05" w:rsidRDefault="00BC0F5A" w:rsidP="00494E5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LEITURA </w:t>
      </w:r>
      <w:r w:rsidRPr="00F74A05">
        <w:rPr>
          <w:rFonts w:ascii="Arial" w:hAnsi="Arial" w:cs="Arial"/>
          <w:color w:val="000000" w:themeColor="text1"/>
        </w:rPr>
        <w:t>DO</w:t>
      </w:r>
      <w:r>
        <w:rPr>
          <w:rFonts w:ascii="Arial" w:hAnsi="Arial" w:cs="Arial"/>
          <w:color w:val="000000" w:themeColor="text1"/>
        </w:rPr>
        <w:t xml:space="preserve"> PARECER DO</w:t>
      </w:r>
      <w:r w:rsidRPr="00F74A05">
        <w:rPr>
          <w:rFonts w:ascii="Arial" w:hAnsi="Arial" w:cs="Arial"/>
          <w:color w:val="000000" w:themeColor="text1"/>
        </w:rPr>
        <w:t xml:space="preserve"> </w:t>
      </w:r>
      <w:r w:rsidR="00494E56">
        <w:rPr>
          <w:rFonts w:ascii="Arial" w:hAnsi="Arial" w:cs="Arial"/>
          <w:color w:val="FF0000"/>
        </w:rPr>
        <w:t>PROJETO DE LEI 01/2025</w:t>
      </w:r>
      <w:r w:rsidR="00494E56" w:rsidRPr="00F74A05">
        <w:rPr>
          <w:rFonts w:ascii="Arial" w:hAnsi="Arial" w:cs="Arial"/>
          <w:color w:val="FF0000"/>
        </w:rPr>
        <w:t xml:space="preserve"> </w:t>
      </w:r>
      <w:r w:rsidR="00494E56" w:rsidRPr="00F74A05">
        <w:rPr>
          <w:rFonts w:ascii="Arial" w:hAnsi="Arial" w:cs="Arial"/>
          <w:color w:val="000000" w:themeColor="text1"/>
        </w:rPr>
        <w:t xml:space="preserve">QUE DISPÕE SOBRE </w:t>
      </w:r>
      <w:r w:rsidR="00494E56">
        <w:rPr>
          <w:rFonts w:ascii="Arial" w:hAnsi="Arial" w:cs="Arial"/>
          <w:color w:val="000000" w:themeColor="text1"/>
        </w:rPr>
        <w:t xml:space="preserve">A IMPLANTAÇÃO DO CENTRO </w:t>
      </w:r>
      <w:r w:rsidR="00494E56" w:rsidRPr="00F74A05">
        <w:rPr>
          <w:rFonts w:ascii="Arial" w:hAnsi="Arial" w:cs="Arial"/>
          <w:color w:val="000000" w:themeColor="text1"/>
        </w:rPr>
        <w:t>ESPECIALIZADO</w:t>
      </w:r>
      <w:r w:rsidR="00494E56">
        <w:rPr>
          <w:rFonts w:ascii="Arial" w:hAnsi="Arial" w:cs="Arial"/>
          <w:color w:val="000000" w:themeColor="text1"/>
        </w:rPr>
        <w:t xml:space="preserve"> DE ATENDIMENTO MULTIDICIPLINAR (CEAM) DE DURANDÉ E </w:t>
      </w:r>
      <w:r w:rsidR="00494E56" w:rsidRPr="00F74A05">
        <w:rPr>
          <w:rFonts w:ascii="Arial" w:hAnsi="Arial" w:cs="Arial"/>
          <w:color w:val="000000" w:themeColor="text1"/>
        </w:rPr>
        <w:t>DÁ OUTRAS PROVIDÊNCIAS.</w:t>
      </w:r>
    </w:p>
    <w:p w:rsidR="00BC0F5A" w:rsidRPr="00BC0F5A" w:rsidRDefault="00BC0F5A" w:rsidP="00690004">
      <w:pPr>
        <w:rPr>
          <w:rFonts w:ascii="Arial" w:hAnsi="Arial" w:cs="Arial"/>
          <w:color w:val="000000" w:themeColor="text1"/>
        </w:rPr>
      </w:pPr>
      <w:r w:rsidRPr="00BC0F5A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FF0000"/>
        </w:rPr>
        <w:t xml:space="preserve"> PARECER DO PROJETO DE LEI </w:t>
      </w:r>
      <w:r w:rsidRPr="00BC0F5A">
        <w:rPr>
          <w:rFonts w:ascii="Arial" w:hAnsi="Arial" w:cs="Arial"/>
          <w:color w:val="000000" w:themeColor="text1"/>
        </w:rPr>
        <w:t>ENTRA EM DISCUSSÃO.</w:t>
      </w:r>
    </w:p>
    <w:p w:rsidR="00BC0F5A" w:rsidRDefault="00BC0F5A" w:rsidP="00BC0F5A">
      <w:pPr>
        <w:rPr>
          <w:rStyle w:val="s1"/>
          <w:rFonts w:ascii="Arial" w:hAnsi="Arial" w:cs="Arial"/>
          <w:color w:val="FF0000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>O</w:t>
      </w: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C0F5A">
        <w:rPr>
          <w:rStyle w:val="s1"/>
          <w:rFonts w:ascii="Arial" w:hAnsi="Arial" w:cs="Arial"/>
          <w:color w:val="FF0000"/>
          <w:sz w:val="24"/>
          <w:szCs w:val="24"/>
        </w:rPr>
        <w:t xml:space="preserve">PARECER DO </w:t>
      </w: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PROJETO DE LEI </w:t>
      </w: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ENTRA EM VOTAÇÃO, OS FAVORAVEIS PERMANEÇAM COMO SE ENCONTRAM, OS CONTRARIOS SE MANISFESTEM. </w:t>
      </w:r>
      <w:r w:rsidRPr="00F74A05">
        <w:rPr>
          <w:rStyle w:val="s1"/>
          <w:rFonts w:ascii="Arial" w:hAnsi="Arial" w:cs="Arial"/>
          <w:color w:val="FF0000"/>
          <w:sz w:val="24"/>
          <w:szCs w:val="24"/>
        </w:rPr>
        <w:t>(APROVADO/REPROVADO)</w:t>
      </w:r>
      <w:r w:rsidR="00556D9F">
        <w:rPr>
          <w:rStyle w:val="s1"/>
          <w:rFonts w:ascii="Arial" w:hAnsi="Arial" w:cs="Arial"/>
          <w:color w:val="FF0000"/>
          <w:sz w:val="24"/>
          <w:szCs w:val="24"/>
        </w:rPr>
        <w:t>.</w:t>
      </w:r>
    </w:p>
    <w:p w:rsidR="00556D9F" w:rsidRDefault="00556D9F" w:rsidP="00690004">
      <w:pPr>
        <w:rPr>
          <w:rFonts w:ascii="Arial" w:hAnsi="Arial" w:cs="Arial"/>
          <w:color w:val="000000" w:themeColor="text1"/>
        </w:rPr>
      </w:pP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>_____________________________________________________________</w:t>
      </w:r>
    </w:p>
    <w:p w:rsidR="00494E56" w:rsidRDefault="00494E56" w:rsidP="00494E56">
      <w:pPr>
        <w:rPr>
          <w:rFonts w:ascii="Arial" w:hAnsi="Arial" w:cs="Arial"/>
          <w:color w:val="000000" w:themeColor="text1"/>
        </w:rPr>
      </w:pPr>
    </w:p>
    <w:p w:rsidR="00494E56" w:rsidRPr="00F74A05" w:rsidRDefault="00556D9F" w:rsidP="00494E5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LEITURA </w:t>
      </w:r>
      <w:r w:rsidRPr="00F74A05">
        <w:rPr>
          <w:rFonts w:ascii="Arial" w:hAnsi="Arial" w:cs="Arial"/>
          <w:color w:val="000000" w:themeColor="text1"/>
        </w:rPr>
        <w:t>DO</w:t>
      </w:r>
      <w:r>
        <w:rPr>
          <w:rFonts w:ascii="Arial" w:hAnsi="Arial" w:cs="Arial"/>
          <w:color w:val="000000" w:themeColor="text1"/>
        </w:rPr>
        <w:t xml:space="preserve"> </w:t>
      </w:r>
      <w:r w:rsidRPr="00556D9F">
        <w:rPr>
          <w:rFonts w:ascii="Arial" w:hAnsi="Arial" w:cs="Arial"/>
          <w:color w:val="FF0000"/>
        </w:rPr>
        <w:t>PARECER</w:t>
      </w:r>
      <w:r>
        <w:rPr>
          <w:rFonts w:ascii="Arial" w:hAnsi="Arial" w:cs="Arial"/>
          <w:color w:val="FF0000"/>
        </w:rPr>
        <w:t xml:space="preserve"> DO</w:t>
      </w:r>
      <w:r w:rsidRPr="00F74A05">
        <w:rPr>
          <w:rFonts w:ascii="Arial" w:hAnsi="Arial" w:cs="Arial"/>
          <w:color w:val="000000" w:themeColor="text1"/>
        </w:rPr>
        <w:t xml:space="preserve"> </w:t>
      </w:r>
      <w:r w:rsidR="00494E56">
        <w:rPr>
          <w:rFonts w:ascii="Arial" w:hAnsi="Arial" w:cs="Arial"/>
          <w:color w:val="FF0000"/>
        </w:rPr>
        <w:t xml:space="preserve">PROJETO DE LEI 02/2025 </w:t>
      </w:r>
      <w:r w:rsidR="00494E56">
        <w:rPr>
          <w:rFonts w:ascii="Arial" w:hAnsi="Arial" w:cs="Arial"/>
          <w:color w:val="000000" w:themeColor="text1"/>
        </w:rPr>
        <w:t xml:space="preserve">QUE TRATA SOBRE A ALTERAÇÃO DA LEI </w:t>
      </w:r>
      <w:r w:rsidR="00494E56" w:rsidRPr="004402DD">
        <w:rPr>
          <w:rFonts w:ascii="Arial" w:hAnsi="Arial" w:cs="Arial"/>
          <w:color w:val="FF0000"/>
        </w:rPr>
        <w:t>259/2003</w:t>
      </w:r>
      <w:r w:rsidR="00494E56">
        <w:rPr>
          <w:rFonts w:ascii="Arial" w:hAnsi="Arial" w:cs="Arial"/>
          <w:color w:val="FF0000"/>
        </w:rPr>
        <w:t>,</w:t>
      </w:r>
      <w:r w:rsidR="00494E56">
        <w:rPr>
          <w:rFonts w:ascii="Arial" w:hAnsi="Arial" w:cs="Arial"/>
        </w:rPr>
        <w:t xml:space="preserve"> </w:t>
      </w:r>
      <w:r w:rsidR="00494E56" w:rsidRPr="004402DD">
        <w:rPr>
          <w:rFonts w:ascii="Arial" w:hAnsi="Arial" w:cs="Arial"/>
        </w:rPr>
        <w:t xml:space="preserve">LEI </w:t>
      </w:r>
      <w:r w:rsidR="00494E56">
        <w:rPr>
          <w:rFonts w:ascii="Arial" w:hAnsi="Arial" w:cs="Arial"/>
          <w:color w:val="FF0000"/>
        </w:rPr>
        <w:t xml:space="preserve">581/2014 </w:t>
      </w:r>
      <w:r w:rsidR="00494E56">
        <w:rPr>
          <w:rFonts w:ascii="Arial" w:hAnsi="Arial" w:cs="Arial"/>
        </w:rPr>
        <w:t>QUE DISPÕE SOBRE A POLITICA DE ATENDIMENTO AOS DIREITOS DAS CRIANÇAS E ADOLESCENTES E</w:t>
      </w:r>
      <w:r w:rsidR="00494E56" w:rsidRPr="004402DD">
        <w:rPr>
          <w:rFonts w:ascii="Arial" w:hAnsi="Arial" w:cs="Arial"/>
        </w:rPr>
        <w:t xml:space="preserve"> </w:t>
      </w:r>
      <w:r w:rsidR="00494E56" w:rsidRPr="00F74A05">
        <w:rPr>
          <w:rFonts w:ascii="Arial" w:hAnsi="Arial" w:cs="Arial"/>
          <w:color w:val="000000" w:themeColor="text1"/>
        </w:rPr>
        <w:t>DÁ OUTRAS PROVIDÊNCIAS.</w:t>
      </w:r>
    </w:p>
    <w:p w:rsidR="00556D9F" w:rsidRPr="00F74A05" w:rsidRDefault="00556D9F" w:rsidP="00556D9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>O</w:t>
      </w: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56D9F">
        <w:rPr>
          <w:rStyle w:val="s1"/>
          <w:rFonts w:ascii="Arial" w:hAnsi="Arial" w:cs="Arial"/>
          <w:color w:val="FF0000"/>
          <w:sz w:val="24"/>
          <w:szCs w:val="24"/>
        </w:rPr>
        <w:t xml:space="preserve">PARECER 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DO </w:t>
      </w: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PROJETO DE LEI </w:t>
      </w: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>ENTRA EM DISCUSSÃO</w:t>
      </w:r>
    </w:p>
    <w:p w:rsidR="00556D9F" w:rsidRDefault="00556D9F" w:rsidP="00556D9F">
      <w:pPr>
        <w:rPr>
          <w:rStyle w:val="s1"/>
          <w:rFonts w:ascii="Arial" w:hAnsi="Arial" w:cs="Arial"/>
          <w:color w:val="FF0000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>O</w:t>
      </w: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56D9F">
        <w:rPr>
          <w:rStyle w:val="s1"/>
          <w:rFonts w:ascii="Arial" w:hAnsi="Arial" w:cs="Arial"/>
          <w:color w:val="FF0000"/>
          <w:sz w:val="24"/>
          <w:szCs w:val="24"/>
        </w:rPr>
        <w:t>PARECER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DO </w:t>
      </w: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PROJETO DE LEI </w:t>
      </w: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ENTRA EM VOTAÇÃO, OS FAVORAVEIS PERMANEÇAM COMO SE ENCONTRAM, OS CONTRARIOS SE MANISFESTEM. </w:t>
      </w:r>
      <w:r w:rsidRPr="00F74A05">
        <w:rPr>
          <w:rStyle w:val="s1"/>
          <w:rFonts w:ascii="Arial" w:hAnsi="Arial" w:cs="Arial"/>
          <w:color w:val="FF0000"/>
          <w:sz w:val="24"/>
          <w:szCs w:val="24"/>
        </w:rPr>
        <w:t>(APROVADO/REPROVADO)</w:t>
      </w:r>
      <w:r>
        <w:rPr>
          <w:rStyle w:val="s1"/>
          <w:rFonts w:ascii="Arial" w:hAnsi="Arial" w:cs="Arial"/>
          <w:color w:val="FF0000"/>
          <w:sz w:val="24"/>
          <w:szCs w:val="24"/>
        </w:rPr>
        <w:t>.</w:t>
      </w:r>
    </w:p>
    <w:p w:rsidR="00556D9F" w:rsidRPr="00F74A05" w:rsidRDefault="00556D9F" w:rsidP="00556D9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 w:rsidRPr="00F74A05">
        <w:rPr>
          <w:rStyle w:val="s1"/>
          <w:rFonts w:ascii="Arial" w:hAnsi="Arial" w:cs="Arial"/>
          <w:color w:val="000000" w:themeColor="text1"/>
          <w:sz w:val="24"/>
          <w:szCs w:val="24"/>
        </w:rPr>
        <w:t>_____________________________________________________________</w:t>
      </w:r>
    </w:p>
    <w:p w:rsidR="00690004" w:rsidRPr="00F74A05" w:rsidRDefault="00690004" w:rsidP="00690004">
      <w:pPr>
        <w:rPr>
          <w:rFonts w:ascii="Arial" w:hAnsi="Arial" w:cs="Arial"/>
        </w:rPr>
      </w:pPr>
      <w:r w:rsidRPr="00F74A05">
        <w:rPr>
          <w:rFonts w:ascii="Arial" w:hAnsi="Arial" w:cs="Arial"/>
          <w:color w:val="000000" w:themeColor="text1"/>
        </w:rPr>
        <w:t>NÃO HAVENDO MAIS NADA A TRATAR, ENCERRA-SE A PRESENTE SESSÃO.</w:t>
      </w:r>
    </w:p>
    <w:p w:rsidR="00690004" w:rsidRPr="00F74A05" w:rsidRDefault="00690004" w:rsidP="00690004">
      <w:pPr>
        <w:rPr>
          <w:rFonts w:ascii="Arial" w:hAnsi="Arial" w:cs="Arial"/>
        </w:rPr>
      </w:pPr>
    </w:p>
    <w:p w:rsidR="00690004" w:rsidRPr="00F74A05" w:rsidRDefault="00690004" w:rsidP="00690004"/>
    <w:p w:rsidR="007D3A5F" w:rsidRDefault="007D3A5F"/>
    <w:sectPr w:rsidR="007D3A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04"/>
    <w:rsid w:val="00120492"/>
    <w:rsid w:val="001F6F9A"/>
    <w:rsid w:val="004402DD"/>
    <w:rsid w:val="00494E56"/>
    <w:rsid w:val="00556D9F"/>
    <w:rsid w:val="00690004"/>
    <w:rsid w:val="00751D1F"/>
    <w:rsid w:val="007D3A5F"/>
    <w:rsid w:val="00B25400"/>
    <w:rsid w:val="00BC0F5A"/>
    <w:rsid w:val="00F6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A4D46-8168-498F-A137-1422577A3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004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690004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690004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5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5400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2025-01-23T14:36:00Z</cp:lastPrinted>
  <dcterms:created xsi:type="dcterms:W3CDTF">2025-01-23T11:25:00Z</dcterms:created>
  <dcterms:modified xsi:type="dcterms:W3CDTF">2025-01-27T14:04:00Z</dcterms:modified>
</cp:coreProperties>
</file>