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9E007" w14:textId="5B22B5EE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BA0D97">
        <w:rPr>
          <w:b/>
          <w:bCs/>
          <w:sz w:val="22"/>
          <w:szCs w:val="22"/>
        </w:rPr>
        <w:t>18</w:t>
      </w:r>
      <w:r w:rsidRPr="00EE2675">
        <w:rPr>
          <w:b/>
          <w:bCs/>
          <w:sz w:val="22"/>
          <w:szCs w:val="22"/>
        </w:rPr>
        <w:t>/202</w:t>
      </w:r>
      <w:r w:rsidR="004F3EF9">
        <w:rPr>
          <w:b/>
          <w:bCs/>
          <w:sz w:val="22"/>
          <w:szCs w:val="22"/>
        </w:rPr>
        <w:t>3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2E13996A" w:rsidR="00EE2675" w:rsidRPr="00EE2675" w:rsidRDefault="00BA0D97" w:rsidP="005D78D8">
      <w:pPr>
        <w:ind w:left="3119"/>
        <w:jc w:val="both"/>
        <w:rPr>
          <w:b/>
          <w:sz w:val="22"/>
          <w:szCs w:val="22"/>
        </w:rPr>
      </w:pPr>
      <w:r w:rsidRPr="00BA0D97">
        <w:rPr>
          <w:b/>
          <w:sz w:val="22"/>
          <w:szCs w:val="22"/>
        </w:rPr>
        <w:t>Autoriza a servidora Aline Simony Stella a exercer suas atribuições funcionais na modalidade de Teletrabalho, conforme regulamentou a Resolução nº 72/2020</w:t>
      </w:r>
      <w:r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29632D31" w:rsidR="00EE2675" w:rsidRDefault="004F3EF9" w:rsidP="005D78D8">
      <w:pPr>
        <w:spacing w:afterLines="100" w:after="240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Arnildo Gerhardt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5CC9810C" w14:textId="7C3D150B" w:rsidR="00BA0D97" w:rsidRPr="00EE2675" w:rsidRDefault="00BA0D97" w:rsidP="005D78D8">
      <w:pPr>
        <w:spacing w:afterLines="100" w:after="2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Administrativo protocolado no dia 06/02/2023 sob o nº 81/2023, no qual se encontra anexado o Plano de Trabalho Individual;</w:t>
      </w:r>
    </w:p>
    <w:p w14:paraId="5110ED73" w14:textId="77777777" w:rsidR="00BA0D97" w:rsidRPr="00BA0D97" w:rsidRDefault="00BA0D97" w:rsidP="005D78D8">
      <w:pPr>
        <w:pStyle w:val="NormalWeb"/>
        <w:shd w:val="clear" w:color="auto" w:fill="FFFFFF"/>
        <w:spacing w:before="0" w:beforeAutospacing="0" w:afterLines="100" w:after="240" w:afterAutospacing="0"/>
        <w:jc w:val="both"/>
        <w:rPr>
          <w:bCs/>
          <w:sz w:val="22"/>
          <w:szCs w:val="22"/>
        </w:rPr>
      </w:pPr>
      <w:r w:rsidRPr="00BA0D97">
        <w:rPr>
          <w:bCs/>
          <w:sz w:val="22"/>
          <w:szCs w:val="22"/>
        </w:rPr>
        <w:t>Considerando a Resolução 72/2020 que regulamenta o Teletrabalho no âmbito da Câmara Municipal de Diamantino/MT;</w:t>
      </w:r>
    </w:p>
    <w:p w14:paraId="0C42B935" w14:textId="4BEE5DC1" w:rsidR="00BA0D97" w:rsidRDefault="00BA0D97" w:rsidP="005D78D8">
      <w:pPr>
        <w:pStyle w:val="NormalWeb"/>
        <w:shd w:val="clear" w:color="auto" w:fill="FFFFFF"/>
        <w:spacing w:before="0" w:beforeAutospacing="0" w:afterLines="100" w:after="240" w:afterAutospacing="0"/>
        <w:jc w:val="both"/>
        <w:rPr>
          <w:bCs/>
          <w:sz w:val="22"/>
          <w:szCs w:val="22"/>
        </w:rPr>
      </w:pPr>
      <w:r w:rsidRPr="00BA0D97">
        <w:rPr>
          <w:bCs/>
          <w:sz w:val="22"/>
          <w:szCs w:val="22"/>
        </w:rPr>
        <w:t>Considerando que suas atividades se enquadram dentre aquelas compatíveis com o regime de Teletrabalho;</w:t>
      </w:r>
    </w:p>
    <w:p w14:paraId="128F9566" w14:textId="77777777" w:rsidR="00BA0D97" w:rsidRPr="00BA0D97" w:rsidRDefault="00BA0D97" w:rsidP="00BA0D97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6D8BBA" w14:textId="40F13FAA" w:rsid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02243387" w14:textId="41D9828E" w:rsidR="00BA0D97" w:rsidRDefault="00BA0D97" w:rsidP="00EE2675">
      <w:pPr>
        <w:spacing w:line="360" w:lineRule="auto"/>
        <w:ind w:left="3119"/>
        <w:rPr>
          <w:b/>
          <w:bCs/>
          <w:sz w:val="22"/>
          <w:szCs w:val="22"/>
        </w:rPr>
      </w:pPr>
    </w:p>
    <w:p w14:paraId="61FA9CBF" w14:textId="4D187D09" w:rsidR="00BA0D97" w:rsidRPr="005D78D8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1º - Autorizar a servidora Aline Simony Stella</w:t>
      </w:r>
      <w:r w:rsidR="005D78D8">
        <w:rPr>
          <w:sz w:val="22"/>
          <w:szCs w:val="22"/>
        </w:rPr>
        <w:t>, ocupante de cargo de Advogada,</w:t>
      </w:r>
      <w:r w:rsidRPr="005D78D8">
        <w:rPr>
          <w:sz w:val="22"/>
          <w:szCs w:val="22"/>
        </w:rPr>
        <w:t xml:space="preserve"> a exercer suas atribuições funcionais na modalidade de Teletrabalho, pelo prazo de 02 (dois) anos.</w:t>
      </w:r>
    </w:p>
    <w:p w14:paraId="665C35DC" w14:textId="2D15533D" w:rsidR="00BA0D97" w:rsidRPr="005D78D8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Parágrafo Único – A servidora deverá comparecer ao órgão </w:t>
      </w:r>
      <w:r w:rsidR="005D78D8" w:rsidRPr="005D78D8">
        <w:rPr>
          <w:sz w:val="22"/>
          <w:szCs w:val="22"/>
        </w:rPr>
        <w:t>01</w:t>
      </w:r>
      <w:r w:rsidRPr="005D78D8">
        <w:rPr>
          <w:sz w:val="22"/>
          <w:szCs w:val="22"/>
        </w:rPr>
        <w:t xml:space="preserve"> (</w:t>
      </w:r>
      <w:r w:rsidR="005D78D8" w:rsidRPr="005D78D8">
        <w:rPr>
          <w:sz w:val="22"/>
          <w:szCs w:val="22"/>
        </w:rPr>
        <w:t>um</w:t>
      </w:r>
      <w:r w:rsidRPr="005D78D8">
        <w:rPr>
          <w:sz w:val="22"/>
          <w:szCs w:val="22"/>
        </w:rPr>
        <w:t xml:space="preserve">) </w:t>
      </w:r>
      <w:r w:rsidR="005D78D8" w:rsidRPr="005D78D8">
        <w:rPr>
          <w:sz w:val="22"/>
          <w:szCs w:val="22"/>
        </w:rPr>
        <w:t>dia</w:t>
      </w:r>
      <w:r w:rsidRPr="005D78D8">
        <w:rPr>
          <w:sz w:val="22"/>
          <w:szCs w:val="22"/>
        </w:rPr>
        <w:t xml:space="preserve"> </w:t>
      </w:r>
      <w:r w:rsidR="005D78D8" w:rsidRPr="005D78D8">
        <w:rPr>
          <w:sz w:val="22"/>
          <w:szCs w:val="22"/>
        </w:rPr>
        <w:t>na semana,</w:t>
      </w:r>
      <w:r w:rsidRPr="005D78D8">
        <w:rPr>
          <w:sz w:val="22"/>
          <w:szCs w:val="22"/>
        </w:rPr>
        <w:t xml:space="preserve"> preferencialmente, às segundas-feiras.</w:t>
      </w:r>
    </w:p>
    <w:p w14:paraId="7A8B1707" w14:textId="0A5F6C0B" w:rsidR="00BA0D97" w:rsidRPr="005D78D8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A servidora deverá cumprir o estabelecido no </w:t>
      </w:r>
      <w:r w:rsidR="005D78D8" w:rsidRPr="005D78D8">
        <w:rPr>
          <w:sz w:val="22"/>
          <w:szCs w:val="22"/>
        </w:rPr>
        <w:t>Plano de Trabalho Individual</w:t>
      </w:r>
      <w:r w:rsidR="005D78D8">
        <w:rPr>
          <w:sz w:val="22"/>
          <w:szCs w:val="22"/>
        </w:rPr>
        <w:t xml:space="preserve"> apresentado.</w:t>
      </w:r>
    </w:p>
    <w:p w14:paraId="44FF6D24" w14:textId="1113F72C" w:rsidR="00BA0D97" w:rsidRPr="005D78D8" w:rsidRDefault="00BA0D97" w:rsidP="005D78D8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 w:rsidR="005D78D8"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>Esta Portaria entra em vigor na data de sua publicação, revogando-se as disposições em contrário.</w:t>
      </w:r>
    </w:p>
    <w:p w14:paraId="50726A7D" w14:textId="77777777" w:rsidR="00BA0D97" w:rsidRPr="00EE2675" w:rsidRDefault="00BA0D97" w:rsidP="005D78D8">
      <w:pPr>
        <w:spacing w:line="360" w:lineRule="auto"/>
        <w:ind w:left="3119"/>
        <w:rPr>
          <w:b/>
          <w:bCs/>
          <w:sz w:val="22"/>
          <w:szCs w:val="22"/>
        </w:rPr>
      </w:pPr>
    </w:p>
    <w:p w14:paraId="0E27440D" w14:textId="7FD4B448" w:rsidR="00EE2675" w:rsidRDefault="00EE2675" w:rsidP="005D78D8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27F17660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4F3EF9">
        <w:rPr>
          <w:sz w:val="22"/>
          <w:szCs w:val="22"/>
        </w:rPr>
        <w:t>09</w:t>
      </w:r>
      <w:r w:rsidRPr="00EE2675">
        <w:rPr>
          <w:sz w:val="22"/>
          <w:szCs w:val="22"/>
        </w:rPr>
        <w:t xml:space="preserve"> de </w:t>
      </w:r>
      <w:r w:rsidR="004F3EF9">
        <w:rPr>
          <w:sz w:val="22"/>
          <w:szCs w:val="22"/>
        </w:rPr>
        <w:t>fevereiro</w:t>
      </w:r>
      <w:r w:rsidRPr="00EE2675">
        <w:rPr>
          <w:sz w:val="22"/>
          <w:szCs w:val="22"/>
        </w:rPr>
        <w:t xml:space="preserve"> de 202</w:t>
      </w:r>
      <w:r w:rsidR="004F3EF9">
        <w:rPr>
          <w:sz w:val="22"/>
          <w:szCs w:val="22"/>
        </w:rPr>
        <w:t>3</w:t>
      </w:r>
      <w:r w:rsidRPr="00EE2675">
        <w:rPr>
          <w:sz w:val="22"/>
          <w:szCs w:val="22"/>
        </w:rPr>
        <w:t>.</w:t>
      </w: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Arnildo Gerhardt Neto</w:t>
      </w:r>
    </w:p>
    <w:p w14:paraId="4F4AC2EA" w14:textId="3F8193A4" w:rsidR="00EE2675" w:rsidRDefault="00EE2675" w:rsidP="005D78D8">
      <w:pPr>
        <w:spacing w:line="360" w:lineRule="auto"/>
        <w:jc w:val="center"/>
        <w:rPr>
          <w:b/>
          <w:bCs/>
        </w:rPr>
      </w:pPr>
      <w:r w:rsidRPr="00EE2675">
        <w:rPr>
          <w:b/>
          <w:bCs/>
          <w:sz w:val="22"/>
          <w:szCs w:val="22"/>
        </w:rPr>
        <w:t>Presidente</w:t>
      </w: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26654" w14:textId="77777777" w:rsidR="00E244B4" w:rsidRDefault="00E244B4">
      <w:r>
        <w:separator/>
      </w:r>
    </w:p>
  </w:endnote>
  <w:endnote w:type="continuationSeparator" w:id="0">
    <w:p w14:paraId="7090A46D" w14:textId="77777777" w:rsidR="00E244B4" w:rsidRDefault="00E24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D167C" w14:textId="77777777" w:rsidR="00987F02" w:rsidRDefault="00EB44CA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34B64" w14:textId="77777777" w:rsidR="00E244B4" w:rsidRDefault="00E244B4">
      <w:r>
        <w:separator/>
      </w:r>
    </w:p>
  </w:footnote>
  <w:footnote w:type="continuationSeparator" w:id="0">
    <w:p w14:paraId="5746ECC6" w14:textId="77777777" w:rsidR="00E244B4" w:rsidRDefault="00E24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9A1D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95022F" w:rsidRDefault="00EB44CA" w:rsidP="00987F02">
    <w:pPr>
      <w:pStyle w:val="Cabealho"/>
    </w:pPr>
  </w:p>
  <w:p w14:paraId="5EB516C5" w14:textId="77777777" w:rsidR="0095022F" w:rsidRDefault="00EB44CA" w:rsidP="00987F02">
    <w:pPr>
      <w:pStyle w:val="Cabealho"/>
    </w:pPr>
  </w:p>
  <w:p w14:paraId="64377C46" w14:textId="77777777" w:rsidR="0095022F" w:rsidRDefault="00EB44CA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4A2D2B"/>
    <w:rsid w:val="004A33EB"/>
    <w:rsid w:val="004F3EF9"/>
    <w:rsid w:val="00564034"/>
    <w:rsid w:val="005A39CB"/>
    <w:rsid w:val="005D78D8"/>
    <w:rsid w:val="00686619"/>
    <w:rsid w:val="00727F20"/>
    <w:rsid w:val="00774EA9"/>
    <w:rsid w:val="009F13B1"/>
    <w:rsid w:val="00A947AA"/>
    <w:rsid w:val="00BA0D97"/>
    <w:rsid w:val="00CF3571"/>
    <w:rsid w:val="00E244B4"/>
    <w:rsid w:val="00EB44CA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6</cp:revision>
  <cp:lastPrinted>2023-02-06T19:19:00Z</cp:lastPrinted>
  <dcterms:created xsi:type="dcterms:W3CDTF">2022-12-29T19:29:00Z</dcterms:created>
  <dcterms:modified xsi:type="dcterms:W3CDTF">2023-02-07T19:32:00Z</dcterms:modified>
</cp:coreProperties>
</file>