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774" w:rsidRPr="00892774" w:rsidRDefault="00892774" w:rsidP="00892774">
      <w:pPr>
        <w:jc w:val="center"/>
        <w:rPr>
          <w:rFonts w:ascii="Times New Roman" w:hAnsi="Times New Roman"/>
          <w:b/>
          <w:bCs/>
        </w:rPr>
      </w:pPr>
      <w:r w:rsidRPr="00892774">
        <w:rPr>
          <w:rFonts w:ascii="Times New Roman" w:hAnsi="Times New Roman"/>
          <w:b/>
          <w:bCs/>
        </w:rPr>
        <w:t xml:space="preserve">PROJETO DE LEI </w:t>
      </w:r>
      <w:r w:rsidR="00454096">
        <w:rPr>
          <w:rFonts w:ascii="Times New Roman" w:hAnsi="Times New Roman"/>
          <w:b/>
          <w:bCs/>
        </w:rPr>
        <w:t>COMPLEMENTAR Nº011</w:t>
      </w:r>
      <w:bookmarkStart w:id="0" w:name="_GoBack"/>
      <w:bookmarkEnd w:id="0"/>
      <w:r w:rsidRPr="00892774">
        <w:rPr>
          <w:rFonts w:ascii="Times New Roman" w:hAnsi="Times New Roman"/>
          <w:b/>
          <w:bCs/>
        </w:rPr>
        <w:t>/2019.</w:t>
      </w:r>
    </w:p>
    <w:p w:rsidR="00892774" w:rsidRPr="00892774" w:rsidRDefault="00892774" w:rsidP="00892774">
      <w:pPr>
        <w:ind w:left="2832"/>
        <w:jc w:val="both"/>
        <w:rPr>
          <w:rFonts w:ascii="Times New Roman" w:hAnsi="Times New Roman"/>
          <w:b/>
          <w:bCs/>
        </w:rPr>
      </w:pPr>
    </w:p>
    <w:p w:rsidR="00892774" w:rsidRPr="00892774" w:rsidRDefault="00892774" w:rsidP="00892774">
      <w:pPr>
        <w:ind w:left="2832"/>
        <w:jc w:val="both"/>
        <w:rPr>
          <w:rFonts w:ascii="Times New Roman" w:hAnsi="Times New Roman"/>
          <w:b/>
          <w:bCs/>
        </w:rPr>
      </w:pPr>
    </w:p>
    <w:p w:rsidR="00892774" w:rsidRPr="00892774" w:rsidRDefault="00892774" w:rsidP="00892774">
      <w:pPr>
        <w:ind w:left="2832"/>
        <w:jc w:val="both"/>
        <w:rPr>
          <w:rFonts w:ascii="Times New Roman" w:hAnsi="Times New Roman"/>
          <w:b/>
          <w:bCs/>
        </w:rPr>
      </w:pPr>
      <w:r w:rsidRPr="00892774">
        <w:rPr>
          <w:rFonts w:ascii="Times New Roman" w:hAnsi="Times New Roman"/>
          <w:b/>
          <w:bCs/>
        </w:rPr>
        <w:t>ALTERA DISPOSITIVOS NA LEI COMPLEMENTAR Nº 001/2005, QUE DISPÕE SOBRE NORMAS GERAIS DE DIREITO TRIBUTÁRIO E DE ADMINISTRAÇÃO TRIBUTÁRIA DO MUNICÍPIO DE ANCHIETA E DÁ OUTRAS PROVIDÊNCIAS.</w:t>
      </w:r>
    </w:p>
    <w:p w:rsidR="00892774" w:rsidRPr="00892774" w:rsidRDefault="00892774" w:rsidP="00892774">
      <w:pPr>
        <w:jc w:val="both"/>
        <w:rPr>
          <w:rFonts w:ascii="Times New Roman" w:hAnsi="Times New Roman"/>
          <w:b/>
          <w:bCs/>
        </w:rPr>
      </w:pPr>
    </w:p>
    <w:p w:rsidR="00892774" w:rsidRPr="00892774" w:rsidRDefault="00892774" w:rsidP="00892774">
      <w:pPr>
        <w:ind w:left="2832"/>
        <w:jc w:val="both"/>
        <w:rPr>
          <w:rFonts w:ascii="Times New Roman" w:hAnsi="Times New Roman"/>
          <w:b/>
          <w:bCs/>
        </w:rPr>
      </w:pPr>
    </w:p>
    <w:p w:rsidR="00892774" w:rsidRPr="00892774" w:rsidRDefault="00892774" w:rsidP="0054369F">
      <w:pPr>
        <w:ind w:left="284" w:firstLine="1134"/>
        <w:jc w:val="both"/>
        <w:rPr>
          <w:rFonts w:ascii="Times New Roman" w:hAnsi="Times New Roman"/>
        </w:rPr>
      </w:pPr>
      <w:r w:rsidRPr="00892774">
        <w:rPr>
          <w:rFonts w:ascii="Times New Roman" w:hAnsi="Times New Roman"/>
          <w:b/>
        </w:rPr>
        <w:t>IVAN JOSÉ CANCI</w:t>
      </w:r>
      <w:r w:rsidRPr="00892774">
        <w:rPr>
          <w:rFonts w:ascii="Times New Roman" w:hAnsi="Times New Roman"/>
        </w:rPr>
        <w:t xml:space="preserve">, Prefeito Municipal de Anchieta, Estado de Santa Catarina, no uso de suas atribuições legais dispostas na Lei Orgânica Municipal e demais Leis vigentes, </w:t>
      </w:r>
      <w:r w:rsidRPr="00892774">
        <w:rPr>
          <w:rFonts w:ascii="Times New Roman" w:hAnsi="Times New Roman"/>
          <w:b/>
          <w:bCs/>
        </w:rPr>
        <w:t>FAZ SABER</w:t>
      </w:r>
      <w:r w:rsidRPr="00892774">
        <w:rPr>
          <w:rFonts w:ascii="Times New Roman" w:hAnsi="Times New Roman"/>
        </w:rPr>
        <w:t xml:space="preserve"> a todos os habitantes do Município que a Câmara Municipal aprovou e eu promulgo e sanciono a seguinte Lei Complementar.</w:t>
      </w:r>
    </w:p>
    <w:p w:rsidR="00892774" w:rsidRPr="00892774" w:rsidRDefault="00892774" w:rsidP="00892774">
      <w:pPr>
        <w:jc w:val="both"/>
        <w:rPr>
          <w:rFonts w:ascii="Times New Roman" w:hAnsi="Times New Roman"/>
        </w:rPr>
      </w:pPr>
    </w:p>
    <w:p w:rsidR="00892774" w:rsidRPr="00892774" w:rsidRDefault="00892774" w:rsidP="00892774">
      <w:pPr>
        <w:jc w:val="both"/>
        <w:rPr>
          <w:rFonts w:ascii="Times New Roman" w:hAnsi="Times New Roman"/>
        </w:rPr>
      </w:pPr>
    </w:p>
    <w:p w:rsidR="004E5F08" w:rsidRPr="004E5F08" w:rsidRDefault="00892774" w:rsidP="0089277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4E5F08">
        <w:rPr>
          <w:rFonts w:ascii="Times New Roman" w:hAnsi="Times New Roman"/>
          <w:b/>
        </w:rPr>
        <w:t>Art. 1º</w:t>
      </w:r>
      <w:r w:rsidRPr="004E5F08">
        <w:rPr>
          <w:rFonts w:ascii="Times New Roman" w:hAnsi="Times New Roman"/>
        </w:rPr>
        <w:t xml:space="preserve"> </w:t>
      </w:r>
      <w:r w:rsidR="004E5F08" w:rsidRPr="004E5F08">
        <w:rPr>
          <w:rFonts w:ascii="Times New Roman" w:hAnsi="Times New Roman"/>
        </w:rPr>
        <w:t>Altera o inciso III, do Art. 73, da Lei Complementar nº 001/2005, que passa a vigora com as seguinte redação:</w:t>
      </w:r>
    </w:p>
    <w:p w:rsidR="004E5F08" w:rsidRDefault="004E5F08" w:rsidP="00892774">
      <w:pPr>
        <w:jc w:val="both"/>
        <w:rPr>
          <w:rFonts w:ascii="Times New Roman" w:hAnsi="Times New Roman"/>
          <w:highlight w:val="yellow"/>
        </w:rPr>
      </w:pPr>
    </w:p>
    <w:p w:rsidR="00892774" w:rsidRPr="00892774" w:rsidRDefault="00892774" w:rsidP="00892774">
      <w:pPr>
        <w:ind w:left="708" w:firstLine="708"/>
        <w:jc w:val="both"/>
        <w:rPr>
          <w:rFonts w:ascii="Times New Roman" w:hAnsi="Times New Roman"/>
          <w:bCs/>
          <w:i/>
        </w:rPr>
      </w:pPr>
      <w:r w:rsidRPr="00892774">
        <w:rPr>
          <w:rFonts w:ascii="Times New Roman" w:hAnsi="Times New Roman"/>
          <w:b/>
          <w:i/>
        </w:rPr>
        <w:t xml:space="preserve">Art. 73. </w:t>
      </w:r>
      <w:r w:rsidRPr="00892774">
        <w:rPr>
          <w:rFonts w:ascii="Times New Roman" w:hAnsi="Times New Roman"/>
          <w:bCs/>
          <w:i/>
        </w:rPr>
        <w:t>[...]</w:t>
      </w:r>
    </w:p>
    <w:p w:rsidR="00892774" w:rsidRPr="00892774" w:rsidRDefault="00892774" w:rsidP="00892774">
      <w:pPr>
        <w:ind w:left="708" w:firstLine="708"/>
        <w:jc w:val="both"/>
        <w:rPr>
          <w:rFonts w:ascii="Times New Roman" w:hAnsi="Times New Roman"/>
          <w:b/>
          <w:i/>
        </w:rPr>
      </w:pPr>
    </w:p>
    <w:p w:rsidR="00892774" w:rsidRPr="00892774" w:rsidRDefault="00892774" w:rsidP="00892774">
      <w:pPr>
        <w:ind w:left="708" w:firstLine="708"/>
        <w:jc w:val="both"/>
        <w:rPr>
          <w:rFonts w:ascii="Times New Roman" w:hAnsi="Times New Roman"/>
          <w:b/>
          <w:i/>
        </w:rPr>
      </w:pPr>
      <w:r w:rsidRPr="00892774">
        <w:rPr>
          <w:rFonts w:ascii="Times New Roman" w:hAnsi="Times New Roman"/>
          <w:bCs/>
          <w:i/>
        </w:rPr>
        <w:t>[...]</w:t>
      </w:r>
    </w:p>
    <w:p w:rsidR="00892774" w:rsidRPr="00892774" w:rsidRDefault="00892774" w:rsidP="00892774">
      <w:pPr>
        <w:ind w:left="1416"/>
        <w:jc w:val="both"/>
        <w:rPr>
          <w:rFonts w:ascii="Times New Roman" w:hAnsi="Times New Roman"/>
          <w:b/>
          <w:i/>
        </w:rPr>
      </w:pPr>
    </w:p>
    <w:p w:rsidR="00892774" w:rsidRPr="00892774" w:rsidRDefault="00892774" w:rsidP="00892774">
      <w:pPr>
        <w:ind w:left="1416"/>
        <w:jc w:val="both"/>
        <w:rPr>
          <w:rFonts w:ascii="Times New Roman" w:hAnsi="Times New Roman"/>
          <w:i/>
        </w:rPr>
      </w:pPr>
      <w:r w:rsidRPr="00892774">
        <w:rPr>
          <w:rFonts w:ascii="Times New Roman" w:hAnsi="Times New Roman"/>
          <w:b/>
          <w:i/>
        </w:rPr>
        <w:t xml:space="preserve">III – </w:t>
      </w:r>
      <w:r w:rsidRPr="00892774">
        <w:rPr>
          <w:rFonts w:ascii="Times New Roman" w:hAnsi="Times New Roman"/>
          <w:i/>
        </w:rPr>
        <w:t>1 (um) representante da OAB, escolhido em comum acordo entre os profissionais sediados no município e devidamente inscrito na OAB/SC e, na sua inviabilidade comprovada, um(a) bacharel em direito, escolhido(a) pelo Chefe do Poder Executivo Municipal.</w:t>
      </w:r>
    </w:p>
    <w:p w:rsidR="00892774" w:rsidRPr="00892774" w:rsidRDefault="00892774" w:rsidP="00892774">
      <w:pPr>
        <w:ind w:firstLine="708"/>
        <w:jc w:val="both"/>
        <w:rPr>
          <w:rFonts w:ascii="Times New Roman" w:hAnsi="Times New Roman"/>
          <w:b/>
          <w:i/>
        </w:rPr>
      </w:pPr>
    </w:p>
    <w:p w:rsidR="00892774" w:rsidRPr="00892774" w:rsidRDefault="00892774" w:rsidP="00892774">
      <w:pPr>
        <w:pStyle w:val="Recuodecorpodetexto"/>
        <w:ind w:left="0"/>
      </w:pPr>
      <w:r>
        <w:rPr>
          <w:b/>
          <w:bCs/>
        </w:rPr>
        <w:tab/>
      </w:r>
      <w:r>
        <w:rPr>
          <w:b/>
          <w:bCs/>
        </w:rPr>
        <w:tab/>
      </w:r>
      <w:r w:rsidRPr="00892774">
        <w:rPr>
          <w:b/>
          <w:bCs/>
        </w:rPr>
        <w:t>Art. 2º</w:t>
      </w:r>
      <w:r w:rsidRPr="00892774">
        <w:t xml:space="preserve"> Os demais artigos da Lei Complementar nº 001/2005</w:t>
      </w:r>
      <w:r w:rsidR="005A0FB4">
        <w:t xml:space="preserve"> </w:t>
      </w:r>
      <w:r w:rsidR="0054369F">
        <w:t xml:space="preserve">permanecem </w:t>
      </w:r>
      <w:r w:rsidR="0054369F" w:rsidRPr="00892774">
        <w:t>inalterados</w:t>
      </w:r>
      <w:r w:rsidRPr="00892774">
        <w:t>.</w:t>
      </w:r>
    </w:p>
    <w:p w:rsidR="00892774" w:rsidRPr="00892774" w:rsidRDefault="00892774" w:rsidP="00892774">
      <w:pPr>
        <w:jc w:val="both"/>
        <w:rPr>
          <w:rFonts w:ascii="Times New Roman" w:hAnsi="Times New Roman"/>
          <w:b/>
          <w:bCs/>
        </w:rPr>
      </w:pPr>
    </w:p>
    <w:p w:rsidR="00892774" w:rsidRPr="00892774" w:rsidRDefault="00892774" w:rsidP="00892774">
      <w:pPr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Pr="00892774">
        <w:rPr>
          <w:rFonts w:ascii="Times New Roman" w:hAnsi="Times New Roman"/>
          <w:b/>
          <w:bCs/>
        </w:rPr>
        <w:t>Art. 3º</w:t>
      </w:r>
      <w:r w:rsidRPr="00892774">
        <w:rPr>
          <w:rFonts w:ascii="Times New Roman" w:hAnsi="Times New Roman"/>
        </w:rPr>
        <w:t xml:space="preserve"> Esta Lei entrará em vigor na data de sua publicação, revogando-se as disposições em sentido contrário.</w:t>
      </w:r>
    </w:p>
    <w:p w:rsidR="00892774" w:rsidRPr="00892774" w:rsidRDefault="00892774" w:rsidP="00892774">
      <w:pPr>
        <w:rPr>
          <w:rFonts w:ascii="Times New Roman" w:hAnsi="Times New Roman"/>
        </w:rPr>
      </w:pPr>
    </w:p>
    <w:p w:rsidR="00892774" w:rsidRPr="00892774" w:rsidRDefault="00892774" w:rsidP="00892774">
      <w:pPr>
        <w:ind w:firstLine="70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Município de Anchieta</w:t>
      </w:r>
      <w:r w:rsidRPr="00892774">
        <w:rPr>
          <w:rFonts w:ascii="Times New Roman" w:hAnsi="Times New Roman"/>
        </w:rPr>
        <w:t>, SC</w:t>
      </w:r>
      <w:r w:rsidR="0054369F">
        <w:rPr>
          <w:rFonts w:ascii="Times New Roman" w:hAnsi="Times New Roman"/>
        </w:rPr>
        <w:t>, 2</w:t>
      </w:r>
      <w:r w:rsidR="009E18AA">
        <w:rPr>
          <w:rFonts w:ascii="Times New Roman" w:hAnsi="Times New Roman"/>
        </w:rPr>
        <w:t>5</w:t>
      </w:r>
      <w:r w:rsidRPr="00892774">
        <w:rPr>
          <w:rFonts w:ascii="Times New Roman" w:hAnsi="Times New Roman"/>
        </w:rPr>
        <w:t xml:space="preserve"> de </w:t>
      </w:r>
      <w:r>
        <w:rPr>
          <w:rFonts w:ascii="Times New Roman" w:hAnsi="Times New Roman"/>
        </w:rPr>
        <w:t xml:space="preserve">Outubro </w:t>
      </w:r>
      <w:r w:rsidRPr="00892774">
        <w:rPr>
          <w:rFonts w:ascii="Times New Roman" w:hAnsi="Times New Roman"/>
        </w:rPr>
        <w:t>de 2019.</w:t>
      </w:r>
    </w:p>
    <w:p w:rsidR="00892774" w:rsidRPr="00892774" w:rsidRDefault="00892774" w:rsidP="00892774">
      <w:pPr>
        <w:pStyle w:val="Ttulo1"/>
        <w:ind w:firstLine="0"/>
        <w:jc w:val="left"/>
        <w:rPr>
          <w:rFonts w:ascii="Times New Roman" w:hAnsi="Times New Roman" w:cs="Times New Roman"/>
        </w:rPr>
      </w:pPr>
    </w:p>
    <w:p w:rsidR="00892774" w:rsidRPr="00892774" w:rsidRDefault="00892774" w:rsidP="00892774">
      <w:pPr>
        <w:rPr>
          <w:rFonts w:ascii="Times New Roman" w:hAnsi="Times New Roman"/>
        </w:rPr>
      </w:pPr>
    </w:p>
    <w:p w:rsidR="00892774" w:rsidRPr="00892774" w:rsidRDefault="00892774" w:rsidP="00892774">
      <w:pPr>
        <w:rPr>
          <w:rFonts w:ascii="Times New Roman" w:hAnsi="Times New Roman"/>
        </w:rPr>
      </w:pPr>
    </w:p>
    <w:p w:rsidR="00892774" w:rsidRPr="00892774" w:rsidRDefault="00892774" w:rsidP="00892774">
      <w:pPr>
        <w:pStyle w:val="Ttulo1"/>
        <w:rPr>
          <w:rFonts w:ascii="Times New Roman" w:hAnsi="Times New Roman" w:cs="Times New Roman"/>
          <w:lang w:val="es-ES_tradnl"/>
        </w:rPr>
      </w:pPr>
      <w:r w:rsidRPr="00892774">
        <w:rPr>
          <w:rFonts w:ascii="Times New Roman" w:hAnsi="Times New Roman" w:cs="Times New Roman"/>
        </w:rPr>
        <w:t>IVAN JOSÉ CANCI</w:t>
      </w:r>
    </w:p>
    <w:p w:rsidR="00892774" w:rsidRPr="00892774" w:rsidRDefault="00892774" w:rsidP="00892774">
      <w:pPr>
        <w:pStyle w:val="Ttulo1"/>
        <w:rPr>
          <w:rFonts w:ascii="Times New Roman" w:hAnsi="Times New Roman" w:cs="Times New Roman"/>
          <w:bCs w:val="0"/>
        </w:rPr>
      </w:pPr>
      <w:r w:rsidRPr="00892774">
        <w:rPr>
          <w:rFonts w:ascii="Times New Roman" w:hAnsi="Times New Roman" w:cs="Times New Roman"/>
          <w:bCs w:val="0"/>
        </w:rPr>
        <w:t>Prefeito Municipal</w:t>
      </w:r>
    </w:p>
    <w:p w:rsidR="004E522C" w:rsidRDefault="004E522C" w:rsidP="00892774">
      <w:pPr>
        <w:rPr>
          <w:rFonts w:ascii="Times New Roman" w:hAnsi="Times New Roman"/>
        </w:rPr>
      </w:pPr>
    </w:p>
    <w:p w:rsidR="0054369F" w:rsidRDefault="0054369F" w:rsidP="00892774">
      <w:pPr>
        <w:rPr>
          <w:rFonts w:ascii="Times New Roman" w:hAnsi="Times New Roman"/>
        </w:rPr>
      </w:pPr>
    </w:p>
    <w:p w:rsidR="0054369F" w:rsidRDefault="0054369F" w:rsidP="00892774">
      <w:pPr>
        <w:rPr>
          <w:rFonts w:ascii="Times New Roman" w:hAnsi="Times New Roman"/>
        </w:rPr>
      </w:pPr>
    </w:p>
    <w:p w:rsidR="0054369F" w:rsidRPr="0054369F" w:rsidRDefault="0054369F" w:rsidP="00BD5B2E">
      <w:pPr>
        <w:jc w:val="center"/>
        <w:rPr>
          <w:rFonts w:ascii="Times New Roman" w:hAnsi="Times New Roman"/>
          <w:b/>
        </w:rPr>
      </w:pPr>
      <w:r w:rsidRPr="0054369F">
        <w:rPr>
          <w:rFonts w:ascii="Times New Roman" w:hAnsi="Times New Roman"/>
          <w:b/>
        </w:rPr>
        <w:lastRenderedPageBreak/>
        <w:t>JUSTIFICATIVA</w:t>
      </w:r>
    </w:p>
    <w:p w:rsidR="0054369F" w:rsidRPr="0054369F" w:rsidRDefault="0054369F" w:rsidP="00BD5B2E">
      <w:pPr>
        <w:jc w:val="center"/>
        <w:rPr>
          <w:rFonts w:ascii="Times New Roman" w:hAnsi="Times New Roman"/>
          <w:b/>
          <w:bCs/>
        </w:rPr>
      </w:pPr>
    </w:p>
    <w:p w:rsidR="0054369F" w:rsidRPr="0054369F" w:rsidRDefault="0054369F" w:rsidP="00BD5B2E">
      <w:pPr>
        <w:jc w:val="center"/>
        <w:rPr>
          <w:rFonts w:ascii="Times New Roman" w:hAnsi="Times New Roman"/>
          <w:b/>
          <w:bCs/>
        </w:rPr>
      </w:pPr>
      <w:r w:rsidRPr="0054369F">
        <w:rPr>
          <w:rFonts w:ascii="Times New Roman" w:hAnsi="Times New Roman"/>
          <w:b/>
          <w:bCs/>
        </w:rPr>
        <w:t>Excelentíssima Senhora Presidenta da Câmara de Vereadores</w:t>
      </w:r>
    </w:p>
    <w:p w:rsidR="0054369F" w:rsidRPr="0054369F" w:rsidRDefault="0054369F" w:rsidP="00BD5B2E">
      <w:pPr>
        <w:jc w:val="center"/>
        <w:rPr>
          <w:rFonts w:ascii="Times New Roman" w:hAnsi="Times New Roman"/>
          <w:b/>
          <w:bCs/>
        </w:rPr>
      </w:pPr>
      <w:r w:rsidRPr="0054369F">
        <w:rPr>
          <w:rFonts w:ascii="Times New Roman" w:hAnsi="Times New Roman"/>
          <w:b/>
          <w:bCs/>
        </w:rPr>
        <w:t>Excelentíssimos Vereadores, Excelentíssimas Vereadoras</w:t>
      </w:r>
    </w:p>
    <w:p w:rsidR="0054369F" w:rsidRPr="0054369F" w:rsidRDefault="0054369F" w:rsidP="00BD5B2E">
      <w:pPr>
        <w:ind w:left="1416" w:firstLine="708"/>
        <w:jc w:val="center"/>
        <w:rPr>
          <w:rFonts w:ascii="Times New Roman" w:eastAsia="Calibri" w:hAnsi="Times New Roman"/>
          <w:lang w:eastAsia="en-US"/>
        </w:rPr>
      </w:pPr>
    </w:p>
    <w:p w:rsidR="0054369F" w:rsidRDefault="0054369F" w:rsidP="00BD5B2E">
      <w:pPr>
        <w:jc w:val="both"/>
        <w:rPr>
          <w:rFonts w:ascii="Times New Roman" w:eastAsia="Calibri" w:hAnsi="Times New Roman"/>
          <w:b/>
          <w:bCs/>
          <w:lang w:eastAsia="en-US"/>
        </w:rPr>
      </w:pPr>
      <w:r w:rsidRPr="0054369F">
        <w:rPr>
          <w:rFonts w:ascii="Times New Roman" w:eastAsia="Calibri" w:hAnsi="Times New Roman"/>
          <w:lang w:eastAsia="en-US"/>
        </w:rPr>
        <w:t xml:space="preserve"> </w:t>
      </w:r>
      <w:r w:rsidRPr="0054369F">
        <w:rPr>
          <w:rFonts w:ascii="Times New Roman" w:eastAsia="Calibri" w:hAnsi="Times New Roman"/>
          <w:lang w:eastAsia="en-US"/>
        </w:rPr>
        <w:tab/>
        <w:t xml:space="preserve">Temos a honra de submeter à elevada consideração de Vossas Excelências o Projeto de Lei, que </w:t>
      </w:r>
      <w:r w:rsidRPr="0054369F">
        <w:rPr>
          <w:rFonts w:ascii="Times New Roman" w:eastAsia="Calibri" w:hAnsi="Times New Roman"/>
          <w:b/>
          <w:lang w:eastAsia="en-US"/>
        </w:rPr>
        <w:t>ALTERA DISPOSITIVOS NA LEI COMPLEMENTAR Nº 001/2005, QUE DISPÕE SOBRE NORMAS GERAIS DE DIREITO TRIBUTÁRIO E DE ADMINISTRAÇÃO TRIBUTÁRIA DO MUNICÍPIO DE ANCHIETA E DÁ OUTRAS PROVIDÊNCIAS</w:t>
      </w:r>
      <w:r w:rsidRPr="0054369F">
        <w:rPr>
          <w:rFonts w:ascii="Times New Roman" w:eastAsia="Calibri" w:hAnsi="Times New Roman"/>
          <w:lang w:eastAsia="en-US"/>
        </w:rPr>
        <w:t>.</w:t>
      </w:r>
    </w:p>
    <w:p w:rsidR="0054369F" w:rsidRDefault="0054369F" w:rsidP="00BD5B2E">
      <w:pPr>
        <w:ind w:left="2268"/>
        <w:jc w:val="both"/>
        <w:rPr>
          <w:rFonts w:ascii="Times New Roman" w:eastAsia="Calibri" w:hAnsi="Times New Roman"/>
          <w:b/>
          <w:bCs/>
          <w:lang w:eastAsia="en-US"/>
        </w:rPr>
      </w:pPr>
    </w:p>
    <w:p w:rsidR="0054369F" w:rsidRDefault="0054369F" w:rsidP="00BD5B2E">
      <w:pPr>
        <w:ind w:firstLine="708"/>
        <w:jc w:val="both"/>
        <w:rPr>
          <w:rFonts w:ascii="Times New Roman" w:hAnsi="Times New Roman"/>
        </w:rPr>
      </w:pPr>
      <w:r w:rsidRPr="0054369F">
        <w:rPr>
          <w:rFonts w:ascii="Times New Roman" w:hAnsi="Times New Roman"/>
        </w:rPr>
        <w:t xml:space="preserve">O Projeto </w:t>
      </w:r>
      <w:r>
        <w:rPr>
          <w:rFonts w:ascii="Times New Roman" w:hAnsi="Times New Roman"/>
        </w:rPr>
        <w:t>modifica o inciso III, do Art. 73, da Lei Complementar nº 001/2005, que assim prevê:</w:t>
      </w:r>
    </w:p>
    <w:p w:rsidR="0054369F" w:rsidRPr="0054369F" w:rsidRDefault="0054369F" w:rsidP="00BD5B2E">
      <w:pPr>
        <w:ind w:left="2552" w:firstLine="142"/>
        <w:jc w:val="both"/>
        <w:rPr>
          <w:rFonts w:ascii="Times New Roman" w:hAnsi="Times New Roman"/>
          <w:i/>
          <w:sz w:val="22"/>
        </w:rPr>
      </w:pPr>
      <w:r w:rsidRPr="0054369F">
        <w:rPr>
          <w:rFonts w:ascii="Times New Roman" w:hAnsi="Times New Roman"/>
          <w:i/>
          <w:sz w:val="22"/>
        </w:rPr>
        <w:t>Art. 73. O Conselho Municipal de Contribuintes será composto de 6 (seis) membros, sendo 3 (três) representantes dos contribuintes e 3 (três) representantes do Poder Executivo Municipal, nomeados pelo Prefeito Municipal, com mandato de 2 (dois) anos, que poderá ser renovado.</w:t>
      </w:r>
    </w:p>
    <w:p w:rsidR="0054369F" w:rsidRPr="0054369F" w:rsidRDefault="00BD5B2E" w:rsidP="00BD5B2E">
      <w:pPr>
        <w:ind w:left="2552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>[...]</w:t>
      </w:r>
    </w:p>
    <w:p w:rsidR="0054369F" w:rsidRPr="0054369F" w:rsidRDefault="0054369F" w:rsidP="00BD5B2E">
      <w:pPr>
        <w:ind w:left="2552"/>
        <w:jc w:val="both"/>
        <w:rPr>
          <w:rFonts w:ascii="Times New Roman" w:hAnsi="Times New Roman"/>
          <w:i/>
          <w:sz w:val="22"/>
        </w:rPr>
      </w:pPr>
      <w:r w:rsidRPr="0054369F">
        <w:rPr>
          <w:rFonts w:ascii="Times New Roman" w:hAnsi="Times New Roman"/>
          <w:i/>
          <w:sz w:val="22"/>
        </w:rPr>
        <w:t>I - 1 (um) representante da classe empresarial, indicado pela Associação Comercial do Município;</w:t>
      </w:r>
    </w:p>
    <w:p w:rsidR="0054369F" w:rsidRPr="0054369F" w:rsidRDefault="0054369F" w:rsidP="00BD5B2E">
      <w:pPr>
        <w:ind w:left="2552"/>
        <w:jc w:val="both"/>
        <w:rPr>
          <w:rFonts w:ascii="Times New Roman" w:hAnsi="Times New Roman"/>
          <w:i/>
          <w:sz w:val="22"/>
        </w:rPr>
      </w:pPr>
      <w:r w:rsidRPr="0054369F">
        <w:rPr>
          <w:rFonts w:ascii="Times New Roman" w:hAnsi="Times New Roman"/>
          <w:i/>
          <w:sz w:val="22"/>
        </w:rPr>
        <w:t>II - 1 (um) representante da classe dos Contabilistas, escolhido em comum acordo entre os profissionais sediados no município, devidamente credenciado no Conselho Regional de Contabilidade;</w:t>
      </w:r>
    </w:p>
    <w:p w:rsidR="0054369F" w:rsidRPr="0054369F" w:rsidRDefault="0054369F" w:rsidP="00BD5B2E">
      <w:pPr>
        <w:ind w:left="2552"/>
        <w:jc w:val="both"/>
        <w:rPr>
          <w:rFonts w:ascii="Times New Roman" w:hAnsi="Times New Roman"/>
          <w:b/>
          <w:sz w:val="22"/>
        </w:rPr>
      </w:pPr>
      <w:r w:rsidRPr="0054369F">
        <w:rPr>
          <w:rFonts w:ascii="Times New Roman" w:hAnsi="Times New Roman"/>
          <w:b/>
          <w:i/>
          <w:sz w:val="22"/>
        </w:rPr>
        <w:t>III - 1 (um) representante da OAB, escolhido em comum acordo entre os profissionais sediados no município e devidamente inscrito na OAB/SC</w:t>
      </w:r>
      <w:r w:rsidRPr="0054369F">
        <w:rPr>
          <w:rFonts w:ascii="Times New Roman" w:hAnsi="Times New Roman"/>
          <w:b/>
          <w:sz w:val="22"/>
        </w:rPr>
        <w:t>.</w:t>
      </w:r>
    </w:p>
    <w:p w:rsidR="0054369F" w:rsidRDefault="0054369F" w:rsidP="00BD5B2E">
      <w:pPr>
        <w:ind w:firstLine="708"/>
        <w:jc w:val="both"/>
        <w:rPr>
          <w:rFonts w:ascii="Times New Roman" w:hAnsi="Times New Roman"/>
        </w:rPr>
      </w:pPr>
    </w:p>
    <w:p w:rsidR="00BD5B2E" w:rsidRDefault="00BD5B2E" w:rsidP="00BD5B2E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 a alteração proposta por este Projeto de Lei, possibilitara que, diante da </w:t>
      </w:r>
      <w:r w:rsidRPr="00BD5B2E">
        <w:rPr>
          <w:rFonts w:ascii="Times New Roman" w:hAnsi="Times New Roman"/>
        </w:rPr>
        <w:t>inviabilidade comprovada</w:t>
      </w:r>
      <w:r>
        <w:rPr>
          <w:rFonts w:ascii="Times New Roman" w:hAnsi="Times New Roman"/>
        </w:rPr>
        <w:t xml:space="preserve"> de indicação do representante da OAB, inscrito na OAB/SC, que o Chefe do Poder Executivo possa realizar a indicação de um(a) bacharel em direto, para fazer parte do Conselho Municipal de Contribuintes. </w:t>
      </w:r>
    </w:p>
    <w:p w:rsidR="00BD5B2E" w:rsidRDefault="00BD5B2E" w:rsidP="00BD5B2E">
      <w:pPr>
        <w:ind w:firstLine="708"/>
        <w:jc w:val="both"/>
        <w:rPr>
          <w:rFonts w:ascii="Times New Roman" w:hAnsi="Times New Roman"/>
        </w:rPr>
      </w:pPr>
    </w:p>
    <w:p w:rsidR="00BD5B2E" w:rsidRDefault="00BD5B2E" w:rsidP="00BD5B2E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Justificamos</w:t>
      </w:r>
      <w:r w:rsidR="009E745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ainda</w:t>
      </w:r>
      <w:r w:rsidR="009E745C">
        <w:rPr>
          <w:rFonts w:ascii="Times New Roman" w:hAnsi="Times New Roman"/>
        </w:rPr>
        <w:t xml:space="preserve">, que diante da negativa da OAB, na indicação de representante da entidade, se viu a necessidade de alteração da Lei, para nomeação do referido conselho, que é de suma importância para o andamento dos trabalhas do setor. </w:t>
      </w:r>
    </w:p>
    <w:p w:rsidR="0054369F" w:rsidRPr="0054369F" w:rsidRDefault="0054369F" w:rsidP="00BD5B2E">
      <w:pPr>
        <w:jc w:val="both"/>
        <w:rPr>
          <w:rFonts w:ascii="Times New Roman" w:eastAsia="Calibri" w:hAnsi="Times New Roman"/>
          <w:lang w:eastAsia="en-US"/>
        </w:rPr>
      </w:pPr>
    </w:p>
    <w:p w:rsidR="0054369F" w:rsidRPr="0054369F" w:rsidRDefault="0054369F" w:rsidP="00BD5B2E">
      <w:pPr>
        <w:jc w:val="both"/>
        <w:rPr>
          <w:rFonts w:ascii="Times New Roman" w:eastAsia="Calibri" w:hAnsi="Times New Roman"/>
          <w:lang w:eastAsia="en-US"/>
        </w:rPr>
      </w:pPr>
      <w:r w:rsidRPr="0054369F">
        <w:rPr>
          <w:rFonts w:ascii="Times New Roman" w:eastAsia="Calibri" w:hAnsi="Times New Roman"/>
          <w:lang w:eastAsia="en-US"/>
        </w:rPr>
        <w:tab/>
        <w:t>Assim, justificado no interesse público, solicitamos de Vossas Excelências a aprovação do presente Projeto de Lei.</w:t>
      </w:r>
    </w:p>
    <w:p w:rsidR="00BD5B2E" w:rsidRDefault="00BD5B2E" w:rsidP="0054369F">
      <w:pPr>
        <w:spacing w:line="360" w:lineRule="auto"/>
        <w:jc w:val="right"/>
        <w:rPr>
          <w:rFonts w:ascii="Times New Roman" w:eastAsia="Calibri" w:hAnsi="Times New Roman"/>
          <w:lang w:eastAsia="en-US"/>
        </w:rPr>
      </w:pPr>
    </w:p>
    <w:p w:rsidR="0054369F" w:rsidRPr="0054369F" w:rsidRDefault="0054369F" w:rsidP="0054369F">
      <w:pPr>
        <w:spacing w:line="360" w:lineRule="auto"/>
        <w:jc w:val="right"/>
        <w:rPr>
          <w:rFonts w:ascii="Times New Roman" w:eastAsia="Calibri" w:hAnsi="Times New Roman"/>
          <w:lang w:eastAsia="en-US"/>
        </w:rPr>
      </w:pPr>
      <w:r w:rsidRPr="0054369F">
        <w:rPr>
          <w:rFonts w:ascii="Times New Roman" w:eastAsia="Calibri" w:hAnsi="Times New Roman"/>
          <w:lang w:eastAsia="en-US"/>
        </w:rPr>
        <w:tab/>
        <w:t>Anchieta – SC, 2</w:t>
      </w:r>
      <w:r w:rsidR="009E745C">
        <w:rPr>
          <w:rFonts w:ascii="Times New Roman" w:eastAsia="Calibri" w:hAnsi="Times New Roman"/>
          <w:lang w:eastAsia="en-US"/>
        </w:rPr>
        <w:t>5</w:t>
      </w:r>
      <w:r w:rsidRPr="0054369F">
        <w:rPr>
          <w:rFonts w:ascii="Times New Roman" w:eastAsia="Calibri" w:hAnsi="Times New Roman"/>
          <w:lang w:eastAsia="en-US"/>
        </w:rPr>
        <w:t xml:space="preserve"> de outubro de 2019.</w:t>
      </w:r>
    </w:p>
    <w:p w:rsidR="0054369F" w:rsidRPr="0054369F" w:rsidRDefault="0054369F" w:rsidP="0054369F">
      <w:pPr>
        <w:spacing w:line="360" w:lineRule="auto"/>
        <w:rPr>
          <w:rFonts w:ascii="Times New Roman" w:eastAsia="Calibri" w:hAnsi="Times New Roman"/>
          <w:lang w:eastAsia="en-US"/>
        </w:rPr>
      </w:pPr>
    </w:p>
    <w:p w:rsidR="0054369F" w:rsidRPr="0054369F" w:rsidRDefault="0054369F" w:rsidP="0054369F">
      <w:pPr>
        <w:jc w:val="center"/>
        <w:rPr>
          <w:rFonts w:ascii="Times New Roman" w:eastAsia="Calibri" w:hAnsi="Times New Roman"/>
          <w:b/>
          <w:lang w:eastAsia="en-US"/>
        </w:rPr>
      </w:pPr>
      <w:r w:rsidRPr="0054369F">
        <w:rPr>
          <w:rFonts w:ascii="Times New Roman" w:eastAsia="Calibri" w:hAnsi="Times New Roman"/>
          <w:b/>
          <w:lang w:eastAsia="en-US"/>
        </w:rPr>
        <w:t>IVAN JOSÉ CANCI</w:t>
      </w:r>
    </w:p>
    <w:p w:rsidR="0054369F" w:rsidRPr="00892774" w:rsidRDefault="0054369F" w:rsidP="009E745C">
      <w:pPr>
        <w:jc w:val="center"/>
        <w:rPr>
          <w:rFonts w:ascii="Times New Roman" w:hAnsi="Times New Roman"/>
        </w:rPr>
      </w:pPr>
      <w:r w:rsidRPr="0054369F">
        <w:rPr>
          <w:rFonts w:ascii="Times New Roman" w:eastAsia="Calibri" w:hAnsi="Times New Roman"/>
          <w:lang w:eastAsia="en-US"/>
        </w:rPr>
        <w:t xml:space="preserve">Prefeito de Anchieta </w:t>
      </w:r>
    </w:p>
    <w:sectPr w:rsidR="0054369F" w:rsidRPr="00892774" w:rsidSect="007D535F">
      <w:headerReference w:type="default" r:id="rId7"/>
      <w:footerReference w:type="default" r:id="rId8"/>
      <w:pgSz w:w="11907" w:h="16840" w:code="9"/>
      <w:pgMar w:top="2516" w:right="1134" w:bottom="215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276" w:rsidRDefault="00E74276" w:rsidP="00892774">
      <w:r>
        <w:separator/>
      </w:r>
    </w:p>
  </w:endnote>
  <w:endnote w:type="continuationSeparator" w:id="0">
    <w:p w:rsidR="00E74276" w:rsidRDefault="00E74276" w:rsidP="00892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774" w:rsidRPr="00892774" w:rsidRDefault="00892774" w:rsidP="00892774">
    <w:pPr>
      <w:tabs>
        <w:tab w:val="right" w:pos="14348"/>
      </w:tabs>
      <w:spacing w:line="360" w:lineRule="auto"/>
      <w:ind w:left="1620" w:right="360"/>
      <w:rPr>
        <w:rFonts w:ascii="Times New Roman" w:hAnsi="Times New Roman"/>
      </w:rPr>
    </w:pPr>
    <w:r w:rsidRPr="00892774"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792107F" wp14:editId="798FA263">
              <wp:simplePos x="0" y="0"/>
              <wp:positionH relativeFrom="column">
                <wp:posOffset>9525</wp:posOffset>
              </wp:positionH>
              <wp:positionV relativeFrom="paragraph">
                <wp:posOffset>283845</wp:posOffset>
              </wp:positionV>
              <wp:extent cx="5829300" cy="0"/>
              <wp:effectExtent l="19050" t="26035" r="19050" b="21590"/>
              <wp:wrapSquare wrapText="bothSides"/>
              <wp:docPr id="12" name="Conector re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8511B9" id="Conector reto 1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22.35pt" to="459.75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" strokeweight="3pt">
              <v:stroke endarrowwidth="narrow" endarrowlength="short" linestyle="thinThin"/>
              <w10:wrap type="square"/>
            </v:line>
          </w:pict>
        </mc:Fallback>
      </mc:AlternateContent>
    </w:r>
  </w:p>
  <w:p w:rsidR="00892774" w:rsidRPr="00892774" w:rsidRDefault="00892774" w:rsidP="00892774">
    <w:pPr>
      <w:tabs>
        <w:tab w:val="center" w:pos="4419"/>
        <w:tab w:val="center" w:pos="4666"/>
        <w:tab w:val="right" w:pos="8838"/>
        <w:tab w:val="right" w:pos="9333"/>
      </w:tabs>
      <w:rPr>
        <w:rFonts w:ascii="Bookman Old Style" w:hAnsi="Bookman Old Style" w:cs="Amazone BT"/>
        <w:bCs/>
        <w:sz w:val="18"/>
        <w:szCs w:val="18"/>
      </w:rPr>
    </w:pPr>
    <w:r w:rsidRPr="00892774">
      <w:rPr>
        <w:rFonts w:ascii="Bookman Old Style" w:hAnsi="Bookman Old Style" w:cs="Amazone BT"/>
        <w:bCs/>
        <w:sz w:val="18"/>
        <w:szCs w:val="18"/>
      </w:rPr>
      <w:tab/>
      <w:t>Av. Anchieta, 838/CEP: 89.970.000 --- Anchieta – SC</w:t>
    </w:r>
    <w:r w:rsidRPr="00892774">
      <w:rPr>
        <w:rFonts w:ascii="Bookman Old Style" w:hAnsi="Bookman Old Style" w:cs="Amazone BT"/>
        <w:bCs/>
        <w:sz w:val="18"/>
        <w:szCs w:val="18"/>
      </w:rPr>
      <w:tab/>
    </w:r>
    <w:r w:rsidRPr="00892774">
      <w:rPr>
        <w:rFonts w:ascii="Bookman Old Style" w:hAnsi="Bookman Old Style" w:cs="Amazone BT"/>
        <w:bCs/>
        <w:sz w:val="18"/>
        <w:szCs w:val="18"/>
      </w:rPr>
      <w:tab/>
    </w:r>
  </w:p>
  <w:p w:rsidR="00892774" w:rsidRPr="00892774" w:rsidRDefault="00892774" w:rsidP="00892774">
    <w:pPr>
      <w:tabs>
        <w:tab w:val="center" w:pos="4419"/>
        <w:tab w:val="right" w:pos="8838"/>
      </w:tabs>
      <w:jc w:val="center"/>
      <w:rPr>
        <w:rFonts w:ascii="Bookman Old Style" w:hAnsi="Bookman Old Style" w:cs="Amazone BT"/>
        <w:bCs/>
        <w:sz w:val="18"/>
        <w:szCs w:val="18"/>
      </w:rPr>
    </w:pPr>
    <w:r w:rsidRPr="00892774">
      <w:rPr>
        <w:rFonts w:ascii="Bookman Old Style" w:hAnsi="Bookman Old Style" w:cs="Amazone BT"/>
        <w:bCs/>
        <w:sz w:val="18"/>
        <w:szCs w:val="18"/>
      </w:rPr>
      <w:t xml:space="preserve">e-mail: </w:t>
    </w:r>
    <w:hyperlink r:id="rId1" w:history="1">
      <w:r w:rsidRPr="00892774">
        <w:rPr>
          <w:rFonts w:ascii="Bookman Old Style" w:hAnsi="Bookman Old Style" w:cs="Amazone BT"/>
          <w:bCs/>
          <w:color w:val="0000FF"/>
          <w:sz w:val="18"/>
          <w:szCs w:val="18"/>
          <w:u w:val="single"/>
        </w:rPr>
        <w:t>administracao@anchieta.sc.gov.br</w:t>
      </w:r>
    </w:hyperlink>
    <w:r w:rsidRPr="00892774">
      <w:rPr>
        <w:rFonts w:ascii="Bookman Old Style" w:hAnsi="Bookman Old Style" w:cs="Amazone BT"/>
        <w:bCs/>
        <w:sz w:val="18"/>
        <w:szCs w:val="18"/>
      </w:rPr>
      <w:t xml:space="preserve"> / Página eletrônica: www.anchieta.sc.gov.br.</w:t>
    </w:r>
  </w:p>
  <w:p w:rsidR="00892774" w:rsidRPr="00892774" w:rsidRDefault="00892774" w:rsidP="00892774">
    <w:pPr>
      <w:tabs>
        <w:tab w:val="center" w:pos="4252"/>
        <w:tab w:val="right" w:pos="8504"/>
      </w:tabs>
      <w:rPr>
        <w:rFonts w:ascii="Times New Roman" w:hAnsi="Times New Roman"/>
      </w:rPr>
    </w:pPr>
  </w:p>
  <w:p w:rsidR="00892774" w:rsidRDefault="0089277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276" w:rsidRDefault="00E74276" w:rsidP="00892774">
      <w:r>
        <w:separator/>
      </w:r>
    </w:p>
  </w:footnote>
  <w:footnote w:type="continuationSeparator" w:id="0">
    <w:p w:rsidR="00E74276" w:rsidRDefault="00E74276" w:rsidP="008927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774" w:rsidRPr="00892774" w:rsidRDefault="00892774" w:rsidP="00892774">
    <w:pPr>
      <w:framePr w:w="294" w:wrap="auto" w:vAnchor="text" w:hAnchor="page" w:x="14248" w:y="72"/>
      <w:tabs>
        <w:tab w:val="center" w:pos="4419"/>
        <w:tab w:val="right" w:pos="8838"/>
      </w:tabs>
      <w:rPr>
        <w:rFonts w:ascii="Amazone BT" w:hAnsi="Amazone BT" w:cs="Amazone BT"/>
        <w:b/>
        <w:bCs/>
      </w:rPr>
    </w:pPr>
    <w:r w:rsidRPr="00892774">
      <w:rPr>
        <w:rFonts w:ascii="Amazone BT" w:hAnsi="Amazone BT" w:cs="Amazone BT"/>
        <w:b/>
        <w:bCs/>
      </w:rPr>
      <w:t>01</w:t>
    </w:r>
  </w:p>
  <w:p w:rsidR="00892774" w:rsidRPr="00892774" w:rsidRDefault="00892774" w:rsidP="00892774">
    <w:pPr>
      <w:tabs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 w:rsidRPr="00892774">
      <w:rPr>
        <w:rFonts w:ascii="Times New Roman" w:hAnsi="Times New Roman"/>
        <w:noProof/>
      </w:rPr>
      <w:drawing>
        <wp:anchor distT="0" distB="0" distL="114300" distR="114300" simplePos="0" relativeHeight="251662336" behindDoc="0" locked="0" layoutInCell="1" allowOverlap="1" wp14:anchorId="5500B611" wp14:editId="17558FB5">
          <wp:simplePos x="0" y="0"/>
          <wp:positionH relativeFrom="column">
            <wp:posOffset>-123190</wp:posOffset>
          </wp:positionH>
          <wp:positionV relativeFrom="paragraph">
            <wp:posOffset>-135890</wp:posOffset>
          </wp:positionV>
          <wp:extent cx="936625" cy="850265"/>
          <wp:effectExtent l="0" t="0" r="0" b="6985"/>
          <wp:wrapNone/>
          <wp:docPr id="1" name="Imagem 1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662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92774"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76CAF3" wp14:editId="1054AEF6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0" cy="8880475"/>
              <wp:effectExtent l="19050" t="20320" r="19050" b="24130"/>
              <wp:wrapSquare wrapText="bothSides"/>
              <wp:docPr id="9" name="Conector re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8047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F7ED9" id="Conector reto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6pt" to="459pt,7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 w:rsidRPr="00892774"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C8CF50" wp14:editId="01C5EF88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8" name="Conector re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343766" id="Conector reto 8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Pr="00892774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:rsidR="00892774" w:rsidRDefault="00892774" w:rsidP="00892774">
    <w:pPr>
      <w:tabs>
        <w:tab w:val="right" w:pos="14348"/>
      </w:tabs>
      <w:spacing w:line="360" w:lineRule="auto"/>
      <w:ind w:left="1620" w:right="360"/>
    </w:pPr>
    <w:r w:rsidRPr="00892774"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2E21D" wp14:editId="352944BC">
              <wp:simplePos x="0" y="0"/>
              <wp:positionH relativeFrom="column">
                <wp:posOffset>0</wp:posOffset>
              </wp:positionH>
              <wp:positionV relativeFrom="paragraph">
                <wp:posOffset>546100</wp:posOffset>
              </wp:positionV>
              <wp:extent cx="0" cy="8287385"/>
              <wp:effectExtent l="66675" t="23495" r="66675" b="71120"/>
              <wp:wrapSquare wrapText="bothSides"/>
              <wp:docPr id="7" name="Conector re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7A798" id="Conector reto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3pt" to="0,69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  <w:r w:rsidRPr="00892774">
      <w:rPr>
        <w:rFonts w:ascii="Bookman Old Style" w:hAnsi="Bookman Old Style" w:cs="Bookman Old Style"/>
        <w:b/>
        <w:bCs/>
      </w:rPr>
      <w:t>Prefeitura Municipal de Anchieta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93ABF"/>
    <w:multiLevelType w:val="hybridMultilevel"/>
    <w:tmpl w:val="37B0C9AC"/>
    <w:lvl w:ilvl="0" w:tplc="FFFFFFFF">
      <w:start w:val="2"/>
      <w:numFmt w:val="lowerLetter"/>
      <w:lvlText w:val="%1)"/>
      <w:lvlJc w:val="left"/>
      <w:pPr>
        <w:tabs>
          <w:tab w:val="num" w:pos="716"/>
        </w:tabs>
        <w:ind w:left="71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36"/>
        </w:tabs>
        <w:ind w:left="143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56"/>
        </w:tabs>
        <w:ind w:left="215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6"/>
        </w:tabs>
        <w:ind w:left="287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96"/>
        </w:tabs>
        <w:ind w:left="359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16"/>
        </w:tabs>
        <w:ind w:left="431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36"/>
        </w:tabs>
        <w:ind w:left="503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56"/>
        </w:tabs>
        <w:ind w:left="575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76"/>
        </w:tabs>
        <w:ind w:left="6476" w:hanging="180"/>
      </w:pPr>
    </w:lvl>
  </w:abstractNum>
  <w:abstractNum w:abstractNumId="1">
    <w:nsid w:val="0A9E725D"/>
    <w:multiLevelType w:val="hybridMultilevel"/>
    <w:tmpl w:val="6DE2EF24"/>
    <w:lvl w:ilvl="0" w:tplc="3930655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2014F3"/>
    <w:multiLevelType w:val="hybridMultilevel"/>
    <w:tmpl w:val="7D0CCAF8"/>
    <w:lvl w:ilvl="0" w:tplc="FFFFFFFF">
      <w:start w:val="1"/>
      <w:numFmt w:val="lowerLetter"/>
      <w:lvlText w:val="%1)"/>
      <w:lvlJc w:val="left"/>
      <w:pPr>
        <w:tabs>
          <w:tab w:val="num" w:pos="716"/>
        </w:tabs>
        <w:ind w:left="71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36"/>
        </w:tabs>
        <w:ind w:left="143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56"/>
        </w:tabs>
        <w:ind w:left="215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6"/>
        </w:tabs>
        <w:ind w:left="287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96"/>
        </w:tabs>
        <w:ind w:left="359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16"/>
        </w:tabs>
        <w:ind w:left="431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36"/>
        </w:tabs>
        <w:ind w:left="503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56"/>
        </w:tabs>
        <w:ind w:left="575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76"/>
        </w:tabs>
        <w:ind w:left="6476" w:hanging="180"/>
      </w:pPr>
    </w:lvl>
  </w:abstractNum>
  <w:abstractNum w:abstractNumId="3">
    <w:nsid w:val="3D7C7B27"/>
    <w:multiLevelType w:val="hybridMultilevel"/>
    <w:tmpl w:val="7D5CA392"/>
    <w:lvl w:ilvl="0" w:tplc="774E5724">
      <w:start w:val="1"/>
      <w:numFmt w:val="lowerLetter"/>
      <w:lvlText w:val="%1)"/>
      <w:lvlJc w:val="left"/>
      <w:pPr>
        <w:ind w:left="1068" w:hanging="360"/>
      </w:pPr>
      <w:rPr>
        <w:rFonts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1341BD3"/>
    <w:multiLevelType w:val="hybridMultilevel"/>
    <w:tmpl w:val="BCBAE6A6"/>
    <w:lvl w:ilvl="0" w:tplc="FFFFFFFF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5">
    <w:nsid w:val="47717DB7"/>
    <w:multiLevelType w:val="hybridMultilevel"/>
    <w:tmpl w:val="ADC288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0F0A4F"/>
    <w:multiLevelType w:val="hybridMultilevel"/>
    <w:tmpl w:val="49B4CC22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4626A6E"/>
    <w:multiLevelType w:val="hybridMultilevel"/>
    <w:tmpl w:val="5756DBA0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672A7B1A"/>
    <w:multiLevelType w:val="hybridMultilevel"/>
    <w:tmpl w:val="AA4E05D4"/>
    <w:lvl w:ilvl="0" w:tplc="0416000B">
      <w:start w:val="96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BF750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9"/>
    <w:lvlOverride w:ilvl="0">
      <w:startOverride w:val="1"/>
    </w:lvlOverride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  <w:num w:numId="1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74E"/>
    <w:rsid w:val="00004325"/>
    <w:rsid w:val="0000574E"/>
    <w:rsid w:val="0000738A"/>
    <w:rsid w:val="00015D06"/>
    <w:rsid w:val="000228F2"/>
    <w:rsid w:val="000408A7"/>
    <w:rsid w:val="00041071"/>
    <w:rsid w:val="00046CFA"/>
    <w:rsid w:val="00050506"/>
    <w:rsid w:val="000534C6"/>
    <w:rsid w:val="000543BC"/>
    <w:rsid w:val="00054CDF"/>
    <w:rsid w:val="00057FC7"/>
    <w:rsid w:val="000613FD"/>
    <w:rsid w:val="00067082"/>
    <w:rsid w:val="00070C2B"/>
    <w:rsid w:val="00075AD3"/>
    <w:rsid w:val="00077047"/>
    <w:rsid w:val="00080B14"/>
    <w:rsid w:val="000836BE"/>
    <w:rsid w:val="00086D6C"/>
    <w:rsid w:val="00090457"/>
    <w:rsid w:val="00091215"/>
    <w:rsid w:val="000C599C"/>
    <w:rsid w:val="000D4FD9"/>
    <w:rsid w:val="000D526A"/>
    <w:rsid w:val="000E5D02"/>
    <w:rsid w:val="001121CB"/>
    <w:rsid w:val="001211CC"/>
    <w:rsid w:val="001220FB"/>
    <w:rsid w:val="00136D92"/>
    <w:rsid w:val="001532A8"/>
    <w:rsid w:val="001562E4"/>
    <w:rsid w:val="00160692"/>
    <w:rsid w:val="00172BEB"/>
    <w:rsid w:val="00180316"/>
    <w:rsid w:val="00185574"/>
    <w:rsid w:val="001A0720"/>
    <w:rsid w:val="001A3A87"/>
    <w:rsid w:val="001B3C19"/>
    <w:rsid w:val="001C5261"/>
    <w:rsid w:val="001C67E9"/>
    <w:rsid w:val="001C7C86"/>
    <w:rsid w:val="001D25DF"/>
    <w:rsid w:val="001E3CBE"/>
    <w:rsid w:val="001E5CF1"/>
    <w:rsid w:val="001F1B6E"/>
    <w:rsid w:val="001F2A13"/>
    <w:rsid w:val="001F3668"/>
    <w:rsid w:val="00200CE4"/>
    <w:rsid w:val="002063CE"/>
    <w:rsid w:val="00215797"/>
    <w:rsid w:val="00224880"/>
    <w:rsid w:val="00225654"/>
    <w:rsid w:val="002266D2"/>
    <w:rsid w:val="00231748"/>
    <w:rsid w:val="00233841"/>
    <w:rsid w:val="00234383"/>
    <w:rsid w:val="00234E0D"/>
    <w:rsid w:val="00240E53"/>
    <w:rsid w:val="00250412"/>
    <w:rsid w:val="002549FF"/>
    <w:rsid w:val="00277793"/>
    <w:rsid w:val="00282A2D"/>
    <w:rsid w:val="002871AF"/>
    <w:rsid w:val="00292C57"/>
    <w:rsid w:val="0029360A"/>
    <w:rsid w:val="002957D4"/>
    <w:rsid w:val="002A486A"/>
    <w:rsid w:val="002B3FFD"/>
    <w:rsid w:val="002D0AC3"/>
    <w:rsid w:val="002D54F1"/>
    <w:rsid w:val="002D6C2F"/>
    <w:rsid w:val="002D7C46"/>
    <w:rsid w:val="00306512"/>
    <w:rsid w:val="00307564"/>
    <w:rsid w:val="00317AA8"/>
    <w:rsid w:val="00323274"/>
    <w:rsid w:val="00325C19"/>
    <w:rsid w:val="00370FF2"/>
    <w:rsid w:val="00377360"/>
    <w:rsid w:val="00377FBD"/>
    <w:rsid w:val="00397DCF"/>
    <w:rsid w:val="003A155D"/>
    <w:rsid w:val="003A5D6A"/>
    <w:rsid w:val="003A6B04"/>
    <w:rsid w:val="003B42F6"/>
    <w:rsid w:val="003B531B"/>
    <w:rsid w:val="003C01B7"/>
    <w:rsid w:val="003C6BA0"/>
    <w:rsid w:val="003E1784"/>
    <w:rsid w:val="003E5E89"/>
    <w:rsid w:val="003E7D59"/>
    <w:rsid w:val="00415699"/>
    <w:rsid w:val="00420D6B"/>
    <w:rsid w:val="00422C96"/>
    <w:rsid w:val="00425B92"/>
    <w:rsid w:val="004266AE"/>
    <w:rsid w:val="0042708D"/>
    <w:rsid w:val="004529EE"/>
    <w:rsid w:val="00454096"/>
    <w:rsid w:val="00456248"/>
    <w:rsid w:val="004645E4"/>
    <w:rsid w:val="004722A0"/>
    <w:rsid w:val="0047522A"/>
    <w:rsid w:val="00487150"/>
    <w:rsid w:val="00493C96"/>
    <w:rsid w:val="004A3CD3"/>
    <w:rsid w:val="004A4CCF"/>
    <w:rsid w:val="004B07C8"/>
    <w:rsid w:val="004B23C4"/>
    <w:rsid w:val="004B656C"/>
    <w:rsid w:val="004B6CD2"/>
    <w:rsid w:val="004C55AC"/>
    <w:rsid w:val="004C7258"/>
    <w:rsid w:val="004D637C"/>
    <w:rsid w:val="004E0BD6"/>
    <w:rsid w:val="004E522C"/>
    <w:rsid w:val="004E5F08"/>
    <w:rsid w:val="004F0D10"/>
    <w:rsid w:val="005025E3"/>
    <w:rsid w:val="005262EE"/>
    <w:rsid w:val="00527293"/>
    <w:rsid w:val="005317B7"/>
    <w:rsid w:val="0054369F"/>
    <w:rsid w:val="00545C5F"/>
    <w:rsid w:val="00552A95"/>
    <w:rsid w:val="00553AC4"/>
    <w:rsid w:val="00556C75"/>
    <w:rsid w:val="00565C02"/>
    <w:rsid w:val="005753B9"/>
    <w:rsid w:val="005A0FB4"/>
    <w:rsid w:val="005A1611"/>
    <w:rsid w:val="005A470C"/>
    <w:rsid w:val="005B15F7"/>
    <w:rsid w:val="005B5951"/>
    <w:rsid w:val="005C40EA"/>
    <w:rsid w:val="005F04D2"/>
    <w:rsid w:val="005F3E84"/>
    <w:rsid w:val="006073C5"/>
    <w:rsid w:val="00617484"/>
    <w:rsid w:val="0062236E"/>
    <w:rsid w:val="0062360C"/>
    <w:rsid w:val="00624ACD"/>
    <w:rsid w:val="00626551"/>
    <w:rsid w:val="00653CA1"/>
    <w:rsid w:val="006733BA"/>
    <w:rsid w:val="006922D8"/>
    <w:rsid w:val="00696D6B"/>
    <w:rsid w:val="006A7065"/>
    <w:rsid w:val="006B02EA"/>
    <w:rsid w:val="006C54C1"/>
    <w:rsid w:val="006D4C29"/>
    <w:rsid w:val="006D7DC1"/>
    <w:rsid w:val="006E3005"/>
    <w:rsid w:val="006E3DDA"/>
    <w:rsid w:val="006E477D"/>
    <w:rsid w:val="006E5489"/>
    <w:rsid w:val="006F086D"/>
    <w:rsid w:val="006F7801"/>
    <w:rsid w:val="00703288"/>
    <w:rsid w:val="0071034B"/>
    <w:rsid w:val="0071678C"/>
    <w:rsid w:val="00727188"/>
    <w:rsid w:val="00730064"/>
    <w:rsid w:val="0073160F"/>
    <w:rsid w:val="00731B12"/>
    <w:rsid w:val="00735814"/>
    <w:rsid w:val="007359BF"/>
    <w:rsid w:val="007366FE"/>
    <w:rsid w:val="00762EF6"/>
    <w:rsid w:val="00763755"/>
    <w:rsid w:val="00764B3E"/>
    <w:rsid w:val="00770C8E"/>
    <w:rsid w:val="0077578C"/>
    <w:rsid w:val="00776389"/>
    <w:rsid w:val="007839D4"/>
    <w:rsid w:val="00790E0D"/>
    <w:rsid w:val="00790FA6"/>
    <w:rsid w:val="0079293C"/>
    <w:rsid w:val="007A17F1"/>
    <w:rsid w:val="007A21EC"/>
    <w:rsid w:val="007A5BB0"/>
    <w:rsid w:val="007A7161"/>
    <w:rsid w:val="007C3152"/>
    <w:rsid w:val="007C68B4"/>
    <w:rsid w:val="007C6FD5"/>
    <w:rsid w:val="007D04E6"/>
    <w:rsid w:val="007D3FC9"/>
    <w:rsid w:val="007D535F"/>
    <w:rsid w:val="007D7249"/>
    <w:rsid w:val="007D7B75"/>
    <w:rsid w:val="007E3C18"/>
    <w:rsid w:val="007F059B"/>
    <w:rsid w:val="007F3AF8"/>
    <w:rsid w:val="00811531"/>
    <w:rsid w:val="0081195C"/>
    <w:rsid w:val="00815EBE"/>
    <w:rsid w:val="00831338"/>
    <w:rsid w:val="0083576A"/>
    <w:rsid w:val="00835E7F"/>
    <w:rsid w:val="00840719"/>
    <w:rsid w:val="008543D8"/>
    <w:rsid w:val="00861A36"/>
    <w:rsid w:val="00862BF4"/>
    <w:rsid w:val="00864276"/>
    <w:rsid w:val="00867A0A"/>
    <w:rsid w:val="00870EF4"/>
    <w:rsid w:val="0087186C"/>
    <w:rsid w:val="008738F2"/>
    <w:rsid w:val="00892774"/>
    <w:rsid w:val="008A0C97"/>
    <w:rsid w:val="008A42DD"/>
    <w:rsid w:val="008A4A58"/>
    <w:rsid w:val="008B05D3"/>
    <w:rsid w:val="008B0963"/>
    <w:rsid w:val="008B2D83"/>
    <w:rsid w:val="008B7EBC"/>
    <w:rsid w:val="008C0DFC"/>
    <w:rsid w:val="008C383A"/>
    <w:rsid w:val="008D0E0A"/>
    <w:rsid w:val="008D56BA"/>
    <w:rsid w:val="008E23FF"/>
    <w:rsid w:val="008E63A2"/>
    <w:rsid w:val="008F2425"/>
    <w:rsid w:val="008F3ADB"/>
    <w:rsid w:val="008F41D2"/>
    <w:rsid w:val="008F583E"/>
    <w:rsid w:val="00901F4B"/>
    <w:rsid w:val="00901F53"/>
    <w:rsid w:val="009048C7"/>
    <w:rsid w:val="00914B89"/>
    <w:rsid w:val="009177E0"/>
    <w:rsid w:val="00920AFB"/>
    <w:rsid w:val="00934068"/>
    <w:rsid w:val="00934745"/>
    <w:rsid w:val="00934FD8"/>
    <w:rsid w:val="00940DD3"/>
    <w:rsid w:val="009425D3"/>
    <w:rsid w:val="009559D9"/>
    <w:rsid w:val="00966593"/>
    <w:rsid w:val="00971627"/>
    <w:rsid w:val="00973C09"/>
    <w:rsid w:val="00983F5F"/>
    <w:rsid w:val="0099200C"/>
    <w:rsid w:val="00994C8A"/>
    <w:rsid w:val="00996D08"/>
    <w:rsid w:val="009A4230"/>
    <w:rsid w:val="009B2C5F"/>
    <w:rsid w:val="009B49A5"/>
    <w:rsid w:val="009B5D44"/>
    <w:rsid w:val="009C33C2"/>
    <w:rsid w:val="009C4875"/>
    <w:rsid w:val="009C7C22"/>
    <w:rsid w:val="009D2A1F"/>
    <w:rsid w:val="009D485C"/>
    <w:rsid w:val="009D4EC2"/>
    <w:rsid w:val="009E18AA"/>
    <w:rsid w:val="009E2AAE"/>
    <w:rsid w:val="009E745C"/>
    <w:rsid w:val="00A16AF1"/>
    <w:rsid w:val="00A16F85"/>
    <w:rsid w:val="00A337EF"/>
    <w:rsid w:val="00A40705"/>
    <w:rsid w:val="00A44881"/>
    <w:rsid w:val="00A45F90"/>
    <w:rsid w:val="00A466A7"/>
    <w:rsid w:val="00A5705A"/>
    <w:rsid w:val="00A61FE8"/>
    <w:rsid w:val="00A62085"/>
    <w:rsid w:val="00A64917"/>
    <w:rsid w:val="00A66E8A"/>
    <w:rsid w:val="00A716C0"/>
    <w:rsid w:val="00A73866"/>
    <w:rsid w:val="00A901C8"/>
    <w:rsid w:val="00A9609A"/>
    <w:rsid w:val="00A964A0"/>
    <w:rsid w:val="00AA5298"/>
    <w:rsid w:val="00AB02B8"/>
    <w:rsid w:val="00AB7939"/>
    <w:rsid w:val="00AC453B"/>
    <w:rsid w:val="00AD2736"/>
    <w:rsid w:val="00AD6EDD"/>
    <w:rsid w:val="00AE2546"/>
    <w:rsid w:val="00AE43C4"/>
    <w:rsid w:val="00B03954"/>
    <w:rsid w:val="00B07179"/>
    <w:rsid w:val="00B07F4D"/>
    <w:rsid w:val="00B23F3B"/>
    <w:rsid w:val="00B27928"/>
    <w:rsid w:val="00B37A35"/>
    <w:rsid w:val="00B66785"/>
    <w:rsid w:val="00B66D95"/>
    <w:rsid w:val="00B77B23"/>
    <w:rsid w:val="00B83E6B"/>
    <w:rsid w:val="00B850FE"/>
    <w:rsid w:val="00B91DBD"/>
    <w:rsid w:val="00BA3045"/>
    <w:rsid w:val="00BA37C7"/>
    <w:rsid w:val="00BB4BCF"/>
    <w:rsid w:val="00BC6F80"/>
    <w:rsid w:val="00BC7CF8"/>
    <w:rsid w:val="00BD2179"/>
    <w:rsid w:val="00BD42D5"/>
    <w:rsid w:val="00BD5B2E"/>
    <w:rsid w:val="00BF1B0B"/>
    <w:rsid w:val="00BF5795"/>
    <w:rsid w:val="00C02E45"/>
    <w:rsid w:val="00C1077C"/>
    <w:rsid w:val="00C20A7C"/>
    <w:rsid w:val="00C21F42"/>
    <w:rsid w:val="00C32837"/>
    <w:rsid w:val="00C43B00"/>
    <w:rsid w:val="00C53EFD"/>
    <w:rsid w:val="00C54ED7"/>
    <w:rsid w:val="00C55B86"/>
    <w:rsid w:val="00C57DAE"/>
    <w:rsid w:val="00C76D06"/>
    <w:rsid w:val="00C77DCD"/>
    <w:rsid w:val="00C8117D"/>
    <w:rsid w:val="00C825B4"/>
    <w:rsid w:val="00CB078F"/>
    <w:rsid w:val="00CB509F"/>
    <w:rsid w:val="00CC4227"/>
    <w:rsid w:val="00CC552A"/>
    <w:rsid w:val="00CE29D3"/>
    <w:rsid w:val="00CE3698"/>
    <w:rsid w:val="00CE4F8C"/>
    <w:rsid w:val="00CE6F74"/>
    <w:rsid w:val="00CF006A"/>
    <w:rsid w:val="00CF4CBF"/>
    <w:rsid w:val="00D04C0E"/>
    <w:rsid w:val="00D17F7F"/>
    <w:rsid w:val="00D22AD2"/>
    <w:rsid w:val="00D22B59"/>
    <w:rsid w:val="00D24D61"/>
    <w:rsid w:val="00D26D91"/>
    <w:rsid w:val="00D326AE"/>
    <w:rsid w:val="00D43648"/>
    <w:rsid w:val="00D4513E"/>
    <w:rsid w:val="00D458CF"/>
    <w:rsid w:val="00D46617"/>
    <w:rsid w:val="00D470B5"/>
    <w:rsid w:val="00D51B3B"/>
    <w:rsid w:val="00D52DD5"/>
    <w:rsid w:val="00D544D4"/>
    <w:rsid w:val="00D72B9C"/>
    <w:rsid w:val="00D820C6"/>
    <w:rsid w:val="00D85712"/>
    <w:rsid w:val="00DA3D1E"/>
    <w:rsid w:val="00DA5883"/>
    <w:rsid w:val="00DA68BA"/>
    <w:rsid w:val="00DC1D34"/>
    <w:rsid w:val="00DC263F"/>
    <w:rsid w:val="00DC5BB9"/>
    <w:rsid w:val="00DE3D6F"/>
    <w:rsid w:val="00E007A1"/>
    <w:rsid w:val="00E022E5"/>
    <w:rsid w:val="00E20477"/>
    <w:rsid w:val="00E205A3"/>
    <w:rsid w:val="00E22FF3"/>
    <w:rsid w:val="00E342B3"/>
    <w:rsid w:val="00E513F7"/>
    <w:rsid w:val="00E527BB"/>
    <w:rsid w:val="00E562BF"/>
    <w:rsid w:val="00E56397"/>
    <w:rsid w:val="00E74276"/>
    <w:rsid w:val="00E77B8C"/>
    <w:rsid w:val="00E908AE"/>
    <w:rsid w:val="00EB6CE1"/>
    <w:rsid w:val="00EC44FE"/>
    <w:rsid w:val="00EC4578"/>
    <w:rsid w:val="00EC564F"/>
    <w:rsid w:val="00ED14D3"/>
    <w:rsid w:val="00ED1A28"/>
    <w:rsid w:val="00EE7678"/>
    <w:rsid w:val="00EF20B3"/>
    <w:rsid w:val="00EF3D77"/>
    <w:rsid w:val="00EF7C8A"/>
    <w:rsid w:val="00F006DF"/>
    <w:rsid w:val="00F07BAA"/>
    <w:rsid w:val="00F14FFF"/>
    <w:rsid w:val="00F20805"/>
    <w:rsid w:val="00F30C03"/>
    <w:rsid w:val="00F36FAF"/>
    <w:rsid w:val="00F51E0D"/>
    <w:rsid w:val="00F53A78"/>
    <w:rsid w:val="00F63CD5"/>
    <w:rsid w:val="00F74A88"/>
    <w:rsid w:val="00F75914"/>
    <w:rsid w:val="00F75E83"/>
    <w:rsid w:val="00F83D24"/>
    <w:rsid w:val="00F858F0"/>
    <w:rsid w:val="00FA5320"/>
    <w:rsid w:val="00FB51A9"/>
    <w:rsid w:val="00FC5728"/>
    <w:rsid w:val="00FD470C"/>
    <w:rsid w:val="00FE26DA"/>
    <w:rsid w:val="00FF1FE1"/>
    <w:rsid w:val="00FF2545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FFC5C82-AC00-4635-A3E7-96CDEC26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29D3"/>
    <w:rPr>
      <w:rFonts w:ascii="Comic Sans MS" w:hAnsi="Comic Sans MS"/>
      <w:sz w:val="24"/>
      <w:szCs w:val="24"/>
    </w:rPr>
  </w:style>
  <w:style w:type="paragraph" w:styleId="Ttulo1">
    <w:name w:val="heading 1"/>
    <w:basedOn w:val="Normal"/>
    <w:next w:val="Normal"/>
    <w:qFormat/>
    <w:rsid w:val="00CE29D3"/>
    <w:pPr>
      <w:keepNext/>
      <w:ind w:firstLine="708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rsid w:val="00CE29D3"/>
    <w:pPr>
      <w:keepNext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rsid w:val="00CE29D3"/>
    <w:pPr>
      <w:keepNext/>
      <w:outlineLvl w:val="2"/>
    </w:pPr>
    <w:rPr>
      <w:rFonts w:ascii="Times New Roman" w:hAnsi="Times New Roman"/>
      <w:b/>
      <w:bCs/>
    </w:rPr>
  </w:style>
  <w:style w:type="paragraph" w:styleId="Ttulo5">
    <w:name w:val="heading 5"/>
    <w:basedOn w:val="Normal"/>
    <w:next w:val="Normal"/>
    <w:link w:val="Ttulo5Char"/>
    <w:qFormat/>
    <w:rsid w:val="00EC4578"/>
    <w:pPr>
      <w:keepNext/>
      <w:jc w:val="center"/>
      <w:outlineLvl w:val="4"/>
    </w:pPr>
    <w:rPr>
      <w:rFonts w:ascii="Times New Roman" w:hAnsi="Times New Roman"/>
      <w:b/>
      <w:color w:val="000000"/>
    </w:rPr>
  </w:style>
  <w:style w:type="paragraph" w:styleId="Ttulo6">
    <w:name w:val="heading 6"/>
    <w:basedOn w:val="Normal"/>
    <w:next w:val="Normal"/>
    <w:link w:val="Ttulo6Char"/>
    <w:qFormat/>
    <w:rsid w:val="00EC4578"/>
    <w:pPr>
      <w:keepNext/>
      <w:overflowPunct w:val="0"/>
      <w:autoSpaceDE w:val="0"/>
      <w:autoSpaceDN w:val="0"/>
      <w:adjustRightInd w:val="0"/>
      <w:outlineLvl w:val="5"/>
    </w:pPr>
    <w:rPr>
      <w:rFonts w:ascii="Times New Roman" w:hAnsi="Times New Roman"/>
      <w:b/>
      <w:bCs/>
      <w:lang w:val="en-US"/>
    </w:rPr>
  </w:style>
  <w:style w:type="paragraph" w:styleId="Ttulo7">
    <w:name w:val="heading 7"/>
    <w:basedOn w:val="Normal"/>
    <w:next w:val="Normal"/>
    <w:link w:val="Ttulo7Char"/>
    <w:qFormat/>
    <w:rsid w:val="00EC4578"/>
    <w:pPr>
      <w:spacing w:before="240" w:after="60"/>
      <w:outlineLvl w:val="6"/>
    </w:pPr>
    <w:rPr>
      <w:rFonts w:ascii="Times New Roman" w:hAnsi="Times New Roman"/>
    </w:rPr>
  </w:style>
  <w:style w:type="paragraph" w:styleId="Ttulo8">
    <w:name w:val="heading 8"/>
    <w:basedOn w:val="Normal"/>
    <w:next w:val="Normal"/>
    <w:link w:val="Ttulo8Char"/>
    <w:qFormat/>
    <w:rsid w:val="00EC4578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unhideWhenUsed/>
    <w:qFormat/>
    <w:rsid w:val="004D637C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CE29D3"/>
    <w:pPr>
      <w:ind w:left="3420"/>
      <w:jc w:val="both"/>
    </w:pPr>
    <w:rPr>
      <w:rFonts w:ascii="Times New Roman" w:hAnsi="Times New Roman"/>
    </w:rPr>
  </w:style>
  <w:style w:type="paragraph" w:styleId="Textodebalo">
    <w:name w:val="Balloon Text"/>
    <w:basedOn w:val="Normal"/>
    <w:semiHidden/>
    <w:rsid w:val="00940DD3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B66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1F1B6E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Ttulo5Char">
    <w:name w:val="Título 5 Char"/>
    <w:basedOn w:val="Fontepargpadro"/>
    <w:link w:val="Ttulo5"/>
    <w:rsid w:val="00EC4578"/>
    <w:rPr>
      <w:b/>
      <w:color w:val="000000"/>
      <w:sz w:val="24"/>
      <w:szCs w:val="24"/>
    </w:rPr>
  </w:style>
  <w:style w:type="character" w:customStyle="1" w:styleId="Ttulo6Char">
    <w:name w:val="Título 6 Char"/>
    <w:basedOn w:val="Fontepargpadro"/>
    <w:link w:val="Ttulo6"/>
    <w:rsid w:val="00EC4578"/>
    <w:rPr>
      <w:b/>
      <w:bCs/>
      <w:sz w:val="24"/>
      <w:szCs w:val="24"/>
      <w:lang w:val="en-US"/>
    </w:rPr>
  </w:style>
  <w:style w:type="character" w:customStyle="1" w:styleId="Ttulo7Char">
    <w:name w:val="Título 7 Char"/>
    <w:basedOn w:val="Fontepargpadro"/>
    <w:link w:val="Ttulo7"/>
    <w:rsid w:val="00EC4578"/>
    <w:rPr>
      <w:sz w:val="24"/>
      <w:szCs w:val="24"/>
    </w:rPr>
  </w:style>
  <w:style w:type="character" w:customStyle="1" w:styleId="Ttulo8Char">
    <w:name w:val="Título 8 Char"/>
    <w:basedOn w:val="Fontepargpadro"/>
    <w:link w:val="Ttulo8"/>
    <w:rsid w:val="00EC4578"/>
    <w:rPr>
      <w:rFonts w:ascii="Calibri" w:hAnsi="Calibri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EC4578"/>
    <w:pPr>
      <w:jc w:val="both"/>
    </w:pPr>
    <w:rPr>
      <w:rFonts w:ascii="Times New Roman" w:hAnsi="Times New Roman"/>
      <w:szCs w:val="20"/>
    </w:rPr>
  </w:style>
  <w:style w:type="character" w:customStyle="1" w:styleId="Corpodetexto2Char">
    <w:name w:val="Corpo de texto 2 Char"/>
    <w:basedOn w:val="Fontepargpadro"/>
    <w:link w:val="Corpodetexto2"/>
    <w:rsid w:val="00EC4578"/>
    <w:rPr>
      <w:sz w:val="24"/>
    </w:rPr>
  </w:style>
  <w:style w:type="paragraph" w:styleId="Corpodetexto3">
    <w:name w:val="Body Text 3"/>
    <w:basedOn w:val="Normal"/>
    <w:link w:val="Corpodetexto3Char"/>
    <w:rsid w:val="00EC4578"/>
    <w:pPr>
      <w:tabs>
        <w:tab w:val="left" w:pos="0"/>
      </w:tabs>
      <w:overflowPunct w:val="0"/>
      <w:autoSpaceDE w:val="0"/>
      <w:autoSpaceDN w:val="0"/>
      <w:adjustRightInd w:val="0"/>
      <w:jc w:val="both"/>
    </w:pPr>
    <w:rPr>
      <w:rFonts w:ascii="Times New Roman" w:hAnsi="Times New Roman"/>
      <w:color w:val="000000"/>
    </w:rPr>
  </w:style>
  <w:style w:type="character" w:customStyle="1" w:styleId="Corpodetexto3Char">
    <w:name w:val="Corpo de texto 3 Char"/>
    <w:basedOn w:val="Fontepargpadro"/>
    <w:link w:val="Corpodetexto3"/>
    <w:rsid w:val="00EC4578"/>
    <w:rPr>
      <w:color w:val="000000"/>
      <w:sz w:val="24"/>
      <w:szCs w:val="24"/>
    </w:rPr>
  </w:style>
  <w:style w:type="character" w:styleId="Nmerodepgina">
    <w:name w:val="page number"/>
    <w:basedOn w:val="Fontepargpadro"/>
    <w:rsid w:val="00EC4578"/>
  </w:style>
  <w:style w:type="paragraph" w:styleId="Cabealho">
    <w:name w:val="header"/>
    <w:basedOn w:val="Normal"/>
    <w:link w:val="CabealhoChar"/>
    <w:rsid w:val="00EC4578"/>
    <w:pPr>
      <w:tabs>
        <w:tab w:val="center" w:pos="4419"/>
        <w:tab w:val="right" w:pos="8838"/>
      </w:tabs>
    </w:pPr>
    <w:rPr>
      <w:rFonts w:ascii="Times New Roman" w:hAnsi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EC4578"/>
  </w:style>
  <w:style w:type="paragraph" w:styleId="Corpodetexto">
    <w:name w:val="Body Text"/>
    <w:basedOn w:val="Normal"/>
    <w:link w:val="CorpodetextoChar"/>
    <w:rsid w:val="00EC4578"/>
    <w:pPr>
      <w:spacing w:after="120"/>
    </w:pPr>
    <w:rPr>
      <w:rFonts w:ascii="Times New Roman" w:hAnsi="Times New Roman"/>
    </w:rPr>
  </w:style>
  <w:style w:type="character" w:customStyle="1" w:styleId="CorpodetextoChar">
    <w:name w:val="Corpo de texto Char"/>
    <w:basedOn w:val="Fontepargpadro"/>
    <w:link w:val="Corpodetexto"/>
    <w:rsid w:val="00EC4578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EC4578"/>
    <w:pPr>
      <w:ind w:left="359" w:hanging="359"/>
      <w:jc w:val="both"/>
    </w:pPr>
    <w:rPr>
      <w:rFonts w:ascii="Times New Roman" w:hAnsi="Times New Roman"/>
    </w:rPr>
  </w:style>
  <w:style w:type="character" w:customStyle="1" w:styleId="Recuodecorpodetexto2Char">
    <w:name w:val="Recuo de corpo de texto 2 Char"/>
    <w:basedOn w:val="Fontepargpadro"/>
    <w:link w:val="Recuodecorpodetexto2"/>
    <w:rsid w:val="00EC4578"/>
    <w:rPr>
      <w:sz w:val="24"/>
      <w:szCs w:val="24"/>
    </w:rPr>
  </w:style>
  <w:style w:type="paragraph" w:styleId="Rodap">
    <w:name w:val="footer"/>
    <w:basedOn w:val="Normal"/>
    <w:link w:val="RodapChar"/>
    <w:rsid w:val="00EC4578"/>
    <w:pPr>
      <w:tabs>
        <w:tab w:val="center" w:pos="4419"/>
        <w:tab w:val="right" w:pos="8838"/>
      </w:tabs>
    </w:pPr>
    <w:rPr>
      <w:rFonts w:ascii="Times New Roman" w:hAnsi="Times New Roman"/>
    </w:rPr>
  </w:style>
  <w:style w:type="character" w:customStyle="1" w:styleId="RodapChar">
    <w:name w:val="Rodapé Char"/>
    <w:basedOn w:val="Fontepargpadro"/>
    <w:link w:val="Rodap"/>
    <w:rsid w:val="00EC4578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EC4578"/>
    <w:pPr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EC4578"/>
    <w:rPr>
      <w:sz w:val="16"/>
      <w:szCs w:val="16"/>
    </w:rPr>
  </w:style>
  <w:style w:type="paragraph" w:customStyle="1" w:styleId="Artigo">
    <w:name w:val="Artigo"/>
    <w:basedOn w:val="Normal"/>
    <w:rsid w:val="00EC4578"/>
    <w:pPr>
      <w:spacing w:before="120"/>
      <w:ind w:firstLine="1134"/>
      <w:jc w:val="both"/>
    </w:pPr>
    <w:rPr>
      <w:rFonts w:ascii="Times New Roman" w:hAnsi="Times New Roman"/>
      <w:b/>
      <w:sz w:val="26"/>
    </w:rPr>
  </w:style>
  <w:style w:type="character" w:styleId="nfase">
    <w:name w:val="Emphasis"/>
    <w:basedOn w:val="Fontepargpadro"/>
    <w:uiPriority w:val="20"/>
    <w:qFormat/>
    <w:rsid w:val="00BC7CF8"/>
    <w:rPr>
      <w:i/>
      <w:iCs/>
    </w:rPr>
  </w:style>
  <w:style w:type="character" w:customStyle="1" w:styleId="Ttulo9Char">
    <w:name w:val="Título 9 Char"/>
    <w:basedOn w:val="Fontepargpadro"/>
    <w:link w:val="Ttulo9"/>
    <w:rsid w:val="004D637C"/>
    <w:rPr>
      <w:rFonts w:ascii="Cambria" w:eastAsia="Times New Roman" w:hAnsi="Cambria" w:cs="Times New Roman"/>
      <w:sz w:val="22"/>
      <w:szCs w:val="22"/>
    </w:rPr>
  </w:style>
  <w:style w:type="character" w:styleId="Forte">
    <w:name w:val="Strong"/>
    <w:qFormat/>
    <w:rsid w:val="004E52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497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060/2003</vt:lpstr>
    </vt:vector>
  </TitlesOfParts>
  <Company/>
  <LinksUpToDate>false</LinksUpToDate>
  <CharactersWithSpaces>3178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060/2003</dc:title>
  <dc:subject/>
  <dc:creator>Windows XP</dc:creator>
  <cp:keywords/>
  <dc:description/>
  <cp:lastModifiedBy>Secretaria</cp:lastModifiedBy>
  <cp:revision>8</cp:revision>
  <cp:lastPrinted>2018-12-12T10:48:00Z</cp:lastPrinted>
  <dcterms:created xsi:type="dcterms:W3CDTF">2019-10-21T18:37:00Z</dcterms:created>
  <dcterms:modified xsi:type="dcterms:W3CDTF">2019-11-14T12:36:00Z</dcterms:modified>
</cp:coreProperties>
</file>