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385308" w14:textId="77777777" w:rsidR="007A402F" w:rsidRDefault="000143F4">
      <w:pPr>
        <w:ind w:firstLine="708"/>
        <w:jc w:val="center"/>
        <w:rPr>
          <w:b/>
          <w:sz w:val="36"/>
          <w:szCs w:val="36"/>
        </w:rPr>
      </w:pPr>
      <w:r w:rsidRPr="000143F4">
        <w:rPr>
          <w:b/>
          <w:color w:val="000000"/>
          <w:sz w:val="36"/>
          <w:szCs w:val="36"/>
        </w:rPr>
        <w:t>MOÇÃO DE APLAUSOS</w:t>
      </w:r>
      <w:r w:rsidR="004D2346">
        <w:rPr>
          <w:b/>
          <w:sz w:val="36"/>
          <w:szCs w:val="36"/>
        </w:rPr>
        <w:t xml:space="preserve"> Nº          / 2026</w:t>
      </w:r>
      <w:r w:rsidR="0075584B">
        <w:rPr>
          <w:b/>
          <w:sz w:val="36"/>
          <w:szCs w:val="36"/>
        </w:rPr>
        <w:t xml:space="preserve"> - CMS</w:t>
      </w:r>
    </w:p>
    <w:p w14:paraId="5AD60F2E" w14:textId="04BE9697" w:rsidR="00F8799D" w:rsidRPr="00E24681" w:rsidRDefault="0075584B" w:rsidP="008C4ADB">
      <w:pPr>
        <w:ind w:firstLine="708"/>
        <w:jc w:val="both"/>
        <w:rPr>
          <w:rFonts w:ascii="Arial" w:hAnsi="Arial" w:cs="Arial"/>
          <w:b/>
          <w:color w:val="000000"/>
          <w:sz w:val="28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>, após a devida tramitação regimental e consultado o Soberano Plenário, que seja</w:t>
      </w:r>
      <w:r w:rsidR="000143F4">
        <w:rPr>
          <w:rFonts w:ascii="Arial" w:hAnsi="Arial" w:cs="Arial"/>
          <w:sz w:val="24"/>
          <w:szCs w:val="24"/>
        </w:rPr>
        <w:t xml:space="preserve"> </w:t>
      </w:r>
      <w:r w:rsidR="000143F4" w:rsidRPr="000143F4">
        <w:rPr>
          <w:rFonts w:ascii="Arial" w:hAnsi="Arial" w:cs="Arial"/>
          <w:color w:val="000000"/>
          <w:sz w:val="24"/>
          <w:szCs w:val="24"/>
        </w:rPr>
        <w:t>concedida</w:t>
      </w:r>
      <w:r>
        <w:rPr>
          <w:rFonts w:ascii="Arial" w:hAnsi="Arial" w:cs="Arial"/>
          <w:sz w:val="24"/>
          <w:szCs w:val="24"/>
        </w:rPr>
        <w:t xml:space="preserve"> </w:t>
      </w:r>
      <w:r w:rsidR="00E24681" w:rsidRPr="00E24681">
        <w:rPr>
          <w:rStyle w:val="Forte"/>
          <w:rFonts w:ascii="Arial" w:hAnsi="Arial" w:cs="Arial"/>
          <w:sz w:val="24"/>
        </w:rPr>
        <w:t>MOÇÃO DE APLAUSOS</w:t>
      </w:r>
      <w:r w:rsidR="00E24681" w:rsidRPr="00E24681">
        <w:rPr>
          <w:rFonts w:ascii="Arial" w:hAnsi="Arial" w:cs="Arial"/>
          <w:b/>
          <w:sz w:val="24"/>
        </w:rPr>
        <w:t xml:space="preserve"> AOS ASSISTENTES SOCIAIS DO MUNICÍPIO DE SANTANA/AP, QUE ATUAM NO ÂMBITO MUNICIPAL E ESTADUAL, PELA PASSAGEM DO DIA DO ASSISTENTE SOCIAL, COMEMORADO EM 15 DE MAIO, EM RECONHECIMENTO À DEDICAÇÃO, COMPROMISSO E RELEVANTES SERVIÇOS PRESTADOS À POPULAÇÃO SANTANENSE.</w:t>
      </w:r>
    </w:p>
    <w:p w14:paraId="6111372B" w14:textId="77777777" w:rsidR="007A402F" w:rsidRDefault="0075584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34CD12C8" w14:textId="77777777" w:rsidR="00E24681" w:rsidRPr="00E24681" w:rsidRDefault="00E24681" w:rsidP="0086726B">
      <w:pPr>
        <w:jc w:val="both"/>
        <w:rPr>
          <w:rFonts w:ascii="Arial" w:hAnsi="Arial" w:cs="Arial"/>
          <w:sz w:val="24"/>
        </w:rPr>
      </w:pPr>
      <w:r w:rsidRPr="00E24681">
        <w:rPr>
          <w:rFonts w:ascii="Arial" w:hAnsi="Arial" w:cs="Arial"/>
          <w:sz w:val="24"/>
        </w:rPr>
        <w:t>A presente Moção de Aplausos tem como objetivo homenagear os Assistentes Sociais do Município de Santana/AP que atuam no âmbito municipal e estadual, pela passagem do Dia do Assistente Social, celebrado em 15 de maio. Esses profissionais exercem papel fundamental na defesa dos direitos sociais, no atendimento às famílias em situação de vulnerabilidade e na promoção da cidadania e da justiça social. Com ética, dedicação e compromisso, os assistentes sociais atuam diariamente em diversas áreas, como saúde, educação, assistência social, habitação e garantia de direitos, contribuindo diretamente para o bem-estar da população. Sua atuação é indispensável na elaboração, execução e acompanhamento das políticas públicas, fortalecendo o atendimento humanizado e o acesso da população aos serviços essenciais. Em Santana, esses profissionais têm desempenhado relevante trabalho junto às comunidades, sempre pautados na dignidade humana e no compromisso social. Dessa forma, esta homenagem representa o reconhecimento desta Casa Legislativa pela importante contribuição dos assistentes sociais ao desenvolvimento social do município e do Estado do Amapá.</w:t>
      </w:r>
    </w:p>
    <w:p w14:paraId="45BD9361" w14:textId="3A566590" w:rsidR="00214B20" w:rsidRDefault="0075584B" w:rsidP="0086726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</w:t>
      </w:r>
      <w:r w:rsidR="00351E3C">
        <w:rPr>
          <w:rFonts w:ascii="Arial" w:hAnsi="Arial" w:cs="Arial"/>
          <w:b/>
          <w:sz w:val="24"/>
          <w:szCs w:val="24"/>
        </w:rPr>
        <w:t>DER LEGISLATIVO MUNIC</w:t>
      </w:r>
      <w:r w:rsidR="00F13557">
        <w:rPr>
          <w:rFonts w:ascii="Arial" w:hAnsi="Arial" w:cs="Arial"/>
          <w:b/>
          <w:sz w:val="24"/>
          <w:szCs w:val="24"/>
        </w:rPr>
        <w:t xml:space="preserve">IPAL, EM </w:t>
      </w:r>
      <w:r w:rsidR="00E24681">
        <w:rPr>
          <w:rFonts w:ascii="Arial" w:hAnsi="Arial" w:cs="Arial"/>
          <w:b/>
          <w:sz w:val="24"/>
          <w:szCs w:val="24"/>
        </w:rPr>
        <w:t>21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136DF9">
        <w:rPr>
          <w:rFonts w:ascii="Arial" w:hAnsi="Arial" w:cs="Arial"/>
          <w:b/>
          <w:sz w:val="24"/>
          <w:szCs w:val="24"/>
        </w:rPr>
        <w:t>MAIO</w:t>
      </w:r>
      <w:r w:rsidR="009913EA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14:paraId="14CBDA91" w14:textId="77777777" w:rsidR="001B4742" w:rsidRDefault="001B4742">
      <w:pPr>
        <w:jc w:val="center"/>
        <w:rPr>
          <w:rFonts w:ascii="Arial" w:hAnsi="Arial" w:cs="Arial"/>
          <w:b/>
          <w:sz w:val="24"/>
          <w:szCs w:val="24"/>
        </w:rPr>
      </w:pPr>
    </w:p>
    <w:p w14:paraId="6B8C967C" w14:textId="77777777" w:rsidR="001B4742" w:rsidRDefault="001B4742">
      <w:pPr>
        <w:jc w:val="center"/>
        <w:rPr>
          <w:rFonts w:ascii="Arial" w:hAnsi="Arial" w:cs="Arial"/>
          <w:b/>
          <w:sz w:val="24"/>
          <w:szCs w:val="24"/>
        </w:rPr>
      </w:pPr>
    </w:p>
    <w:p w14:paraId="3D8A6F82" w14:textId="77777777" w:rsidR="00136DF9" w:rsidRDefault="00136DF9">
      <w:pPr>
        <w:jc w:val="center"/>
        <w:rPr>
          <w:rFonts w:ascii="Arial" w:hAnsi="Arial" w:cs="Arial"/>
          <w:b/>
          <w:sz w:val="24"/>
          <w:szCs w:val="24"/>
        </w:rPr>
      </w:pPr>
    </w:p>
    <w:p w14:paraId="19750153" w14:textId="77777777" w:rsidR="00136DF9" w:rsidRDefault="00136DF9">
      <w:pPr>
        <w:jc w:val="center"/>
        <w:rPr>
          <w:rFonts w:ascii="Arial" w:hAnsi="Arial" w:cs="Arial"/>
          <w:b/>
          <w:sz w:val="24"/>
          <w:szCs w:val="24"/>
        </w:rPr>
      </w:pPr>
    </w:p>
    <w:p w14:paraId="4D63DA08" w14:textId="77777777" w:rsidR="00136DF9" w:rsidRDefault="00136DF9">
      <w:pPr>
        <w:jc w:val="center"/>
        <w:rPr>
          <w:rFonts w:ascii="Arial" w:hAnsi="Arial" w:cs="Arial"/>
          <w:b/>
          <w:sz w:val="24"/>
          <w:szCs w:val="24"/>
        </w:rPr>
      </w:pPr>
    </w:p>
    <w:p w14:paraId="27722AE7" w14:textId="77777777" w:rsidR="00136DF9" w:rsidRDefault="00136DF9">
      <w:pPr>
        <w:jc w:val="center"/>
        <w:rPr>
          <w:rFonts w:ascii="Arial" w:hAnsi="Arial" w:cs="Arial"/>
          <w:b/>
          <w:sz w:val="24"/>
          <w:szCs w:val="24"/>
        </w:rPr>
      </w:pPr>
    </w:p>
    <w:p w14:paraId="0B75FA87" w14:textId="77777777" w:rsidR="00F13557" w:rsidRDefault="00F13557">
      <w:pPr>
        <w:jc w:val="center"/>
        <w:rPr>
          <w:rFonts w:ascii="Arial" w:hAnsi="Arial" w:cs="Arial"/>
          <w:b/>
          <w:sz w:val="24"/>
          <w:szCs w:val="24"/>
        </w:rPr>
      </w:pPr>
    </w:p>
    <w:p w14:paraId="77BE4A13" w14:textId="77777777" w:rsidR="001B4742" w:rsidRDefault="001B4742" w:rsidP="003E6B66">
      <w:pPr>
        <w:rPr>
          <w:rFonts w:ascii="Arial" w:hAnsi="Arial" w:cs="Arial"/>
          <w:b/>
          <w:sz w:val="24"/>
          <w:szCs w:val="24"/>
        </w:rPr>
      </w:pPr>
    </w:p>
    <w:p w14:paraId="5A2CA2D4" w14:textId="77777777" w:rsidR="00214B20" w:rsidRDefault="00214B20">
      <w:pPr>
        <w:jc w:val="center"/>
        <w:rPr>
          <w:rFonts w:ascii="Arial" w:hAnsi="Arial" w:cs="Arial"/>
          <w:b/>
          <w:sz w:val="24"/>
          <w:szCs w:val="24"/>
        </w:rPr>
      </w:pPr>
    </w:p>
    <w:p w14:paraId="7D6F7674" w14:textId="77777777" w:rsidR="006B548B" w:rsidRDefault="00F13557" w:rsidP="006B548B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________________________</w:t>
      </w:r>
      <w:r w:rsidR="006B548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    _______________________     _________________________</w:t>
      </w:r>
    </w:p>
    <w:p w14:paraId="38203F5F" w14:textId="65C354DE" w:rsidR="006B548B" w:rsidRPr="00F44800" w:rsidRDefault="006B548B" w:rsidP="006B548B">
      <w:pPr>
        <w:rPr>
          <w:rFonts w:ascii="Arial" w:eastAsia="Times New Roman" w:hAnsi="Arial" w:cs="Arial"/>
          <w:b/>
          <w:color w:val="000000"/>
          <w:lang w:eastAsia="pt-BR"/>
        </w:rPr>
      </w:pPr>
      <w:r w:rsidRPr="00F44800">
        <w:rPr>
          <w:rFonts w:ascii="Arial" w:eastAsia="Times New Roman" w:hAnsi="Arial" w:cs="Arial"/>
          <w:b/>
          <w:color w:val="000000"/>
          <w:lang w:eastAsia="pt-BR"/>
        </w:rPr>
        <w:t>ITHIARA MADUREIRA</w:t>
      </w:r>
      <w:r w:rsidR="00D72BB8" w:rsidRPr="00F44800">
        <w:rPr>
          <w:rFonts w:ascii="Arial" w:eastAsia="Times New Roman" w:hAnsi="Arial" w:cs="Arial"/>
          <w:b/>
          <w:color w:val="000000"/>
          <w:lang w:eastAsia="pt-BR"/>
        </w:rPr>
        <w:t xml:space="preserve"> </w:t>
      </w:r>
      <w:r w:rsidR="00F13557">
        <w:rPr>
          <w:rFonts w:ascii="Arial" w:eastAsia="Times New Roman" w:hAnsi="Arial" w:cs="Arial"/>
          <w:b/>
          <w:color w:val="000000"/>
          <w:lang w:eastAsia="pt-BR"/>
        </w:rPr>
        <w:t>(</w:t>
      </w:r>
      <w:proofErr w:type="gramStart"/>
      <w:r w:rsidR="00F13557">
        <w:rPr>
          <w:rFonts w:ascii="Arial" w:eastAsia="Times New Roman" w:hAnsi="Arial" w:cs="Arial"/>
          <w:b/>
          <w:color w:val="000000"/>
          <w:lang w:eastAsia="pt-BR"/>
        </w:rPr>
        <w:t xml:space="preserve">SD)   </w:t>
      </w:r>
      <w:proofErr w:type="gramEnd"/>
      <w:r w:rsidR="00F13557">
        <w:rPr>
          <w:rFonts w:ascii="Arial" w:eastAsia="Times New Roman" w:hAnsi="Arial" w:cs="Arial"/>
          <w:b/>
          <w:color w:val="000000"/>
          <w:lang w:eastAsia="pt-BR"/>
        </w:rPr>
        <w:t xml:space="preserve">            </w:t>
      </w:r>
      <w:r w:rsidR="00D72BB8" w:rsidRPr="00F44800">
        <w:rPr>
          <w:rFonts w:ascii="Arial" w:eastAsia="Times New Roman" w:hAnsi="Arial" w:cs="Arial"/>
          <w:b/>
          <w:color w:val="000000"/>
          <w:lang w:eastAsia="pt-BR"/>
        </w:rPr>
        <w:t xml:space="preserve">   </w:t>
      </w:r>
      <w:r w:rsidR="00895B5E">
        <w:rPr>
          <w:rFonts w:ascii="Arial" w:eastAsia="Times New Roman" w:hAnsi="Arial" w:cs="Arial"/>
          <w:b/>
          <w:color w:val="000000"/>
          <w:lang w:eastAsia="pt-BR"/>
        </w:rPr>
        <w:t xml:space="preserve"> </w:t>
      </w:r>
      <w:bookmarkStart w:id="0" w:name="_GoBack"/>
      <w:bookmarkEnd w:id="0"/>
      <w:r w:rsidR="00895B5E">
        <w:rPr>
          <w:rFonts w:ascii="Arial" w:eastAsia="Times New Roman" w:hAnsi="Arial" w:cs="Arial"/>
          <w:b/>
          <w:color w:val="000000"/>
          <w:lang w:eastAsia="pt-BR"/>
        </w:rPr>
        <w:t>CARLOS COUTINHO</w:t>
      </w:r>
      <w:r w:rsidR="00D72BB8" w:rsidRPr="00F44800">
        <w:rPr>
          <w:rFonts w:ascii="Arial" w:eastAsia="Times New Roman" w:hAnsi="Arial" w:cs="Arial"/>
          <w:b/>
          <w:color w:val="000000"/>
          <w:lang w:eastAsia="pt-BR"/>
        </w:rPr>
        <w:t xml:space="preserve"> </w:t>
      </w:r>
      <w:r w:rsidRPr="00F44800">
        <w:rPr>
          <w:rFonts w:ascii="Arial" w:eastAsia="Times New Roman" w:hAnsi="Arial" w:cs="Arial"/>
          <w:b/>
          <w:color w:val="000000"/>
          <w:lang w:eastAsia="pt-BR"/>
        </w:rPr>
        <w:t>(PP)</w:t>
      </w:r>
      <w:r w:rsidR="00F13557">
        <w:rPr>
          <w:rFonts w:ascii="Arial" w:eastAsia="Times New Roman" w:hAnsi="Arial" w:cs="Arial"/>
          <w:b/>
          <w:color w:val="000000"/>
          <w:lang w:eastAsia="pt-BR"/>
        </w:rPr>
        <w:t xml:space="preserve">         </w:t>
      </w:r>
      <w:r w:rsidR="00F13557" w:rsidRPr="00F44800">
        <w:rPr>
          <w:rFonts w:ascii="Arial" w:eastAsia="Times New Roman" w:hAnsi="Arial" w:cs="Arial"/>
          <w:b/>
          <w:color w:val="000000"/>
          <w:lang w:eastAsia="pt-BR"/>
        </w:rPr>
        <w:t>ELMA GARCIA (MDB)</w:t>
      </w:r>
    </w:p>
    <w:p w14:paraId="482BE379" w14:textId="77777777" w:rsidR="00F13557" w:rsidRDefault="00F13557" w:rsidP="006B548B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14:paraId="56C26921" w14:textId="77777777" w:rsidR="00F13557" w:rsidRDefault="00F13557" w:rsidP="00F13557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14:paraId="7B47FE76" w14:textId="77777777" w:rsidR="00F13557" w:rsidRDefault="00F44800" w:rsidP="00F13557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________________________</w:t>
      </w:r>
      <w:r w:rsidR="00F13557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     ________________________      ________________________</w:t>
      </w:r>
    </w:p>
    <w:p w14:paraId="13F9EF27" w14:textId="77777777" w:rsidR="00F13557" w:rsidRPr="00F13557" w:rsidRDefault="00F13557" w:rsidP="00F13557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F44800">
        <w:rPr>
          <w:rFonts w:ascii="Arial" w:eastAsia="Times New Roman" w:hAnsi="Arial" w:cs="Arial"/>
          <w:b/>
          <w:color w:val="000000"/>
          <w:lang w:eastAsia="pt-BR"/>
        </w:rPr>
        <w:t xml:space="preserve">SOCORRO NOGUEIRA </w:t>
      </w:r>
      <w:r>
        <w:rPr>
          <w:rFonts w:ascii="Arial" w:eastAsia="Times New Roman" w:hAnsi="Arial" w:cs="Arial"/>
          <w:b/>
          <w:color w:val="000000"/>
          <w:lang w:eastAsia="pt-BR"/>
        </w:rPr>
        <w:t>(</w:t>
      </w:r>
      <w:proofErr w:type="gramStart"/>
      <w:r>
        <w:rPr>
          <w:rFonts w:ascii="Arial" w:eastAsia="Times New Roman" w:hAnsi="Arial" w:cs="Arial"/>
          <w:b/>
          <w:color w:val="000000"/>
          <w:lang w:eastAsia="pt-BR"/>
        </w:rPr>
        <w:t xml:space="preserve">PT)   </w:t>
      </w:r>
      <w:proofErr w:type="gramEnd"/>
      <w:r>
        <w:rPr>
          <w:rFonts w:ascii="Arial" w:eastAsia="Times New Roman" w:hAnsi="Arial" w:cs="Arial"/>
          <w:b/>
          <w:color w:val="000000"/>
          <w:lang w:eastAsia="pt-BR"/>
        </w:rPr>
        <w:t xml:space="preserve">         </w:t>
      </w:r>
      <w:r w:rsidRPr="00F44800">
        <w:rPr>
          <w:rFonts w:ascii="Arial" w:eastAsia="Times New Roman" w:hAnsi="Arial" w:cs="Arial"/>
          <w:b/>
          <w:color w:val="000000"/>
          <w:lang w:eastAsia="pt-BR"/>
        </w:rPr>
        <w:t xml:space="preserve">   </w:t>
      </w:r>
      <w:hyperlink r:id="rId6" w:history="1">
        <w:r w:rsidRPr="00F44800">
          <w:rPr>
            <w:rStyle w:val="Hyperlink"/>
            <w:rFonts w:ascii="Arial" w:hAnsi="Arial" w:cs="Arial"/>
            <w:b/>
            <w:bCs/>
            <w:color w:val="auto"/>
            <w:u w:val="none"/>
          </w:rPr>
          <w:t>ADELSON DE ROCHA</w:t>
        </w:r>
      </w:hyperlink>
      <w:r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(PP)</w:t>
      </w:r>
      <w:r>
        <w:rPr>
          <w:rStyle w:val="Hyperlink"/>
          <w:rFonts w:ascii="Arial" w:hAnsi="Arial" w:cs="Arial"/>
          <w:b/>
          <w:bCs/>
          <w:color w:val="auto"/>
          <w:u w:val="none"/>
        </w:rPr>
        <w:t xml:space="preserve">            </w:t>
      </w:r>
      <w:r w:rsidRPr="00F44800">
        <w:rPr>
          <w:rFonts w:ascii="Arial" w:eastAsia="Times New Roman" w:hAnsi="Arial" w:cs="Arial"/>
          <w:b/>
          <w:color w:val="000000"/>
          <w:lang w:eastAsia="pt-BR"/>
        </w:rPr>
        <w:t>HELENA LIMA (SD)</w:t>
      </w:r>
    </w:p>
    <w:p w14:paraId="76586F6D" w14:textId="77777777" w:rsidR="00D72BB8" w:rsidRDefault="00D72BB8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</w:p>
    <w:p w14:paraId="39B794A5" w14:textId="77777777" w:rsidR="00F13557" w:rsidRDefault="00F13557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</w:p>
    <w:p w14:paraId="52CE5515" w14:textId="77777777" w:rsidR="006B548B" w:rsidRDefault="00F13557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  <w: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>________________________</w:t>
      </w:r>
      <w:r w:rsidR="00D72BB8"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</w:t>
      </w:r>
      <w: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    _________________________     ________________________</w:t>
      </w:r>
    </w:p>
    <w:p w14:paraId="50A2E9FC" w14:textId="77777777" w:rsidR="006B548B" w:rsidRPr="00F44800" w:rsidRDefault="009A58A1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  <w:hyperlink r:id="rId7" w:history="1">
        <w:r w:rsidR="006B548B" w:rsidRPr="00F44800">
          <w:rPr>
            <w:rStyle w:val="Hyperlink"/>
            <w:rFonts w:ascii="Arial" w:hAnsi="Arial" w:cs="Arial"/>
            <w:b/>
            <w:bCs/>
            <w:color w:val="auto"/>
            <w:u w:val="none"/>
          </w:rPr>
          <w:t>ANGELO SANTOS</w:t>
        </w:r>
      </w:hyperlink>
      <w:r w:rsidR="00D72BB8"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(</w:t>
      </w:r>
      <w:proofErr w:type="gramStart"/>
      <w:r w:rsidR="006B548B"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MDB)   </w:t>
      </w:r>
      <w:proofErr w:type="gramEnd"/>
      <w:r w:rsidR="006B548B"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            </w:t>
      </w:r>
      <w:r w:rsidR="00D72BB8"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    </w:t>
      </w:r>
      <w:r w:rsidR="006B548B"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  </w:t>
      </w:r>
      <w:hyperlink r:id="rId8" w:history="1">
        <w:r w:rsidR="006B548B" w:rsidRPr="00F44800">
          <w:rPr>
            <w:rStyle w:val="Hyperlink"/>
            <w:rFonts w:ascii="Arial" w:hAnsi="Arial" w:cs="Arial"/>
            <w:b/>
            <w:bCs/>
            <w:color w:val="auto"/>
            <w:u w:val="none"/>
          </w:rPr>
          <w:t>BRUNO ROCHA</w:t>
        </w:r>
      </w:hyperlink>
      <w:r w:rsidR="00D72BB8"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</w:t>
      </w:r>
      <w:r w:rsidR="006B548B"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(PL) </w:t>
      </w:r>
      <w:r w:rsidR="006B548B" w:rsidRPr="00F44800"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     </w:t>
      </w:r>
      <w:r w:rsidR="00F13557"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         </w:t>
      </w:r>
      <w:hyperlink r:id="rId9" w:history="1">
        <w:r w:rsidR="00F13557" w:rsidRPr="00F44800">
          <w:rPr>
            <w:rStyle w:val="Hyperlink"/>
            <w:rFonts w:ascii="Arial" w:hAnsi="Arial" w:cs="Arial"/>
            <w:b/>
            <w:bCs/>
            <w:color w:val="auto"/>
            <w:u w:val="none"/>
          </w:rPr>
          <w:t>JOSINEY ALVES</w:t>
        </w:r>
      </w:hyperlink>
      <w:r w:rsidR="00F13557"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(PDT</w:t>
      </w:r>
      <w:r w:rsidR="00F13557">
        <w:rPr>
          <w:rStyle w:val="Hyperlink"/>
          <w:rFonts w:ascii="Arial" w:hAnsi="Arial" w:cs="Arial"/>
          <w:b/>
          <w:bCs/>
          <w:color w:val="auto"/>
          <w:u w:val="none"/>
        </w:rPr>
        <w:t>)</w:t>
      </w:r>
    </w:p>
    <w:p w14:paraId="14F73CD8" w14:textId="77777777" w:rsidR="00D72BB8" w:rsidRPr="00F44800" w:rsidRDefault="00D72BB8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</w:p>
    <w:p w14:paraId="6BE5EB34" w14:textId="77777777" w:rsidR="00F13557" w:rsidRDefault="00F13557" w:rsidP="00F13557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</w:p>
    <w:p w14:paraId="6E7D27B1" w14:textId="77777777" w:rsidR="00F13557" w:rsidRDefault="00F13557" w:rsidP="00F13557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  <w: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>________________________     _________________________      ________________________</w:t>
      </w:r>
    </w:p>
    <w:p w14:paraId="5268B09A" w14:textId="77777777" w:rsidR="00D72BB8" w:rsidRDefault="00F13557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  <w:r w:rsidRPr="00F44800">
        <w:rPr>
          <w:rFonts w:ascii="Arial" w:hAnsi="Arial" w:cs="Arial"/>
          <w:b/>
          <w:shd w:val="clear" w:color="auto" w:fill="FFFFFF"/>
        </w:rPr>
        <w:t xml:space="preserve">DOMINGOS FARIAS </w:t>
      </w:r>
      <w:r>
        <w:rPr>
          <w:rFonts w:ascii="Arial" w:hAnsi="Arial" w:cs="Arial"/>
          <w:b/>
          <w:shd w:val="clear" w:color="auto" w:fill="FFFFFF"/>
        </w:rPr>
        <w:t>(</w:t>
      </w:r>
      <w:proofErr w:type="gramStart"/>
      <w:r>
        <w:rPr>
          <w:rFonts w:ascii="Arial" w:hAnsi="Arial" w:cs="Arial"/>
          <w:b/>
          <w:shd w:val="clear" w:color="auto" w:fill="FFFFFF"/>
        </w:rPr>
        <w:t xml:space="preserve">PL)  </w:t>
      </w:r>
      <w:r w:rsidRPr="00F44800">
        <w:rPr>
          <w:rFonts w:ascii="Arial" w:hAnsi="Arial" w:cs="Arial"/>
          <w:b/>
          <w:shd w:val="clear" w:color="auto" w:fill="FFFFFF"/>
        </w:rPr>
        <w:t xml:space="preserve"> </w:t>
      </w:r>
      <w:proofErr w:type="gramEnd"/>
      <w:r w:rsidRPr="00F44800">
        <w:rPr>
          <w:rFonts w:ascii="Arial" w:hAnsi="Arial" w:cs="Arial"/>
          <w:b/>
          <w:shd w:val="clear" w:color="auto" w:fill="FFFFFF"/>
        </w:rPr>
        <w:t xml:space="preserve">               </w:t>
      </w:r>
      <w:hyperlink r:id="rId10" w:history="1">
        <w:r w:rsidRPr="00F44800">
          <w:rPr>
            <w:rStyle w:val="Hyperlink"/>
            <w:rFonts w:ascii="Arial" w:hAnsi="Arial" w:cs="Arial"/>
            <w:b/>
            <w:bCs/>
            <w:color w:val="auto"/>
            <w:u w:val="none"/>
          </w:rPr>
          <w:t>MARCO AURÉLIO</w:t>
        </w:r>
      </w:hyperlink>
      <w:r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</w:t>
      </w:r>
      <w:r w:rsidRPr="00F44800">
        <w:rPr>
          <w:rFonts w:ascii="Arial" w:hAnsi="Arial" w:cs="Arial"/>
          <w:b/>
        </w:rPr>
        <w:t>(AVANTE)</w:t>
      </w:r>
      <w:r>
        <w:rPr>
          <w:rFonts w:ascii="Arial" w:hAnsi="Arial" w:cs="Arial"/>
          <w:b/>
        </w:rPr>
        <w:t xml:space="preserve">         </w:t>
      </w:r>
      <w:hyperlink r:id="rId11" w:history="1">
        <w:r w:rsidRPr="00F44800">
          <w:rPr>
            <w:rStyle w:val="Hyperlink"/>
            <w:rFonts w:ascii="Arial" w:hAnsi="Arial" w:cs="Arial"/>
            <w:b/>
            <w:bCs/>
            <w:color w:val="auto"/>
            <w:u w:val="none"/>
          </w:rPr>
          <w:t>JOSIVALDO ABRANTES</w:t>
        </w:r>
      </w:hyperlink>
      <w:r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(PDT)</w:t>
      </w:r>
    </w:p>
    <w:p w14:paraId="154BF52A" w14:textId="77777777" w:rsidR="00D72BB8" w:rsidRDefault="00D72BB8" w:rsidP="006B548B">
      <w:pPr>
        <w:rPr>
          <w:rFonts w:ascii="Arial" w:hAnsi="Arial" w:cs="Arial"/>
          <w:b/>
          <w:sz w:val="24"/>
          <w:szCs w:val="24"/>
        </w:rPr>
      </w:pPr>
    </w:p>
    <w:p w14:paraId="1E091158" w14:textId="77777777" w:rsidR="00F13557" w:rsidRDefault="00F13557" w:rsidP="00F13557">
      <w:pPr>
        <w:rPr>
          <w:rFonts w:ascii="Arial" w:hAnsi="Arial" w:cs="Arial"/>
          <w:b/>
          <w:sz w:val="24"/>
          <w:szCs w:val="24"/>
        </w:rPr>
      </w:pPr>
    </w:p>
    <w:p w14:paraId="5CEB2293" w14:textId="77777777" w:rsidR="00F13557" w:rsidRPr="00F13557" w:rsidRDefault="00F13557" w:rsidP="00F1355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________________________     </w:t>
      </w:r>
      <w:r w:rsidR="00D72BB8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________________________      </w:t>
      </w:r>
      <w:r>
        <w:rPr>
          <w:rFonts w:ascii="Arial" w:hAnsi="Arial" w:cs="Arial"/>
          <w:b/>
          <w:sz w:val="24"/>
          <w:szCs w:val="24"/>
          <w:shd w:val="clear" w:color="auto" w:fill="FFFFFF"/>
        </w:rPr>
        <w:t>_______________________</w:t>
      </w:r>
    </w:p>
    <w:p w14:paraId="439A57CA" w14:textId="0C044D41" w:rsidR="00F13557" w:rsidRPr="00F13557" w:rsidRDefault="00895B5E" w:rsidP="00F13557">
      <w:pPr>
        <w:rPr>
          <w:rFonts w:ascii="Arial" w:eastAsia="Times New Roman" w:hAnsi="Arial" w:cs="Arial"/>
          <w:b/>
          <w:color w:val="000000"/>
          <w:lang w:eastAsia="pt-BR"/>
        </w:rPr>
      </w:pPr>
      <w:r>
        <w:rPr>
          <w:rFonts w:ascii="Arial" w:hAnsi="Arial" w:cs="Arial"/>
          <w:b/>
          <w:shd w:val="clear" w:color="auto" w:fill="FFFFFF"/>
        </w:rPr>
        <w:t xml:space="preserve">              DRA.KÁTIA</w:t>
      </w:r>
      <w:r w:rsidR="00D72BB8" w:rsidRPr="00F44800">
        <w:rPr>
          <w:rFonts w:ascii="Arial" w:hAnsi="Arial" w:cs="Arial"/>
          <w:b/>
          <w:shd w:val="clear" w:color="auto" w:fill="FFFFFF"/>
        </w:rPr>
        <w:t xml:space="preserve"> </w:t>
      </w:r>
      <w:r w:rsidR="00F13557">
        <w:rPr>
          <w:rFonts w:ascii="Arial" w:hAnsi="Arial" w:cs="Arial"/>
          <w:b/>
          <w:shd w:val="clear" w:color="auto" w:fill="FFFFFF"/>
        </w:rPr>
        <w:t>(</w:t>
      </w:r>
      <w:proofErr w:type="gramStart"/>
      <w:r w:rsidR="00F13557">
        <w:rPr>
          <w:rFonts w:ascii="Arial" w:hAnsi="Arial" w:cs="Arial"/>
          <w:b/>
          <w:shd w:val="clear" w:color="auto" w:fill="FFFFFF"/>
        </w:rPr>
        <w:t xml:space="preserve">UNIÃO)   </w:t>
      </w:r>
      <w:proofErr w:type="gramEnd"/>
      <w:r>
        <w:rPr>
          <w:rFonts w:ascii="Arial" w:hAnsi="Arial" w:cs="Arial"/>
          <w:b/>
          <w:shd w:val="clear" w:color="auto" w:fill="FFFFFF"/>
        </w:rPr>
        <w:t xml:space="preserve">          </w:t>
      </w:r>
      <w:r w:rsidR="006B548B" w:rsidRPr="00F44800">
        <w:rPr>
          <w:rFonts w:ascii="Arial" w:hAnsi="Arial" w:cs="Arial"/>
          <w:b/>
          <w:shd w:val="clear" w:color="auto" w:fill="FFFFFF"/>
        </w:rPr>
        <w:t xml:space="preserve"> FRANCISCO DE ASSIS</w:t>
      </w:r>
      <w:r w:rsidR="00D72BB8" w:rsidRPr="00F44800">
        <w:rPr>
          <w:rFonts w:ascii="Arial" w:hAnsi="Arial" w:cs="Arial"/>
          <w:b/>
          <w:shd w:val="clear" w:color="auto" w:fill="FFFFFF"/>
        </w:rPr>
        <w:t xml:space="preserve"> </w:t>
      </w:r>
      <w:r w:rsidR="006B548B" w:rsidRPr="00F44800">
        <w:rPr>
          <w:rFonts w:ascii="Arial" w:hAnsi="Arial" w:cs="Arial"/>
          <w:b/>
          <w:shd w:val="clear" w:color="auto" w:fill="FFFFFF"/>
        </w:rPr>
        <w:t>(PSD)</w:t>
      </w:r>
      <w:r w:rsidR="00F13557">
        <w:rPr>
          <w:rFonts w:ascii="Arial" w:hAnsi="Arial" w:cs="Arial"/>
          <w:b/>
          <w:shd w:val="clear" w:color="auto" w:fill="FFFFFF"/>
        </w:rPr>
        <w:t xml:space="preserve">         </w:t>
      </w:r>
      <w:hyperlink r:id="rId12" w:history="1">
        <w:r w:rsidR="00F13557" w:rsidRPr="00F44800">
          <w:rPr>
            <w:rStyle w:val="Hyperlink"/>
            <w:rFonts w:ascii="Arial" w:hAnsi="Arial" w:cs="Arial"/>
            <w:b/>
            <w:bCs/>
            <w:color w:val="auto"/>
            <w:u w:val="none"/>
          </w:rPr>
          <w:t>RARISON SANTIAGO</w:t>
        </w:r>
      </w:hyperlink>
      <w:r w:rsidR="00F13557"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(SD)</w:t>
      </w:r>
    </w:p>
    <w:p w14:paraId="1326B9ED" w14:textId="77777777" w:rsidR="006B548B" w:rsidRPr="00F44800" w:rsidRDefault="006B548B" w:rsidP="006B548B">
      <w:pPr>
        <w:rPr>
          <w:rFonts w:ascii="Arial" w:hAnsi="Arial" w:cs="Arial"/>
          <w:b/>
          <w:shd w:val="clear" w:color="auto" w:fill="FFFFFF"/>
        </w:rPr>
      </w:pPr>
    </w:p>
    <w:p w14:paraId="4FB76EE5" w14:textId="77777777" w:rsidR="00D72BB8" w:rsidRDefault="00D72BB8" w:rsidP="006B548B">
      <w:pPr>
        <w:rPr>
          <w:rFonts w:ascii="Arial" w:hAnsi="Arial" w:cs="Arial"/>
          <w:b/>
          <w:sz w:val="24"/>
          <w:szCs w:val="24"/>
          <w:shd w:val="clear" w:color="auto" w:fill="FFFFFF"/>
        </w:rPr>
      </w:pPr>
    </w:p>
    <w:sectPr w:rsidR="00D72BB8" w:rsidSect="00F13557">
      <w:headerReference w:type="default" r:id="rId13"/>
      <w:footerReference w:type="default" r:id="rId14"/>
      <w:pgSz w:w="11906" w:h="16838"/>
      <w:pgMar w:top="1135" w:right="566" w:bottom="709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1DF1C5" w14:textId="77777777" w:rsidR="009A58A1" w:rsidRDefault="009A58A1">
      <w:pPr>
        <w:spacing w:line="240" w:lineRule="auto"/>
      </w:pPr>
      <w:r>
        <w:separator/>
      </w:r>
    </w:p>
  </w:endnote>
  <w:endnote w:type="continuationSeparator" w:id="0">
    <w:p w14:paraId="500D0353" w14:textId="77777777" w:rsidR="009A58A1" w:rsidRDefault="009A58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B53C87" w14:textId="77777777" w:rsidR="00C460B6" w:rsidRDefault="00C460B6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713B12" w14:textId="77777777" w:rsidR="009A58A1" w:rsidRDefault="009A58A1">
      <w:pPr>
        <w:spacing w:after="0"/>
      </w:pPr>
      <w:r>
        <w:separator/>
      </w:r>
    </w:p>
  </w:footnote>
  <w:footnote w:type="continuationSeparator" w:id="0">
    <w:p w14:paraId="5FA00049" w14:textId="77777777" w:rsidR="009A58A1" w:rsidRDefault="009A58A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685448" w14:textId="77777777" w:rsidR="00C460B6" w:rsidRDefault="00C460B6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413A28D0" wp14:editId="6F3C968A">
          <wp:extent cx="713740" cy="760730"/>
          <wp:effectExtent l="0" t="0" r="2540" b="127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763A0E" w14:textId="77777777" w:rsidR="00C460B6" w:rsidRDefault="00C460B6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359DF424" w14:textId="77777777" w:rsidR="00C460B6" w:rsidRDefault="00C460B6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07ABE6BE" w14:textId="77777777" w:rsidR="00C460B6" w:rsidRDefault="00C460B6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68BFBC72" w14:textId="77777777" w:rsidR="00C460B6" w:rsidRDefault="00C460B6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143F4"/>
    <w:rsid w:val="00096C30"/>
    <w:rsid w:val="000A6B78"/>
    <w:rsid w:val="000F5E96"/>
    <w:rsid w:val="0011793A"/>
    <w:rsid w:val="00120396"/>
    <w:rsid w:val="001275AF"/>
    <w:rsid w:val="0013693F"/>
    <w:rsid w:val="00136DF9"/>
    <w:rsid w:val="001801A3"/>
    <w:rsid w:val="00182440"/>
    <w:rsid w:val="001A3DB8"/>
    <w:rsid w:val="001B4742"/>
    <w:rsid w:val="00214B20"/>
    <w:rsid w:val="002A3D84"/>
    <w:rsid w:val="002B4CC2"/>
    <w:rsid w:val="002C7E6B"/>
    <w:rsid w:val="00326847"/>
    <w:rsid w:val="00340724"/>
    <w:rsid w:val="00351E3C"/>
    <w:rsid w:val="00386C16"/>
    <w:rsid w:val="003E6B66"/>
    <w:rsid w:val="00464D0E"/>
    <w:rsid w:val="00476ADA"/>
    <w:rsid w:val="00477CDB"/>
    <w:rsid w:val="004837A6"/>
    <w:rsid w:val="004D2346"/>
    <w:rsid w:val="00514F49"/>
    <w:rsid w:val="0053445B"/>
    <w:rsid w:val="0057411F"/>
    <w:rsid w:val="005A5752"/>
    <w:rsid w:val="006912CB"/>
    <w:rsid w:val="006A214A"/>
    <w:rsid w:val="006B548B"/>
    <w:rsid w:val="006C2F72"/>
    <w:rsid w:val="006F3A30"/>
    <w:rsid w:val="006F56C6"/>
    <w:rsid w:val="006F7F29"/>
    <w:rsid w:val="007470DB"/>
    <w:rsid w:val="007541B6"/>
    <w:rsid w:val="0075584B"/>
    <w:rsid w:val="007623CB"/>
    <w:rsid w:val="00764BAE"/>
    <w:rsid w:val="00776BAA"/>
    <w:rsid w:val="007A0667"/>
    <w:rsid w:val="007A402F"/>
    <w:rsid w:val="007E5A52"/>
    <w:rsid w:val="00836D34"/>
    <w:rsid w:val="008632E8"/>
    <w:rsid w:val="0086726B"/>
    <w:rsid w:val="00884719"/>
    <w:rsid w:val="00895B5E"/>
    <w:rsid w:val="008A32C7"/>
    <w:rsid w:val="008B58D1"/>
    <w:rsid w:val="008C4ADB"/>
    <w:rsid w:val="008D6CD7"/>
    <w:rsid w:val="0091360A"/>
    <w:rsid w:val="00934DCF"/>
    <w:rsid w:val="00986886"/>
    <w:rsid w:val="009913EA"/>
    <w:rsid w:val="009A58A1"/>
    <w:rsid w:val="009C3F5C"/>
    <w:rsid w:val="009F2795"/>
    <w:rsid w:val="00A14459"/>
    <w:rsid w:val="00A51FDF"/>
    <w:rsid w:val="00A842F9"/>
    <w:rsid w:val="00A8745A"/>
    <w:rsid w:val="00A965D6"/>
    <w:rsid w:val="00AB6EF1"/>
    <w:rsid w:val="00B363AC"/>
    <w:rsid w:val="00B671B8"/>
    <w:rsid w:val="00C34774"/>
    <w:rsid w:val="00C44FAA"/>
    <w:rsid w:val="00C460B6"/>
    <w:rsid w:val="00CC7EE4"/>
    <w:rsid w:val="00D2348A"/>
    <w:rsid w:val="00D466AE"/>
    <w:rsid w:val="00D469C2"/>
    <w:rsid w:val="00D540AF"/>
    <w:rsid w:val="00D72BB8"/>
    <w:rsid w:val="00DC611C"/>
    <w:rsid w:val="00E120DB"/>
    <w:rsid w:val="00E24681"/>
    <w:rsid w:val="00E9475C"/>
    <w:rsid w:val="00EA29C3"/>
    <w:rsid w:val="00EA742C"/>
    <w:rsid w:val="00EB3738"/>
    <w:rsid w:val="00EC09D5"/>
    <w:rsid w:val="00F13557"/>
    <w:rsid w:val="00F27FE3"/>
    <w:rsid w:val="00F44800"/>
    <w:rsid w:val="00F8799D"/>
    <w:rsid w:val="00FC6D19"/>
    <w:rsid w:val="08413F36"/>
    <w:rsid w:val="2071534A"/>
    <w:rsid w:val="29C668BE"/>
    <w:rsid w:val="3ED17C48"/>
    <w:rsid w:val="53435A70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2C1467"/>
  <w15:docId w15:val="{34184832-8D39-461B-9FA3-CDBF882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styleId="Forte">
    <w:name w:val="Strong"/>
    <w:basedOn w:val="Fontepargpadro"/>
    <w:uiPriority w:val="22"/>
    <w:qFormat/>
    <w:rsid w:val="00A965D6"/>
    <w:rPr>
      <w:b/>
      <w:bCs/>
    </w:rPr>
  </w:style>
  <w:style w:type="character" w:styleId="Hyperlink">
    <w:name w:val="Hyperlink"/>
    <w:basedOn w:val="Fontepargpadro"/>
    <w:uiPriority w:val="99"/>
    <w:unhideWhenUsed/>
    <w:rsid w:val="006B548B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8C4A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8C4ADB"/>
    <w:rPr>
      <w:rFonts w:ascii="Segoe UI" w:hAnsi="Segoe UI" w:cs="Segoe UI"/>
      <w:sz w:val="18"/>
      <w:szCs w:val="18"/>
      <w:lang w:eastAsia="en-US"/>
    </w:rPr>
  </w:style>
  <w:style w:type="character" w:customStyle="1" w:styleId="whitespace-normal">
    <w:name w:val="whitespace-normal"/>
    <w:basedOn w:val="Fontepargpadro"/>
    <w:rsid w:val="008672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689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santana.ap.leg.br/parlamentar/41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sapl.santana.ap.leg.br/parlamentar/3" TargetMode="External"/><Relationship Id="rId12" Type="http://schemas.openxmlformats.org/officeDocument/2006/relationships/hyperlink" Target="https://sapl.santana.ap.leg.br/parlamentar/13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sapl.santana.ap.leg.br/parlamentar/28" TargetMode="External"/><Relationship Id="rId11" Type="http://schemas.openxmlformats.org/officeDocument/2006/relationships/hyperlink" Target="https://sapl.santana.ap.leg.br/parlamentar/10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sapl.santana.ap.leg.br/parlamentar/12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sapl.santana.ap.leg.br/parlamentar/33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485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3</cp:revision>
  <cp:lastPrinted>2026-05-21T12:29:00Z</cp:lastPrinted>
  <dcterms:created xsi:type="dcterms:W3CDTF">2026-05-20T15:26:00Z</dcterms:created>
  <dcterms:modified xsi:type="dcterms:W3CDTF">2026-05-21T12:29:00Z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6BB083AE488242C0AB68AC0635D205BF_13</vt:lpwstr>
  </property>
</Properties>
</file>