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A3194C7" w14:textId="77BEF225" w:rsidR="00857620" w:rsidRDefault="008C0C05" w:rsidP="00857620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ATA DA 2</w:t>
      </w:r>
      <w:r w:rsidR="56031F27" w:rsidRPr="56031F27">
        <w:rPr>
          <w:rFonts w:ascii="Times New Roman" w:hAnsi="Times New Roman" w:cs="Times New Roman"/>
          <w:b/>
          <w:bCs/>
          <w:sz w:val="24"/>
          <w:szCs w:val="24"/>
        </w:rPr>
        <w:t>º (</w:t>
      </w:r>
      <w:r>
        <w:rPr>
          <w:rFonts w:ascii="Times New Roman" w:hAnsi="Times New Roman" w:cs="Times New Roman"/>
          <w:b/>
          <w:bCs/>
          <w:sz w:val="24"/>
          <w:szCs w:val="24"/>
        </w:rPr>
        <w:t>SEGUNDA</w:t>
      </w:r>
      <w:r w:rsidR="56031F27" w:rsidRPr="56031F27">
        <w:rPr>
          <w:rFonts w:ascii="Times New Roman" w:hAnsi="Times New Roman" w:cs="Times New Roman"/>
          <w:b/>
          <w:bCs/>
          <w:sz w:val="24"/>
          <w:szCs w:val="24"/>
        </w:rPr>
        <w:t xml:space="preserve">) SESSÃO </w:t>
      </w:r>
      <w:r w:rsidR="004C67B8">
        <w:rPr>
          <w:rFonts w:ascii="Times New Roman" w:hAnsi="Times New Roman" w:cs="Times New Roman"/>
          <w:b/>
          <w:bCs/>
          <w:sz w:val="24"/>
          <w:szCs w:val="24"/>
        </w:rPr>
        <w:t>EXTRAORDINÁRIA</w:t>
      </w:r>
      <w:r w:rsidR="56031F27" w:rsidRPr="56031F27">
        <w:rPr>
          <w:rFonts w:ascii="Times New Roman" w:hAnsi="Times New Roman" w:cs="Times New Roman"/>
          <w:b/>
          <w:bCs/>
          <w:sz w:val="24"/>
          <w:szCs w:val="24"/>
        </w:rPr>
        <w:t xml:space="preserve"> DO PODER LEGISLATIVO MUNICIPAL DE GRANITO, ESTAD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O DE PERNAMBUCO, REALIZADA EM </w:t>
      </w:r>
      <w:r w:rsidR="004C67B8">
        <w:rPr>
          <w:rFonts w:ascii="Times New Roman" w:hAnsi="Times New Roman" w:cs="Times New Roman"/>
          <w:b/>
          <w:bCs/>
          <w:sz w:val="24"/>
          <w:szCs w:val="24"/>
        </w:rPr>
        <w:t>08</w:t>
      </w:r>
      <w:r w:rsidR="56031F27" w:rsidRPr="56031F27">
        <w:rPr>
          <w:rFonts w:ascii="Times New Roman" w:hAnsi="Times New Roman" w:cs="Times New Roman"/>
          <w:b/>
          <w:bCs/>
          <w:sz w:val="24"/>
          <w:szCs w:val="24"/>
        </w:rPr>
        <w:t xml:space="preserve"> DE </w:t>
      </w:r>
      <w:r w:rsidR="004C67B8">
        <w:rPr>
          <w:rFonts w:ascii="Times New Roman" w:hAnsi="Times New Roman" w:cs="Times New Roman"/>
          <w:b/>
          <w:bCs/>
          <w:sz w:val="24"/>
          <w:szCs w:val="24"/>
        </w:rPr>
        <w:t>MAIO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56031F27" w:rsidRPr="56031F27">
        <w:rPr>
          <w:rFonts w:ascii="Times New Roman" w:hAnsi="Times New Roman" w:cs="Times New Roman"/>
          <w:b/>
          <w:bCs/>
          <w:sz w:val="24"/>
          <w:szCs w:val="24"/>
        </w:rPr>
        <w:t>DE 2023.</w:t>
      </w:r>
    </w:p>
    <w:p w14:paraId="6B257886" w14:textId="77777777" w:rsidR="00857620" w:rsidRDefault="00857620" w:rsidP="002A652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60401FF" w14:textId="44F0E4BB" w:rsidR="00EE167B" w:rsidRPr="00282F35" w:rsidRDefault="56031F27" w:rsidP="00282F35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56031F27">
        <w:rPr>
          <w:rFonts w:ascii="Times New Roman" w:hAnsi="Times New Roman" w:cs="Times New Roman"/>
          <w:sz w:val="24"/>
          <w:szCs w:val="24"/>
        </w:rPr>
        <w:t xml:space="preserve">            Aos </w:t>
      </w:r>
      <w:r w:rsidR="004C67B8">
        <w:rPr>
          <w:rFonts w:ascii="Times New Roman" w:hAnsi="Times New Roman" w:cs="Times New Roman"/>
          <w:sz w:val="24"/>
          <w:szCs w:val="24"/>
        </w:rPr>
        <w:t>oito</w:t>
      </w:r>
      <w:r w:rsidRPr="56031F27">
        <w:rPr>
          <w:rFonts w:ascii="Times New Roman" w:hAnsi="Times New Roman" w:cs="Times New Roman"/>
          <w:sz w:val="24"/>
          <w:szCs w:val="24"/>
        </w:rPr>
        <w:t xml:space="preserve"> dias do mês de </w:t>
      </w:r>
      <w:r w:rsidR="004C67B8">
        <w:rPr>
          <w:rFonts w:ascii="Times New Roman" w:hAnsi="Times New Roman" w:cs="Times New Roman"/>
          <w:sz w:val="24"/>
          <w:szCs w:val="24"/>
        </w:rPr>
        <w:t>maio</w:t>
      </w:r>
      <w:r w:rsidRPr="56031F27">
        <w:rPr>
          <w:rFonts w:ascii="Times New Roman" w:hAnsi="Times New Roman" w:cs="Times New Roman"/>
          <w:sz w:val="24"/>
          <w:szCs w:val="24"/>
        </w:rPr>
        <w:t xml:space="preserve"> do ano </w:t>
      </w:r>
      <w:r w:rsidR="008C0C05">
        <w:rPr>
          <w:rFonts w:ascii="Times New Roman" w:hAnsi="Times New Roman" w:cs="Times New Roman"/>
          <w:sz w:val="24"/>
          <w:szCs w:val="24"/>
        </w:rPr>
        <w:t>de dois mil e vinte e três, às 09</w:t>
      </w:r>
      <w:r w:rsidRPr="56031F27">
        <w:rPr>
          <w:rFonts w:ascii="Times New Roman" w:hAnsi="Times New Roman" w:cs="Times New Roman"/>
          <w:sz w:val="24"/>
          <w:szCs w:val="24"/>
        </w:rPr>
        <w:t xml:space="preserve">h00, em sessão presencial realizada no prédio da Câmara Municipal de Granito-PE, localizada na Av. José Saraiva Xavier, n° 151, </w:t>
      </w:r>
      <w:r w:rsidRPr="00716309">
        <w:rPr>
          <w:rFonts w:ascii="Times New Roman" w:hAnsi="Times New Roman" w:cs="Times New Roman"/>
          <w:sz w:val="24"/>
          <w:szCs w:val="24"/>
        </w:rPr>
        <w:t>estiveram presentes o Senhor Vereador</w:t>
      </w:r>
      <w:r w:rsidRPr="56031F27">
        <w:rPr>
          <w:rFonts w:ascii="Times New Roman" w:hAnsi="Times New Roman" w:cs="Times New Roman"/>
          <w:sz w:val="24"/>
          <w:szCs w:val="24"/>
        </w:rPr>
        <w:t xml:space="preserve"> Alan de Oliveira, Presidente, o Senhor Vereador Cícero </w:t>
      </w:r>
      <w:proofErr w:type="spellStart"/>
      <w:r w:rsidRPr="56031F27">
        <w:rPr>
          <w:rFonts w:ascii="Times New Roman" w:hAnsi="Times New Roman" w:cs="Times New Roman"/>
          <w:sz w:val="24"/>
          <w:szCs w:val="24"/>
        </w:rPr>
        <w:t>Nildo</w:t>
      </w:r>
      <w:proofErr w:type="spellEnd"/>
      <w:r w:rsidRPr="56031F27">
        <w:rPr>
          <w:rFonts w:ascii="Times New Roman" w:hAnsi="Times New Roman" w:cs="Times New Roman"/>
          <w:sz w:val="24"/>
          <w:szCs w:val="24"/>
        </w:rPr>
        <w:t xml:space="preserve"> de Oliveira Alencar, Vice-Presidente, </w:t>
      </w:r>
      <w:r w:rsidR="008C0C05">
        <w:rPr>
          <w:rFonts w:ascii="Times New Roman" w:hAnsi="Times New Roman" w:cs="Times New Roman"/>
          <w:sz w:val="24"/>
          <w:szCs w:val="24"/>
        </w:rPr>
        <w:t xml:space="preserve">o Senhor Vereador </w:t>
      </w:r>
      <w:proofErr w:type="spellStart"/>
      <w:r w:rsidR="008C0C05">
        <w:rPr>
          <w:rFonts w:ascii="Times New Roman" w:hAnsi="Times New Roman" w:cs="Times New Roman"/>
          <w:sz w:val="24"/>
          <w:szCs w:val="24"/>
        </w:rPr>
        <w:t>Antonio</w:t>
      </w:r>
      <w:proofErr w:type="spellEnd"/>
      <w:r w:rsidR="008C0C05">
        <w:rPr>
          <w:rFonts w:ascii="Times New Roman" w:hAnsi="Times New Roman" w:cs="Times New Roman"/>
          <w:sz w:val="24"/>
          <w:szCs w:val="24"/>
        </w:rPr>
        <w:t xml:space="preserve"> Carlos Pereira, Primeiro-Secretário, </w:t>
      </w:r>
      <w:r w:rsidRPr="56031F27">
        <w:rPr>
          <w:rFonts w:ascii="Times New Roman" w:hAnsi="Times New Roman" w:cs="Times New Roman"/>
          <w:sz w:val="24"/>
          <w:szCs w:val="24"/>
        </w:rPr>
        <w:t xml:space="preserve">bem como os Senhores Vereadores George Washington Pereira Alencar, </w:t>
      </w:r>
      <w:proofErr w:type="spellStart"/>
      <w:r w:rsidRPr="56031F27">
        <w:rPr>
          <w:rFonts w:ascii="Times New Roman" w:hAnsi="Times New Roman" w:cs="Times New Roman"/>
          <w:sz w:val="24"/>
          <w:szCs w:val="24"/>
        </w:rPr>
        <w:t>Aurilio</w:t>
      </w:r>
      <w:proofErr w:type="spellEnd"/>
      <w:r w:rsidRPr="56031F27">
        <w:rPr>
          <w:rFonts w:ascii="Times New Roman" w:hAnsi="Times New Roman" w:cs="Times New Roman"/>
          <w:sz w:val="24"/>
          <w:szCs w:val="24"/>
        </w:rPr>
        <w:t xml:space="preserve"> Lacerda de Alencar</w:t>
      </w:r>
      <w:r w:rsidR="008C0C05">
        <w:rPr>
          <w:rFonts w:ascii="Times New Roman" w:hAnsi="Times New Roman" w:cs="Times New Roman"/>
          <w:sz w:val="24"/>
          <w:szCs w:val="24"/>
        </w:rPr>
        <w:t>,</w:t>
      </w:r>
      <w:r w:rsidR="004C67B8">
        <w:rPr>
          <w:rFonts w:ascii="Times New Roman" w:hAnsi="Times New Roman" w:cs="Times New Roman"/>
          <w:sz w:val="24"/>
          <w:szCs w:val="24"/>
        </w:rPr>
        <w:t xml:space="preserve"> Wanderson Silva de Meneses</w:t>
      </w:r>
      <w:r w:rsidRPr="56031F27">
        <w:rPr>
          <w:rFonts w:ascii="Times New Roman" w:hAnsi="Times New Roman" w:cs="Times New Roman"/>
          <w:sz w:val="24"/>
          <w:szCs w:val="24"/>
        </w:rPr>
        <w:t xml:space="preserve">. Verificando o número legal de vereadores presentes, o Senhor Presidente declarou aberta a Sessão </w:t>
      </w:r>
      <w:r w:rsidR="00EE167B">
        <w:rPr>
          <w:rFonts w:ascii="Times New Roman" w:hAnsi="Times New Roman" w:cs="Times New Roman"/>
          <w:sz w:val="24"/>
          <w:szCs w:val="24"/>
        </w:rPr>
        <w:t xml:space="preserve">e </w:t>
      </w:r>
      <w:r w:rsidR="004C67B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solicitou ao Primeiro-Secretário que procedesse a leitura da pauta, a qual está constituída por: 1° Apresentação dos pareceres das Comissões Permanentes; 2° Discussão e votação da Prestação de Contas – Governo, Processo TCE-PE N° 21100394-3, da Prefeitura Municipal de Granito exercício 2020; Dando continuidade </w:t>
      </w:r>
      <w:proofErr w:type="spellStart"/>
      <w:r w:rsidR="004C67B8">
        <w:rPr>
          <w:rFonts w:ascii="Times New Roman" w:hAnsi="Times New Roman" w:cs="Times New Roman"/>
          <w:color w:val="000000" w:themeColor="text1"/>
          <w:sz w:val="24"/>
          <w:szCs w:val="24"/>
        </w:rPr>
        <w:t>a</w:t>
      </w:r>
      <w:proofErr w:type="spellEnd"/>
      <w:r w:rsidR="004C67B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sessão, o Primeiro-Secretário faz a leitura do Parecer da Comissão de Finanças e Orçamento e da Comissão de Justiça e Redação, essas que se mostram favoráveis a aprovação da Prestação de Contas de 2020. Logo mais, o Primeiro-Secretário procede a leitura da defesa do Poder Executivo </w:t>
      </w:r>
      <w:r w:rsidR="004C67B8">
        <w:rPr>
          <w:rFonts w:ascii="Times New Roman" w:hAnsi="Times New Roman" w:cs="Times New Roman"/>
          <w:color w:val="000000" w:themeColor="text1"/>
          <w:sz w:val="24"/>
          <w:szCs w:val="24"/>
        </w:rPr>
        <w:t>acerca da Prestação de Contas 2020</w:t>
      </w:r>
      <w:r w:rsidR="004C67B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e, logo após, a leitura do Parecer Prévio do TCE-PE</w:t>
      </w:r>
      <w:r w:rsidR="0042153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o qual, com ressalvas, recomenda a aprovação das contas relativas ao exercício financeiro de 2020. Em seguida, o Senhor Presidente abre a discussão sobre os pareceres das Comissões Permanentes, onde, com a palavra, o Senhor Vereador </w:t>
      </w:r>
      <w:proofErr w:type="spellStart"/>
      <w:r w:rsidR="0042153C">
        <w:rPr>
          <w:rFonts w:ascii="Times New Roman" w:hAnsi="Times New Roman" w:cs="Times New Roman"/>
          <w:color w:val="000000" w:themeColor="text1"/>
          <w:sz w:val="24"/>
          <w:szCs w:val="24"/>
        </w:rPr>
        <w:t>Antonio</w:t>
      </w:r>
      <w:proofErr w:type="spellEnd"/>
      <w:r w:rsidR="0042153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Carlos Pereira</w:t>
      </w:r>
      <w:r w:rsidR="0088190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faz algumas críticas construtivas e</w:t>
      </w:r>
      <w:r w:rsidR="0042153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menciona que a Câmara Municipal teve ciência no dia</w:t>
      </w:r>
      <w:r w:rsidR="00E023E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25 de julho de 2022</w:t>
      </w:r>
      <w:r w:rsidR="0042153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do oficio encaminhado pelo TCE solicitando a deliberação das contas relativas ao exercício financeiro de 2020</w:t>
      </w:r>
      <w:r w:rsidR="00E023E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além do oficio do Ministério Público, em 17 de novembro de 2022, requisitando informações do não julgamento das contas, mas que nenhuma providência foi tomada. Logo então, com a palavra, o Senhor Vereador Wanderson Silva de Meneses esclarece que houve uma grande falha </w:t>
      </w:r>
      <w:r w:rsidR="0088190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de sua equipe acerca do assunto, pois em nenhum momento foi informado dessas comunicações do TCE, onde o mesmo era o Presidente da </w:t>
      </w:r>
      <w:r w:rsidR="00881907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 xml:space="preserve">Câmara no ano de 2022. A seguir, o Senhor Vereador George Washington Pereira Alencar, esclarece que o Senhor Prefeito foi informado do não julgamento das contas de 2020, mas aguardou a Câmara Municipal se manifestar, porém nada ocorreu. Logo então, o Senhor Presidente encerra a discussão e </w:t>
      </w:r>
      <w:r w:rsidR="002E589E">
        <w:rPr>
          <w:rFonts w:ascii="Times New Roman" w:hAnsi="Times New Roman" w:cs="Times New Roman"/>
          <w:color w:val="000000" w:themeColor="text1"/>
          <w:sz w:val="24"/>
          <w:szCs w:val="24"/>
        </w:rPr>
        <w:t>põe</w:t>
      </w:r>
      <w:r w:rsidR="0088190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em votação os Pareceres das Comissões de Justiça e Redação e Finanças e Orçamento</w:t>
      </w:r>
      <w:r w:rsidR="00911DD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que, atendendo solicitação dos Senhores Vereadores, foram votados simultaneamente. Sendo assim, conforme o artigo 178, parágrafo 1° do Regimento Interno, o Senhor Presidente solicita o voto do Senhor Vereador </w:t>
      </w:r>
      <w:proofErr w:type="spellStart"/>
      <w:r w:rsidR="00911DDB">
        <w:rPr>
          <w:rFonts w:ascii="Times New Roman" w:hAnsi="Times New Roman" w:cs="Times New Roman"/>
          <w:color w:val="000000" w:themeColor="text1"/>
          <w:sz w:val="24"/>
          <w:szCs w:val="24"/>
        </w:rPr>
        <w:t>Antonio</w:t>
      </w:r>
      <w:proofErr w:type="spellEnd"/>
      <w:r w:rsidR="00911DD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Carlos Pereira, que expressa voto “SIM” aos dois pareceres técnicos das Comissões Permanentes. Dando continuidade, o Primeiro-Secretário solicita o voto do Senhor Vereador </w:t>
      </w:r>
      <w:proofErr w:type="spellStart"/>
      <w:r w:rsidR="00911DDB">
        <w:rPr>
          <w:rFonts w:ascii="Times New Roman" w:hAnsi="Times New Roman" w:cs="Times New Roman"/>
          <w:color w:val="000000" w:themeColor="text1"/>
          <w:sz w:val="24"/>
          <w:szCs w:val="24"/>
        </w:rPr>
        <w:t>Aurílio</w:t>
      </w:r>
      <w:proofErr w:type="spellEnd"/>
      <w:r w:rsidR="00911DD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Lacerda de Alencar, que vota “SIM” aos dois pareceres assim como, também os Senhores Vereadores </w:t>
      </w:r>
      <w:r w:rsidR="002E589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Cícero </w:t>
      </w:r>
      <w:proofErr w:type="spellStart"/>
      <w:r w:rsidR="002E589E">
        <w:rPr>
          <w:rFonts w:ascii="Times New Roman" w:hAnsi="Times New Roman" w:cs="Times New Roman"/>
          <w:color w:val="000000" w:themeColor="text1"/>
          <w:sz w:val="24"/>
          <w:szCs w:val="24"/>
        </w:rPr>
        <w:t>Nildo</w:t>
      </w:r>
      <w:proofErr w:type="spellEnd"/>
      <w:r w:rsidR="002E589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de Oliveira Alencar, </w:t>
      </w:r>
      <w:r w:rsidR="00911DDB">
        <w:rPr>
          <w:rFonts w:ascii="Times New Roman" w:hAnsi="Times New Roman" w:cs="Times New Roman"/>
          <w:color w:val="000000" w:themeColor="text1"/>
          <w:sz w:val="24"/>
          <w:szCs w:val="24"/>
        </w:rPr>
        <w:t>George Washington Pereira Alencar e Wanderson Silva de Meneses. Desta forma, o Senhor Presidente declara aprovado os Pereceres das Comissões de Justiça e Redação e Finanças e Orçamento com 5 votos “FAVORÁVEIS” e</w:t>
      </w:r>
      <w:r w:rsidR="00282F3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com</w:t>
      </w:r>
      <w:r w:rsidR="00911DD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 ausência dos Senhores Vereadores Elidberg Sales Pessoa Coelho, Onofre Eufrásio de Luna Neto e Rozali Eufrausina de Oliveira.</w:t>
      </w:r>
      <w:r w:rsidR="002E589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Prontamente, o Senhor Presidente Alan de Oliveira solicita ao Primeiro-Secretário que coloque em votação a Prestação de Contas da Prefeitura de Granito exercício de 2020 e, em seguida, solicita o voto do Senhor Vereador </w:t>
      </w:r>
      <w:proofErr w:type="spellStart"/>
      <w:r w:rsidR="002E589E">
        <w:rPr>
          <w:rFonts w:ascii="Times New Roman" w:hAnsi="Times New Roman" w:cs="Times New Roman"/>
          <w:color w:val="000000" w:themeColor="text1"/>
          <w:sz w:val="24"/>
          <w:szCs w:val="24"/>
        </w:rPr>
        <w:t>Antonio</w:t>
      </w:r>
      <w:proofErr w:type="spellEnd"/>
      <w:r w:rsidR="002E589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Carlos Pereira, que vota “SIM” a aprovação da Prestação de Contas. Dando continuidade,</w:t>
      </w:r>
      <w:r w:rsidR="002E589E" w:rsidRPr="002E589E">
        <w:t xml:space="preserve"> </w:t>
      </w:r>
      <w:proofErr w:type="spellStart"/>
      <w:r w:rsidR="002E589E" w:rsidRPr="002E589E">
        <w:rPr>
          <w:rFonts w:ascii="Times New Roman" w:hAnsi="Times New Roman" w:cs="Times New Roman"/>
          <w:color w:val="000000" w:themeColor="text1"/>
          <w:sz w:val="24"/>
          <w:szCs w:val="24"/>
        </w:rPr>
        <w:t>o</w:t>
      </w:r>
      <w:proofErr w:type="spellEnd"/>
      <w:r w:rsidR="002E589E" w:rsidRPr="002E589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Primeiro-Secretário solicita o voto do Senhor Vereador </w:t>
      </w:r>
      <w:proofErr w:type="spellStart"/>
      <w:r w:rsidR="002E589E" w:rsidRPr="002E589E">
        <w:rPr>
          <w:rFonts w:ascii="Times New Roman" w:hAnsi="Times New Roman" w:cs="Times New Roman"/>
          <w:color w:val="000000" w:themeColor="text1"/>
          <w:sz w:val="24"/>
          <w:szCs w:val="24"/>
        </w:rPr>
        <w:t>Aurílio</w:t>
      </w:r>
      <w:proofErr w:type="spellEnd"/>
      <w:r w:rsidR="002E589E" w:rsidRPr="002E589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Lacerda de Alencar, que vota “SIM”</w:t>
      </w:r>
      <w:r w:rsidR="002E589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 aprovação da referida prestação de contas</w:t>
      </w:r>
      <w:r w:rsidR="002E589E" w:rsidRPr="002E589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r w:rsidR="002E589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assim como, </w:t>
      </w:r>
      <w:r w:rsidR="002E589E" w:rsidRPr="002E589E">
        <w:rPr>
          <w:rFonts w:ascii="Times New Roman" w:hAnsi="Times New Roman" w:cs="Times New Roman"/>
          <w:color w:val="000000" w:themeColor="text1"/>
          <w:sz w:val="24"/>
          <w:szCs w:val="24"/>
        </w:rPr>
        <w:t>também</w:t>
      </w:r>
      <w:r w:rsidR="002E589E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2E589E" w:rsidRPr="002E589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os Senhores Vereadores </w:t>
      </w:r>
      <w:r w:rsidR="002E589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Cícero </w:t>
      </w:r>
      <w:proofErr w:type="spellStart"/>
      <w:r w:rsidR="002E589E">
        <w:rPr>
          <w:rFonts w:ascii="Times New Roman" w:hAnsi="Times New Roman" w:cs="Times New Roman"/>
          <w:color w:val="000000" w:themeColor="text1"/>
          <w:sz w:val="24"/>
          <w:szCs w:val="24"/>
        </w:rPr>
        <w:t>Nildo</w:t>
      </w:r>
      <w:proofErr w:type="spellEnd"/>
      <w:r w:rsidR="002E589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de Oliveira Alencar</w:t>
      </w:r>
      <w:r w:rsidR="002E589E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2E589E" w:rsidRPr="002E589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George Washington Pereira Alencar e Wanderson Silva de Meneses.</w:t>
      </w:r>
      <w:r w:rsidR="002E589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Finalizando, o Primeiro-Secretário solicita o voto do Senhor Presidente Alan de Oliveira, que vota “SIM” a aprovação da </w:t>
      </w:r>
      <w:r w:rsidR="00282F35">
        <w:rPr>
          <w:rFonts w:ascii="Times New Roman" w:hAnsi="Times New Roman" w:cs="Times New Roman"/>
          <w:color w:val="000000" w:themeColor="text1"/>
          <w:sz w:val="24"/>
          <w:szCs w:val="24"/>
        </w:rPr>
        <w:t>Prestação de Contas.</w:t>
      </w:r>
      <w:r w:rsidR="002E589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2E589E" w:rsidRPr="002E589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Desta forma, o Senhor President</w:t>
      </w:r>
      <w:r w:rsidR="00282F3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e declara aprovado a </w:t>
      </w:r>
      <w:r w:rsidR="00282F35">
        <w:rPr>
          <w:rFonts w:ascii="Times New Roman" w:hAnsi="Times New Roman" w:cs="Times New Roman"/>
          <w:color w:val="000000" w:themeColor="text1"/>
          <w:sz w:val="24"/>
          <w:szCs w:val="24"/>
        </w:rPr>
        <w:t>Prestação de Contas – Governo, Processo TCE-PE N° 21100394-3, da Prefeitura Municipal de Granito exercício 2020</w:t>
      </w:r>
      <w:r w:rsidR="002E589E" w:rsidRPr="002E589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282F35">
        <w:rPr>
          <w:rFonts w:ascii="Times New Roman" w:hAnsi="Times New Roman" w:cs="Times New Roman"/>
          <w:color w:val="000000" w:themeColor="text1"/>
          <w:sz w:val="24"/>
          <w:szCs w:val="24"/>
        </w:rPr>
        <w:t>com 6</w:t>
      </w:r>
      <w:r w:rsidR="002E589E" w:rsidRPr="002E589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votos “FAVORÁVEIS” e </w:t>
      </w:r>
      <w:r w:rsidR="00282F3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com </w:t>
      </w:r>
      <w:r w:rsidR="002E589E" w:rsidRPr="002E589E">
        <w:rPr>
          <w:rFonts w:ascii="Times New Roman" w:hAnsi="Times New Roman" w:cs="Times New Roman"/>
          <w:color w:val="000000" w:themeColor="text1"/>
          <w:sz w:val="24"/>
          <w:szCs w:val="24"/>
        </w:rPr>
        <w:t>a ausência dos Senhores Vereadores Elidberg Sales Pessoa Coelho, Onofre Eufrásio de Luna Neto e Rozali Eufrausina de Oliveira.</w:t>
      </w:r>
      <w:r w:rsidR="00282F3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56031F27">
        <w:rPr>
          <w:rFonts w:ascii="Times New Roman" w:hAnsi="Times New Roman" w:cs="Times New Roman"/>
          <w:sz w:val="24"/>
          <w:szCs w:val="24"/>
        </w:rPr>
        <w:t>Não havendo nada mais a tratar, o Senhor Presidente, Alan de Oliveira, declarou a sessão encerrada e mandou que lavrasse a presente Ata, que, após lida e, se aprovada, segue assinada por mim</w:t>
      </w:r>
      <w:r w:rsidR="00282F35">
        <w:rPr>
          <w:rFonts w:ascii="Times New Roman" w:hAnsi="Times New Roman" w:cs="Times New Roman"/>
          <w:sz w:val="24"/>
          <w:szCs w:val="24"/>
        </w:rPr>
        <w:t>______</w:t>
      </w:r>
      <w:r w:rsidRPr="56031F27">
        <w:rPr>
          <w:rFonts w:ascii="Times New Roman" w:hAnsi="Times New Roman" w:cs="Times New Roman"/>
          <w:sz w:val="24"/>
          <w:szCs w:val="24"/>
        </w:rPr>
        <w:t xml:space="preserve">__________________________________, Eduardo da </w:t>
      </w:r>
      <w:r w:rsidRPr="56031F27">
        <w:rPr>
          <w:rFonts w:ascii="Times New Roman" w:hAnsi="Times New Roman" w:cs="Times New Roman"/>
          <w:sz w:val="24"/>
          <w:szCs w:val="24"/>
        </w:rPr>
        <w:lastRenderedPageBreak/>
        <w:t>Conceição Modesto de Oliveira, Secretário do Legislativo, bem c</w:t>
      </w:r>
      <w:r w:rsidR="00282F35">
        <w:rPr>
          <w:rFonts w:ascii="Times New Roman" w:hAnsi="Times New Roman" w:cs="Times New Roman"/>
          <w:sz w:val="24"/>
          <w:szCs w:val="24"/>
        </w:rPr>
        <w:t>omo pelos vereadores presentes.</w:t>
      </w:r>
    </w:p>
    <w:p w14:paraId="71E46556" w14:textId="62109711" w:rsidR="00EE167B" w:rsidRDefault="00EE167B" w:rsidP="00563D6B">
      <w:pPr>
        <w:spacing w:after="0" w:line="240" w:lineRule="auto"/>
        <w:jc w:val="both"/>
        <w:rPr>
          <w:sz w:val="24"/>
          <w:szCs w:val="24"/>
        </w:rPr>
      </w:pPr>
    </w:p>
    <w:p w14:paraId="65941D37" w14:textId="6883AA08" w:rsidR="00541D3C" w:rsidRDefault="00541D3C" w:rsidP="00563D6B">
      <w:pPr>
        <w:spacing w:after="0" w:line="240" w:lineRule="auto"/>
        <w:jc w:val="both"/>
        <w:rPr>
          <w:sz w:val="24"/>
          <w:szCs w:val="24"/>
        </w:rPr>
      </w:pPr>
    </w:p>
    <w:p w14:paraId="6350A443" w14:textId="1D0391FC" w:rsidR="00563D6B" w:rsidRPr="00570B5A" w:rsidRDefault="00563D6B" w:rsidP="00563D6B">
      <w:pPr>
        <w:spacing w:after="0" w:line="240" w:lineRule="auto"/>
        <w:contextualSpacing/>
        <w:jc w:val="center"/>
        <w:rPr>
          <w:sz w:val="24"/>
          <w:szCs w:val="24"/>
        </w:rPr>
      </w:pPr>
      <w:r w:rsidRPr="00570B5A">
        <w:rPr>
          <w:sz w:val="24"/>
          <w:szCs w:val="24"/>
        </w:rPr>
        <w:t>______________________________</w:t>
      </w:r>
    </w:p>
    <w:p w14:paraId="27BA8D16" w14:textId="49235D7B" w:rsidR="00563D6B" w:rsidRPr="00570B5A" w:rsidRDefault="00872DA6" w:rsidP="00563D6B">
      <w:pPr>
        <w:spacing w:after="0" w:line="240" w:lineRule="auto"/>
        <w:contextualSpacing/>
        <w:jc w:val="center"/>
        <w:rPr>
          <w:sz w:val="24"/>
          <w:szCs w:val="24"/>
        </w:rPr>
      </w:pPr>
      <w:r>
        <w:rPr>
          <w:sz w:val="24"/>
          <w:szCs w:val="24"/>
        </w:rPr>
        <w:t>Alan de Oliveira</w:t>
      </w:r>
    </w:p>
    <w:p w14:paraId="3AC34A4D" w14:textId="1851D9FB" w:rsidR="00563D6B" w:rsidRDefault="00563D6B" w:rsidP="00563D6B">
      <w:pPr>
        <w:spacing w:after="0" w:line="240" w:lineRule="auto"/>
        <w:contextualSpacing/>
        <w:jc w:val="center"/>
        <w:rPr>
          <w:sz w:val="24"/>
          <w:szCs w:val="24"/>
        </w:rPr>
      </w:pPr>
      <w:r w:rsidRPr="00570B5A">
        <w:rPr>
          <w:sz w:val="24"/>
          <w:szCs w:val="24"/>
        </w:rPr>
        <w:t>Presidente da Câmara</w:t>
      </w:r>
    </w:p>
    <w:p w14:paraId="17242FDA" w14:textId="77777777" w:rsidR="001A130D" w:rsidRDefault="001A130D" w:rsidP="00563D6B">
      <w:pPr>
        <w:spacing w:after="0" w:line="240" w:lineRule="auto"/>
        <w:contextualSpacing/>
        <w:jc w:val="center"/>
        <w:rPr>
          <w:sz w:val="24"/>
          <w:szCs w:val="24"/>
        </w:rPr>
      </w:pPr>
    </w:p>
    <w:p w14:paraId="44E27077" w14:textId="77777777" w:rsidR="00541D3C" w:rsidRDefault="00541D3C" w:rsidP="00563D6B">
      <w:pPr>
        <w:spacing w:after="0" w:line="240" w:lineRule="auto"/>
        <w:jc w:val="center"/>
        <w:sectPr w:rsidR="00541D3C" w:rsidSect="00860C5F">
          <w:headerReference w:type="default" r:id="rId6"/>
          <w:pgSz w:w="11906" w:h="16838"/>
          <w:pgMar w:top="1417" w:right="1701" w:bottom="1417" w:left="1701" w:header="708" w:footer="708" w:gutter="0"/>
          <w:pgBorders w:offsetFrom="page">
            <w:top w:val="single" w:sz="4" w:space="24" w:color="auto"/>
            <w:left w:val="single" w:sz="4" w:space="24" w:color="auto"/>
            <w:bottom w:val="single" w:sz="4" w:space="24" w:color="auto"/>
            <w:right w:val="single" w:sz="4" w:space="24" w:color="auto"/>
          </w:pgBorders>
          <w:cols w:space="708"/>
          <w:docGrid w:linePitch="360"/>
        </w:sectPr>
      </w:pPr>
    </w:p>
    <w:p w14:paraId="3F61F5A4" w14:textId="77777777" w:rsidR="00541D3C" w:rsidRDefault="00541D3C" w:rsidP="00563D6B">
      <w:pPr>
        <w:spacing w:after="0" w:line="240" w:lineRule="auto"/>
        <w:jc w:val="center"/>
      </w:pPr>
    </w:p>
    <w:p w14:paraId="3BF5A647" w14:textId="264BCC1E" w:rsidR="00563D6B" w:rsidRDefault="00421347" w:rsidP="00563D6B">
      <w:pPr>
        <w:spacing w:after="0" w:line="240" w:lineRule="auto"/>
        <w:jc w:val="center"/>
      </w:pPr>
      <w:r>
        <w:t>_</w:t>
      </w:r>
      <w:r w:rsidR="00190F60">
        <w:t>_</w:t>
      </w:r>
      <w:r>
        <w:t>_</w:t>
      </w:r>
      <w:r w:rsidR="0099041A">
        <w:t>_____</w:t>
      </w:r>
      <w:r w:rsidR="00563D6B">
        <w:t>________________________</w:t>
      </w:r>
    </w:p>
    <w:p w14:paraId="59F8CA5B" w14:textId="1D2D7D12" w:rsidR="00563D6B" w:rsidRDefault="00417982" w:rsidP="00563D6B">
      <w:pPr>
        <w:spacing w:after="0" w:line="240" w:lineRule="auto"/>
        <w:jc w:val="center"/>
      </w:pPr>
      <w:r>
        <w:t xml:space="preserve">Cícero </w:t>
      </w:r>
      <w:proofErr w:type="spellStart"/>
      <w:r>
        <w:t>Nildo</w:t>
      </w:r>
      <w:proofErr w:type="spellEnd"/>
      <w:r>
        <w:t xml:space="preserve"> de Oliveira Alencar</w:t>
      </w:r>
    </w:p>
    <w:p w14:paraId="6DB400ED" w14:textId="120E86C2" w:rsidR="00563D6B" w:rsidRDefault="00563D6B" w:rsidP="003210F0">
      <w:pPr>
        <w:spacing w:after="0" w:line="240" w:lineRule="auto"/>
        <w:jc w:val="center"/>
      </w:pPr>
      <w:r>
        <w:t>Vice-Presidente</w:t>
      </w:r>
    </w:p>
    <w:p w14:paraId="69645FB3" w14:textId="00322F48" w:rsidR="00C34268" w:rsidRDefault="00C34268" w:rsidP="56031F27">
      <w:pPr>
        <w:spacing w:after="0" w:line="240" w:lineRule="auto"/>
        <w:jc w:val="center"/>
      </w:pPr>
    </w:p>
    <w:p w14:paraId="411B1A1D" w14:textId="67A61444" w:rsidR="00563D6B" w:rsidRDefault="00563D6B" w:rsidP="00563D6B">
      <w:pPr>
        <w:spacing w:after="0" w:line="240" w:lineRule="auto"/>
        <w:jc w:val="center"/>
      </w:pPr>
      <w:r>
        <w:t>__________________________________</w:t>
      </w:r>
    </w:p>
    <w:p w14:paraId="7059214F" w14:textId="77777777" w:rsidR="00282F35" w:rsidRDefault="00282F35" w:rsidP="00282F35">
      <w:pPr>
        <w:spacing w:after="0" w:line="240" w:lineRule="auto"/>
        <w:jc w:val="center"/>
      </w:pPr>
      <w:proofErr w:type="spellStart"/>
      <w:r>
        <w:t>Antonio</w:t>
      </w:r>
      <w:proofErr w:type="spellEnd"/>
      <w:r>
        <w:t xml:space="preserve"> Carlos Pereira</w:t>
      </w:r>
    </w:p>
    <w:p w14:paraId="265FD5DA" w14:textId="77777777" w:rsidR="00282F35" w:rsidRDefault="00282F35" w:rsidP="00282F35">
      <w:pPr>
        <w:spacing w:after="0" w:line="240" w:lineRule="auto"/>
        <w:jc w:val="center"/>
      </w:pPr>
      <w:r>
        <w:t>Primeiro-Secretário</w:t>
      </w:r>
    </w:p>
    <w:p w14:paraId="2DD02E4C" w14:textId="132AE9D4" w:rsidR="00563D6B" w:rsidRDefault="00563D6B" w:rsidP="003A5DAF">
      <w:pPr>
        <w:spacing w:line="360" w:lineRule="auto"/>
        <w:jc w:val="center"/>
      </w:pPr>
    </w:p>
    <w:p w14:paraId="1FEE1B8D" w14:textId="77777777" w:rsidR="00282F35" w:rsidRDefault="00282F35" w:rsidP="00563D6B">
      <w:pPr>
        <w:spacing w:after="0" w:line="240" w:lineRule="auto"/>
        <w:jc w:val="center"/>
      </w:pPr>
    </w:p>
    <w:p w14:paraId="1288D074" w14:textId="77777777" w:rsidR="00282F35" w:rsidRDefault="00282F35" w:rsidP="00282F35">
      <w:pPr>
        <w:spacing w:after="0" w:line="240" w:lineRule="auto"/>
        <w:jc w:val="center"/>
      </w:pPr>
    </w:p>
    <w:p w14:paraId="07392BBF" w14:textId="77777777" w:rsidR="00282F35" w:rsidRDefault="00282F35" w:rsidP="00282F35">
      <w:pPr>
        <w:spacing w:after="0" w:line="240" w:lineRule="auto"/>
        <w:jc w:val="center"/>
      </w:pPr>
    </w:p>
    <w:p w14:paraId="214269C2" w14:textId="59F781BE" w:rsidR="00282F35" w:rsidRDefault="00282F35" w:rsidP="00282F35">
      <w:pPr>
        <w:spacing w:after="0" w:line="240" w:lineRule="auto"/>
        <w:jc w:val="center"/>
      </w:pPr>
      <w:r>
        <w:t>__________________________________</w:t>
      </w:r>
    </w:p>
    <w:p w14:paraId="0BE00DB9" w14:textId="5F729B7D" w:rsidR="00282F35" w:rsidRDefault="00282F35" w:rsidP="00282F35">
      <w:pPr>
        <w:spacing w:after="0" w:line="240" w:lineRule="auto"/>
        <w:jc w:val="center"/>
      </w:pPr>
      <w:r>
        <w:t>Wanderson Silva de Meneses</w:t>
      </w:r>
    </w:p>
    <w:p w14:paraId="77B621FA" w14:textId="7AD99FC2" w:rsidR="00282F35" w:rsidRDefault="00282F35" w:rsidP="00282F35">
      <w:pPr>
        <w:spacing w:after="0" w:line="240" w:lineRule="auto"/>
        <w:jc w:val="center"/>
      </w:pPr>
      <w:r>
        <w:t>Vereador</w:t>
      </w:r>
      <w:bookmarkStart w:id="0" w:name="_GoBack"/>
      <w:bookmarkEnd w:id="0"/>
    </w:p>
    <w:p w14:paraId="2B64ED7C" w14:textId="77777777" w:rsidR="00282F35" w:rsidRDefault="00282F35" w:rsidP="00563D6B">
      <w:pPr>
        <w:spacing w:after="0" w:line="240" w:lineRule="auto"/>
        <w:jc w:val="center"/>
      </w:pPr>
    </w:p>
    <w:p w14:paraId="268CD9FA" w14:textId="25B1A71E" w:rsidR="00563D6B" w:rsidRDefault="00563D6B" w:rsidP="00563D6B">
      <w:pPr>
        <w:spacing w:after="0" w:line="240" w:lineRule="auto"/>
        <w:jc w:val="center"/>
      </w:pPr>
      <w:r>
        <w:t>__________________________________</w:t>
      </w:r>
    </w:p>
    <w:p w14:paraId="0493006D" w14:textId="15034870" w:rsidR="00563D6B" w:rsidRDefault="009A7395" w:rsidP="00563D6B">
      <w:pPr>
        <w:spacing w:after="0" w:line="240" w:lineRule="auto"/>
        <w:jc w:val="center"/>
      </w:pPr>
      <w:proofErr w:type="spellStart"/>
      <w:r>
        <w:t>Aurílio</w:t>
      </w:r>
      <w:proofErr w:type="spellEnd"/>
      <w:r w:rsidR="00563D6B">
        <w:t xml:space="preserve"> Lacerda de Alencar</w:t>
      </w:r>
    </w:p>
    <w:p w14:paraId="1683F658" w14:textId="77777777" w:rsidR="00563D6B" w:rsidRDefault="00563D6B" w:rsidP="00563D6B">
      <w:pPr>
        <w:spacing w:after="0" w:line="240" w:lineRule="auto"/>
        <w:jc w:val="center"/>
      </w:pPr>
      <w:r>
        <w:t>Vereador</w:t>
      </w:r>
    </w:p>
    <w:p w14:paraId="11109E30" w14:textId="4D38E524" w:rsidR="00541D3C" w:rsidRDefault="00541D3C" w:rsidP="56031F27">
      <w:pPr>
        <w:spacing w:after="0" w:line="240" w:lineRule="auto"/>
      </w:pPr>
    </w:p>
    <w:p w14:paraId="2B3F8845" w14:textId="655FEAC0" w:rsidR="00563D6B" w:rsidRDefault="56031F27" w:rsidP="56031F27">
      <w:pPr>
        <w:spacing w:after="0" w:line="240" w:lineRule="auto"/>
        <w:jc w:val="center"/>
      </w:pPr>
      <w:r>
        <w:t>__________________________________</w:t>
      </w:r>
    </w:p>
    <w:p w14:paraId="120ABEC3" w14:textId="77777777" w:rsidR="00282F35" w:rsidRDefault="00282F35" w:rsidP="00282F35">
      <w:pPr>
        <w:spacing w:after="0" w:line="240" w:lineRule="auto"/>
        <w:jc w:val="center"/>
      </w:pPr>
      <w:r>
        <w:t>George Washington Pereira Alencar</w:t>
      </w:r>
    </w:p>
    <w:p w14:paraId="3A4C4806" w14:textId="505ECEFF" w:rsidR="00417672" w:rsidRDefault="00417672" w:rsidP="00417672">
      <w:pPr>
        <w:spacing w:after="0" w:line="240" w:lineRule="auto"/>
        <w:jc w:val="center"/>
        <w:sectPr w:rsidR="00417672" w:rsidSect="00541D3C">
          <w:type w:val="continuous"/>
          <w:pgSz w:w="11906" w:h="16838"/>
          <w:pgMar w:top="1417" w:right="1701" w:bottom="1417" w:left="1701" w:header="708" w:footer="708" w:gutter="0"/>
          <w:pgBorders w:offsetFrom="page">
            <w:top w:val="single" w:sz="4" w:space="24" w:color="auto"/>
            <w:left w:val="single" w:sz="4" w:space="24" w:color="auto"/>
            <w:bottom w:val="single" w:sz="4" w:space="24" w:color="auto"/>
            <w:right w:val="single" w:sz="4" w:space="24" w:color="auto"/>
          </w:pgBorders>
          <w:cols w:num="2" w:space="708"/>
          <w:docGrid w:linePitch="360"/>
        </w:sectPr>
      </w:pPr>
      <w:r>
        <w:t>Vereador</w:t>
      </w:r>
    </w:p>
    <w:p w14:paraId="293A3FA0" w14:textId="0A3C8D30" w:rsidR="00D5590B" w:rsidRDefault="00D5590B" w:rsidP="00541D3C">
      <w:pPr>
        <w:spacing w:after="0" w:line="240" w:lineRule="auto"/>
      </w:pPr>
    </w:p>
    <w:sectPr w:rsidR="00D5590B" w:rsidSect="00541D3C">
      <w:type w:val="continuous"/>
      <w:pgSz w:w="11906" w:h="16838"/>
      <w:pgMar w:top="1417" w:right="1701" w:bottom="1417" w:left="1701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061E0F2" w14:textId="77777777" w:rsidR="008C1E50" w:rsidRDefault="008C1E50" w:rsidP="00857620">
      <w:pPr>
        <w:spacing w:after="0" w:line="240" w:lineRule="auto"/>
      </w:pPr>
      <w:r>
        <w:separator/>
      </w:r>
    </w:p>
  </w:endnote>
  <w:endnote w:type="continuationSeparator" w:id="0">
    <w:p w14:paraId="1032C438" w14:textId="77777777" w:rsidR="008C1E50" w:rsidRDefault="008C1E50" w:rsidP="00857620">
      <w:pPr>
        <w:spacing w:after="0" w:line="240" w:lineRule="auto"/>
      </w:pPr>
      <w:r>
        <w:continuationSeparator/>
      </w:r>
    </w:p>
  </w:endnote>
  <w:endnote w:type="continuationNotice" w:id="1">
    <w:p w14:paraId="01E3A80F" w14:textId="77777777" w:rsidR="008C1E50" w:rsidRDefault="008C1E50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rush455 BT">
    <w:altName w:val="Mistral"/>
    <w:charset w:val="00"/>
    <w:family w:val="script"/>
    <w:pitch w:val="variable"/>
    <w:sig w:usb0="00000007" w:usb1="00000000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8FE95EA" w14:textId="77777777" w:rsidR="008C1E50" w:rsidRDefault="008C1E50" w:rsidP="00857620">
      <w:pPr>
        <w:spacing w:after="0" w:line="240" w:lineRule="auto"/>
      </w:pPr>
      <w:r>
        <w:separator/>
      </w:r>
    </w:p>
  </w:footnote>
  <w:footnote w:type="continuationSeparator" w:id="0">
    <w:p w14:paraId="43B75DB9" w14:textId="77777777" w:rsidR="008C1E50" w:rsidRDefault="008C1E50" w:rsidP="00857620">
      <w:pPr>
        <w:spacing w:after="0" w:line="240" w:lineRule="auto"/>
      </w:pPr>
      <w:r>
        <w:continuationSeparator/>
      </w:r>
    </w:p>
  </w:footnote>
  <w:footnote w:type="continuationNotice" w:id="1">
    <w:p w14:paraId="6E868FC7" w14:textId="77777777" w:rsidR="008C1E50" w:rsidRDefault="008C1E50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47D0774" w14:textId="77777777" w:rsidR="00857620" w:rsidRDefault="00857620" w:rsidP="00857620">
    <w:pPr>
      <w:pStyle w:val="Cabealho"/>
      <w:ind w:left="1560"/>
      <w:rPr>
        <w:rFonts w:ascii="Verdana" w:hAnsi="Verdana"/>
        <w:b/>
      </w:rPr>
    </w:pPr>
    <w:r>
      <w:rPr>
        <w:noProof/>
        <w:lang w:eastAsia="pt-BR"/>
      </w:rPr>
      <w:drawing>
        <wp:anchor distT="0" distB="0" distL="114300" distR="114300" simplePos="0" relativeHeight="251658240" behindDoc="0" locked="0" layoutInCell="1" allowOverlap="1" wp14:anchorId="2FC57913" wp14:editId="45C2A86A">
          <wp:simplePos x="0" y="0"/>
          <wp:positionH relativeFrom="margin">
            <wp:posOffset>9525</wp:posOffset>
          </wp:positionH>
          <wp:positionV relativeFrom="paragraph">
            <wp:posOffset>5080</wp:posOffset>
          </wp:positionV>
          <wp:extent cx="795655" cy="852170"/>
          <wp:effectExtent l="0" t="0" r="4445" b="5080"/>
          <wp:wrapNone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95655" cy="8521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rFonts w:ascii="Verdana" w:hAnsi="Verdana"/>
        <w:b/>
      </w:rPr>
      <w:t>ESTADO DE PERNAMBUCO</w:t>
    </w:r>
  </w:p>
  <w:p w14:paraId="5B93BE23" w14:textId="77777777" w:rsidR="00857620" w:rsidRDefault="00857620" w:rsidP="00857620">
    <w:pPr>
      <w:pStyle w:val="Cabealho"/>
      <w:ind w:left="1560"/>
      <w:rPr>
        <w:rFonts w:ascii="Verdana" w:hAnsi="Verdana"/>
        <w:b/>
      </w:rPr>
    </w:pPr>
    <w:r>
      <w:rPr>
        <w:rFonts w:ascii="Verdana" w:hAnsi="Verdana"/>
        <w:b/>
      </w:rPr>
      <w:t xml:space="preserve">PODER LEGISLATIVO </w:t>
    </w:r>
  </w:p>
  <w:p w14:paraId="4DF22C1E" w14:textId="77777777" w:rsidR="00857620" w:rsidRDefault="00857620" w:rsidP="00857620">
    <w:pPr>
      <w:pStyle w:val="Cabealho"/>
      <w:ind w:left="1560"/>
      <w:rPr>
        <w:rFonts w:ascii="Verdana" w:hAnsi="Verdana"/>
        <w:b/>
      </w:rPr>
    </w:pPr>
    <w:r>
      <w:rPr>
        <w:rFonts w:ascii="Verdana" w:hAnsi="Verdana"/>
        <w:b/>
      </w:rPr>
      <w:t>CÂMARA MUNICIPAL DE GRANITO</w:t>
    </w:r>
  </w:p>
  <w:p w14:paraId="5E9347D9" w14:textId="77777777" w:rsidR="00857620" w:rsidRDefault="00857620" w:rsidP="00857620">
    <w:pPr>
      <w:pStyle w:val="Cabealho"/>
      <w:ind w:left="1560"/>
      <w:rPr>
        <w:rFonts w:ascii="Verdana" w:hAnsi="Verdana"/>
        <w:b/>
      </w:rPr>
    </w:pPr>
    <w:r>
      <w:rPr>
        <w:rFonts w:ascii="Verdana" w:hAnsi="Verdana"/>
        <w:b/>
      </w:rPr>
      <w:t>CASA ANTONIO AGOSTINHO JANUARIO</w:t>
    </w:r>
  </w:p>
  <w:p w14:paraId="53383E93" w14:textId="77777777" w:rsidR="00857620" w:rsidRPr="002A66CE" w:rsidRDefault="00857620" w:rsidP="00857620">
    <w:pPr>
      <w:pStyle w:val="Cabealho"/>
      <w:pBdr>
        <w:bottom w:val="single" w:sz="4" w:space="1" w:color="auto"/>
      </w:pBdr>
      <w:jc w:val="center"/>
      <w:rPr>
        <w:rFonts w:ascii="Brush455 BT" w:hAnsi="Brush455 BT"/>
        <w:color w:val="800000"/>
        <w:sz w:val="32"/>
        <w:szCs w:val="24"/>
      </w:rPr>
    </w:pPr>
    <w:r w:rsidRPr="002A66CE">
      <w:rPr>
        <w:rFonts w:ascii="Brush455 BT" w:hAnsi="Brush455 BT"/>
        <w:color w:val="800000"/>
        <w:sz w:val="32"/>
        <w:szCs w:val="24"/>
      </w:rPr>
      <w:t>“Cidadania com Respeito e Responsabilidade”</w:t>
    </w:r>
  </w:p>
  <w:p w14:paraId="1467169B" w14:textId="77777777" w:rsidR="00857620" w:rsidRDefault="00857620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7620"/>
    <w:rsid w:val="00020EFD"/>
    <w:rsid w:val="000223B7"/>
    <w:rsid w:val="000B6AB4"/>
    <w:rsid w:val="000B6AE2"/>
    <w:rsid w:val="000C6F06"/>
    <w:rsid w:val="001530D9"/>
    <w:rsid w:val="001541B7"/>
    <w:rsid w:val="00174206"/>
    <w:rsid w:val="00190F60"/>
    <w:rsid w:val="001A130D"/>
    <w:rsid w:val="001C4922"/>
    <w:rsid w:val="001D0583"/>
    <w:rsid w:val="001F1E6E"/>
    <w:rsid w:val="002064D9"/>
    <w:rsid w:val="00242206"/>
    <w:rsid w:val="00254091"/>
    <w:rsid w:val="00264E81"/>
    <w:rsid w:val="00281563"/>
    <w:rsid w:val="00282F35"/>
    <w:rsid w:val="00290761"/>
    <w:rsid w:val="002A652F"/>
    <w:rsid w:val="002C1C1F"/>
    <w:rsid w:val="002D345A"/>
    <w:rsid w:val="002E589E"/>
    <w:rsid w:val="00307404"/>
    <w:rsid w:val="003210F0"/>
    <w:rsid w:val="0036582D"/>
    <w:rsid w:val="003A05FB"/>
    <w:rsid w:val="003A5DAF"/>
    <w:rsid w:val="003D710E"/>
    <w:rsid w:val="004129DD"/>
    <w:rsid w:val="00417672"/>
    <w:rsid w:val="00417982"/>
    <w:rsid w:val="00421347"/>
    <w:rsid w:val="0042153C"/>
    <w:rsid w:val="0042352C"/>
    <w:rsid w:val="004B3C89"/>
    <w:rsid w:val="004C67B8"/>
    <w:rsid w:val="004D753D"/>
    <w:rsid w:val="004E3846"/>
    <w:rsid w:val="00515959"/>
    <w:rsid w:val="005224DA"/>
    <w:rsid w:val="00541D3C"/>
    <w:rsid w:val="00563D6B"/>
    <w:rsid w:val="00612603"/>
    <w:rsid w:val="006363BC"/>
    <w:rsid w:val="0065661D"/>
    <w:rsid w:val="0069547C"/>
    <w:rsid w:val="006972B8"/>
    <w:rsid w:val="006F2367"/>
    <w:rsid w:val="006F376B"/>
    <w:rsid w:val="007160D8"/>
    <w:rsid w:val="00716309"/>
    <w:rsid w:val="00735B3B"/>
    <w:rsid w:val="00756AEE"/>
    <w:rsid w:val="007A5D1D"/>
    <w:rsid w:val="007C0C1B"/>
    <w:rsid w:val="007D10F1"/>
    <w:rsid w:val="007F5BEC"/>
    <w:rsid w:val="0084324A"/>
    <w:rsid w:val="00857620"/>
    <w:rsid w:val="00860C5F"/>
    <w:rsid w:val="00872DA6"/>
    <w:rsid w:val="00881907"/>
    <w:rsid w:val="00883C78"/>
    <w:rsid w:val="00895D65"/>
    <w:rsid w:val="008C0C05"/>
    <w:rsid w:val="008C1E50"/>
    <w:rsid w:val="008E305B"/>
    <w:rsid w:val="00911DDB"/>
    <w:rsid w:val="00930025"/>
    <w:rsid w:val="00931894"/>
    <w:rsid w:val="00956763"/>
    <w:rsid w:val="009633F3"/>
    <w:rsid w:val="00963FCA"/>
    <w:rsid w:val="009814DB"/>
    <w:rsid w:val="0099041A"/>
    <w:rsid w:val="00997326"/>
    <w:rsid w:val="009A7395"/>
    <w:rsid w:val="009D2885"/>
    <w:rsid w:val="00A1232A"/>
    <w:rsid w:val="00A3602C"/>
    <w:rsid w:val="00AA4AEA"/>
    <w:rsid w:val="00AB6CC6"/>
    <w:rsid w:val="00AE3B3D"/>
    <w:rsid w:val="00AF1D68"/>
    <w:rsid w:val="00B00A79"/>
    <w:rsid w:val="00B03BC8"/>
    <w:rsid w:val="00B4102D"/>
    <w:rsid w:val="00B6334F"/>
    <w:rsid w:val="00B71127"/>
    <w:rsid w:val="00B74C6D"/>
    <w:rsid w:val="00B80F5A"/>
    <w:rsid w:val="00B87109"/>
    <w:rsid w:val="00B9627D"/>
    <w:rsid w:val="00BA74E9"/>
    <w:rsid w:val="00BF1E50"/>
    <w:rsid w:val="00C034AD"/>
    <w:rsid w:val="00C06E56"/>
    <w:rsid w:val="00C2260D"/>
    <w:rsid w:val="00C34268"/>
    <w:rsid w:val="00C96A80"/>
    <w:rsid w:val="00CC1FCC"/>
    <w:rsid w:val="00CC4348"/>
    <w:rsid w:val="00D0232E"/>
    <w:rsid w:val="00D20412"/>
    <w:rsid w:val="00D30402"/>
    <w:rsid w:val="00D45AF2"/>
    <w:rsid w:val="00D5590B"/>
    <w:rsid w:val="00D57AC5"/>
    <w:rsid w:val="00D6562C"/>
    <w:rsid w:val="00D80C8E"/>
    <w:rsid w:val="00DD6394"/>
    <w:rsid w:val="00DF018B"/>
    <w:rsid w:val="00E023EE"/>
    <w:rsid w:val="00E65B37"/>
    <w:rsid w:val="00E67F9C"/>
    <w:rsid w:val="00E91F30"/>
    <w:rsid w:val="00EB03ED"/>
    <w:rsid w:val="00ED1129"/>
    <w:rsid w:val="00EE167B"/>
    <w:rsid w:val="00EF5D3C"/>
    <w:rsid w:val="00F030D7"/>
    <w:rsid w:val="00F26468"/>
    <w:rsid w:val="00F73218"/>
    <w:rsid w:val="00FB0834"/>
    <w:rsid w:val="00FC4A05"/>
    <w:rsid w:val="00FD7BED"/>
    <w:rsid w:val="02BA504A"/>
    <w:rsid w:val="3949B3BE"/>
    <w:rsid w:val="56031F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4851B8"/>
  <w15:chartTrackingRefBased/>
  <w15:docId w15:val="{2D744039-FED6-4505-BE6C-4185D27169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57620"/>
    <w:pPr>
      <w:spacing w:line="256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5762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57620"/>
  </w:style>
  <w:style w:type="paragraph" w:styleId="Rodap">
    <w:name w:val="footer"/>
    <w:basedOn w:val="Normal"/>
    <w:link w:val="RodapChar"/>
    <w:uiPriority w:val="99"/>
    <w:unhideWhenUsed/>
    <w:rsid w:val="0085762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5762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850</Words>
  <Characters>4593</Characters>
  <Application>Microsoft Office Word</Application>
  <DocSecurity>0</DocSecurity>
  <Lines>38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Usuario</cp:lastModifiedBy>
  <cp:revision>2</cp:revision>
  <cp:lastPrinted>2022-11-10T19:46:00Z</cp:lastPrinted>
  <dcterms:created xsi:type="dcterms:W3CDTF">2023-05-08T14:57:00Z</dcterms:created>
  <dcterms:modified xsi:type="dcterms:W3CDTF">2023-05-08T14:57:00Z</dcterms:modified>
</cp:coreProperties>
</file>