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A6659" w14:textId="77777777" w:rsidR="00070A05" w:rsidRDefault="00070A05">
      <w:pPr>
        <w:pStyle w:val="Corpodetexto"/>
        <w:spacing w:before="255"/>
        <w:rPr>
          <w:rFonts w:ascii="Times New Roman"/>
        </w:rPr>
      </w:pPr>
    </w:p>
    <w:p w14:paraId="73B5308C" w14:textId="4F0B7AAA" w:rsidR="00070A05" w:rsidRPr="0081686B" w:rsidRDefault="62227B40" w:rsidP="62227B40">
      <w:pPr>
        <w:tabs>
          <w:tab w:val="left" w:pos="5567"/>
        </w:tabs>
        <w:ind w:left="100"/>
        <w:jc w:val="both"/>
        <w:rPr>
          <w:rFonts w:ascii="Cambria" w:hAnsi="Cambria"/>
          <w:sz w:val="24"/>
          <w:szCs w:val="24"/>
        </w:rPr>
      </w:pPr>
      <w:r w:rsidRPr="0081686B">
        <w:rPr>
          <w:rFonts w:ascii="Cambria" w:hAnsi="Cambria"/>
          <w:b/>
          <w:bCs/>
          <w:sz w:val="24"/>
          <w:szCs w:val="24"/>
        </w:rPr>
        <w:t>REQUERIMENTO</w:t>
      </w:r>
      <w:r w:rsidRPr="0081686B">
        <w:rPr>
          <w:rFonts w:ascii="Cambria" w:hAnsi="Cambria"/>
          <w:b/>
          <w:bCs/>
          <w:spacing w:val="-5"/>
          <w:sz w:val="24"/>
          <w:szCs w:val="24"/>
        </w:rPr>
        <w:t xml:space="preserve"> </w:t>
      </w:r>
      <w:r w:rsidR="00491C15" w:rsidRPr="0081686B">
        <w:rPr>
          <w:rFonts w:ascii="Cambria" w:hAnsi="Cambria"/>
          <w:b/>
          <w:bCs/>
          <w:sz w:val="24"/>
          <w:szCs w:val="24"/>
        </w:rPr>
        <w:t xml:space="preserve">Nº. </w:t>
      </w:r>
      <w:r w:rsidR="00E12FD9" w:rsidRPr="0081686B">
        <w:rPr>
          <w:rFonts w:ascii="Cambria" w:hAnsi="Cambria"/>
          <w:b/>
          <w:bCs/>
          <w:sz w:val="24"/>
          <w:szCs w:val="24"/>
        </w:rPr>
        <w:t>0</w:t>
      </w:r>
      <w:r w:rsidR="004114F2" w:rsidRPr="0081686B">
        <w:rPr>
          <w:rFonts w:ascii="Cambria" w:hAnsi="Cambria"/>
          <w:b/>
          <w:bCs/>
          <w:sz w:val="24"/>
          <w:szCs w:val="24"/>
        </w:rPr>
        <w:t>0</w:t>
      </w:r>
      <w:r w:rsidR="005B5394">
        <w:rPr>
          <w:rFonts w:ascii="Cambria" w:hAnsi="Cambria"/>
          <w:b/>
          <w:bCs/>
          <w:sz w:val="24"/>
          <w:szCs w:val="24"/>
        </w:rPr>
        <w:t>6</w:t>
      </w:r>
      <w:r w:rsidRPr="0081686B">
        <w:rPr>
          <w:rFonts w:ascii="Cambria" w:hAnsi="Cambria"/>
          <w:b/>
          <w:bCs/>
          <w:spacing w:val="-2"/>
          <w:sz w:val="24"/>
          <w:szCs w:val="24"/>
        </w:rPr>
        <w:t>/202</w:t>
      </w:r>
      <w:r w:rsidR="003C1906">
        <w:rPr>
          <w:rFonts w:ascii="Cambria" w:hAnsi="Cambria"/>
          <w:b/>
          <w:bCs/>
          <w:spacing w:val="-2"/>
          <w:sz w:val="24"/>
          <w:szCs w:val="24"/>
        </w:rPr>
        <w:t>6</w:t>
      </w:r>
      <w:r w:rsidR="00E1301C" w:rsidRPr="0081686B">
        <w:rPr>
          <w:rFonts w:ascii="Cambria" w:hAnsi="Cambria"/>
          <w:b/>
          <w:sz w:val="24"/>
        </w:rPr>
        <w:tab/>
      </w:r>
      <w:r w:rsidR="00491C15" w:rsidRPr="0081686B">
        <w:rPr>
          <w:rFonts w:ascii="Cambria" w:hAnsi="Cambria"/>
          <w:b/>
          <w:sz w:val="24"/>
        </w:rPr>
        <w:tab/>
      </w:r>
      <w:r w:rsidRPr="0081686B">
        <w:rPr>
          <w:rFonts w:ascii="Cambria" w:hAnsi="Cambria"/>
          <w:b/>
          <w:bCs/>
          <w:sz w:val="24"/>
          <w:szCs w:val="24"/>
        </w:rPr>
        <w:t>Em,</w:t>
      </w:r>
      <w:r w:rsidRPr="0081686B">
        <w:rPr>
          <w:rFonts w:ascii="Cambria" w:hAnsi="Cambria"/>
          <w:b/>
          <w:bCs/>
          <w:spacing w:val="-5"/>
          <w:sz w:val="24"/>
          <w:szCs w:val="24"/>
        </w:rPr>
        <w:t xml:space="preserve"> </w:t>
      </w:r>
      <w:r w:rsidRPr="0081686B">
        <w:rPr>
          <w:rFonts w:ascii="Cambria" w:hAnsi="Cambria"/>
          <w:sz w:val="24"/>
          <w:szCs w:val="24"/>
        </w:rPr>
        <w:t>de</w:t>
      </w:r>
      <w:r w:rsidRPr="0081686B">
        <w:rPr>
          <w:rFonts w:ascii="Cambria" w:hAnsi="Cambria"/>
          <w:spacing w:val="-1"/>
          <w:sz w:val="24"/>
          <w:szCs w:val="24"/>
        </w:rPr>
        <w:t xml:space="preserve"> </w:t>
      </w:r>
      <w:r w:rsidR="005B5394">
        <w:rPr>
          <w:rFonts w:ascii="Cambria" w:hAnsi="Cambria"/>
          <w:spacing w:val="-1"/>
          <w:sz w:val="24"/>
          <w:szCs w:val="24"/>
        </w:rPr>
        <w:t>23</w:t>
      </w:r>
      <w:r w:rsidR="00491C15" w:rsidRPr="0081686B">
        <w:rPr>
          <w:rFonts w:ascii="Cambria" w:hAnsi="Cambria"/>
          <w:spacing w:val="-1"/>
          <w:sz w:val="24"/>
          <w:szCs w:val="24"/>
        </w:rPr>
        <w:t xml:space="preserve"> </w:t>
      </w:r>
      <w:r w:rsidR="005B5394">
        <w:rPr>
          <w:rFonts w:ascii="Cambria" w:hAnsi="Cambria"/>
          <w:sz w:val="24"/>
          <w:szCs w:val="24"/>
        </w:rPr>
        <w:t>de març</w:t>
      </w:r>
      <w:bookmarkStart w:id="0" w:name="_GoBack"/>
      <w:bookmarkEnd w:id="0"/>
      <w:r w:rsidR="0081686B" w:rsidRPr="0081686B">
        <w:rPr>
          <w:rFonts w:ascii="Cambria" w:hAnsi="Cambria"/>
          <w:sz w:val="24"/>
          <w:szCs w:val="24"/>
        </w:rPr>
        <w:t>o</w:t>
      </w:r>
      <w:r w:rsidRPr="0081686B">
        <w:rPr>
          <w:rFonts w:ascii="Cambria" w:hAnsi="Cambria"/>
          <w:spacing w:val="-1"/>
          <w:sz w:val="24"/>
          <w:szCs w:val="24"/>
        </w:rPr>
        <w:t xml:space="preserve"> </w:t>
      </w:r>
      <w:r w:rsidRPr="0081686B">
        <w:rPr>
          <w:rFonts w:ascii="Cambria" w:hAnsi="Cambria"/>
          <w:sz w:val="24"/>
          <w:szCs w:val="24"/>
        </w:rPr>
        <w:t>de</w:t>
      </w:r>
      <w:r w:rsidRPr="0081686B">
        <w:rPr>
          <w:rFonts w:ascii="Cambria" w:hAnsi="Cambria"/>
          <w:spacing w:val="-1"/>
          <w:sz w:val="24"/>
          <w:szCs w:val="24"/>
        </w:rPr>
        <w:t xml:space="preserve"> </w:t>
      </w:r>
      <w:r w:rsidRPr="0081686B">
        <w:rPr>
          <w:rFonts w:ascii="Cambria" w:hAnsi="Cambria"/>
          <w:spacing w:val="-4"/>
          <w:sz w:val="24"/>
          <w:szCs w:val="24"/>
        </w:rPr>
        <w:t>202</w:t>
      </w:r>
      <w:r w:rsidR="0081686B" w:rsidRPr="0081686B">
        <w:rPr>
          <w:rFonts w:ascii="Cambria" w:hAnsi="Cambria"/>
          <w:spacing w:val="-4"/>
          <w:sz w:val="24"/>
          <w:szCs w:val="24"/>
        </w:rPr>
        <w:t>6</w:t>
      </w:r>
    </w:p>
    <w:p w14:paraId="2FF166DB" w14:textId="77777777" w:rsidR="00070A05" w:rsidRPr="0081686B" w:rsidRDefault="00E1301C">
      <w:pPr>
        <w:pStyle w:val="Ttulo1"/>
        <w:spacing w:before="259"/>
        <w:rPr>
          <w:rFonts w:ascii="Cambria" w:hAnsi="Cambria"/>
        </w:rPr>
      </w:pPr>
      <w:r w:rsidRPr="0081686B">
        <w:rPr>
          <w:rFonts w:ascii="Cambria" w:hAnsi="Cambria"/>
        </w:rPr>
        <w:t>Exmº.</w:t>
      </w:r>
      <w:r w:rsidRPr="0081686B">
        <w:rPr>
          <w:rFonts w:ascii="Cambria" w:hAnsi="Cambria"/>
          <w:spacing w:val="-8"/>
        </w:rPr>
        <w:t xml:space="preserve"> </w:t>
      </w:r>
      <w:r w:rsidRPr="0081686B">
        <w:rPr>
          <w:rFonts w:ascii="Cambria" w:hAnsi="Cambria"/>
        </w:rPr>
        <w:t>Sr.</w:t>
      </w:r>
      <w:r w:rsidRPr="0081686B">
        <w:rPr>
          <w:rFonts w:ascii="Cambria" w:hAnsi="Cambria"/>
          <w:spacing w:val="-6"/>
        </w:rPr>
        <w:t xml:space="preserve"> </w:t>
      </w:r>
      <w:r w:rsidRPr="0081686B">
        <w:rPr>
          <w:rFonts w:ascii="Cambria" w:hAnsi="Cambria"/>
        </w:rPr>
        <w:t>MARFRAN</w:t>
      </w:r>
      <w:r w:rsidRPr="0081686B">
        <w:rPr>
          <w:rFonts w:ascii="Cambria" w:hAnsi="Cambria"/>
          <w:spacing w:val="-3"/>
        </w:rPr>
        <w:t xml:space="preserve"> </w:t>
      </w:r>
      <w:r w:rsidRPr="0081686B">
        <w:rPr>
          <w:rFonts w:ascii="Cambria" w:hAnsi="Cambria"/>
        </w:rPr>
        <w:t>DE</w:t>
      </w:r>
      <w:r w:rsidRPr="0081686B">
        <w:rPr>
          <w:rFonts w:ascii="Cambria" w:hAnsi="Cambria"/>
          <w:spacing w:val="-4"/>
        </w:rPr>
        <w:t xml:space="preserve"> </w:t>
      </w:r>
      <w:r w:rsidRPr="0081686B">
        <w:rPr>
          <w:rFonts w:ascii="Cambria" w:hAnsi="Cambria"/>
        </w:rPr>
        <w:t>MEDEIROS</w:t>
      </w:r>
      <w:r w:rsidRPr="0081686B">
        <w:rPr>
          <w:rFonts w:ascii="Cambria" w:hAnsi="Cambria"/>
          <w:spacing w:val="-4"/>
        </w:rPr>
        <w:t xml:space="preserve"> </w:t>
      </w:r>
      <w:r w:rsidRPr="0081686B">
        <w:rPr>
          <w:rFonts w:ascii="Cambria" w:hAnsi="Cambria"/>
          <w:spacing w:val="-2"/>
        </w:rPr>
        <w:t>SANTOS</w:t>
      </w:r>
    </w:p>
    <w:p w14:paraId="2C1BFAB9" w14:textId="77777777" w:rsidR="00070A05" w:rsidRPr="0081686B" w:rsidRDefault="00E1301C">
      <w:pPr>
        <w:spacing w:before="124"/>
        <w:ind w:left="100"/>
        <w:jc w:val="both"/>
        <w:rPr>
          <w:rFonts w:ascii="Cambria" w:hAnsi="Cambria"/>
          <w:b/>
          <w:sz w:val="24"/>
        </w:rPr>
      </w:pPr>
      <w:r w:rsidRPr="0081686B">
        <w:rPr>
          <w:rFonts w:ascii="Cambria" w:hAnsi="Cambria"/>
          <w:noProof/>
          <w:lang w:val="pt-BR" w:eastAsia="pt-BR"/>
        </w:rPr>
        <w:drawing>
          <wp:anchor distT="0" distB="0" distL="0" distR="0" simplePos="0" relativeHeight="487556096" behindDoc="1" locked="0" layoutInCell="1" allowOverlap="1" wp14:anchorId="4E8545F8" wp14:editId="07777777">
            <wp:simplePos x="0" y="0"/>
            <wp:positionH relativeFrom="page">
              <wp:posOffset>898525</wp:posOffset>
            </wp:positionH>
            <wp:positionV relativeFrom="paragraph">
              <wp:posOffset>316679</wp:posOffset>
            </wp:positionV>
            <wp:extent cx="5819813" cy="581969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5819813" cy="5819697"/>
                    </a:xfrm>
                    <a:prstGeom prst="rect">
                      <a:avLst/>
                    </a:prstGeom>
                  </pic:spPr>
                </pic:pic>
              </a:graphicData>
            </a:graphic>
          </wp:anchor>
        </w:drawing>
      </w:r>
      <w:r w:rsidRPr="0081686B">
        <w:rPr>
          <w:rFonts w:ascii="Cambria" w:hAnsi="Cambria"/>
          <w:b/>
          <w:sz w:val="24"/>
        </w:rPr>
        <w:t>MD</w:t>
      </w:r>
      <w:r w:rsidRPr="0081686B">
        <w:rPr>
          <w:rFonts w:ascii="Cambria" w:hAnsi="Cambria"/>
          <w:b/>
          <w:spacing w:val="-4"/>
          <w:sz w:val="24"/>
        </w:rPr>
        <w:t xml:space="preserve"> </w:t>
      </w:r>
      <w:r w:rsidRPr="0081686B">
        <w:rPr>
          <w:rFonts w:ascii="Cambria" w:hAnsi="Cambria"/>
          <w:b/>
          <w:sz w:val="24"/>
        </w:rPr>
        <w:t>Presidente</w:t>
      </w:r>
      <w:r w:rsidRPr="0081686B">
        <w:rPr>
          <w:rFonts w:ascii="Cambria" w:hAnsi="Cambria"/>
          <w:b/>
          <w:spacing w:val="-4"/>
          <w:sz w:val="24"/>
        </w:rPr>
        <w:t xml:space="preserve"> </w:t>
      </w:r>
      <w:r w:rsidRPr="0081686B">
        <w:rPr>
          <w:rFonts w:ascii="Cambria" w:hAnsi="Cambria"/>
          <w:b/>
          <w:sz w:val="24"/>
        </w:rPr>
        <w:t>da</w:t>
      </w:r>
      <w:r w:rsidRPr="0081686B">
        <w:rPr>
          <w:rFonts w:ascii="Cambria" w:hAnsi="Cambria"/>
          <w:b/>
          <w:spacing w:val="-5"/>
          <w:sz w:val="24"/>
        </w:rPr>
        <w:t xml:space="preserve"> </w:t>
      </w:r>
      <w:r w:rsidRPr="0081686B">
        <w:rPr>
          <w:rFonts w:ascii="Cambria" w:hAnsi="Cambria"/>
          <w:b/>
          <w:sz w:val="24"/>
        </w:rPr>
        <w:t>Câmara</w:t>
      </w:r>
      <w:r w:rsidRPr="0081686B">
        <w:rPr>
          <w:rFonts w:ascii="Cambria" w:hAnsi="Cambria"/>
          <w:b/>
          <w:spacing w:val="-4"/>
          <w:sz w:val="24"/>
        </w:rPr>
        <w:t xml:space="preserve"> </w:t>
      </w:r>
      <w:r w:rsidRPr="0081686B">
        <w:rPr>
          <w:rFonts w:ascii="Cambria" w:hAnsi="Cambria"/>
          <w:b/>
          <w:sz w:val="24"/>
        </w:rPr>
        <w:t>Municipal</w:t>
      </w:r>
      <w:r w:rsidRPr="0081686B">
        <w:rPr>
          <w:rFonts w:ascii="Cambria" w:hAnsi="Cambria"/>
          <w:b/>
          <w:spacing w:val="-3"/>
          <w:sz w:val="24"/>
        </w:rPr>
        <w:t xml:space="preserve"> </w:t>
      </w:r>
      <w:r w:rsidRPr="0081686B">
        <w:rPr>
          <w:rFonts w:ascii="Cambria" w:hAnsi="Cambria"/>
          <w:b/>
          <w:sz w:val="24"/>
        </w:rPr>
        <w:t>de</w:t>
      </w:r>
      <w:r w:rsidRPr="0081686B">
        <w:rPr>
          <w:rFonts w:ascii="Cambria" w:hAnsi="Cambria"/>
          <w:b/>
          <w:spacing w:val="-4"/>
          <w:sz w:val="24"/>
        </w:rPr>
        <w:t xml:space="preserve"> </w:t>
      </w:r>
      <w:r w:rsidRPr="0081686B">
        <w:rPr>
          <w:rFonts w:ascii="Cambria" w:hAnsi="Cambria"/>
          <w:b/>
          <w:sz w:val="24"/>
        </w:rPr>
        <w:t>Carnaúba</w:t>
      </w:r>
      <w:r w:rsidRPr="0081686B">
        <w:rPr>
          <w:rFonts w:ascii="Cambria" w:hAnsi="Cambria"/>
          <w:b/>
          <w:spacing w:val="-4"/>
          <w:sz w:val="24"/>
        </w:rPr>
        <w:t xml:space="preserve"> </w:t>
      </w:r>
      <w:r w:rsidRPr="0081686B">
        <w:rPr>
          <w:rFonts w:ascii="Cambria" w:hAnsi="Cambria"/>
          <w:b/>
          <w:sz w:val="24"/>
        </w:rPr>
        <w:t>dos</w:t>
      </w:r>
      <w:r w:rsidRPr="0081686B">
        <w:rPr>
          <w:rFonts w:ascii="Cambria" w:hAnsi="Cambria"/>
          <w:b/>
          <w:spacing w:val="-5"/>
          <w:sz w:val="24"/>
        </w:rPr>
        <w:t xml:space="preserve"> </w:t>
      </w:r>
      <w:r w:rsidRPr="0081686B">
        <w:rPr>
          <w:rFonts w:ascii="Cambria" w:hAnsi="Cambria"/>
          <w:b/>
          <w:spacing w:val="-2"/>
          <w:sz w:val="24"/>
        </w:rPr>
        <w:t>Dantas/RN</w:t>
      </w:r>
    </w:p>
    <w:p w14:paraId="0A37501D" w14:textId="77777777" w:rsidR="00070A05" w:rsidRPr="0081686B" w:rsidRDefault="00070A05">
      <w:pPr>
        <w:pStyle w:val="Corpodetexto"/>
        <w:spacing w:before="254"/>
        <w:rPr>
          <w:rFonts w:ascii="Cambria" w:hAnsi="Cambria"/>
          <w:b/>
        </w:rPr>
      </w:pPr>
    </w:p>
    <w:p w14:paraId="368E2A07" w14:textId="77777777" w:rsidR="005B5394" w:rsidRPr="005B5394" w:rsidRDefault="0081686B" w:rsidP="005B5394">
      <w:pPr>
        <w:pStyle w:val="Corpodetexto"/>
        <w:spacing w:line="270" w:lineRule="exact"/>
        <w:ind w:left="7" w:right="12"/>
        <w:jc w:val="both"/>
        <w:rPr>
          <w:rFonts w:ascii="Cambria" w:hAnsi="Cambria"/>
        </w:rPr>
      </w:pPr>
      <w:r w:rsidRPr="0081686B">
        <w:rPr>
          <w:rFonts w:ascii="Cambria" w:hAnsi="Cambria"/>
        </w:rPr>
        <w:t xml:space="preserve"> </w:t>
      </w:r>
      <w:r w:rsidRPr="0081686B">
        <w:rPr>
          <w:rFonts w:ascii="Cambria" w:hAnsi="Cambria"/>
        </w:rPr>
        <w:tab/>
      </w:r>
      <w:r w:rsidR="005B5394" w:rsidRPr="005B5394">
        <w:rPr>
          <w:rFonts w:ascii="Cambria" w:hAnsi="Cambria"/>
        </w:rPr>
        <w:t>Requer ao Poder Executivo Municipal a realização de estudo acerca da possibilidade de concessão de isenção ou redução da Contribuição para Custeio do Serviço de Iluminação Pública (COSIP) para imóveis que possuam sistema de geração de energia solar.</w:t>
      </w:r>
    </w:p>
    <w:p w14:paraId="06EF17E7" w14:textId="77777777" w:rsidR="005B5394" w:rsidRPr="005B5394" w:rsidRDefault="005B5394" w:rsidP="005B5394">
      <w:pPr>
        <w:pStyle w:val="Corpodetexto"/>
        <w:spacing w:line="270" w:lineRule="exact"/>
        <w:ind w:left="7" w:right="12"/>
        <w:jc w:val="both"/>
        <w:rPr>
          <w:rFonts w:ascii="Cambria" w:hAnsi="Cambria"/>
        </w:rPr>
      </w:pPr>
    </w:p>
    <w:p w14:paraId="1D74A5BA" w14:textId="77777777" w:rsidR="005B5394" w:rsidRPr="005B5394" w:rsidRDefault="005B5394" w:rsidP="005B5394">
      <w:pPr>
        <w:pStyle w:val="Corpodetexto"/>
        <w:spacing w:line="270" w:lineRule="exact"/>
        <w:ind w:left="7" w:right="12" w:firstLine="713"/>
        <w:jc w:val="both"/>
        <w:rPr>
          <w:rFonts w:ascii="Cambria" w:hAnsi="Cambria"/>
        </w:rPr>
      </w:pPr>
      <w:r w:rsidRPr="005B5394">
        <w:rPr>
          <w:rFonts w:ascii="Cambria" w:hAnsi="Cambria"/>
        </w:rPr>
        <w:t xml:space="preserve">O Vereador que este subscreve, no uso de suas atribuições legais e regimentais, REQUER, </w:t>
      </w:r>
      <w:proofErr w:type="gramStart"/>
      <w:r w:rsidRPr="005B5394">
        <w:rPr>
          <w:rFonts w:ascii="Cambria" w:hAnsi="Cambria"/>
        </w:rPr>
        <w:t>após</w:t>
      </w:r>
      <w:proofErr w:type="gramEnd"/>
      <w:r w:rsidRPr="005B5394">
        <w:rPr>
          <w:rFonts w:ascii="Cambria" w:hAnsi="Cambria"/>
        </w:rPr>
        <w:t xml:space="preserve"> ouvido o Plenário, que seja encaminhado expediente ao Excelentíssimo Senhor Prefeito Municipal, solicitando que o Poder Executivo realize estudo técnico e financeiro acerca da possibilidade de concessão de isenção ou redução da Contribuição para Custeio do Serviço de Iluminação Pública – COSIP para unidades consumidoras que possuam sistema de microgeração de energia solar fotovoltaica.</w:t>
      </w:r>
    </w:p>
    <w:p w14:paraId="1F069BE0" w14:textId="77777777" w:rsidR="005B5394" w:rsidRPr="005B5394" w:rsidRDefault="005B5394" w:rsidP="005B5394">
      <w:pPr>
        <w:pStyle w:val="Corpodetexto"/>
        <w:spacing w:line="270" w:lineRule="exact"/>
        <w:ind w:left="7" w:right="12"/>
        <w:jc w:val="both"/>
        <w:rPr>
          <w:rFonts w:ascii="Cambria" w:hAnsi="Cambria"/>
        </w:rPr>
      </w:pPr>
    </w:p>
    <w:p w14:paraId="1201F2C8" w14:textId="5B96A8E7" w:rsidR="0081686B" w:rsidRPr="0081686B" w:rsidRDefault="005B5394" w:rsidP="005B5394">
      <w:pPr>
        <w:pStyle w:val="Corpodetexto"/>
        <w:spacing w:line="270" w:lineRule="exact"/>
        <w:ind w:left="7" w:right="12" w:firstLine="713"/>
        <w:jc w:val="both"/>
        <w:rPr>
          <w:rFonts w:ascii="Cambria" w:hAnsi="Cambria"/>
        </w:rPr>
      </w:pPr>
      <w:r w:rsidRPr="005B5394">
        <w:rPr>
          <w:rFonts w:ascii="Cambria" w:hAnsi="Cambria"/>
        </w:rPr>
        <w:t>Requer, ainda, que, sendo constatada a viabilidade jurídica, técnica e financeira da medida, o Poder Executivo encaminhe a esta Casa Legislativa o respectivo Projeto de Lei, acompanhado da estimativa de impacto orçamentário-financeiro e dos demais requisitos previstos na legislação vigente.</w:t>
      </w:r>
    </w:p>
    <w:p w14:paraId="6FCB9DC6" w14:textId="77777777" w:rsidR="0081686B" w:rsidRPr="0081686B" w:rsidRDefault="0081686B" w:rsidP="0081686B">
      <w:pPr>
        <w:pStyle w:val="Corpodetexto"/>
        <w:spacing w:line="270" w:lineRule="exact"/>
        <w:ind w:left="7" w:right="12"/>
        <w:jc w:val="both"/>
        <w:rPr>
          <w:rFonts w:ascii="Cambria" w:hAnsi="Cambria"/>
        </w:rPr>
      </w:pPr>
    </w:p>
    <w:p w14:paraId="71709AD4" w14:textId="77777777" w:rsidR="0081686B" w:rsidRPr="0081686B" w:rsidRDefault="0081686B" w:rsidP="0081686B">
      <w:pPr>
        <w:pStyle w:val="Corpodetexto"/>
        <w:spacing w:line="270" w:lineRule="exact"/>
        <w:ind w:left="7" w:right="12"/>
        <w:jc w:val="center"/>
        <w:rPr>
          <w:rFonts w:ascii="Cambria" w:hAnsi="Cambria"/>
          <w:b/>
          <w:bCs/>
        </w:rPr>
      </w:pPr>
      <w:r w:rsidRPr="0081686B">
        <w:rPr>
          <w:rFonts w:ascii="Cambria" w:hAnsi="Cambria"/>
          <w:b/>
          <w:bCs/>
        </w:rPr>
        <w:t>JUSTIFICATIVA</w:t>
      </w:r>
    </w:p>
    <w:p w14:paraId="07F0B86C" w14:textId="77777777" w:rsidR="0081686B" w:rsidRPr="0081686B" w:rsidRDefault="0081686B" w:rsidP="0081686B">
      <w:pPr>
        <w:pStyle w:val="Corpodetexto"/>
        <w:spacing w:line="270" w:lineRule="exact"/>
        <w:ind w:left="7" w:right="12"/>
        <w:jc w:val="both"/>
        <w:rPr>
          <w:rFonts w:ascii="Cambria" w:hAnsi="Cambria"/>
        </w:rPr>
      </w:pPr>
    </w:p>
    <w:p w14:paraId="26A7F914" w14:textId="77777777" w:rsidR="005B5394" w:rsidRPr="005B5394" w:rsidRDefault="005B5394" w:rsidP="005B5394">
      <w:pPr>
        <w:pStyle w:val="Corpodetexto"/>
        <w:spacing w:line="270" w:lineRule="exact"/>
        <w:ind w:left="7" w:right="12" w:firstLine="713"/>
        <w:jc w:val="both"/>
        <w:rPr>
          <w:rFonts w:ascii="Cambria" w:hAnsi="Cambria"/>
        </w:rPr>
      </w:pPr>
      <w:r w:rsidRPr="005B5394">
        <w:rPr>
          <w:rFonts w:ascii="Cambria" w:hAnsi="Cambria"/>
        </w:rPr>
        <w:t>A presente proposição tem como objetivo incentivar o uso de fontes de energia renováveis e sustentáveis, especialmente a energia solar fotovoltaica, que contribui para a redução dos impactos ambientais e para a promoção do desenvolvimento sustentável.</w:t>
      </w:r>
    </w:p>
    <w:p w14:paraId="150B3FDF" w14:textId="77777777" w:rsidR="005B5394" w:rsidRPr="005B5394" w:rsidRDefault="005B5394" w:rsidP="005B5394">
      <w:pPr>
        <w:pStyle w:val="Corpodetexto"/>
        <w:spacing w:line="270" w:lineRule="exact"/>
        <w:ind w:left="7" w:right="12" w:firstLine="713"/>
        <w:jc w:val="both"/>
        <w:rPr>
          <w:rFonts w:ascii="Cambria" w:hAnsi="Cambria"/>
        </w:rPr>
      </w:pPr>
    </w:p>
    <w:p w14:paraId="6B9E0C0D" w14:textId="77777777" w:rsidR="005B5394" w:rsidRPr="005B5394" w:rsidRDefault="005B5394" w:rsidP="005B5394">
      <w:pPr>
        <w:pStyle w:val="Corpodetexto"/>
        <w:spacing w:line="270" w:lineRule="exact"/>
        <w:ind w:left="7" w:right="12" w:firstLine="713"/>
        <w:jc w:val="both"/>
        <w:rPr>
          <w:rFonts w:ascii="Cambria" w:hAnsi="Cambria"/>
        </w:rPr>
      </w:pPr>
      <w:r w:rsidRPr="005B5394">
        <w:rPr>
          <w:rFonts w:ascii="Cambria" w:hAnsi="Cambria"/>
        </w:rPr>
        <w:t>A adoção de medidas de incentivo à microgeração distribuída encontra respaldo nas políticas públicas voltadas à transição energética e à sustentabilidade, estimulando investimentos em tecnologias limpas e contribuindo para a mitigação dos impactos ambientais.</w:t>
      </w:r>
    </w:p>
    <w:p w14:paraId="294137D9" w14:textId="77777777" w:rsidR="005B5394" w:rsidRPr="005B5394" w:rsidRDefault="005B5394" w:rsidP="005B5394">
      <w:pPr>
        <w:pStyle w:val="Corpodetexto"/>
        <w:spacing w:line="270" w:lineRule="exact"/>
        <w:ind w:left="7" w:right="12" w:firstLine="713"/>
        <w:jc w:val="both"/>
        <w:rPr>
          <w:rFonts w:ascii="Cambria" w:hAnsi="Cambria"/>
        </w:rPr>
      </w:pPr>
    </w:p>
    <w:p w14:paraId="460853AD" w14:textId="77777777" w:rsidR="005B5394" w:rsidRPr="005B5394" w:rsidRDefault="005B5394" w:rsidP="005B5394">
      <w:pPr>
        <w:pStyle w:val="Corpodetexto"/>
        <w:spacing w:line="270" w:lineRule="exact"/>
        <w:ind w:left="7" w:right="12" w:firstLine="713"/>
        <w:jc w:val="both"/>
        <w:rPr>
          <w:rFonts w:ascii="Cambria" w:hAnsi="Cambria"/>
        </w:rPr>
      </w:pPr>
      <w:r w:rsidRPr="005B5394">
        <w:rPr>
          <w:rFonts w:ascii="Cambria" w:hAnsi="Cambria"/>
        </w:rPr>
        <w:t>Ressalta-se, ainda, que há registros de unidades consumidoras que, até o mês de outubro, não eram submetidas à cobrança da Contribuição para Custeio do Serviço de Iluminação Pública (COSIP), tampouco recebiam qualquer tipo de compensação ou monetização relacionada à geração de energia, especialmente no caso de imóveis com sistema de energia solar fotovoltaica, passando essa realidade a se modificar a partir do mês de novembro. Tal situação evidencia a necessidade de análise mais aprofundada acerca da forma de incidência da referida contribuição sobre consumidores que produzem sua própria energia.</w:t>
      </w:r>
    </w:p>
    <w:p w14:paraId="487EF781" w14:textId="77777777" w:rsidR="005B5394" w:rsidRPr="005B5394" w:rsidRDefault="005B5394" w:rsidP="005B5394">
      <w:pPr>
        <w:pStyle w:val="Corpodetexto"/>
        <w:spacing w:line="270" w:lineRule="exact"/>
        <w:ind w:left="7" w:right="12" w:firstLine="713"/>
        <w:jc w:val="both"/>
        <w:rPr>
          <w:rFonts w:ascii="Cambria" w:hAnsi="Cambria"/>
        </w:rPr>
      </w:pPr>
    </w:p>
    <w:p w14:paraId="49E9D9AB" w14:textId="77777777" w:rsidR="005B5394" w:rsidRPr="005B5394" w:rsidRDefault="005B5394" w:rsidP="005B5394">
      <w:pPr>
        <w:pStyle w:val="Corpodetexto"/>
        <w:spacing w:line="270" w:lineRule="exact"/>
        <w:ind w:left="7" w:right="12" w:firstLine="713"/>
        <w:jc w:val="both"/>
        <w:rPr>
          <w:rFonts w:ascii="Cambria" w:hAnsi="Cambria"/>
        </w:rPr>
      </w:pPr>
      <w:r w:rsidRPr="005B5394">
        <w:rPr>
          <w:rFonts w:ascii="Cambria" w:hAnsi="Cambria"/>
        </w:rPr>
        <w:t>Destaca-se que a eventual concessão de isenção ou redução da COSIP deve ser precedida de análise de impacto orçamentário-financeiro, nos termos do art. 14 da Lei Complementar nº 101/2000 (Lei de Responsabilidade Fiscal), razão pela qual se solicita a realização de estudo pelo Poder Executivo, órgão que detém os dados necessários para essa avaliação.</w:t>
      </w:r>
    </w:p>
    <w:p w14:paraId="2B504BBD" w14:textId="77777777" w:rsidR="005B5394" w:rsidRPr="005B5394" w:rsidRDefault="005B5394" w:rsidP="005B5394">
      <w:pPr>
        <w:pStyle w:val="Corpodetexto"/>
        <w:spacing w:line="270" w:lineRule="exact"/>
        <w:ind w:left="7" w:right="12" w:firstLine="713"/>
        <w:jc w:val="both"/>
        <w:rPr>
          <w:rFonts w:ascii="Cambria" w:hAnsi="Cambria"/>
        </w:rPr>
      </w:pPr>
    </w:p>
    <w:p w14:paraId="42766A9A" w14:textId="77777777" w:rsidR="005B5394" w:rsidRPr="005B5394" w:rsidRDefault="005B5394" w:rsidP="005B5394">
      <w:pPr>
        <w:pStyle w:val="Corpodetexto"/>
        <w:spacing w:line="270" w:lineRule="exact"/>
        <w:ind w:left="7" w:right="12" w:firstLine="713"/>
        <w:jc w:val="both"/>
        <w:rPr>
          <w:rFonts w:ascii="Cambria" w:hAnsi="Cambria"/>
        </w:rPr>
      </w:pPr>
      <w:r w:rsidRPr="005B5394">
        <w:rPr>
          <w:rFonts w:ascii="Cambria" w:hAnsi="Cambria"/>
        </w:rPr>
        <w:lastRenderedPageBreak/>
        <w:t xml:space="preserve">Registra-se, ainda, que, em municípios da região, como Acari/RN, a legislação que trata da Contribuição para Custeio do Serviço de Iluminação Pública foi proposta pelo próprio Poder Executivo, evidenciando que alterações nessa contribuição, em regra, são </w:t>
      </w:r>
      <w:proofErr w:type="gramStart"/>
      <w:r w:rsidRPr="005B5394">
        <w:rPr>
          <w:rFonts w:ascii="Cambria" w:hAnsi="Cambria"/>
        </w:rPr>
        <w:t>precedidas de estudo técnico e financeiro elaborado pela Prefeitura</w:t>
      </w:r>
      <w:proofErr w:type="gramEnd"/>
      <w:r w:rsidRPr="005B5394">
        <w:rPr>
          <w:rFonts w:ascii="Cambria" w:hAnsi="Cambria"/>
        </w:rPr>
        <w:t>.</w:t>
      </w:r>
    </w:p>
    <w:p w14:paraId="53E460B9" w14:textId="77777777" w:rsidR="005B5394" w:rsidRPr="005B5394" w:rsidRDefault="005B5394" w:rsidP="005B5394">
      <w:pPr>
        <w:pStyle w:val="Corpodetexto"/>
        <w:spacing w:line="270" w:lineRule="exact"/>
        <w:ind w:left="7" w:right="12" w:firstLine="713"/>
        <w:jc w:val="both"/>
        <w:rPr>
          <w:rFonts w:ascii="Cambria" w:hAnsi="Cambria"/>
        </w:rPr>
      </w:pPr>
    </w:p>
    <w:p w14:paraId="5B58FB54" w14:textId="68B879C5" w:rsidR="0081686B" w:rsidRPr="0081686B" w:rsidRDefault="005B5394" w:rsidP="005B5394">
      <w:pPr>
        <w:pStyle w:val="Corpodetexto"/>
        <w:spacing w:line="270" w:lineRule="exact"/>
        <w:ind w:left="7" w:right="12" w:firstLine="713"/>
        <w:jc w:val="both"/>
        <w:rPr>
          <w:rFonts w:ascii="Cambria" w:hAnsi="Cambria"/>
        </w:rPr>
      </w:pPr>
      <w:r w:rsidRPr="005B5394">
        <w:rPr>
          <w:rFonts w:ascii="Cambria" w:hAnsi="Cambria"/>
        </w:rPr>
        <w:t xml:space="preserve">Dessa forma, o presente requerimento busca iniciar o debate sobre a </w:t>
      </w:r>
      <w:proofErr w:type="gramStart"/>
      <w:r w:rsidRPr="005B5394">
        <w:rPr>
          <w:rFonts w:ascii="Cambria" w:hAnsi="Cambria"/>
        </w:rPr>
        <w:t>implementação</w:t>
      </w:r>
      <w:proofErr w:type="gramEnd"/>
      <w:r w:rsidRPr="005B5394">
        <w:rPr>
          <w:rFonts w:ascii="Cambria" w:hAnsi="Cambria"/>
        </w:rPr>
        <w:t xml:space="preserve"> de possíveis incentivos municipais à energia solar, de forma responsável, sus</w:t>
      </w:r>
      <w:r>
        <w:rPr>
          <w:rFonts w:ascii="Cambria" w:hAnsi="Cambria"/>
        </w:rPr>
        <w:t>tentável e juridicamente segura</w:t>
      </w:r>
      <w:r w:rsidR="0081686B" w:rsidRPr="0081686B">
        <w:rPr>
          <w:rFonts w:ascii="Cambria" w:hAnsi="Cambria"/>
        </w:rPr>
        <w:t>.</w:t>
      </w:r>
    </w:p>
    <w:p w14:paraId="7FAEB588" w14:textId="77777777" w:rsidR="0081686B" w:rsidRPr="0081686B" w:rsidRDefault="0081686B" w:rsidP="0081686B">
      <w:pPr>
        <w:pStyle w:val="Corpodetexto"/>
        <w:spacing w:line="270" w:lineRule="exact"/>
        <w:ind w:left="7" w:right="12"/>
        <w:jc w:val="both"/>
        <w:rPr>
          <w:rFonts w:ascii="Cambria" w:hAnsi="Cambria"/>
        </w:rPr>
      </w:pPr>
    </w:p>
    <w:p w14:paraId="6C771173" w14:textId="2E3A057D" w:rsidR="0081686B" w:rsidRDefault="0081686B" w:rsidP="0081686B">
      <w:pPr>
        <w:pStyle w:val="Corpodetexto"/>
        <w:spacing w:line="270" w:lineRule="exact"/>
        <w:ind w:left="7" w:right="12" w:firstLine="713"/>
        <w:jc w:val="both"/>
        <w:rPr>
          <w:rFonts w:ascii="Cambria" w:hAnsi="Cambria"/>
        </w:rPr>
      </w:pPr>
      <w:r w:rsidRPr="0081686B">
        <w:rPr>
          <w:rFonts w:ascii="Cambria" w:hAnsi="Cambria"/>
        </w:rPr>
        <w:t xml:space="preserve">Sala das Sessões “Vereador Wilson Luiz de Souza”, da Câmara Municipal de Carnaúba dos Dantas-RN, </w:t>
      </w:r>
      <w:r>
        <w:rPr>
          <w:rFonts w:ascii="Cambria" w:hAnsi="Cambria"/>
        </w:rPr>
        <w:t>2</w:t>
      </w:r>
      <w:r w:rsidR="005B5394">
        <w:rPr>
          <w:rFonts w:ascii="Cambria" w:hAnsi="Cambria"/>
        </w:rPr>
        <w:t>3</w:t>
      </w:r>
      <w:r w:rsidRPr="0081686B">
        <w:rPr>
          <w:rFonts w:ascii="Cambria" w:hAnsi="Cambria"/>
        </w:rPr>
        <w:t xml:space="preserve"> de </w:t>
      </w:r>
      <w:r w:rsidR="005B5394">
        <w:rPr>
          <w:rFonts w:ascii="Cambria" w:hAnsi="Cambria"/>
        </w:rPr>
        <w:t>março</w:t>
      </w:r>
      <w:r w:rsidR="005B5394" w:rsidRPr="0081686B">
        <w:rPr>
          <w:rFonts w:ascii="Cambria" w:hAnsi="Cambria"/>
        </w:rPr>
        <w:t xml:space="preserve"> </w:t>
      </w:r>
      <w:r w:rsidRPr="0081686B">
        <w:rPr>
          <w:rFonts w:ascii="Cambria" w:hAnsi="Cambria"/>
        </w:rPr>
        <w:t>de 2026.</w:t>
      </w:r>
    </w:p>
    <w:p w14:paraId="02F15339" w14:textId="77777777" w:rsidR="005B5394" w:rsidRDefault="005B5394" w:rsidP="0081686B">
      <w:pPr>
        <w:pStyle w:val="Corpodetexto"/>
        <w:spacing w:line="270" w:lineRule="exact"/>
        <w:ind w:left="7" w:right="12" w:firstLine="713"/>
        <w:jc w:val="both"/>
        <w:rPr>
          <w:rFonts w:ascii="Cambria" w:hAnsi="Cambria"/>
        </w:rPr>
      </w:pPr>
    </w:p>
    <w:p w14:paraId="7F1257C4" w14:textId="77777777" w:rsidR="005B5394" w:rsidRDefault="005B5394" w:rsidP="0081686B">
      <w:pPr>
        <w:pStyle w:val="Corpodetexto"/>
        <w:spacing w:line="270" w:lineRule="exact"/>
        <w:ind w:left="7" w:right="12" w:firstLine="713"/>
        <w:jc w:val="both"/>
        <w:rPr>
          <w:rFonts w:ascii="Cambria" w:hAnsi="Cambria"/>
        </w:rPr>
      </w:pPr>
    </w:p>
    <w:p w14:paraId="7DBE04E5" w14:textId="77777777" w:rsidR="005B5394" w:rsidRDefault="005B5394" w:rsidP="0081686B">
      <w:pPr>
        <w:pStyle w:val="Corpodetexto"/>
        <w:spacing w:line="270" w:lineRule="exact"/>
        <w:ind w:left="7" w:right="12" w:firstLine="713"/>
        <w:jc w:val="both"/>
        <w:rPr>
          <w:rFonts w:ascii="Cambria" w:hAnsi="Cambria"/>
        </w:rPr>
      </w:pPr>
    </w:p>
    <w:p w14:paraId="08690BF4" w14:textId="77777777" w:rsidR="0081686B" w:rsidRPr="0081686B" w:rsidRDefault="0081686B" w:rsidP="0081686B">
      <w:pPr>
        <w:pStyle w:val="Corpodetexto"/>
        <w:spacing w:line="270" w:lineRule="exact"/>
        <w:ind w:left="7" w:right="12"/>
        <w:jc w:val="both"/>
        <w:rPr>
          <w:rFonts w:ascii="Cambria" w:hAnsi="Cambria"/>
        </w:rPr>
      </w:pPr>
    </w:p>
    <w:p w14:paraId="2EE54A1C" w14:textId="35B2F254" w:rsidR="0081686B" w:rsidRPr="0081686B" w:rsidRDefault="0081686B" w:rsidP="0081686B">
      <w:pPr>
        <w:pStyle w:val="Corpodetexto"/>
        <w:spacing w:line="270" w:lineRule="exact"/>
        <w:ind w:left="7" w:right="12"/>
        <w:jc w:val="center"/>
        <w:rPr>
          <w:rFonts w:ascii="Cambria" w:hAnsi="Cambria"/>
        </w:rPr>
      </w:pPr>
      <w:r>
        <w:rPr>
          <w:rFonts w:ascii="Cambria" w:hAnsi="Cambria"/>
        </w:rPr>
        <w:t>___________________________________________________________________</w:t>
      </w:r>
    </w:p>
    <w:p w14:paraId="2D58EC37" w14:textId="77777777" w:rsidR="0081686B" w:rsidRPr="0002703A" w:rsidRDefault="0081686B" w:rsidP="0081686B">
      <w:pPr>
        <w:pStyle w:val="Corpodetexto"/>
        <w:spacing w:line="270" w:lineRule="exact"/>
        <w:ind w:left="7" w:right="12"/>
        <w:jc w:val="center"/>
        <w:rPr>
          <w:rFonts w:ascii="Cambria" w:hAnsi="Cambria"/>
          <w:b/>
        </w:rPr>
      </w:pPr>
      <w:r w:rsidRPr="0002703A">
        <w:rPr>
          <w:rFonts w:ascii="Cambria" w:hAnsi="Cambria"/>
          <w:b/>
        </w:rPr>
        <w:t>JEMMIFRAN DA SILVA DANTAS</w:t>
      </w:r>
    </w:p>
    <w:p w14:paraId="476ABDDE" w14:textId="77777777" w:rsidR="0081686B" w:rsidRPr="0081686B" w:rsidRDefault="0081686B" w:rsidP="0081686B">
      <w:pPr>
        <w:pStyle w:val="Corpodetexto"/>
        <w:spacing w:line="270" w:lineRule="exact"/>
        <w:ind w:left="7" w:right="12"/>
        <w:jc w:val="center"/>
        <w:rPr>
          <w:rFonts w:ascii="Cambria" w:hAnsi="Cambria"/>
        </w:rPr>
      </w:pPr>
    </w:p>
    <w:p w14:paraId="633186C5" w14:textId="6502B6DA" w:rsidR="00070A05" w:rsidRPr="0081686B" w:rsidRDefault="0081686B" w:rsidP="0081686B">
      <w:pPr>
        <w:pStyle w:val="Corpodetexto"/>
        <w:spacing w:line="270" w:lineRule="exact"/>
        <w:ind w:left="7" w:right="12"/>
        <w:jc w:val="center"/>
        <w:rPr>
          <w:rFonts w:ascii="Cambria" w:hAnsi="Cambria"/>
        </w:rPr>
      </w:pPr>
      <w:r w:rsidRPr="0081686B">
        <w:rPr>
          <w:rFonts w:ascii="Cambria" w:hAnsi="Cambria"/>
        </w:rPr>
        <w:t>Vereador Proponente</w:t>
      </w:r>
    </w:p>
    <w:sectPr w:rsidR="00070A05" w:rsidRPr="0081686B">
      <w:headerReference w:type="default" r:id="rId9"/>
      <w:pgSz w:w="11910" w:h="16840"/>
      <w:pgMar w:top="2380" w:right="1300" w:bottom="280" w:left="1600" w:header="65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DF2CFB" w14:textId="77777777" w:rsidR="002329D7" w:rsidRDefault="002329D7">
      <w:r>
        <w:separator/>
      </w:r>
    </w:p>
  </w:endnote>
  <w:endnote w:type="continuationSeparator" w:id="0">
    <w:p w14:paraId="71FF5EAA" w14:textId="77777777" w:rsidR="002329D7" w:rsidRDefault="00232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B3CC10" w14:textId="77777777" w:rsidR="002329D7" w:rsidRDefault="002329D7">
      <w:r>
        <w:separator/>
      </w:r>
    </w:p>
  </w:footnote>
  <w:footnote w:type="continuationSeparator" w:id="0">
    <w:p w14:paraId="706BC955" w14:textId="77777777" w:rsidR="002329D7" w:rsidRDefault="00232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93FE4" w14:textId="77777777" w:rsidR="00070A05" w:rsidRDefault="00E1301C">
    <w:pPr>
      <w:pStyle w:val="Corpodetexto"/>
      <w:spacing w:line="14" w:lineRule="auto"/>
      <w:rPr>
        <w:sz w:val="20"/>
      </w:rPr>
    </w:pPr>
    <w:r>
      <w:rPr>
        <w:noProof/>
        <w:lang w:val="pt-BR" w:eastAsia="pt-BR"/>
      </w:rPr>
      <w:drawing>
        <wp:anchor distT="0" distB="0" distL="0" distR="0" simplePos="0" relativeHeight="487556096" behindDoc="1" locked="0" layoutInCell="1" allowOverlap="1" wp14:anchorId="78B57768" wp14:editId="07777777">
          <wp:simplePos x="0" y="0"/>
          <wp:positionH relativeFrom="page">
            <wp:posOffset>1145262</wp:posOffset>
          </wp:positionH>
          <wp:positionV relativeFrom="page">
            <wp:posOffset>418082</wp:posOffset>
          </wp:positionV>
          <wp:extent cx="5051053" cy="109916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051053" cy="1099162"/>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8A624"/>
    <w:multiLevelType w:val="hybridMultilevel"/>
    <w:tmpl w:val="48E85C60"/>
    <w:lvl w:ilvl="0" w:tplc="6728F352">
      <w:start w:val="1"/>
      <w:numFmt w:val="decimal"/>
      <w:lvlText w:val="%1."/>
      <w:lvlJc w:val="left"/>
      <w:pPr>
        <w:ind w:left="720" w:hanging="360"/>
      </w:pPr>
    </w:lvl>
    <w:lvl w:ilvl="1" w:tplc="3BA80206">
      <w:start w:val="1"/>
      <w:numFmt w:val="lowerLetter"/>
      <w:lvlText w:val="%2."/>
      <w:lvlJc w:val="left"/>
      <w:pPr>
        <w:ind w:left="1440" w:hanging="360"/>
      </w:pPr>
    </w:lvl>
    <w:lvl w:ilvl="2" w:tplc="1E04E740">
      <w:start w:val="1"/>
      <w:numFmt w:val="lowerRoman"/>
      <w:lvlText w:val="%3."/>
      <w:lvlJc w:val="right"/>
      <w:pPr>
        <w:ind w:left="2160" w:hanging="180"/>
      </w:pPr>
    </w:lvl>
    <w:lvl w:ilvl="3" w:tplc="0770B5B4">
      <w:start w:val="1"/>
      <w:numFmt w:val="decimal"/>
      <w:lvlText w:val="%4."/>
      <w:lvlJc w:val="left"/>
      <w:pPr>
        <w:ind w:left="2880" w:hanging="360"/>
      </w:pPr>
    </w:lvl>
    <w:lvl w:ilvl="4" w:tplc="41F6FA24">
      <w:start w:val="1"/>
      <w:numFmt w:val="lowerLetter"/>
      <w:lvlText w:val="%5."/>
      <w:lvlJc w:val="left"/>
      <w:pPr>
        <w:ind w:left="3600" w:hanging="360"/>
      </w:pPr>
    </w:lvl>
    <w:lvl w:ilvl="5" w:tplc="FF08A14A">
      <w:start w:val="1"/>
      <w:numFmt w:val="lowerRoman"/>
      <w:lvlText w:val="%6."/>
      <w:lvlJc w:val="right"/>
      <w:pPr>
        <w:ind w:left="4320" w:hanging="180"/>
      </w:pPr>
    </w:lvl>
    <w:lvl w:ilvl="6" w:tplc="187838A4">
      <w:start w:val="1"/>
      <w:numFmt w:val="decimal"/>
      <w:lvlText w:val="%7."/>
      <w:lvlJc w:val="left"/>
      <w:pPr>
        <w:ind w:left="5040" w:hanging="360"/>
      </w:pPr>
    </w:lvl>
    <w:lvl w:ilvl="7" w:tplc="471C9056">
      <w:start w:val="1"/>
      <w:numFmt w:val="lowerLetter"/>
      <w:lvlText w:val="%8."/>
      <w:lvlJc w:val="left"/>
      <w:pPr>
        <w:ind w:left="5760" w:hanging="360"/>
      </w:pPr>
    </w:lvl>
    <w:lvl w:ilvl="8" w:tplc="B8089A1C">
      <w:start w:val="1"/>
      <w:numFmt w:val="lowerRoman"/>
      <w:lvlText w:val="%9."/>
      <w:lvlJc w:val="right"/>
      <w:pPr>
        <w:ind w:left="6480" w:hanging="180"/>
      </w:pPr>
    </w:lvl>
  </w:abstractNum>
  <w:abstractNum w:abstractNumId="1">
    <w:nsid w:val="60531973"/>
    <w:multiLevelType w:val="hybridMultilevel"/>
    <w:tmpl w:val="F63C0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1182E80"/>
    <w:rsid w:val="0002703A"/>
    <w:rsid w:val="00070A05"/>
    <w:rsid w:val="00122BA8"/>
    <w:rsid w:val="002329D7"/>
    <w:rsid w:val="002C6416"/>
    <w:rsid w:val="00362952"/>
    <w:rsid w:val="003C1906"/>
    <w:rsid w:val="004114F2"/>
    <w:rsid w:val="00491C15"/>
    <w:rsid w:val="005177BB"/>
    <w:rsid w:val="005B5394"/>
    <w:rsid w:val="0081686B"/>
    <w:rsid w:val="00B86817"/>
    <w:rsid w:val="00BB0494"/>
    <w:rsid w:val="00CD1869"/>
    <w:rsid w:val="00D168D9"/>
    <w:rsid w:val="00D737AA"/>
    <w:rsid w:val="00DB3280"/>
    <w:rsid w:val="00E05B5E"/>
    <w:rsid w:val="00E12FD9"/>
    <w:rsid w:val="00E1301C"/>
    <w:rsid w:val="01182E80"/>
    <w:rsid w:val="08791D35"/>
    <w:rsid w:val="0DF4FC61"/>
    <w:rsid w:val="42BDDB5C"/>
    <w:rsid w:val="4A5FE817"/>
    <w:rsid w:val="51DA8E9B"/>
    <w:rsid w:val="62227B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54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PT"/>
    </w:rPr>
  </w:style>
  <w:style w:type="paragraph" w:styleId="Ttulo1">
    <w:name w:val="heading 1"/>
    <w:basedOn w:val="Normal"/>
    <w:uiPriority w:val="1"/>
    <w:qFormat/>
    <w:pPr>
      <w:ind w:left="100"/>
      <w:jc w:val="both"/>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PT"/>
    </w:rPr>
  </w:style>
  <w:style w:type="paragraph" w:styleId="Ttulo1">
    <w:name w:val="heading 1"/>
    <w:basedOn w:val="Normal"/>
    <w:uiPriority w:val="1"/>
    <w:qFormat/>
    <w:pPr>
      <w:ind w:left="100"/>
      <w:jc w:val="both"/>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535</Words>
  <Characters>2890</Characters>
  <Application>Microsoft Office Word</Application>
  <DocSecurity>0</DocSecurity>
  <Lines>24</Lines>
  <Paragraphs>6</Paragraphs>
  <ScaleCrop>false</ScaleCrop>
  <Company/>
  <LinksUpToDate>false</LinksUpToDate>
  <CharactersWithSpaces>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Nº 049/2005</dc:title>
  <dc:creator>Admin</dc:creator>
  <cp:lastModifiedBy>Admin</cp:lastModifiedBy>
  <cp:revision>2</cp:revision>
  <cp:lastPrinted>2026-02-25T11:39:00Z</cp:lastPrinted>
  <dcterms:created xsi:type="dcterms:W3CDTF">2026-03-23T15:23:00Z</dcterms:created>
  <dcterms:modified xsi:type="dcterms:W3CDTF">2026-03-23T15:23:00Z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2025-03-05T00:00:00Z</vt:filetime>
  </property>
  <property fmtid="{D5CDD505-2E9C-101B-9397-08002B2CF9AE}" pid="3" name="Creator">
    <vt:lpwstr>Microsoft Word</vt:lpwstr>
  </property>
  <property fmtid="{D5CDD505-2E9C-101B-9397-08002B2CF9AE}" pid="4" name="LastSaved">
    <vt:filetime>2025-03-05T00:00:00Z</vt:filetime>
  </property>
</Properties>
</file>