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F4C3F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8C5D01" w14:paraId="6F74DCA4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EC6B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2326B56A" w14:textId="54F57F44" w:rsidR="00995063" w:rsidRDefault="00B728DC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24776B">
              <w:rPr>
                <w:b/>
              </w:rPr>
              <w:t>1</w:t>
            </w:r>
            <w:r w:rsidR="00305B76">
              <w:rPr>
                <w:b/>
              </w:rPr>
              <w:t>10</w:t>
            </w:r>
            <w:r>
              <w:rPr>
                <w:b/>
              </w:rPr>
              <w:t>/202</w:t>
            </w:r>
            <w:r w:rsidR="0024776B">
              <w:rPr>
                <w:b/>
              </w:rPr>
              <w:t>3</w:t>
            </w:r>
          </w:p>
          <w:p w14:paraId="1F0A769B" w14:textId="77777777" w:rsidR="00995063" w:rsidRDefault="00995063">
            <w:pPr>
              <w:rPr>
                <w:b/>
              </w:rPr>
            </w:pPr>
          </w:p>
        </w:tc>
      </w:tr>
    </w:tbl>
    <w:p w14:paraId="71417297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76D60429" w14:textId="23D284A5" w:rsidR="00995063" w:rsidRDefault="00B728DC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305B76">
        <w:rPr>
          <w:b/>
        </w:rPr>
        <w:t xml:space="preserve"> MARCIO NASCIMENTO.</w:t>
      </w:r>
    </w:p>
    <w:p w14:paraId="0B6A9C19" w14:textId="77777777" w:rsidR="00995063" w:rsidRDefault="00995063" w:rsidP="00CF3358">
      <w:pPr>
        <w:ind w:right="-380"/>
        <w:jc w:val="both"/>
        <w:rPr>
          <w:b/>
        </w:rPr>
      </w:pPr>
    </w:p>
    <w:p w14:paraId="13F320A9" w14:textId="77777777" w:rsidR="00995063" w:rsidRDefault="00995063" w:rsidP="00CF3358">
      <w:pPr>
        <w:ind w:right="-380"/>
        <w:jc w:val="both"/>
        <w:rPr>
          <w:b/>
        </w:rPr>
      </w:pPr>
    </w:p>
    <w:p w14:paraId="7138A1FF" w14:textId="77777777" w:rsidR="00995063" w:rsidRDefault="00B728DC" w:rsidP="00995063">
      <w:pPr>
        <w:ind w:right="-380" w:firstLine="3686"/>
        <w:jc w:val="both"/>
        <w:rPr>
          <w:b/>
        </w:rPr>
      </w:pPr>
      <w:r>
        <w:t>Senhor Presidente,</w:t>
      </w:r>
    </w:p>
    <w:p w14:paraId="24ABB317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6A025225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1148FA11" w14:textId="1C5CE378" w:rsidR="0024776B" w:rsidRPr="0024776B" w:rsidRDefault="0024776B" w:rsidP="0024776B">
      <w:pPr>
        <w:ind w:right="-380" w:firstLine="3686"/>
        <w:jc w:val="both"/>
        <w:rPr>
          <w:b/>
          <w:bCs/>
        </w:rPr>
      </w:pPr>
      <w:r w:rsidRPr="0024776B">
        <w:rPr>
          <w:rFonts w:eastAsia="Times New Roman"/>
        </w:rPr>
        <w:t>Reque</w:t>
      </w:r>
      <w:r>
        <w:rPr>
          <w:rFonts w:eastAsia="Times New Roman"/>
        </w:rPr>
        <w:t>iro</w:t>
      </w:r>
      <w:r w:rsidRPr="0024776B">
        <w:rPr>
          <w:rFonts w:eastAsia="Times New Roman"/>
        </w:rPr>
        <w:t xml:space="preserve">, ouvido o soberano Plenário, com fundamento no art. 23, XIII, da Lei Orgânica Municipal, ao Sr. Prefeito, por intermédio da Secretaria Municipal de Saúde, </w:t>
      </w:r>
      <w:r w:rsidRPr="0024776B">
        <w:rPr>
          <w:rFonts w:eastAsia="Times New Roman"/>
          <w:b/>
          <w:bCs/>
        </w:rPr>
        <w:t>o porquê de Campo Novo do Parecis não constar no anexo da PORTARIA GM/GM Nº 1.135, de 16.08.2023, do Ministério da Saúde, que estabelece os critérios e procedimentos para o repasse da assistência financeira complementar da União destinada ao cumprimento do piso salarial nacional de enfermeiros, técnicos e auxiliares de enfermagem e parteiras e dispõe sobre o repasse referente ao exercício de 2023. Referido anexo contém uma listagem de municípios de todo o país e os respectivos valores a serem transferidos para os meses de maio, junho, julho e agosto.</w:t>
      </w:r>
    </w:p>
    <w:p w14:paraId="761638A5" w14:textId="2EB2F228" w:rsidR="00995063" w:rsidRDefault="00B728DC" w:rsidP="00995063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4D87FEA9" w14:textId="2C79FFD3" w:rsidR="00995063" w:rsidRDefault="00B728DC" w:rsidP="00995063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14:paraId="5F581067" w14:textId="507A1596" w:rsidR="0024776B" w:rsidRDefault="0024776B" w:rsidP="00995063">
      <w:pPr>
        <w:ind w:right="-380" w:firstLine="3686"/>
        <w:jc w:val="both"/>
        <w:rPr>
          <w:b/>
          <w:u w:val="single"/>
        </w:rPr>
      </w:pPr>
    </w:p>
    <w:p w14:paraId="311BD70E" w14:textId="56C1103C" w:rsidR="0024776B" w:rsidRPr="0024776B" w:rsidRDefault="00E26D66" w:rsidP="0024776B">
      <w:pPr>
        <w:ind w:right="-567" w:firstLine="3686"/>
        <w:jc w:val="both"/>
      </w:pPr>
      <w:r>
        <w:t>A</w:t>
      </w:r>
      <w:r w:rsidRPr="0024776B">
        <w:t xml:space="preserve"> PORTARIA GM/GM Nº 1.135</w:t>
      </w:r>
      <w:r>
        <w:t>º foi editada pelo</w:t>
      </w:r>
      <w:r w:rsidR="0024776B" w:rsidRPr="0024776B">
        <w:t xml:space="preserve"> Governo Federal</w:t>
      </w:r>
      <w:r>
        <w:t>, por intermédio do Ministério da Saúde,</w:t>
      </w:r>
      <w:r w:rsidR="0024776B" w:rsidRPr="0024776B">
        <w:t xml:space="preserve"> </w:t>
      </w:r>
      <w:r w:rsidR="0010334B">
        <w:t>no dia 16 de agosto último</w:t>
      </w:r>
      <w:r>
        <w:t>.</w:t>
      </w:r>
      <w:r w:rsidR="0010334B">
        <w:t xml:space="preserve"> </w:t>
      </w:r>
    </w:p>
    <w:p w14:paraId="616941EF" w14:textId="124887BA" w:rsidR="0024776B" w:rsidRDefault="00E26D66" w:rsidP="0024776B">
      <w:pPr>
        <w:ind w:right="-567" w:firstLine="3686"/>
        <w:jc w:val="both"/>
      </w:pPr>
      <w:r>
        <w:t>I</w:t>
      </w:r>
      <w:r w:rsidR="0024776B" w:rsidRPr="0024776B">
        <w:t xml:space="preserve">ntegra a referida Portaria anexo contendo uma listagem de municípios de todo o país e o respectivo valor a ser transferido, contudo, verifiquei que Campo Novo do Parecis não figura nesse rol, motivo que me leva a solicitar esclarecimentos a </w:t>
      </w:r>
      <w:r w:rsidR="0010334B">
        <w:t>respeito.</w:t>
      </w:r>
    </w:p>
    <w:p w14:paraId="683A8DB1" w14:textId="5BB37703" w:rsidR="0024776B" w:rsidRDefault="0024776B" w:rsidP="0024776B">
      <w:pPr>
        <w:ind w:right="-567" w:firstLine="3686"/>
        <w:jc w:val="both"/>
      </w:pPr>
    </w:p>
    <w:p w14:paraId="0EE99BDD" w14:textId="77777777" w:rsidR="0010334B" w:rsidRDefault="0010334B" w:rsidP="0024776B">
      <w:pPr>
        <w:ind w:right="-567" w:firstLine="3686"/>
        <w:jc w:val="both"/>
      </w:pPr>
    </w:p>
    <w:p w14:paraId="7248E2C5" w14:textId="0E02FC25" w:rsidR="00CF3358" w:rsidRPr="0024776B" w:rsidRDefault="00B728DC" w:rsidP="0024776B">
      <w:pPr>
        <w:ind w:right="-567" w:firstLine="3686"/>
        <w:jc w:val="both"/>
      </w:pPr>
      <w:r>
        <w:rPr>
          <w:snapToGrid w:val="0"/>
        </w:rPr>
        <w:t xml:space="preserve">Sala de Sessões da Câmara Municipal, em </w:t>
      </w:r>
      <w:r w:rsidR="0024776B">
        <w:rPr>
          <w:snapToGrid w:val="0"/>
        </w:rPr>
        <w:t>28</w:t>
      </w:r>
      <w:r>
        <w:rPr>
          <w:snapToGrid w:val="0"/>
        </w:rPr>
        <w:t xml:space="preserve"> de </w:t>
      </w:r>
      <w:r w:rsidR="0024776B">
        <w:rPr>
          <w:snapToGrid w:val="0"/>
        </w:rPr>
        <w:t xml:space="preserve">agosto de </w:t>
      </w:r>
      <w:r w:rsidR="0010334B">
        <w:rPr>
          <w:snapToGrid w:val="0"/>
        </w:rPr>
        <w:t>agosto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10334B">
        <w:rPr>
          <w:snapToGrid w:val="0"/>
        </w:rPr>
        <w:t>3</w:t>
      </w:r>
      <w:r>
        <w:rPr>
          <w:snapToGrid w:val="0"/>
        </w:rPr>
        <w:t>.</w:t>
      </w:r>
    </w:p>
    <w:p w14:paraId="71309E6B" w14:textId="77777777" w:rsidR="00CF3358" w:rsidRDefault="00CF3358" w:rsidP="00CF3358">
      <w:pPr>
        <w:ind w:right="-380" w:firstLine="3686"/>
        <w:jc w:val="both"/>
        <w:rPr>
          <w:snapToGrid w:val="0"/>
        </w:rPr>
      </w:pPr>
    </w:p>
    <w:p w14:paraId="713A5CA3" w14:textId="057D9D30" w:rsidR="00995063" w:rsidRDefault="00995063" w:rsidP="00CF3358">
      <w:pPr>
        <w:ind w:right="-380" w:firstLine="3686"/>
        <w:jc w:val="both"/>
        <w:rPr>
          <w:snapToGrid w:val="0"/>
        </w:rPr>
      </w:pPr>
    </w:p>
    <w:p w14:paraId="3F03FB8D" w14:textId="16D62425" w:rsidR="0010334B" w:rsidRDefault="0010334B" w:rsidP="00CF3358">
      <w:pPr>
        <w:ind w:right="-380" w:firstLine="3686"/>
        <w:jc w:val="both"/>
        <w:rPr>
          <w:snapToGrid w:val="0"/>
        </w:rPr>
      </w:pPr>
    </w:p>
    <w:p w14:paraId="7FDBCDE4" w14:textId="77777777" w:rsidR="0010334B" w:rsidRPr="0010334B" w:rsidRDefault="0010334B" w:rsidP="00305B76">
      <w:pPr>
        <w:ind w:right="-380"/>
        <w:jc w:val="both"/>
        <w:rPr>
          <w:b/>
          <w:bCs/>
          <w:snapToGrid w:val="0"/>
        </w:rPr>
      </w:pPr>
    </w:p>
    <w:p w14:paraId="2610AE5E" w14:textId="0F1C867A" w:rsidR="0024776B" w:rsidRPr="0010334B" w:rsidRDefault="0010334B" w:rsidP="0024776B">
      <w:pPr>
        <w:rPr>
          <w:b/>
          <w:bCs/>
        </w:rPr>
      </w:pPr>
      <w:r w:rsidRPr="0010334B">
        <w:rPr>
          <w:b/>
          <w:bCs/>
        </w:rPr>
        <w:tab/>
      </w:r>
      <w:r w:rsidRPr="0010334B">
        <w:rPr>
          <w:b/>
          <w:bCs/>
        </w:rPr>
        <w:tab/>
      </w:r>
      <w:r w:rsidRPr="0010334B">
        <w:rPr>
          <w:b/>
          <w:bCs/>
        </w:rPr>
        <w:tab/>
      </w:r>
      <w:r w:rsidRPr="0010334B">
        <w:rPr>
          <w:b/>
          <w:bCs/>
        </w:rPr>
        <w:tab/>
      </w:r>
      <w:r w:rsidRPr="0010334B">
        <w:rPr>
          <w:b/>
          <w:bCs/>
        </w:rPr>
        <w:tab/>
      </w:r>
      <w:r w:rsidRPr="0010334B">
        <w:rPr>
          <w:b/>
          <w:bCs/>
        </w:rPr>
        <w:tab/>
      </w:r>
      <w:r w:rsidR="00305B76">
        <w:rPr>
          <w:b/>
          <w:bCs/>
        </w:rPr>
        <w:t xml:space="preserve">  </w:t>
      </w:r>
      <w:r w:rsidRPr="0010334B">
        <w:rPr>
          <w:b/>
          <w:bCs/>
        </w:rPr>
        <w:t xml:space="preserve">    VER. MARCIO NASCIMENTO</w:t>
      </w:r>
    </w:p>
    <w:p w14:paraId="0F7DD223" w14:textId="77777777" w:rsidR="0024776B" w:rsidRPr="006B14AD" w:rsidRDefault="0024776B" w:rsidP="0024776B">
      <w:pPr>
        <w:ind w:right="-568"/>
        <w:rPr>
          <w:rFonts w:ascii="Segoe UI Semilight" w:hAnsi="Segoe UI Semilight" w:cs="Segoe UI Semilight"/>
          <w:b/>
          <w:bCs/>
        </w:rPr>
      </w:pPr>
    </w:p>
    <w:sectPr w:rsidR="0024776B" w:rsidRPr="006B14AD" w:rsidSect="009950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2D6F5" w14:textId="77777777" w:rsidR="004309C6" w:rsidRDefault="004309C6">
      <w:r>
        <w:separator/>
      </w:r>
    </w:p>
  </w:endnote>
  <w:endnote w:type="continuationSeparator" w:id="0">
    <w:p w14:paraId="1582928F" w14:textId="77777777" w:rsidR="004309C6" w:rsidRDefault="0043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166AD" w14:textId="77777777" w:rsidR="00305B76" w:rsidRDefault="00305B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AA351" w14:textId="60C14005" w:rsidR="0010334B" w:rsidRDefault="0010334B" w:rsidP="0010334B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43A82488" w14:textId="77777777" w:rsidR="0010334B" w:rsidRDefault="0010334B" w:rsidP="0010334B">
    <w:pPr>
      <w:ind w:right="-380"/>
    </w:pPr>
    <w:r>
      <w:t xml:space="preserve">                                                                                                                           Protocolo</w:t>
    </w:r>
  </w:p>
  <w:p w14:paraId="248E4189" w14:textId="77777777" w:rsidR="0010334B" w:rsidRDefault="0010334B" w:rsidP="0010334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0074ED3B" w14:textId="77777777" w:rsidR="0010334B" w:rsidRDefault="0010334B" w:rsidP="0010334B">
    <w:pPr>
      <w:ind w:right="-380"/>
    </w:pPr>
  </w:p>
  <w:p w14:paraId="20BD9659" w14:textId="77777777" w:rsidR="0010334B" w:rsidRDefault="0010334B" w:rsidP="0010334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243DAABA" w14:textId="77777777" w:rsidR="0010334B" w:rsidRDefault="0010334B" w:rsidP="0010334B">
    <w:pPr>
      <w:ind w:right="-380"/>
    </w:pPr>
    <w:r>
      <w:t xml:space="preserve">                          Ver. Joaquim Pereira dos Santos</w:t>
    </w:r>
  </w:p>
  <w:p w14:paraId="6CCB711B" w14:textId="77777777" w:rsidR="0010334B" w:rsidRDefault="0010334B" w:rsidP="0010334B">
    <w:pPr>
      <w:pStyle w:val="Rodap"/>
      <w:ind w:right="-380"/>
    </w:pPr>
  </w:p>
  <w:p w14:paraId="72347A82" w14:textId="77777777" w:rsidR="00995063" w:rsidRDefault="00995063" w:rsidP="00995063">
    <w:pPr>
      <w:pStyle w:val="Rodap"/>
      <w:ind w:right="-380"/>
    </w:pPr>
  </w:p>
  <w:p w14:paraId="624CC110" w14:textId="77777777" w:rsidR="00995063" w:rsidRDefault="00995063" w:rsidP="00995063">
    <w:pPr>
      <w:pStyle w:val="Rodap"/>
    </w:pPr>
  </w:p>
  <w:p w14:paraId="35977C1F" w14:textId="77777777" w:rsidR="00995063" w:rsidRDefault="0099506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BB6D" w14:textId="77777777" w:rsidR="00305B76" w:rsidRDefault="00305B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78897" w14:textId="77777777" w:rsidR="004309C6" w:rsidRDefault="004309C6">
      <w:r>
        <w:separator/>
      </w:r>
    </w:p>
  </w:footnote>
  <w:footnote w:type="continuationSeparator" w:id="0">
    <w:p w14:paraId="4DAC6CB6" w14:textId="77777777" w:rsidR="004309C6" w:rsidRDefault="00430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A5E" w14:textId="77777777" w:rsidR="00305B76" w:rsidRDefault="00305B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510C" w14:textId="77777777" w:rsidR="00995063" w:rsidRDefault="00B728DC">
    <w:pPr>
      <w:pStyle w:val="Cabealho"/>
    </w:pPr>
    <w:r w:rsidRPr="00995063">
      <w:rPr>
        <w:noProof/>
      </w:rPr>
      <w:drawing>
        <wp:inline distT="0" distB="0" distL="0" distR="0" wp14:anchorId="3D5D1806" wp14:editId="376F7B04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A6771" w14:textId="77777777" w:rsidR="00305B76" w:rsidRDefault="00305B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0334B"/>
    <w:rsid w:val="0024776B"/>
    <w:rsid w:val="002F50AE"/>
    <w:rsid w:val="00305B76"/>
    <w:rsid w:val="004309C6"/>
    <w:rsid w:val="00876197"/>
    <w:rsid w:val="008C5D01"/>
    <w:rsid w:val="00995063"/>
    <w:rsid w:val="00B01DA4"/>
    <w:rsid w:val="00B728DC"/>
    <w:rsid w:val="00CF3358"/>
    <w:rsid w:val="00E26D66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1056E"/>
  <w15:docId w15:val="{E504EF44-F0FF-49DC-BAF1-CF4136E2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0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cp:lastPrinted>2023-08-28T17:22:00Z</cp:lastPrinted>
  <dcterms:created xsi:type="dcterms:W3CDTF">2021-01-25T15:54:00Z</dcterms:created>
  <dcterms:modified xsi:type="dcterms:W3CDTF">2023-08-28T17:22:00Z</dcterms:modified>
</cp:coreProperties>
</file>