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C28F2DE" w:rsidR="00D22642" w:rsidRPr="001C60D3" w:rsidRDefault="00D22642" w:rsidP="008C6A34">
      <w:pPr>
        <w:spacing w:line="360" w:lineRule="auto"/>
        <w:rPr>
          <w:sz w:val="22"/>
          <w:szCs w:val="22"/>
        </w:rPr>
      </w:pPr>
    </w:p>
    <w:p w14:paraId="16FE25BC" w14:textId="1B886565" w:rsidR="00AD4B74" w:rsidRPr="001C60D3" w:rsidRDefault="00041953" w:rsidP="000E2236">
      <w:pPr>
        <w:pStyle w:val="Corpodetexto"/>
        <w:tabs>
          <w:tab w:val="left" w:pos="5556"/>
          <w:tab w:val="left" w:pos="5724"/>
        </w:tabs>
        <w:spacing w:line="276" w:lineRule="auto"/>
        <w:jc w:val="left"/>
        <w:rPr>
          <w:rFonts w:ascii="Arial" w:hAnsi="Arial" w:cs="Arial"/>
          <w:noProof/>
          <w:sz w:val="22"/>
          <w:szCs w:val="22"/>
        </w:rPr>
      </w:pPr>
      <w:r w:rsidRPr="001C60D3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2E77D6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8E0944">
        <w:rPr>
          <w:rFonts w:ascii="Arial" w:hAnsi="Arial" w:cs="Arial"/>
          <w:b/>
          <w:sz w:val="22"/>
          <w:szCs w:val="22"/>
          <w:lang w:val="pt-BR"/>
        </w:rPr>
        <w:t>251</w:t>
      </w:r>
      <w:r w:rsidR="004E5FA6">
        <w:rPr>
          <w:rFonts w:ascii="Arial" w:hAnsi="Arial" w:cs="Arial"/>
          <w:b/>
          <w:sz w:val="22"/>
          <w:szCs w:val="22"/>
          <w:lang w:val="pt-BR"/>
        </w:rPr>
        <w:t>/</w:t>
      </w:r>
      <w:r w:rsidRPr="001C60D3">
        <w:rPr>
          <w:rFonts w:ascii="Arial" w:hAnsi="Arial" w:cs="Arial"/>
          <w:b/>
          <w:sz w:val="22"/>
          <w:szCs w:val="22"/>
          <w:lang w:val="pt-BR"/>
        </w:rPr>
        <w:t>2025</w:t>
      </w:r>
      <w:r w:rsidRPr="001C60D3">
        <w:rPr>
          <w:rFonts w:ascii="Arial" w:hAnsi="Arial" w:cs="Arial"/>
          <w:noProof/>
          <w:sz w:val="22"/>
          <w:szCs w:val="22"/>
        </w:rPr>
        <w:t xml:space="preserve"> </w:t>
      </w:r>
      <w:r w:rsidR="001C60D3">
        <w:rPr>
          <w:rFonts w:ascii="Arial" w:hAnsi="Arial" w:cs="Arial"/>
          <w:noProof/>
          <w:sz w:val="22"/>
          <w:szCs w:val="22"/>
        </w:rPr>
        <w:tab/>
      </w:r>
      <w:r w:rsidR="000E2236">
        <w:rPr>
          <w:rFonts w:ascii="Arial" w:hAnsi="Arial" w:cs="Arial"/>
          <w:noProof/>
          <w:sz w:val="22"/>
          <w:szCs w:val="22"/>
        </w:rPr>
        <w:tab/>
      </w:r>
    </w:p>
    <w:p w14:paraId="01D1883A" w14:textId="2BE08AF6" w:rsidR="00041953" w:rsidRPr="001C60D3" w:rsidRDefault="00041953" w:rsidP="00290DDC">
      <w:pPr>
        <w:pStyle w:val="Corpodetexto"/>
        <w:tabs>
          <w:tab w:val="left" w:pos="6348"/>
          <w:tab w:val="left" w:pos="6900"/>
          <w:tab w:val="left" w:pos="7644"/>
        </w:tabs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1C60D3">
        <w:rPr>
          <w:rFonts w:ascii="Arial" w:hAnsi="Arial" w:cs="Arial"/>
          <w:noProof/>
          <w:sz w:val="22"/>
          <w:szCs w:val="22"/>
        </w:rPr>
        <w:tab/>
      </w:r>
      <w:r w:rsidR="00290DDC" w:rsidRPr="001C60D3">
        <w:rPr>
          <w:rFonts w:ascii="Arial" w:hAnsi="Arial" w:cs="Arial"/>
          <w:noProof/>
          <w:sz w:val="22"/>
          <w:szCs w:val="22"/>
        </w:rPr>
        <w:tab/>
      </w:r>
      <w:r w:rsidRPr="001C60D3">
        <w:rPr>
          <w:rFonts w:ascii="Arial" w:hAnsi="Arial" w:cs="Arial"/>
          <w:noProof/>
          <w:sz w:val="22"/>
          <w:szCs w:val="22"/>
        </w:rPr>
        <w:tab/>
      </w:r>
    </w:p>
    <w:p w14:paraId="33ED5C95" w14:textId="4DD67D24" w:rsidR="00041953" w:rsidRPr="001C60D3" w:rsidRDefault="00195B2E" w:rsidP="001C60D3">
      <w:pPr>
        <w:pStyle w:val="Corpodetexto"/>
        <w:tabs>
          <w:tab w:val="left" w:pos="6132"/>
          <w:tab w:val="left" w:pos="6900"/>
        </w:tabs>
        <w:jc w:val="left"/>
        <w:rPr>
          <w:rFonts w:ascii="Arial" w:hAnsi="Arial" w:cs="Arial"/>
          <w:b/>
          <w:bCs/>
          <w:sz w:val="22"/>
          <w:szCs w:val="22"/>
          <w:lang w:val="pt-BR"/>
        </w:rPr>
      </w:pPr>
      <w:r w:rsidRPr="00195B2E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3996265A" wp14:editId="694CDDF2">
            <wp:simplePos x="0" y="0"/>
            <wp:positionH relativeFrom="margin">
              <wp:posOffset>4025265</wp:posOffset>
            </wp:positionH>
            <wp:positionV relativeFrom="margin">
              <wp:posOffset>689610</wp:posOffset>
            </wp:positionV>
            <wp:extent cx="2087880" cy="706755"/>
            <wp:effectExtent l="0" t="0" r="762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7880" cy="706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1953" w:rsidRPr="001C60D3">
        <w:rPr>
          <w:rFonts w:ascii="Arial" w:hAnsi="Arial" w:cs="Arial"/>
          <w:b/>
          <w:sz w:val="22"/>
          <w:szCs w:val="22"/>
          <w:lang w:val="pt-BR"/>
        </w:rPr>
        <w:t>GABINETE VER</w:t>
      </w:r>
      <w:r>
        <w:rPr>
          <w:rFonts w:ascii="Arial" w:hAnsi="Arial" w:cs="Arial"/>
          <w:b/>
          <w:sz w:val="22"/>
          <w:szCs w:val="22"/>
          <w:lang w:val="pt-BR"/>
        </w:rPr>
        <w:t>E</w:t>
      </w:r>
      <w:r w:rsidR="00041953" w:rsidRPr="001C60D3">
        <w:rPr>
          <w:rFonts w:ascii="Arial" w:hAnsi="Arial" w:cs="Arial"/>
          <w:b/>
          <w:sz w:val="22"/>
          <w:szCs w:val="22"/>
          <w:lang w:val="pt-BR"/>
        </w:rPr>
        <w:t>ADOR</w:t>
      </w:r>
      <w:r w:rsidR="001127B0">
        <w:rPr>
          <w:rFonts w:ascii="Arial" w:hAnsi="Arial" w:cs="Arial"/>
          <w:b/>
          <w:sz w:val="22"/>
          <w:szCs w:val="22"/>
          <w:lang w:val="pt-BR"/>
        </w:rPr>
        <w:t xml:space="preserve"> PASTOR JULIO SPADA </w:t>
      </w:r>
      <w:r w:rsidR="00AD4B74" w:rsidRPr="001C60D3">
        <w:rPr>
          <w:rFonts w:ascii="Arial" w:hAnsi="Arial" w:cs="Arial"/>
          <w:b/>
          <w:sz w:val="22"/>
          <w:szCs w:val="22"/>
          <w:lang w:val="pt-BR"/>
        </w:rPr>
        <w:tab/>
      </w:r>
      <w:r w:rsidR="00C51744" w:rsidRPr="001C60D3">
        <w:rPr>
          <w:rFonts w:ascii="Arial" w:hAnsi="Arial" w:cs="Arial"/>
          <w:b/>
          <w:sz w:val="22"/>
          <w:szCs w:val="22"/>
          <w:lang w:val="pt-BR"/>
        </w:rPr>
        <w:tab/>
      </w:r>
    </w:p>
    <w:p w14:paraId="34057CBF" w14:textId="2FD8D606" w:rsidR="00041953" w:rsidRPr="001C60D3" w:rsidRDefault="00041953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1C60D3">
        <w:rPr>
          <w:rFonts w:ascii="Arial" w:hAnsi="Arial" w:cs="Arial"/>
          <w:sz w:val="22"/>
          <w:szCs w:val="22"/>
          <w:lang w:val="pt-BR"/>
        </w:rPr>
        <w:t>Exmo</w:t>
      </w:r>
      <w:r w:rsidR="00F858B9">
        <w:rPr>
          <w:rFonts w:ascii="Arial" w:hAnsi="Arial" w:cs="Arial"/>
          <w:sz w:val="22"/>
          <w:szCs w:val="22"/>
          <w:lang w:val="pt-BR"/>
        </w:rPr>
        <w:t>. Sr. Cidney Barbiero Filho</w:t>
      </w:r>
    </w:p>
    <w:p w14:paraId="518F8334" w14:textId="77777777" w:rsidR="00041953" w:rsidRPr="001C60D3" w:rsidRDefault="00041953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1C60D3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09A9373D" w14:textId="77777777" w:rsidR="00041953" w:rsidRPr="001C60D3" w:rsidRDefault="00041953" w:rsidP="00041953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520DA566" w14:textId="708F0F18" w:rsidR="00F858B9" w:rsidRPr="001C60D3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  <w:r w:rsidRPr="001C60D3">
        <w:rPr>
          <w:rFonts w:ascii="Arial" w:hAnsi="Arial" w:cs="Arial"/>
          <w:sz w:val="22"/>
          <w:szCs w:val="22"/>
          <w:lang w:val="pt-BR"/>
        </w:rPr>
        <w:t xml:space="preserve">Senhor Presidente, </w:t>
      </w:r>
    </w:p>
    <w:p w14:paraId="7663B215" w14:textId="77777777" w:rsidR="00041953" w:rsidRPr="001C60D3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1C9E2D13" w14:textId="14534778" w:rsidR="00631F10" w:rsidRPr="00631F10" w:rsidRDefault="00974DE6" w:rsidP="00BD58E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vereador</w:t>
      </w:r>
      <w:r w:rsidR="00041953" w:rsidRPr="00631F10">
        <w:rPr>
          <w:rFonts w:ascii="Arial" w:hAnsi="Arial" w:cs="Arial"/>
          <w:sz w:val="22"/>
          <w:szCs w:val="22"/>
        </w:rPr>
        <w:t xml:space="preserve"> que a presente subscreve, na forma regimental, vem mui respeitosamente à presença de Vossa Excelência, </w:t>
      </w:r>
      <w:r w:rsidR="00041953" w:rsidRPr="00631F10">
        <w:rPr>
          <w:rFonts w:ascii="Arial" w:hAnsi="Arial" w:cs="Arial"/>
          <w:b/>
          <w:sz w:val="22"/>
          <w:szCs w:val="22"/>
          <w:u w:val="single"/>
        </w:rPr>
        <w:t>REQUERER,</w:t>
      </w:r>
      <w:r w:rsidR="00041953" w:rsidRPr="00631F10">
        <w:rPr>
          <w:rFonts w:ascii="Arial" w:hAnsi="Arial" w:cs="Arial"/>
          <w:sz w:val="22"/>
          <w:szCs w:val="22"/>
        </w:rPr>
        <w:t xml:space="preserve"> após ouvido o plenário, </w:t>
      </w:r>
      <w:r w:rsidR="00631F10" w:rsidRPr="00631F10">
        <w:rPr>
          <w:rFonts w:ascii="Arial" w:hAnsi="Arial" w:cs="Arial"/>
          <w:sz w:val="22"/>
          <w:szCs w:val="22"/>
        </w:rPr>
        <w:t xml:space="preserve">seja expedido ofício ao Executivo Municipal, </w:t>
      </w:r>
      <w:r w:rsidR="00BD58E0" w:rsidRPr="00BD58E0">
        <w:rPr>
          <w:rStyle w:val="Forte"/>
          <w:rFonts w:ascii="Arial" w:hAnsi="Arial" w:cs="Arial"/>
          <w:sz w:val="22"/>
          <w:szCs w:val="22"/>
        </w:rPr>
        <w:t>convocando representante da Secretaria Municipal de Educação</w:t>
      </w:r>
      <w:r w:rsidR="00BD58E0" w:rsidRPr="00BD58E0">
        <w:rPr>
          <w:rFonts w:ascii="Arial" w:hAnsi="Arial" w:cs="Arial"/>
          <w:sz w:val="22"/>
          <w:szCs w:val="22"/>
        </w:rPr>
        <w:t xml:space="preserve"> – preferencialmente alguém diretamente responsável pelas ações pedagógicas ou sociais </w:t>
      </w:r>
      <w:r w:rsidRPr="00BD58E0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prestar esclarecimentos sobre as ações desenvolvidas no âmbito das escolas municipais relacionadas </w:t>
      </w:r>
      <w:r w:rsidR="00BD58E0" w:rsidRPr="00BD58E0">
        <w:rPr>
          <w:rFonts w:ascii="Arial" w:hAnsi="Arial" w:cs="Arial"/>
          <w:sz w:val="22"/>
          <w:szCs w:val="22"/>
        </w:rPr>
        <w:t xml:space="preserve">– para que </w:t>
      </w:r>
      <w:r w:rsidR="00BD58E0" w:rsidRPr="00BD58E0">
        <w:rPr>
          <w:rStyle w:val="Forte"/>
          <w:rFonts w:ascii="Arial" w:hAnsi="Arial" w:cs="Arial"/>
          <w:b w:val="0"/>
          <w:bCs w:val="0"/>
          <w:sz w:val="22"/>
          <w:szCs w:val="22"/>
        </w:rPr>
        <w:t>compareça a esta Casa de Leis em data a ser definida</w:t>
      </w:r>
      <w:r w:rsidR="00BD58E0" w:rsidRPr="00BD58E0">
        <w:rPr>
          <w:rFonts w:ascii="Arial" w:hAnsi="Arial" w:cs="Arial"/>
          <w:sz w:val="22"/>
          <w:szCs w:val="22"/>
        </w:rPr>
        <w:t xml:space="preserve">, com o objetivo de </w:t>
      </w:r>
      <w:r w:rsidR="00BD58E0" w:rsidRPr="00BD58E0">
        <w:rPr>
          <w:rStyle w:val="Forte"/>
          <w:rFonts w:ascii="Arial" w:hAnsi="Arial" w:cs="Arial"/>
          <w:b w:val="0"/>
          <w:bCs w:val="0"/>
          <w:sz w:val="22"/>
          <w:szCs w:val="22"/>
        </w:rPr>
        <w:t>à prevenção e combate ao abuso e à exploração sexual de crianças e adolescentes</w:t>
      </w:r>
      <w:r w:rsidR="00BD58E0" w:rsidRPr="00BD58E0">
        <w:rPr>
          <w:rFonts w:ascii="Arial" w:hAnsi="Arial" w:cs="Arial"/>
          <w:b/>
          <w:bCs/>
          <w:sz w:val="22"/>
          <w:szCs w:val="22"/>
        </w:rPr>
        <w:t>.</w:t>
      </w:r>
    </w:p>
    <w:p w14:paraId="18A94CF6" w14:textId="77777777" w:rsidR="00AD4B74" w:rsidRPr="002E77D6" w:rsidRDefault="00AD4B74" w:rsidP="00BD58E0">
      <w:pPr>
        <w:pStyle w:val="Corpodetexto"/>
        <w:spacing w:line="360" w:lineRule="auto"/>
        <w:rPr>
          <w:rFonts w:ascii="Montserrat" w:hAnsi="Montserrat"/>
          <w:color w:val="333333"/>
          <w:sz w:val="22"/>
          <w:szCs w:val="22"/>
          <w:shd w:val="clear" w:color="auto" w:fill="FFFFFF"/>
          <w:lang w:val="pt-BR"/>
        </w:rPr>
      </w:pPr>
    </w:p>
    <w:p w14:paraId="512EA41C" w14:textId="573B4A96" w:rsidR="00041953" w:rsidRPr="001C60D3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1C60D3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01526BA4" w14:textId="77777777" w:rsidR="00BD58E0" w:rsidRDefault="00BD58E0" w:rsidP="001C60D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</w:p>
    <w:p w14:paraId="604CCE83" w14:textId="77777777" w:rsidR="00BD58E0" w:rsidRPr="00BD58E0" w:rsidRDefault="00BD58E0" w:rsidP="00BD58E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BD58E0">
        <w:rPr>
          <w:rFonts w:ascii="Arial" w:hAnsi="Arial" w:cs="Arial"/>
          <w:sz w:val="22"/>
          <w:szCs w:val="22"/>
          <w:lang w:eastAsia="pt-BR"/>
        </w:rPr>
        <w:t>O combate ao abuso e à exploração sexual de crianças e adolescentes é uma responsabilidade que deve ser compartilhada por toda a sociedade, e o ambiente escolar desempenha papel central nesse processo, tanto na prevenção quanto na orientação dos alunos.</w:t>
      </w:r>
    </w:p>
    <w:p w14:paraId="7D9B68E1" w14:textId="77777777" w:rsidR="00BD58E0" w:rsidRPr="00BD58E0" w:rsidRDefault="00BD58E0" w:rsidP="00BD58E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BD58E0">
        <w:rPr>
          <w:rFonts w:ascii="Arial" w:hAnsi="Arial" w:cs="Arial"/>
          <w:sz w:val="22"/>
          <w:szCs w:val="22"/>
          <w:lang w:eastAsia="pt-BR"/>
        </w:rPr>
        <w:t>Considerando a relevância do tema e a necessidade de garantir que as escolas municipais estejam efetivamente engajadas em ações educativas, preventivas e protetivas, é imprescindível que esta Casa Legislativa possa conhecer e avaliar as políticas públicas que estão sendo implementadas pela Secretaria Municipal de Educação nesse âmbito.</w:t>
      </w:r>
    </w:p>
    <w:p w14:paraId="4E137227" w14:textId="388BAD03" w:rsidR="00BD58E0" w:rsidRDefault="00BD58E0" w:rsidP="00BD58E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BD58E0">
        <w:rPr>
          <w:rFonts w:ascii="Arial" w:hAnsi="Arial" w:cs="Arial"/>
          <w:sz w:val="22"/>
          <w:szCs w:val="22"/>
          <w:lang w:eastAsia="pt-BR"/>
        </w:rPr>
        <w:t>A convocação de um representante da Secretaria tem como objetivo oportunizar um diálogo direto e transparente com os vereadores e com a população, permitindo que sejam apresentados os programas, campanhas, capacitações e demais estratégias adotadas no combate a essa grave violação de direitos.</w:t>
      </w:r>
    </w:p>
    <w:p w14:paraId="61792B3F" w14:textId="007D03F4" w:rsidR="00195B2E" w:rsidRDefault="00195B2E" w:rsidP="00BD58E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</w:p>
    <w:p w14:paraId="570D68FA" w14:textId="388127A6" w:rsidR="00195B2E" w:rsidRDefault="00195B2E" w:rsidP="00BD58E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</w:p>
    <w:p w14:paraId="4DDACEAA" w14:textId="5E3734E9" w:rsidR="00195B2E" w:rsidRDefault="00195B2E" w:rsidP="00BD58E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</w:p>
    <w:p w14:paraId="06F5B0BB" w14:textId="1A89A07F" w:rsidR="00195B2E" w:rsidRDefault="00195B2E" w:rsidP="00BD58E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</w:p>
    <w:p w14:paraId="2CDEE235" w14:textId="7D98DC53" w:rsidR="00195B2E" w:rsidRDefault="00195B2E" w:rsidP="00BD58E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</w:p>
    <w:p w14:paraId="6C494A85" w14:textId="77777777" w:rsidR="00195B2E" w:rsidRPr="00BD58E0" w:rsidRDefault="00195B2E" w:rsidP="00BD58E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</w:p>
    <w:p w14:paraId="35872E46" w14:textId="52BCBF96" w:rsidR="00BD58E0" w:rsidRDefault="00BD58E0" w:rsidP="00195B2E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BD58E0">
        <w:rPr>
          <w:rFonts w:ascii="Arial" w:hAnsi="Arial" w:cs="Arial"/>
          <w:sz w:val="22"/>
          <w:szCs w:val="22"/>
          <w:lang w:eastAsia="pt-BR"/>
        </w:rPr>
        <w:t>É fundamental saber se há um cronograma regular de ações, como essas atividades têm sido conduzidas nas unidades escolares, quais materiais são utilizados, quais resultados têm sido obtidos, e de que maneira a Secretaria tem trabalhado na formação de educadores e na articulação com outras instituições que atuam na proteção da infância e adolescência.</w:t>
      </w:r>
    </w:p>
    <w:p w14:paraId="6FCEB215" w14:textId="1EBC3698" w:rsidR="00BD58E0" w:rsidRPr="00BD58E0" w:rsidRDefault="00BD58E0" w:rsidP="00BD58E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BD58E0">
        <w:rPr>
          <w:rFonts w:ascii="Arial" w:hAnsi="Arial" w:cs="Arial"/>
          <w:sz w:val="22"/>
          <w:szCs w:val="22"/>
          <w:lang w:eastAsia="pt-BR"/>
        </w:rPr>
        <w:t>Dessa forma, a convocação visa garantir o acompanhamento efetivo da política pública educacional, reforçando o papel fiscalizador do Poder Legislativo e contribuindo para o fortalecimento da rede de proteção às nossas crianças e adolescentes.</w:t>
      </w:r>
    </w:p>
    <w:p w14:paraId="395147D1" w14:textId="1E071118" w:rsidR="00BD58E0" w:rsidRDefault="00BD58E0" w:rsidP="00BD58E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BD58E0">
        <w:rPr>
          <w:rFonts w:ascii="Arial" w:hAnsi="Arial" w:cs="Arial"/>
          <w:sz w:val="22"/>
          <w:szCs w:val="22"/>
          <w:lang w:eastAsia="pt-BR"/>
        </w:rPr>
        <w:t>Diante disso, solicitamos o apoio dos nobres colegas para a aprovação deste requerimento.</w:t>
      </w:r>
    </w:p>
    <w:p w14:paraId="21D06E7F" w14:textId="51F82FDE" w:rsidR="00041953" w:rsidRPr="001C60D3" w:rsidRDefault="00041953" w:rsidP="001C60D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1C60D3">
        <w:rPr>
          <w:rFonts w:ascii="Arial" w:hAnsi="Arial" w:cs="Arial"/>
          <w:sz w:val="22"/>
          <w:szCs w:val="22"/>
        </w:rPr>
        <w:t>Sala das Sessões da Câmara Municipal de Vereadores de Francisco Beltrão, em</w:t>
      </w:r>
      <w:r w:rsidR="002E77D6">
        <w:rPr>
          <w:rFonts w:ascii="Arial" w:hAnsi="Arial" w:cs="Arial"/>
          <w:sz w:val="22"/>
          <w:szCs w:val="22"/>
        </w:rPr>
        <w:t xml:space="preserve"> 2</w:t>
      </w:r>
      <w:r w:rsidR="001127B0">
        <w:rPr>
          <w:rFonts w:ascii="Arial" w:hAnsi="Arial" w:cs="Arial"/>
          <w:sz w:val="22"/>
          <w:szCs w:val="22"/>
        </w:rPr>
        <w:t>1</w:t>
      </w:r>
      <w:r w:rsidR="002E77D6">
        <w:rPr>
          <w:rFonts w:ascii="Arial" w:hAnsi="Arial" w:cs="Arial"/>
          <w:sz w:val="22"/>
          <w:szCs w:val="22"/>
        </w:rPr>
        <w:t xml:space="preserve"> de maio</w:t>
      </w:r>
      <w:r w:rsidRPr="001C60D3">
        <w:rPr>
          <w:rFonts w:ascii="Arial" w:hAnsi="Arial" w:cs="Arial"/>
          <w:sz w:val="22"/>
          <w:szCs w:val="22"/>
        </w:rPr>
        <w:t xml:space="preserve"> de 2025.</w:t>
      </w:r>
    </w:p>
    <w:p w14:paraId="542BBE89" w14:textId="77777777" w:rsidR="00041953" w:rsidRPr="001C60D3" w:rsidRDefault="00041953" w:rsidP="00041953">
      <w:pPr>
        <w:pStyle w:val="Corpodetex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D397F66" w14:textId="77777777" w:rsidR="00041953" w:rsidRPr="001C60D3" w:rsidRDefault="00041953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36B2A527" w14:textId="3EAC3601" w:rsidR="00C31DE4" w:rsidRDefault="001127B0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JULIO CESAR SPADA </w:t>
      </w:r>
    </w:p>
    <w:p w14:paraId="6FA09C54" w14:textId="4EE81795" w:rsidR="001127B0" w:rsidRPr="001C60D3" w:rsidRDefault="001127B0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VEREADOR </w:t>
      </w:r>
    </w:p>
    <w:sectPr w:rsidR="001127B0" w:rsidRPr="001C60D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8E0944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8E0944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8E0944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8E0944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F6C2D63"/>
    <w:multiLevelType w:val="multilevel"/>
    <w:tmpl w:val="B7B41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6248771">
    <w:abstractNumId w:val="0"/>
  </w:num>
  <w:num w:numId="2" w16cid:durableId="4640812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41953"/>
    <w:rsid w:val="00060A54"/>
    <w:rsid w:val="00074A25"/>
    <w:rsid w:val="00086FA7"/>
    <w:rsid w:val="00097D2E"/>
    <w:rsid w:val="000E2236"/>
    <w:rsid w:val="000F1FFD"/>
    <w:rsid w:val="00103F2B"/>
    <w:rsid w:val="001127B0"/>
    <w:rsid w:val="00195B2E"/>
    <w:rsid w:val="001C60D3"/>
    <w:rsid w:val="002608E7"/>
    <w:rsid w:val="00290DDC"/>
    <w:rsid w:val="002C7C6A"/>
    <w:rsid w:val="002E77D6"/>
    <w:rsid w:val="00305A74"/>
    <w:rsid w:val="00305BF2"/>
    <w:rsid w:val="00334C27"/>
    <w:rsid w:val="00337B82"/>
    <w:rsid w:val="004240D3"/>
    <w:rsid w:val="004364FB"/>
    <w:rsid w:val="00457D0C"/>
    <w:rsid w:val="0048158E"/>
    <w:rsid w:val="004A045F"/>
    <w:rsid w:val="004E5FA6"/>
    <w:rsid w:val="00531724"/>
    <w:rsid w:val="005E4B6D"/>
    <w:rsid w:val="00631F10"/>
    <w:rsid w:val="006D69DC"/>
    <w:rsid w:val="00744EE3"/>
    <w:rsid w:val="007F2A69"/>
    <w:rsid w:val="008C6A34"/>
    <w:rsid w:val="008E0944"/>
    <w:rsid w:val="009326C8"/>
    <w:rsid w:val="00974DE6"/>
    <w:rsid w:val="00A812BE"/>
    <w:rsid w:val="00AD4B74"/>
    <w:rsid w:val="00B05F6D"/>
    <w:rsid w:val="00BD58E0"/>
    <w:rsid w:val="00BF3944"/>
    <w:rsid w:val="00C31DE4"/>
    <w:rsid w:val="00C51744"/>
    <w:rsid w:val="00C56C5D"/>
    <w:rsid w:val="00C80031"/>
    <w:rsid w:val="00CD11F0"/>
    <w:rsid w:val="00D22642"/>
    <w:rsid w:val="00D34194"/>
    <w:rsid w:val="00D504A8"/>
    <w:rsid w:val="00D95FF6"/>
    <w:rsid w:val="00E373E8"/>
    <w:rsid w:val="00F03D6B"/>
    <w:rsid w:val="00F8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uppressAutoHyphens w:val="0"/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B05F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386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5</cp:revision>
  <cp:lastPrinted>2025-05-21T13:04:00Z</cp:lastPrinted>
  <dcterms:created xsi:type="dcterms:W3CDTF">2025-05-21T11:57:00Z</dcterms:created>
  <dcterms:modified xsi:type="dcterms:W3CDTF">2025-05-26T20:25:00Z</dcterms:modified>
</cp:coreProperties>
</file>