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DF6" w:rsidRPr="001D020B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9D0DF6" w:rsidRPr="00A779CD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  <w:r>
        <w:rPr>
          <w:color w:val="auto"/>
          <w:sz w:val="44"/>
          <w:u w:val="single"/>
        </w:rPr>
        <w:t xml:space="preserve">REQUERIMENTO Nº </w:t>
      </w:r>
      <w:r w:rsidR="00315AF1">
        <w:rPr>
          <w:color w:val="auto"/>
          <w:sz w:val="44"/>
          <w:u w:val="single"/>
        </w:rPr>
        <w:t>713</w:t>
      </w:r>
      <w:r w:rsidR="00F9554A">
        <w:rPr>
          <w:color w:val="auto"/>
          <w:sz w:val="44"/>
          <w:u w:val="single"/>
        </w:rPr>
        <w:t>/2017</w:t>
      </w:r>
    </w:p>
    <w:p w:rsidR="009D0DF6" w:rsidRDefault="009D0DF6" w:rsidP="00F9554A">
      <w:pPr>
        <w:pStyle w:val="Corpodetexto"/>
        <w:rPr>
          <w:color w:val="auto"/>
          <w:sz w:val="44"/>
          <w:u w:val="single"/>
        </w:rPr>
      </w:pPr>
    </w:p>
    <w:p w:rsidR="00611177" w:rsidRDefault="000C50EB" w:rsidP="0061117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611177">
        <w:rPr>
          <w:color w:val="000000"/>
          <w:sz w:val="28"/>
          <w:szCs w:val="28"/>
        </w:rPr>
        <w:t>iro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</w:t>
      </w:r>
      <w:r w:rsidR="00F9554A">
        <w:rPr>
          <w:color w:val="000000"/>
          <w:sz w:val="28"/>
          <w:szCs w:val="28"/>
        </w:rPr>
        <w:t>Agildo Bacelar da Silva</w:t>
      </w:r>
      <w:r>
        <w:rPr>
          <w:color w:val="000000"/>
          <w:sz w:val="28"/>
          <w:szCs w:val="28"/>
        </w:rPr>
        <w:t>, ouvido o Egrégio Plenário, nos termos do inciso VII, do artigo 147 da Resolução nº 001/91, combinado com o disposto no inciso XII do artigo 12 da Lei Orgânica do Município, que este expediente seja encaminhado a Prefeit</w:t>
      </w:r>
      <w:r w:rsidR="00F9554A">
        <w:rPr>
          <w:color w:val="000000"/>
          <w:sz w:val="28"/>
          <w:szCs w:val="28"/>
        </w:rPr>
        <w:t>a</w:t>
      </w:r>
      <w:r w:rsidR="007E2D2A">
        <w:rPr>
          <w:color w:val="000000"/>
          <w:sz w:val="28"/>
          <w:szCs w:val="28"/>
        </w:rPr>
        <w:t xml:space="preserve"> do Município, </w:t>
      </w:r>
      <w:r w:rsidR="00315AF1">
        <w:rPr>
          <w:color w:val="000000"/>
          <w:sz w:val="28"/>
          <w:szCs w:val="28"/>
        </w:rPr>
        <w:t xml:space="preserve">REITERANDO </w:t>
      </w:r>
      <w:r w:rsidR="004E34C2">
        <w:rPr>
          <w:color w:val="000000"/>
          <w:sz w:val="28"/>
          <w:szCs w:val="28"/>
        </w:rPr>
        <w:t xml:space="preserve">a solicitação feita pelo REQUERIMENTO Nº 027/2017 a </w:t>
      </w:r>
      <w:r w:rsidR="007E2D2A">
        <w:rPr>
          <w:color w:val="000000"/>
          <w:sz w:val="28"/>
          <w:szCs w:val="28"/>
        </w:rPr>
        <w:t xml:space="preserve">Secretaria Municipal de Segurança, Transporte e Mobilidade qual o amparo legal com base no Código </w:t>
      </w:r>
      <w:r w:rsidR="00101F4D">
        <w:rPr>
          <w:color w:val="000000"/>
          <w:sz w:val="28"/>
          <w:szCs w:val="28"/>
        </w:rPr>
        <w:t xml:space="preserve">de Trânsito Brasileiro para instalação das correntes na Praça </w:t>
      </w:r>
      <w:r w:rsidR="00926841">
        <w:rPr>
          <w:color w:val="000000"/>
          <w:sz w:val="28"/>
          <w:szCs w:val="28"/>
        </w:rPr>
        <w:t xml:space="preserve">Henrique </w:t>
      </w:r>
      <w:proofErr w:type="spellStart"/>
      <w:r w:rsidR="00101F4D">
        <w:rPr>
          <w:color w:val="000000"/>
          <w:sz w:val="28"/>
          <w:szCs w:val="28"/>
        </w:rPr>
        <w:t>S</w:t>
      </w:r>
      <w:r w:rsidR="00926841">
        <w:rPr>
          <w:color w:val="000000"/>
          <w:sz w:val="28"/>
          <w:szCs w:val="28"/>
        </w:rPr>
        <w:t>chunck</w:t>
      </w:r>
      <w:proofErr w:type="spellEnd"/>
      <w:r w:rsidR="00926841">
        <w:rPr>
          <w:color w:val="000000"/>
          <w:sz w:val="28"/>
          <w:szCs w:val="28"/>
        </w:rPr>
        <w:t xml:space="preserve"> – Distrito do Cipó-Guaçu.</w:t>
      </w:r>
    </w:p>
    <w:p w:rsidR="004E34C2" w:rsidRDefault="004E34C2" w:rsidP="00611177">
      <w:pPr>
        <w:ind w:firstLine="1134"/>
        <w:jc w:val="both"/>
        <w:rPr>
          <w:color w:val="000000"/>
          <w:sz w:val="28"/>
          <w:szCs w:val="28"/>
        </w:rPr>
      </w:pPr>
    </w:p>
    <w:p w:rsidR="004E34C2" w:rsidRPr="00FA78F7" w:rsidRDefault="004E34C2" w:rsidP="0061117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 presente solicitação prende-se ao fato que por intermédio do Ofício 048/2017/AD datado de 31 de março de 2017 </w:t>
      </w:r>
      <w:r w:rsidR="00C04304">
        <w:rPr>
          <w:color w:val="000000"/>
          <w:sz w:val="28"/>
          <w:szCs w:val="28"/>
        </w:rPr>
        <w:t>que foi solicitado ao Departamento Municipal de Trânsito e Mobilidade o levantamento do procedimento administrativo, e que posteriormente seria remetido a esta Casa de Leis. Porém, até a presente data não foi enviado.</w:t>
      </w:r>
    </w:p>
    <w:p w:rsidR="00101F4D" w:rsidRDefault="00101F4D" w:rsidP="009D0DF6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9D0DF6" w:rsidRPr="0037230A" w:rsidRDefault="009D0DF6" w:rsidP="009D0DF6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611177">
        <w:rPr>
          <w:sz w:val="28"/>
          <w:szCs w:val="28"/>
        </w:rPr>
        <w:t>24</w:t>
      </w:r>
      <w:r w:rsidRPr="0037230A">
        <w:rPr>
          <w:sz w:val="28"/>
          <w:szCs w:val="28"/>
        </w:rPr>
        <w:t xml:space="preserve"> (</w:t>
      </w:r>
      <w:r w:rsidR="00611177">
        <w:rPr>
          <w:sz w:val="28"/>
          <w:szCs w:val="28"/>
        </w:rPr>
        <w:t>vinte e quatro</w:t>
      </w:r>
      <w:r w:rsidRPr="0037230A">
        <w:rPr>
          <w:sz w:val="28"/>
          <w:szCs w:val="28"/>
        </w:rPr>
        <w:t xml:space="preserve">) dias do mês de </w:t>
      </w:r>
      <w:r w:rsidR="005C4418">
        <w:rPr>
          <w:sz w:val="28"/>
          <w:szCs w:val="28"/>
        </w:rPr>
        <w:t>agosto</w:t>
      </w:r>
      <w:r w:rsidR="00F9554A">
        <w:rPr>
          <w:sz w:val="28"/>
          <w:szCs w:val="28"/>
        </w:rPr>
        <w:t xml:space="preserve"> de 2017.</w:t>
      </w:r>
    </w:p>
    <w:p w:rsidR="009D0DF6" w:rsidRDefault="009D0DF6" w:rsidP="009D0DF6">
      <w:pPr>
        <w:pStyle w:val="PargrafodaLista"/>
        <w:spacing w:before="100" w:beforeAutospacing="1" w:after="100" w:afterAutospacing="1"/>
        <w:ind w:left="0" w:firstLine="108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101F4D" w:rsidRPr="00F9554A" w:rsidRDefault="00101F4D" w:rsidP="009D0DF6">
      <w:pPr>
        <w:pStyle w:val="PargrafodaLista"/>
        <w:spacing w:before="100" w:beforeAutospacing="1" w:after="100" w:afterAutospacing="1"/>
        <w:ind w:left="0" w:firstLine="108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F87694" w:rsidRDefault="002A467D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Professor Carlos </w:t>
      </w:r>
      <w:proofErr w:type="spellStart"/>
      <w:r w:rsidR="00926841">
        <w:rPr>
          <w:rFonts w:ascii="Times New Roman" w:eastAsia="SimSun" w:hAnsi="Times New Roman"/>
          <w:color w:val="000000"/>
          <w:sz w:val="28"/>
          <w:szCs w:val="28"/>
          <w:lang w:eastAsia="zh-CN"/>
        </w:rPr>
        <w:t>Shyton</w:t>
      </w:r>
      <w:proofErr w:type="spellEnd"/>
    </w:p>
    <w:p w:rsidR="00A8735D" w:rsidRDefault="00F87694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F9554A">
        <w:rPr>
          <w:rFonts w:ascii="Times New Roman" w:eastAsia="SimSun" w:hAnsi="Times New Roman"/>
          <w:color w:val="000000"/>
          <w:sz w:val="28"/>
          <w:szCs w:val="28"/>
          <w:lang w:eastAsia="zh-CN"/>
        </w:rPr>
        <w:t>Vereador-</w:t>
      </w:r>
      <w:r w:rsidR="00926841">
        <w:rPr>
          <w:rFonts w:ascii="Times New Roman" w:eastAsia="SimSun" w:hAnsi="Times New Roman"/>
          <w:color w:val="000000"/>
          <w:sz w:val="28"/>
          <w:szCs w:val="28"/>
          <w:lang w:eastAsia="zh-CN"/>
        </w:rPr>
        <w:t>PR</w:t>
      </w:r>
      <w:bookmarkStart w:id="0" w:name="_GoBack"/>
      <w:bookmarkEnd w:id="0"/>
    </w:p>
    <w:p w:rsidR="004C2AB8" w:rsidRDefault="004C2AB8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4C2AB8" w:rsidRDefault="004C2AB8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sectPr w:rsidR="004C2AB8" w:rsidSect="00A8735D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304" w:rsidRDefault="00C04304">
      <w:r>
        <w:separator/>
      </w:r>
    </w:p>
  </w:endnote>
  <w:endnote w:type="continuationSeparator" w:id="0">
    <w:p w:rsidR="00C04304" w:rsidRDefault="00C04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304" w:rsidRDefault="00C04304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04304" w:rsidRDefault="00C0430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304" w:rsidRPr="001A50B3" w:rsidRDefault="00C04304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304" w:rsidRDefault="00C04304">
      <w:r>
        <w:separator/>
      </w:r>
    </w:p>
  </w:footnote>
  <w:footnote w:type="continuationSeparator" w:id="0">
    <w:p w:rsidR="00C04304" w:rsidRDefault="00C043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304" w:rsidRPr="001F07B1" w:rsidRDefault="00C04304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C04304" w:rsidRDefault="00C04304">
    <w:pPr>
      <w:jc w:val="center"/>
    </w:pPr>
    <w:r>
      <w:rPr>
        <w:noProof/>
        <w:lang w:eastAsia="pt-BR"/>
      </w:rPr>
      <w:drawing>
        <wp:inline distT="0" distB="0" distL="0" distR="0" wp14:anchorId="117B15F4" wp14:editId="3A05EA5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4304" w:rsidRPr="001F07B1" w:rsidRDefault="00C04304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C04304" w:rsidRPr="001F07B1" w:rsidRDefault="00C04304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C04304" w:rsidRPr="001F07B1" w:rsidRDefault="00C04304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gramEnd"/>
    <w:r w:rsidRPr="001F07B1">
      <w:rPr>
        <w:rFonts w:ascii="Arial" w:hAnsi="Arial"/>
        <w:b/>
        <w:spacing w:val="30"/>
        <w:sz w:val="16"/>
        <w:szCs w:val="16"/>
      </w:rPr>
      <w:t>Emilia Pires,  135 - Embu-Guaçu - SP - CEP  06900-000</w:t>
    </w:r>
  </w:p>
  <w:p w:rsidR="00C04304" w:rsidRPr="001F07B1" w:rsidRDefault="00C04304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C04304" w:rsidRDefault="00C04304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0F2F"/>
    <w:multiLevelType w:val="hybridMultilevel"/>
    <w:tmpl w:val="17100E52"/>
    <w:lvl w:ilvl="0" w:tplc="D6261252">
      <w:start w:val="1"/>
      <w:numFmt w:val="lowerLetter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1C384191"/>
    <w:multiLevelType w:val="hybridMultilevel"/>
    <w:tmpl w:val="BC1403D6"/>
    <w:lvl w:ilvl="0" w:tplc="0AEC4C04">
      <w:start w:val="1"/>
      <w:numFmt w:val="lowerLetter"/>
      <w:lvlText w:val="%1-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06D701A"/>
    <w:multiLevelType w:val="hybridMultilevel"/>
    <w:tmpl w:val="90AA6FDA"/>
    <w:lvl w:ilvl="0" w:tplc="6142C0E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6A0659F"/>
    <w:multiLevelType w:val="hybridMultilevel"/>
    <w:tmpl w:val="2982AEF0"/>
    <w:lvl w:ilvl="0" w:tplc="60168E4A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552772DC"/>
    <w:multiLevelType w:val="hybridMultilevel"/>
    <w:tmpl w:val="FD1A62FA"/>
    <w:lvl w:ilvl="0" w:tplc="22A8F3C8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0C4"/>
    <w:rsid w:val="000C50EB"/>
    <w:rsid w:val="00101F4D"/>
    <w:rsid w:val="001846A7"/>
    <w:rsid w:val="00191301"/>
    <w:rsid w:val="001C60C4"/>
    <w:rsid w:val="001E5900"/>
    <w:rsid w:val="002A376C"/>
    <w:rsid w:val="002A467D"/>
    <w:rsid w:val="00315AF1"/>
    <w:rsid w:val="003730B3"/>
    <w:rsid w:val="004A34A0"/>
    <w:rsid w:val="004C2AB8"/>
    <w:rsid w:val="004E34C2"/>
    <w:rsid w:val="005702DD"/>
    <w:rsid w:val="005C4418"/>
    <w:rsid w:val="00611177"/>
    <w:rsid w:val="00693183"/>
    <w:rsid w:val="007316AC"/>
    <w:rsid w:val="0074634D"/>
    <w:rsid w:val="007D3A1D"/>
    <w:rsid w:val="007E2D2A"/>
    <w:rsid w:val="008B01C8"/>
    <w:rsid w:val="008B7AF1"/>
    <w:rsid w:val="00926841"/>
    <w:rsid w:val="009D0DF6"/>
    <w:rsid w:val="009D4626"/>
    <w:rsid w:val="00A073CC"/>
    <w:rsid w:val="00A8735D"/>
    <w:rsid w:val="00AB7978"/>
    <w:rsid w:val="00BF1887"/>
    <w:rsid w:val="00C04304"/>
    <w:rsid w:val="00C52C6D"/>
    <w:rsid w:val="00E73A5D"/>
    <w:rsid w:val="00E84449"/>
    <w:rsid w:val="00E95761"/>
    <w:rsid w:val="00EB5887"/>
    <w:rsid w:val="00F708FF"/>
    <w:rsid w:val="00F87694"/>
    <w:rsid w:val="00F9554A"/>
    <w:rsid w:val="00FA78F7"/>
    <w:rsid w:val="00FE6972"/>
    <w:rsid w:val="00FF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Elias</cp:lastModifiedBy>
  <cp:revision>4</cp:revision>
  <cp:lastPrinted>2017-02-20T13:50:00Z</cp:lastPrinted>
  <dcterms:created xsi:type="dcterms:W3CDTF">2017-08-28T11:57:00Z</dcterms:created>
  <dcterms:modified xsi:type="dcterms:W3CDTF">2017-08-28T14:07:00Z</dcterms:modified>
</cp:coreProperties>
</file>