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FFC0E" w14:textId="419AB9FD" w:rsidR="00295E1E" w:rsidRPr="0096538E" w:rsidRDefault="00295E1E" w:rsidP="00000850">
      <w:pPr>
        <w:widowControl w:val="0"/>
        <w:spacing w:after="0" w:line="240" w:lineRule="auto"/>
        <w:ind w:firstLine="2835"/>
        <w:rPr>
          <w:rFonts w:ascii="Garamond" w:hAnsi="Garamond"/>
          <w:b/>
          <w:sz w:val="26"/>
          <w:szCs w:val="26"/>
        </w:rPr>
      </w:pPr>
      <w:r w:rsidRPr="0096538E">
        <w:rPr>
          <w:rFonts w:ascii="Garamond" w:hAnsi="Garamond"/>
          <w:b/>
          <w:noProof/>
          <w:sz w:val="26"/>
          <w:szCs w:val="26"/>
        </w:rPr>
        <mc:AlternateContent>
          <mc:Choice Requires="wps">
            <w:drawing>
              <wp:anchor distT="0" distB="0" distL="114300" distR="114300" simplePos="0" relativeHeight="251659264" behindDoc="0" locked="0" layoutInCell="0" allowOverlap="1" wp14:anchorId="1FE4A79D" wp14:editId="21FEF506">
                <wp:simplePos x="0" y="0"/>
                <wp:positionH relativeFrom="column">
                  <wp:posOffset>-161925</wp:posOffset>
                </wp:positionH>
                <wp:positionV relativeFrom="paragraph">
                  <wp:posOffset>-635</wp:posOffset>
                </wp:positionV>
                <wp:extent cx="1853565" cy="822960"/>
                <wp:effectExtent l="0" t="0" r="13335" b="15240"/>
                <wp:wrapNone/>
                <wp:docPr id="69328743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7798F9FE" w14:textId="77777777" w:rsidR="00295E1E" w:rsidRPr="008C6A8F" w:rsidRDefault="00295E1E" w:rsidP="00295E1E">
                            <w:pPr>
                              <w:pStyle w:val="Legenda"/>
                              <w:spacing w:before="0" w:after="0" w:line="360" w:lineRule="auto"/>
                              <w:jc w:val="center"/>
                              <w:rPr>
                                <w:rFonts w:ascii="Garamond" w:hAnsi="Garamond"/>
                                <w:sz w:val="14"/>
                                <w:szCs w:val="18"/>
                              </w:rPr>
                            </w:pPr>
                          </w:p>
                          <w:p w14:paraId="42BB8759" w14:textId="1D31439A" w:rsidR="00295E1E" w:rsidRPr="00E32A05" w:rsidRDefault="00295E1E" w:rsidP="00295E1E">
                            <w:pPr>
                              <w:pStyle w:val="Legenda"/>
                              <w:spacing w:before="0" w:after="0" w:line="360" w:lineRule="auto"/>
                              <w:jc w:val="center"/>
                              <w:rPr>
                                <w:rFonts w:ascii="Garamond" w:hAnsi="Garamond"/>
                                <w:sz w:val="16"/>
                              </w:rPr>
                            </w:pPr>
                            <w:r w:rsidRPr="00E32A05">
                              <w:rPr>
                                <w:rFonts w:ascii="Garamond" w:hAnsi="Garamond"/>
                                <w:sz w:val="16"/>
                              </w:rPr>
                              <w:t>PUBLICADO NO ÓRGÃO OFICIAL ELETRÔNICO N° 33</w:t>
                            </w:r>
                            <w:r w:rsidR="00E32A05" w:rsidRPr="00E32A05">
                              <w:rPr>
                                <w:rFonts w:ascii="Garamond" w:hAnsi="Garamond"/>
                                <w:sz w:val="16"/>
                              </w:rPr>
                              <w:t>3</w:t>
                            </w:r>
                            <w:r w:rsidR="000479B3">
                              <w:rPr>
                                <w:rFonts w:ascii="Garamond" w:hAnsi="Garamond"/>
                                <w:sz w:val="16"/>
                              </w:rPr>
                              <w:t>3</w:t>
                            </w:r>
                            <w:r w:rsidRPr="00E32A05">
                              <w:rPr>
                                <w:rFonts w:ascii="Garamond" w:hAnsi="Garamond"/>
                                <w:sz w:val="16"/>
                              </w:rPr>
                              <w:t>/2026</w:t>
                            </w:r>
                          </w:p>
                          <w:p w14:paraId="2F4447C3" w14:textId="2E567676" w:rsidR="00295E1E" w:rsidRPr="00E32A05" w:rsidRDefault="00295E1E" w:rsidP="00295E1E">
                            <w:pPr>
                              <w:spacing w:line="360" w:lineRule="auto"/>
                              <w:jc w:val="center"/>
                              <w:rPr>
                                <w:rFonts w:ascii="Garamond" w:hAnsi="Garamond"/>
                                <w:b/>
                                <w:bCs/>
                                <w:sz w:val="16"/>
                                <w:szCs w:val="16"/>
                              </w:rPr>
                            </w:pPr>
                            <w:r w:rsidRPr="00E32A05">
                              <w:rPr>
                                <w:rFonts w:ascii="Garamond" w:hAnsi="Garamond"/>
                                <w:b/>
                                <w:bCs/>
                                <w:sz w:val="16"/>
                                <w:szCs w:val="16"/>
                              </w:rPr>
                              <w:t xml:space="preserve">DE: </w:t>
                            </w:r>
                            <w:r w:rsidR="00E32A05" w:rsidRPr="00E32A05">
                              <w:rPr>
                                <w:rFonts w:ascii="Garamond" w:hAnsi="Garamond"/>
                                <w:b/>
                                <w:bCs/>
                                <w:sz w:val="16"/>
                                <w:szCs w:val="16"/>
                              </w:rPr>
                              <w:t>13</w:t>
                            </w:r>
                            <w:r w:rsidRPr="00E32A05">
                              <w:rPr>
                                <w:rFonts w:ascii="Garamond" w:hAnsi="Garamond"/>
                                <w:b/>
                                <w:bCs/>
                                <w:sz w:val="16"/>
                                <w:szCs w:val="16"/>
                              </w:rPr>
                              <w:t>/03/2026</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4A79D" id="Retângulo 1"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7798F9FE" w14:textId="77777777" w:rsidR="00295E1E" w:rsidRPr="008C6A8F" w:rsidRDefault="00295E1E" w:rsidP="00295E1E">
                      <w:pPr>
                        <w:pStyle w:val="Legenda"/>
                        <w:spacing w:before="0" w:after="0" w:line="360" w:lineRule="auto"/>
                        <w:jc w:val="center"/>
                        <w:rPr>
                          <w:rFonts w:ascii="Garamond" w:hAnsi="Garamond"/>
                          <w:sz w:val="14"/>
                          <w:szCs w:val="18"/>
                        </w:rPr>
                      </w:pPr>
                    </w:p>
                    <w:p w14:paraId="42BB8759" w14:textId="1D31439A" w:rsidR="00295E1E" w:rsidRPr="00E32A05" w:rsidRDefault="00295E1E" w:rsidP="00295E1E">
                      <w:pPr>
                        <w:pStyle w:val="Legenda"/>
                        <w:spacing w:before="0" w:after="0" w:line="360" w:lineRule="auto"/>
                        <w:jc w:val="center"/>
                        <w:rPr>
                          <w:rFonts w:ascii="Garamond" w:hAnsi="Garamond"/>
                          <w:sz w:val="16"/>
                        </w:rPr>
                      </w:pPr>
                      <w:r w:rsidRPr="00E32A05">
                        <w:rPr>
                          <w:rFonts w:ascii="Garamond" w:hAnsi="Garamond"/>
                          <w:sz w:val="16"/>
                        </w:rPr>
                        <w:t>PUBLICADO NO ÓRGÃO OFICIAL ELETRÔNICO N° 33</w:t>
                      </w:r>
                      <w:r w:rsidR="00E32A05" w:rsidRPr="00E32A05">
                        <w:rPr>
                          <w:rFonts w:ascii="Garamond" w:hAnsi="Garamond"/>
                          <w:sz w:val="16"/>
                        </w:rPr>
                        <w:t>3</w:t>
                      </w:r>
                      <w:r w:rsidR="000479B3">
                        <w:rPr>
                          <w:rFonts w:ascii="Garamond" w:hAnsi="Garamond"/>
                          <w:sz w:val="16"/>
                        </w:rPr>
                        <w:t>3</w:t>
                      </w:r>
                      <w:r w:rsidRPr="00E32A05">
                        <w:rPr>
                          <w:rFonts w:ascii="Garamond" w:hAnsi="Garamond"/>
                          <w:sz w:val="16"/>
                        </w:rPr>
                        <w:t>/2026</w:t>
                      </w:r>
                    </w:p>
                    <w:p w14:paraId="2F4447C3" w14:textId="2E567676" w:rsidR="00295E1E" w:rsidRPr="00E32A05" w:rsidRDefault="00295E1E" w:rsidP="00295E1E">
                      <w:pPr>
                        <w:spacing w:line="360" w:lineRule="auto"/>
                        <w:jc w:val="center"/>
                        <w:rPr>
                          <w:rFonts w:ascii="Garamond" w:hAnsi="Garamond"/>
                          <w:b/>
                          <w:bCs/>
                          <w:sz w:val="16"/>
                          <w:szCs w:val="16"/>
                        </w:rPr>
                      </w:pPr>
                      <w:r w:rsidRPr="00E32A05">
                        <w:rPr>
                          <w:rFonts w:ascii="Garamond" w:hAnsi="Garamond"/>
                          <w:b/>
                          <w:bCs/>
                          <w:sz w:val="16"/>
                          <w:szCs w:val="16"/>
                        </w:rPr>
                        <w:t xml:space="preserve">DE: </w:t>
                      </w:r>
                      <w:r w:rsidR="00E32A05" w:rsidRPr="00E32A05">
                        <w:rPr>
                          <w:rFonts w:ascii="Garamond" w:hAnsi="Garamond"/>
                          <w:b/>
                          <w:bCs/>
                          <w:sz w:val="16"/>
                          <w:szCs w:val="16"/>
                        </w:rPr>
                        <w:t>13</w:t>
                      </w:r>
                      <w:r w:rsidRPr="00E32A05">
                        <w:rPr>
                          <w:rFonts w:ascii="Garamond" w:hAnsi="Garamond"/>
                          <w:b/>
                          <w:bCs/>
                          <w:sz w:val="16"/>
                          <w:szCs w:val="16"/>
                        </w:rPr>
                        <w:t>/03/2026</w:t>
                      </w:r>
                    </w:p>
                  </w:txbxContent>
                </v:textbox>
              </v:rect>
            </w:pict>
          </mc:Fallback>
        </mc:AlternateContent>
      </w:r>
      <w:r w:rsidRPr="0096538E">
        <w:rPr>
          <w:rFonts w:ascii="Garamond" w:hAnsi="Garamond"/>
          <w:b/>
          <w:sz w:val="26"/>
          <w:szCs w:val="26"/>
        </w:rPr>
        <w:t xml:space="preserve">L E </w:t>
      </w:r>
      <w:proofErr w:type="gramStart"/>
      <w:r w:rsidRPr="0096538E">
        <w:rPr>
          <w:rFonts w:ascii="Garamond" w:hAnsi="Garamond"/>
          <w:b/>
          <w:sz w:val="26"/>
          <w:szCs w:val="26"/>
        </w:rPr>
        <w:t>I  Nº</w:t>
      </w:r>
      <w:proofErr w:type="gramEnd"/>
      <w:r>
        <w:rPr>
          <w:rFonts w:ascii="Garamond" w:hAnsi="Garamond"/>
          <w:b/>
          <w:sz w:val="26"/>
          <w:szCs w:val="26"/>
        </w:rPr>
        <w:t xml:space="preserve"> </w:t>
      </w:r>
      <w:r w:rsidR="00E32A05">
        <w:rPr>
          <w:rFonts w:ascii="Garamond" w:hAnsi="Garamond"/>
          <w:b/>
          <w:sz w:val="26"/>
          <w:szCs w:val="26"/>
        </w:rPr>
        <w:t>4 9 9 3</w:t>
      </w:r>
    </w:p>
    <w:p w14:paraId="10156587" w14:textId="5C410725" w:rsidR="00295E1E" w:rsidRPr="00AE4429" w:rsidRDefault="00295E1E" w:rsidP="00000850">
      <w:pPr>
        <w:widowControl w:val="0"/>
        <w:spacing w:after="0" w:line="240" w:lineRule="auto"/>
        <w:ind w:firstLine="2835"/>
        <w:rPr>
          <w:rFonts w:ascii="Arial" w:hAnsi="Arial" w:cs="Arial"/>
        </w:rPr>
      </w:pPr>
      <w:r w:rsidRPr="00AE4429">
        <w:rPr>
          <w:rFonts w:ascii="Arial" w:hAnsi="Arial" w:cs="Arial"/>
          <w:bCs/>
        </w:rPr>
        <w:t xml:space="preserve">De </w:t>
      </w:r>
      <w:r w:rsidR="00E32A05">
        <w:rPr>
          <w:rFonts w:ascii="Arial" w:hAnsi="Arial" w:cs="Arial"/>
          <w:bCs/>
        </w:rPr>
        <w:t>13</w:t>
      </w:r>
      <w:r>
        <w:rPr>
          <w:rFonts w:ascii="Arial" w:hAnsi="Arial" w:cs="Arial"/>
          <w:bCs/>
        </w:rPr>
        <w:t xml:space="preserve"> </w:t>
      </w:r>
      <w:r w:rsidRPr="00AE4429">
        <w:rPr>
          <w:rFonts w:ascii="Arial" w:hAnsi="Arial" w:cs="Arial"/>
          <w:bCs/>
        </w:rPr>
        <w:t xml:space="preserve">de </w:t>
      </w:r>
      <w:r>
        <w:rPr>
          <w:rFonts w:ascii="Arial" w:hAnsi="Arial" w:cs="Arial"/>
          <w:bCs/>
        </w:rPr>
        <w:t>março</w:t>
      </w:r>
      <w:r w:rsidRPr="00AE4429">
        <w:rPr>
          <w:rFonts w:ascii="Arial" w:hAnsi="Arial" w:cs="Arial"/>
          <w:bCs/>
        </w:rPr>
        <w:t xml:space="preserve"> de 202</w:t>
      </w:r>
      <w:r>
        <w:rPr>
          <w:rFonts w:ascii="Arial" w:hAnsi="Arial" w:cs="Arial"/>
          <w:bCs/>
        </w:rPr>
        <w:t>6</w:t>
      </w:r>
      <w:r w:rsidRPr="00AE4429">
        <w:rPr>
          <w:rFonts w:ascii="Arial" w:hAnsi="Arial" w:cs="Arial"/>
          <w:bCs/>
        </w:rPr>
        <w:t>.</w:t>
      </w:r>
    </w:p>
    <w:p w14:paraId="7C865796" w14:textId="77777777" w:rsidR="00A41CF5" w:rsidRPr="008A0DA6" w:rsidRDefault="00A41CF5" w:rsidP="00000850">
      <w:pPr>
        <w:widowControl w:val="0"/>
        <w:shd w:val="clear" w:color="auto" w:fill="FFFFFF"/>
        <w:spacing w:after="0" w:line="240" w:lineRule="auto"/>
        <w:ind w:left="2835"/>
        <w:jc w:val="both"/>
        <w:rPr>
          <w:rFonts w:ascii="Arial" w:hAnsi="Arial" w:cs="Arial"/>
        </w:rPr>
      </w:pPr>
    </w:p>
    <w:p w14:paraId="48DB0642" w14:textId="77777777" w:rsidR="00A41CF5" w:rsidRPr="008A0DA6" w:rsidRDefault="00A41CF5" w:rsidP="00000850">
      <w:pPr>
        <w:widowControl w:val="0"/>
        <w:shd w:val="clear" w:color="auto" w:fill="FFFFFF"/>
        <w:spacing w:after="0" w:line="240" w:lineRule="auto"/>
        <w:ind w:left="2835"/>
        <w:jc w:val="both"/>
        <w:rPr>
          <w:rFonts w:ascii="Arial" w:hAnsi="Arial" w:cs="Arial"/>
        </w:rPr>
      </w:pPr>
      <w:r w:rsidRPr="008A0DA6">
        <w:rPr>
          <w:rFonts w:ascii="Arial" w:hAnsi="Arial" w:cs="Arial"/>
        </w:rPr>
        <w:t>Dispõe sobre o Plano de Cargos, Carreiras e Vencimentos dos Servidores Públicos da Administração Direta do Município de Campo Mourão, Estado do Paraná, e dá outras providências.</w:t>
      </w:r>
    </w:p>
    <w:p w14:paraId="158BFA0E" w14:textId="77777777" w:rsidR="00A41CF5" w:rsidRPr="008A0DA6" w:rsidRDefault="00A41CF5" w:rsidP="00000850">
      <w:pPr>
        <w:widowControl w:val="0"/>
        <w:spacing w:after="0" w:line="240" w:lineRule="auto"/>
        <w:jc w:val="both"/>
        <w:rPr>
          <w:rFonts w:ascii="Arial" w:hAnsi="Arial" w:cs="Arial"/>
        </w:rPr>
      </w:pPr>
    </w:p>
    <w:p w14:paraId="3604AA07" w14:textId="77777777" w:rsidR="00A41CF5" w:rsidRPr="008A0DA6" w:rsidRDefault="00A41CF5" w:rsidP="00000850">
      <w:pPr>
        <w:widowControl w:val="0"/>
        <w:spacing w:after="0" w:line="240" w:lineRule="auto"/>
        <w:jc w:val="both"/>
        <w:rPr>
          <w:rFonts w:ascii="Arial" w:hAnsi="Arial" w:cs="Arial"/>
        </w:rPr>
      </w:pPr>
    </w:p>
    <w:p w14:paraId="6BFB983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O </w:t>
      </w:r>
      <w:r w:rsidRPr="008A0DA6">
        <w:rPr>
          <w:rFonts w:ascii="Arial" w:hAnsi="Arial" w:cs="Arial"/>
          <w:b/>
          <w:bCs/>
        </w:rPr>
        <w:t>PODER LEGISLATIVO DE CAMPO MOURÃO</w:t>
      </w:r>
      <w:r w:rsidRPr="008A0DA6">
        <w:rPr>
          <w:rFonts w:ascii="Arial" w:hAnsi="Arial" w:cs="Arial"/>
        </w:rPr>
        <w:t>, Estado do Paraná, aprova e eu, Prefeito Municipal,</w:t>
      </w:r>
      <w:r w:rsidRPr="008A0DA6">
        <w:rPr>
          <w:rFonts w:ascii="Arial" w:hAnsi="Arial" w:cs="Arial"/>
          <w:spacing w:val="-11"/>
        </w:rPr>
        <w:t xml:space="preserve"> </w:t>
      </w:r>
      <w:r w:rsidRPr="008A0DA6">
        <w:rPr>
          <w:rFonts w:ascii="Arial" w:hAnsi="Arial" w:cs="Arial"/>
        </w:rPr>
        <w:t>sanciono</w:t>
      </w:r>
      <w:r w:rsidRPr="008A0DA6">
        <w:rPr>
          <w:rFonts w:ascii="Arial" w:hAnsi="Arial" w:cs="Arial"/>
          <w:spacing w:val="-11"/>
        </w:rPr>
        <w:t xml:space="preserve"> </w:t>
      </w:r>
      <w:r w:rsidRPr="008A0DA6">
        <w:rPr>
          <w:rFonts w:ascii="Arial" w:hAnsi="Arial" w:cs="Arial"/>
        </w:rPr>
        <w:t>a</w:t>
      </w:r>
      <w:r w:rsidRPr="008A0DA6">
        <w:rPr>
          <w:rFonts w:ascii="Arial" w:hAnsi="Arial" w:cs="Arial"/>
          <w:spacing w:val="-11"/>
        </w:rPr>
        <w:t xml:space="preserve"> </w:t>
      </w:r>
      <w:r w:rsidRPr="008A0DA6">
        <w:rPr>
          <w:rFonts w:ascii="Arial" w:hAnsi="Arial" w:cs="Arial"/>
        </w:rPr>
        <w:t>seguinte</w:t>
      </w:r>
    </w:p>
    <w:p w14:paraId="2E0AA536" w14:textId="77777777" w:rsidR="00A41CF5" w:rsidRPr="008A0DA6" w:rsidRDefault="00A41CF5" w:rsidP="00000850">
      <w:pPr>
        <w:widowControl w:val="0"/>
        <w:spacing w:after="0" w:line="240" w:lineRule="auto"/>
        <w:jc w:val="both"/>
        <w:rPr>
          <w:rFonts w:ascii="Arial" w:hAnsi="Arial" w:cs="Arial"/>
        </w:rPr>
      </w:pPr>
    </w:p>
    <w:p w14:paraId="6970C395" w14:textId="77777777" w:rsidR="00A41CF5" w:rsidRPr="008A0DA6" w:rsidRDefault="00A41CF5" w:rsidP="00000850">
      <w:pPr>
        <w:widowControl w:val="0"/>
        <w:spacing w:after="0" w:line="240" w:lineRule="auto"/>
        <w:jc w:val="both"/>
        <w:rPr>
          <w:rFonts w:ascii="Arial" w:hAnsi="Arial" w:cs="Arial"/>
        </w:rPr>
      </w:pPr>
    </w:p>
    <w:p w14:paraId="260C2976" w14:textId="77777777" w:rsidR="00A41CF5" w:rsidRPr="00233B37" w:rsidRDefault="00A41CF5" w:rsidP="00000850">
      <w:pPr>
        <w:widowControl w:val="0"/>
        <w:spacing w:after="0" w:line="240" w:lineRule="auto"/>
        <w:jc w:val="center"/>
        <w:rPr>
          <w:rFonts w:ascii="Garamond" w:hAnsi="Garamond" w:cs="Arial"/>
          <w:b/>
          <w:bCs/>
          <w:sz w:val="26"/>
          <w:szCs w:val="26"/>
        </w:rPr>
      </w:pPr>
      <w:r w:rsidRPr="00233B37">
        <w:rPr>
          <w:rFonts w:ascii="Garamond" w:hAnsi="Garamond" w:cs="Arial"/>
          <w:b/>
          <w:bCs/>
          <w:sz w:val="26"/>
          <w:szCs w:val="26"/>
        </w:rPr>
        <w:t>L E I:</w:t>
      </w:r>
    </w:p>
    <w:p w14:paraId="3B9F50C9" w14:textId="77777777" w:rsidR="00A41CF5" w:rsidRPr="008A0DA6" w:rsidRDefault="00A41CF5" w:rsidP="00000850">
      <w:pPr>
        <w:widowControl w:val="0"/>
        <w:spacing w:after="0" w:line="240" w:lineRule="auto"/>
        <w:jc w:val="both"/>
        <w:rPr>
          <w:rFonts w:ascii="Arial" w:hAnsi="Arial" w:cs="Arial"/>
        </w:rPr>
      </w:pPr>
    </w:p>
    <w:p w14:paraId="69EAFC58" w14:textId="77777777" w:rsidR="00A41CF5" w:rsidRPr="008A0DA6" w:rsidRDefault="00A41CF5" w:rsidP="00000850">
      <w:pPr>
        <w:widowControl w:val="0"/>
        <w:spacing w:after="0" w:line="240" w:lineRule="auto"/>
        <w:jc w:val="both"/>
        <w:rPr>
          <w:rFonts w:ascii="Arial" w:hAnsi="Arial" w:cs="Arial"/>
        </w:rPr>
      </w:pPr>
    </w:p>
    <w:p w14:paraId="76DFA730"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CAPÍTULO I</w:t>
      </w:r>
    </w:p>
    <w:p w14:paraId="7D1DD9DD"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DAS DISPOSIÇÕES PRELIMINARES</w:t>
      </w:r>
    </w:p>
    <w:p w14:paraId="7D3BF62E" w14:textId="77777777" w:rsidR="00A41CF5" w:rsidRPr="008A0DA6" w:rsidRDefault="00A41CF5" w:rsidP="00000850">
      <w:pPr>
        <w:widowControl w:val="0"/>
        <w:spacing w:after="0" w:line="240" w:lineRule="auto"/>
        <w:jc w:val="center"/>
        <w:rPr>
          <w:rFonts w:ascii="Arial" w:hAnsi="Arial" w:cs="Arial"/>
          <w:b/>
          <w:bCs/>
        </w:rPr>
      </w:pPr>
    </w:p>
    <w:p w14:paraId="00604F81" w14:textId="77777777" w:rsidR="00A41CF5" w:rsidRPr="008A0DA6" w:rsidRDefault="00A41CF5" w:rsidP="00000850">
      <w:pPr>
        <w:widowControl w:val="0"/>
        <w:spacing w:after="0" w:line="240" w:lineRule="auto"/>
        <w:ind w:firstLine="1418"/>
        <w:jc w:val="both"/>
        <w:rPr>
          <w:rFonts w:ascii="Arial" w:hAnsi="Arial" w:cs="Arial"/>
        </w:rPr>
      </w:pPr>
      <w:bookmarkStart w:id="0" w:name="artigo_1"/>
      <w:r w:rsidRPr="008A0DA6">
        <w:rPr>
          <w:rFonts w:ascii="Arial" w:hAnsi="Arial" w:cs="Arial"/>
          <w:b/>
          <w:bCs/>
        </w:rPr>
        <w:t>Art. 1º</w:t>
      </w:r>
      <w:bookmarkEnd w:id="0"/>
      <w:r w:rsidRPr="008A0DA6">
        <w:rPr>
          <w:rFonts w:ascii="Arial" w:hAnsi="Arial" w:cs="Arial"/>
          <w:b/>
          <w:bCs/>
        </w:rPr>
        <w:t xml:space="preserve"> </w:t>
      </w:r>
      <w:r w:rsidRPr="008A0DA6">
        <w:rPr>
          <w:rFonts w:ascii="Arial" w:hAnsi="Arial" w:cs="Arial"/>
        </w:rPr>
        <w:t>O Plano de Cargos, Carreiras e Vencimentos dos Servidores Públicos da Administração Direta do Município de Campo Mourão, Estado do Paraná, destinado a organizar os cargos, definir vencimentos, estabelecer critérios de desenvolvimento funcional e promover a valorização profissional, passa a obedecer à estrutura definida nesta Lei.</w:t>
      </w:r>
      <w:bookmarkStart w:id="1" w:name="artigo_2"/>
    </w:p>
    <w:p w14:paraId="09D6C708" w14:textId="77777777" w:rsidR="00A41CF5" w:rsidRPr="008A0DA6" w:rsidRDefault="00A41CF5" w:rsidP="00000850">
      <w:pPr>
        <w:widowControl w:val="0"/>
        <w:spacing w:after="0" w:line="240" w:lineRule="auto"/>
        <w:ind w:firstLine="1418"/>
        <w:jc w:val="both"/>
        <w:rPr>
          <w:rFonts w:ascii="Arial" w:hAnsi="Arial" w:cs="Arial"/>
        </w:rPr>
      </w:pPr>
    </w:p>
    <w:p w14:paraId="0F9E361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Parágrafo único. </w:t>
      </w:r>
      <w:r w:rsidRPr="008A0DA6">
        <w:rPr>
          <w:rFonts w:ascii="Arial" w:hAnsi="Arial" w:cs="Arial"/>
        </w:rPr>
        <w:t>O Plano instituído por esta Lei reger-se-á pelos princípios da legalidade, impessoalidade, moralidade, publicidade e eficiência, bem como pelos princípios da razoabilidade, proporcionalidade, motivação e valorização do servidor público.</w:t>
      </w:r>
    </w:p>
    <w:p w14:paraId="438E7481" w14:textId="77777777" w:rsidR="00A41CF5" w:rsidRPr="008A0DA6" w:rsidRDefault="00A41CF5" w:rsidP="00000850">
      <w:pPr>
        <w:widowControl w:val="0"/>
        <w:spacing w:after="0" w:line="240" w:lineRule="auto"/>
        <w:ind w:firstLine="1418"/>
        <w:jc w:val="both"/>
        <w:rPr>
          <w:rFonts w:ascii="Arial" w:hAnsi="Arial" w:cs="Arial"/>
        </w:rPr>
      </w:pPr>
    </w:p>
    <w:p w14:paraId="4B18472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2º </w:t>
      </w:r>
      <w:r w:rsidRPr="008A0DA6">
        <w:rPr>
          <w:rFonts w:ascii="Arial" w:hAnsi="Arial" w:cs="Arial"/>
        </w:rPr>
        <w:t>A presente Lei aplica-se aos servidores ocupantes de cargos efetivos, submetidos ao regime jurídico estatutário, integrantes da Administração Direta do Município de Campo Mourão, Estado do Paraná.</w:t>
      </w:r>
    </w:p>
    <w:p w14:paraId="7D6D7914" w14:textId="77777777" w:rsidR="00A41CF5" w:rsidRPr="008A0DA6" w:rsidRDefault="00A41CF5" w:rsidP="00000850">
      <w:pPr>
        <w:widowControl w:val="0"/>
        <w:spacing w:after="0" w:line="240" w:lineRule="auto"/>
        <w:ind w:firstLine="1418"/>
        <w:jc w:val="both"/>
        <w:rPr>
          <w:rFonts w:ascii="Arial" w:hAnsi="Arial" w:cs="Arial"/>
        </w:rPr>
      </w:pPr>
    </w:p>
    <w:p w14:paraId="6BCAE80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Art. 3º</w:t>
      </w:r>
      <w:bookmarkEnd w:id="1"/>
      <w:r w:rsidRPr="008A0DA6">
        <w:rPr>
          <w:rFonts w:ascii="Arial" w:hAnsi="Arial" w:cs="Arial"/>
          <w:b/>
          <w:bCs/>
        </w:rPr>
        <w:t xml:space="preserve"> </w:t>
      </w:r>
      <w:r w:rsidRPr="008A0DA6">
        <w:rPr>
          <w:rFonts w:ascii="Arial" w:hAnsi="Arial" w:cs="Arial"/>
        </w:rPr>
        <w:t>Para os efeitos desta Lei, entende-se por:</w:t>
      </w:r>
    </w:p>
    <w:p w14:paraId="623446CF" w14:textId="77777777" w:rsidR="00A41CF5" w:rsidRPr="008A0DA6" w:rsidRDefault="00A41CF5" w:rsidP="00000850">
      <w:pPr>
        <w:widowControl w:val="0"/>
        <w:spacing w:after="0" w:line="240" w:lineRule="auto"/>
        <w:ind w:firstLine="1418"/>
        <w:jc w:val="both"/>
        <w:rPr>
          <w:rFonts w:ascii="Arial" w:hAnsi="Arial" w:cs="Arial"/>
        </w:rPr>
      </w:pPr>
    </w:p>
    <w:p w14:paraId="0A8D4D31" w14:textId="77777777" w:rsidR="00A41CF5" w:rsidRPr="008A0DA6" w:rsidRDefault="00A41CF5" w:rsidP="00000850">
      <w:pPr>
        <w:widowControl w:val="0"/>
        <w:tabs>
          <w:tab w:val="left" w:pos="1843"/>
          <w:tab w:val="left" w:pos="3011"/>
        </w:tabs>
        <w:spacing w:after="0" w:line="240" w:lineRule="auto"/>
        <w:ind w:firstLine="1418"/>
        <w:jc w:val="both"/>
        <w:rPr>
          <w:rFonts w:ascii="Arial" w:hAnsi="Arial" w:cs="Arial"/>
        </w:rPr>
      </w:pPr>
      <w:r w:rsidRPr="008A0DA6">
        <w:rPr>
          <w:rFonts w:ascii="Arial" w:hAnsi="Arial" w:cs="Arial"/>
          <w:b/>
        </w:rPr>
        <w:t>I -</w:t>
      </w:r>
      <w:r w:rsidRPr="008A0DA6">
        <w:rPr>
          <w:rFonts w:ascii="Arial" w:hAnsi="Arial" w:cs="Arial"/>
        </w:rPr>
        <w:t xml:space="preserve"> </w:t>
      </w:r>
      <w:proofErr w:type="gramStart"/>
      <w:r w:rsidRPr="008A0DA6">
        <w:rPr>
          <w:rFonts w:ascii="Arial" w:hAnsi="Arial" w:cs="Arial"/>
        </w:rPr>
        <w:t>servidor</w:t>
      </w:r>
      <w:proofErr w:type="gramEnd"/>
      <w:r w:rsidRPr="008A0DA6">
        <w:rPr>
          <w:rFonts w:ascii="Arial" w:hAnsi="Arial" w:cs="Arial"/>
        </w:rPr>
        <w:t xml:space="preserve"> público: pessoa legalmente investida em cargo público;</w:t>
      </w:r>
    </w:p>
    <w:p w14:paraId="69D70A0B" w14:textId="77777777" w:rsidR="00A41CF5" w:rsidRPr="008A0DA6" w:rsidRDefault="00A41CF5" w:rsidP="00000850">
      <w:pPr>
        <w:widowControl w:val="0"/>
        <w:tabs>
          <w:tab w:val="left" w:pos="1843"/>
        </w:tabs>
        <w:spacing w:after="0" w:line="240" w:lineRule="auto"/>
        <w:ind w:firstLine="1418"/>
        <w:jc w:val="both"/>
        <w:rPr>
          <w:rFonts w:ascii="Arial" w:hAnsi="Arial" w:cs="Arial"/>
        </w:rPr>
      </w:pPr>
    </w:p>
    <w:p w14:paraId="79A93F81"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w:t>
      </w:r>
      <w:proofErr w:type="gramStart"/>
      <w:r w:rsidRPr="008A0DA6">
        <w:rPr>
          <w:rFonts w:ascii="Arial" w:hAnsi="Arial" w:cs="Arial"/>
        </w:rPr>
        <w:t>cargo</w:t>
      </w:r>
      <w:proofErr w:type="gramEnd"/>
      <w:r w:rsidRPr="008A0DA6">
        <w:rPr>
          <w:rFonts w:ascii="Arial" w:hAnsi="Arial" w:cs="Arial"/>
        </w:rPr>
        <w:t xml:space="preserve"> público: conjunto de atribuições e responsabilidades designadas a um servidor, criado por Lei, com denominação própria, número certo e vencimento específico;</w:t>
      </w:r>
    </w:p>
    <w:p w14:paraId="6CF62D33" w14:textId="77777777" w:rsidR="00A41CF5" w:rsidRPr="008A0DA6" w:rsidRDefault="00A41CF5" w:rsidP="00000850">
      <w:pPr>
        <w:widowControl w:val="0"/>
        <w:tabs>
          <w:tab w:val="left" w:pos="1843"/>
        </w:tabs>
        <w:spacing w:after="0" w:line="240" w:lineRule="auto"/>
        <w:ind w:firstLine="1418"/>
        <w:jc w:val="both"/>
        <w:rPr>
          <w:rFonts w:ascii="Arial" w:hAnsi="Arial" w:cs="Arial"/>
        </w:rPr>
      </w:pPr>
    </w:p>
    <w:p w14:paraId="3B30E8C0"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grupo ocupacional: conjunto de cargos com afinidade quanto à natureza das atividades, grau de responsabilidades e requisitos de provimento;</w:t>
      </w:r>
    </w:p>
    <w:p w14:paraId="5E5DE4E4" w14:textId="77777777" w:rsidR="00A41CF5" w:rsidRPr="008A0DA6" w:rsidRDefault="00A41CF5" w:rsidP="00000850">
      <w:pPr>
        <w:widowControl w:val="0"/>
        <w:tabs>
          <w:tab w:val="left" w:pos="1843"/>
        </w:tabs>
        <w:spacing w:after="0" w:line="240" w:lineRule="auto"/>
        <w:ind w:firstLine="1418"/>
        <w:jc w:val="both"/>
        <w:rPr>
          <w:rFonts w:ascii="Arial" w:hAnsi="Arial" w:cs="Arial"/>
        </w:rPr>
      </w:pPr>
    </w:p>
    <w:p w14:paraId="5322E22F"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t>IV -</w:t>
      </w:r>
      <w:r w:rsidRPr="008A0DA6">
        <w:rPr>
          <w:rFonts w:ascii="Arial" w:hAnsi="Arial" w:cs="Arial"/>
        </w:rPr>
        <w:t xml:space="preserve"> </w:t>
      </w:r>
      <w:proofErr w:type="gramStart"/>
      <w:r w:rsidRPr="008A0DA6">
        <w:rPr>
          <w:rFonts w:ascii="Arial" w:hAnsi="Arial" w:cs="Arial"/>
        </w:rPr>
        <w:t>vencimento</w:t>
      </w:r>
      <w:proofErr w:type="gramEnd"/>
      <w:r w:rsidRPr="008A0DA6">
        <w:rPr>
          <w:rFonts w:ascii="Arial" w:hAnsi="Arial" w:cs="Arial"/>
        </w:rPr>
        <w:t>: retribuição pecuniária básica, fixada em Lei, paga mensalmente ao servidor público pelo exercício das atribuições do cargo;</w:t>
      </w:r>
    </w:p>
    <w:p w14:paraId="7C4BF95D" w14:textId="77777777" w:rsidR="00A41CF5" w:rsidRPr="00295E1E" w:rsidRDefault="00A41CF5" w:rsidP="00000850">
      <w:pPr>
        <w:widowControl w:val="0"/>
        <w:spacing w:after="0" w:line="240" w:lineRule="auto"/>
        <w:ind w:firstLine="1418"/>
        <w:jc w:val="both"/>
        <w:rPr>
          <w:rFonts w:ascii="Arial" w:hAnsi="Arial" w:cs="Arial"/>
          <w:sz w:val="10"/>
          <w:szCs w:val="10"/>
        </w:rPr>
      </w:pPr>
    </w:p>
    <w:p w14:paraId="09AA7241"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lastRenderedPageBreak/>
        <w:t>V -</w:t>
      </w:r>
      <w:r w:rsidRPr="008A0DA6">
        <w:rPr>
          <w:rFonts w:ascii="Arial" w:hAnsi="Arial" w:cs="Arial"/>
        </w:rPr>
        <w:t xml:space="preserve"> </w:t>
      </w:r>
      <w:proofErr w:type="gramStart"/>
      <w:r w:rsidRPr="008A0DA6">
        <w:rPr>
          <w:rFonts w:ascii="Arial" w:hAnsi="Arial" w:cs="Arial"/>
        </w:rPr>
        <w:t>remuneração</w:t>
      </w:r>
      <w:proofErr w:type="gramEnd"/>
      <w:r w:rsidRPr="008A0DA6">
        <w:rPr>
          <w:rFonts w:ascii="Arial" w:hAnsi="Arial" w:cs="Arial"/>
        </w:rPr>
        <w:t xml:space="preserve">: </w:t>
      </w:r>
      <w:r w:rsidRPr="008A0DA6">
        <w:rPr>
          <w:rFonts w:ascii="Arial" w:hAnsi="Arial" w:cs="Arial"/>
          <w:shd w:val="clear" w:color="auto" w:fill="FFFFFF"/>
        </w:rPr>
        <w:t>vencimento do cargo efetivo, acrescido das vantagens pecuniárias, permanentes ou temporárias, estabelecidas em Lei;</w:t>
      </w:r>
    </w:p>
    <w:p w14:paraId="6AEDD8B0" w14:textId="77777777" w:rsidR="00A41CF5" w:rsidRPr="008A0DA6" w:rsidRDefault="00A41CF5" w:rsidP="00000850">
      <w:pPr>
        <w:widowControl w:val="0"/>
        <w:tabs>
          <w:tab w:val="left" w:pos="1843"/>
        </w:tabs>
        <w:spacing w:after="0" w:line="240" w:lineRule="auto"/>
        <w:ind w:firstLine="1418"/>
        <w:jc w:val="both"/>
        <w:rPr>
          <w:rFonts w:ascii="Arial" w:hAnsi="Arial" w:cs="Arial"/>
        </w:rPr>
      </w:pPr>
    </w:p>
    <w:p w14:paraId="419ED72A"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t>VI -</w:t>
      </w:r>
      <w:r w:rsidRPr="008A0DA6">
        <w:rPr>
          <w:rFonts w:ascii="Arial" w:hAnsi="Arial" w:cs="Arial"/>
        </w:rPr>
        <w:t xml:space="preserve"> </w:t>
      </w:r>
      <w:proofErr w:type="gramStart"/>
      <w:r w:rsidRPr="008A0DA6">
        <w:rPr>
          <w:rFonts w:ascii="Arial" w:hAnsi="Arial" w:cs="Arial"/>
        </w:rPr>
        <w:t>quadro</w:t>
      </w:r>
      <w:proofErr w:type="gramEnd"/>
      <w:r w:rsidRPr="008A0DA6">
        <w:rPr>
          <w:rFonts w:ascii="Arial" w:hAnsi="Arial" w:cs="Arial"/>
        </w:rPr>
        <w:t xml:space="preserve"> de pessoal: conjunto de cargos efetivos e em comissão que integram a estrutura administrativa municipal;</w:t>
      </w:r>
    </w:p>
    <w:p w14:paraId="05B15096" w14:textId="77777777" w:rsidR="00A41CF5" w:rsidRPr="008A0DA6" w:rsidRDefault="00A41CF5" w:rsidP="00000850">
      <w:pPr>
        <w:widowControl w:val="0"/>
        <w:tabs>
          <w:tab w:val="left" w:pos="1843"/>
        </w:tabs>
        <w:spacing w:after="0" w:line="240" w:lineRule="auto"/>
        <w:ind w:firstLine="1418"/>
        <w:jc w:val="both"/>
        <w:rPr>
          <w:rFonts w:ascii="Arial" w:hAnsi="Arial" w:cs="Arial"/>
        </w:rPr>
      </w:pPr>
    </w:p>
    <w:p w14:paraId="7E6D344C"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t>VII -</w:t>
      </w:r>
      <w:r w:rsidRPr="008A0DA6">
        <w:rPr>
          <w:rFonts w:ascii="Arial" w:hAnsi="Arial" w:cs="Arial"/>
        </w:rPr>
        <w:t xml:space="preserve"> cargo efetivo: criado por Lei, com atribuições permanentes, cujo provimento depende de aprovação prévia em concurso público, conferindo estabilidade após o cumprimento dos requisitos legais;</w:t>
      </w:r>
    </w:p>
    <w:p w14:paraId="3E7C5573" w14:textId="77777777" w:rsidR="00A41CF5" w:rsidRPr="008A0DA6" w:rsidRDefault="00A41CF5" w:rsidP="00000850">
      <w:pPr>
        <w:widowControl w:val="0"/>
        <w:tabs>
          <w:tab w:val="left" w:pos="1843"/>
        </w:tabs>
        <w:spacing w:after="0" w:line="240" w:lineRule="auto"/>
        <w:ind w:firstLine="1418"/>
        <w:jc w:val="both"/>
        <w:rPr>
          <w:rFonts w:ascii="Arial" w:hAnsi="Arial" w:cs="Arial"/>
        </w:rPr>
      </w:pPr>
    </w:p>
    <w:p w14:paraId="42E6F0C6" w14:textId="77777777" w:rsidR="00A41CF5" w:rsidRPr="008A0DA6" w:rsidRDefault="00A41CF5" w:rsidP="00000850">
      <w:pPr>
        <w:widowControl w:val="0"/>
        <w:tabs>
          <w:tab w:val="left" w:pos="1843"/>
        </w:tabs>
        <w:spacing w:after="0" w:line="240" w:lineRule="auto"/>
        <w:ind w:firstLine="1418"/>
        <w:jc w:val="both"/>
        <w:rPr>
          <w:rFonts w:ascii="Arial" w:hAnsi="Arial" w:cs="Arial"/>
        </w:rPr>
      </w:pPr>
      <w:r w:rsidRPr="008A0DA6">
        <w:rPr>
          <w:rFonts w:ascii="Arial" w:hAnsi="Arial" w:cs="Arial"/>
          <w:b/>
        </w:rPr>
        <w:t>VIII -</w:t>
      </w:r>
      <w:r w:rsidRPr="008A0DA6">
        <w:rPr>
          <w:rFonts w:ascii="Arial" w:hAnsi="Arial" w:cs="Arial"/>
        </w:rPr>
        <w:t xml:space="preserve"> regime jurídico estatutário: conjunto de normas legais que regula os direitos, deveres, vantagens e responsabilidades dos servidores públicos ocupantes de cargos efetivos.</w:t>
      </w:r>
    </w:p>
    <w:p w14:paraId="30AFA729" w14:textId="77777777" w:rsidR="00A41CF5" w:rsidRPr="008A0DA6" w:rsidRDefault="00A41CF5" w:rsidP="00000850">
      <w:pPr>
        <w:widowControl w:val="0"/>
        <w:spacing w:after="0" w:line="240" w:lineRule="auto"/>
        <w:ind w:firstLine="1418"/>
        <w:jc w:val="both"/>
        <w:rPr>
          <w:rFonts w:ascii="Arial" w:hAnsi="Arial" w:cs="Arial"/>
        </w:rPr>
      </w:pPr>
    </w:p>
    <w:p w14:paraId="5DAC9175" w14:textId="331FB7A1"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Seção I</w:t>
      </w:r>
    </w:p>
    <w:p w14:paraId="40550CDF" w14:textId="2D1F81FC"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Da Lotação </w:t>
      </w:r>
      <w:r>
        <w:rPr>
          <w:rFonts w:ascii="Arial" w:hAnsi="Arial" w:cs="Arial"/>
          <w:b/>
          <w:bCs/>
        </w:rPr>
        <w:t>e</w:t>
      </w:r>
      <w:r w:rsidRPr="008A0DA6">
        <w:rPr>
          <w:rFonts w:ascii="Arial" w:hAnsi="Arial" w:cs="Arial"/>
          <w:b/>
          <w:bCs/>
        </w:rPr>
        <w:t xml:space="preserve"> Do Remanejamento</w:t>
      </w:r>
    </w:p>
    <w:p w14:paraId="19DB98E9" w14:textId="77777777" w:rsidR="00A41CF5" w:rsidRPr="008A0DA6" w:rsidRDefault="00A41CF5" w:rsidP="00000850">
      <w:pPr>
        <w:widowControl w:val="0"/>
        <w:spacing w:after="0" w:line="240" w:lineRule="auto"/>
        <w:ind w:firstLine="1418"/>
        <w:jc w:val="both"/>
        <w:rPr>
          <w:rFonts w:ascii="Arial" w:hAnsi="Arial" w:cs="Arial"/>
          <w:highlight w:val="yellow"/>
        </w:rPr>
      </w:pPr>
    </w:p>
    <w:p w14:paraId="1885EA94" w14:textId="77777777" w:rsidR="00A41CF5" w:rsidRPr="008A0DA6" w:rsidRDefault="00A41CF5" w:rsidP="00000850">
      <w:pPr>
        <w:widowControl w:val="0"/>
        <w:spacing w:after="0" w:line="240" w:lineRule="auto"/>
        <w:ind w:firstLine="1418"/>
        <w:jc w:val="both"/>
        <w:rPr>
          <w:rStyle w:val="label"/>
          <w:rFonts w:ascii="Arial" w:hAnsi="Arial" w:cs="Arial"/>
        </w:rPr>
      </w:pPr>
      <w:r w:rsidRPr="008A0DA6">
        <w:rPr>
          <w:rFonts w:ascii="Arial" w:hAnsi="Arial" w:cs="Arial"/>
          <w:b/>
          <w:bCs/>
        </w:rPr>
        <w:t xml:space="preserve">Art. 4º </w:t>
      </w:r>
      <w:r w:rsidRPr="008A0DA6">
        <w:rPr>
          <w:rStyle w:val="label"/>
          <w:rFonts w:ascii="Arial" w:hAnsi="Arial" w:cs="Arial"/>
        </w:rPr>
        <w:t xml:space="preserve">O servidor, ao ser nomeado, será lotado conforme o interesse e necessidade da Administração Pública, </w:t>
      </w:r>
      <w:r w:rsidRPr="008A0DA6">
        <w:rPr>
          <w:rFonts w:ascii="Arial" w:hAnsi="Arial" w:cs="Arial"/>
        </w:rPr>
        <w:t xml:space="preserve">com base em levantamentos realizados pelo órgão de gestão de pessoas, observadas </w:t>
      </w:r>
      <w:r w:rsidRPr="008A0DA6">
        <w:rPr>
          <w:rStyle w:val="label"/>
          <w:rFonts w:ascii="Arial" w:hAnsi="Arial" w:cs="Arial"/>
        </w:rPr>
        <w:t>as especificidades do cargo</w:t>
      </w:r>
      <w:r w:rsidRPr="008A0DA6">
        <w:rPr>
          <w:rFonts w:ascii="Arial" w:hAnsi="Arial" w:cs="Arial"/>
        </w:rPr>
        <w:t xml:space="preserve"> e a disponibilidade de vagas</w:t>
      </w:r>
      <w:r w:rsidRPr="008A0DA6">
        <w:rPr>
          <w:rStyle w:val="label"/>
          <w:rFonts w:ascii="Arial" w:hAnsi="Arial" w:cs="Arial"/>
        </w:rPr>
        <w:t>.</w:t>
      </w:r>
    </w:p>
    <w:p w14:paraId="6484F1A0" w14:textId="77777777" w:rsidR="00A41CF5" w:rsidRPr="008A0DA6" w:rsidRDefault="00A41CF5" w:rsidP="00000850">
      <w:pPr>
        <w:widowControl w:val="0"/>
        <w:spacing w:after="0" w:line="240" w:lineRule="auto"/>
        <w:ind w:firstLine="1418"/>
        <w:jc w:val="both"/>
        <w:rPr>
          <w:rStyle w:val="label"/>
          <w:rFonts w:ascii="Arial" w:hAnsi="Arial" w:cs="Arial"/>
          <w:highlight w:val="yellow"/>
        </w:rPr>
      </w:pPr>
    </w:p>
    <w:p w14:paraId="5B367A5D" w14:textId="77777777" w:rsidR="00A41CF5" w:rsidRPr="008A0DA6" w:rsidRDefault="00A41CF5" w:rsidP="00000850">
      <w:pPr>
        <w:widowControl w:val="0"/>
        <w:spacing w:after="0" w:line="240" w:lineRule="auto"/>
        <w:ind w:firstLine="1418"/>
        <w:jc w:val="both"/>
        <w:rPr>
          <w:rFonts w:ascii="Arial" w:hAnsi="Arial" w:cs="Arial"/>
          <w:bCs/>
        </w:rPr>
      </w:pPr>
      <w:r w:rsidRPr="008A0DA6">
        <w:rPr>
          <w:rFonts w:ascii="Arial" w:hAnsi="Arial" w:cs="Arial"/>
          <w:b/>
          <w:bCs/>
        </w:rPr>
        <w:t xml:space="preserve">Art. 5º </w:t>
      </w:r>
      <w:r w:rsidRPr="008A0DA6">
        <w:rPr>
          <w:rFonts w:ascii="Arial" w:hAnsi="Arial" w:cs="Arial"/>
          <w:bCs/>
        </w:rPr>
        <w:t>A Administração Municipal poderá, a qualquer tempo, remanejar o servidor, nas seguintes hipóteses:</w:t>
      </w:r>
    </w:p>
    <w:p w14:paraId="5401298F" w14:textId="77777777" w:rsidR="00A41CF5" w:rsidRPr="008A0DA6" w:rsidRDefault="00A41CF5" w:rsidP="00000850">
      <w:pPr>
        <w:widowControl w:val="0"/>
        <w:spacing w:after="0" w:line="240" w:lineRule="auto"/>
        <w:ind w:firstLine="1418"/>
        <w:jc w:val="both"/>
        <w:rPr>
          <w:rFonts w:ascii="Arial" w:hAnsi="Arial" w:cs="Arial"/>
          <w:bCs/>
        </w:rPr>
      </w:pPr>
    </w:p>
    <w:p w14:paraId="4BA442BE" w14:textId="77777777" w:rsidR="00A41CF5" w:rsidRPr="008A0DA6" w:rsidRDefault="00A41CF5" w:rsidP="00000850">
      <w:pPr>
        <w:widowControl w:val="0"/>
        <w:tabs>
          <w:tab w:val="left" w:pos="1843"/>
        </w:tabs>
        <w:spacing w:after="0" w:line="240" w:lineRule="auto"/>
        <w:ind w:firstLine="1418"/>
        <w:jc w:val="both"/>
        <w:rPr>
          <w:rFonts w:ascii="Arial" w:hAnsi="Arial" w:cs="Arial"/>
          <w:bCs/>
        </w:rPr>
      </w:pPr>
      <w:r w:rsidRPr="008A0DA6">
        <w:rPr>
          <w:rFonts w:ascii="Arial" w:hAnsi="Arial" w:cs="Arial"/>
          <w:b/>
        </w:rPr>
        <w:t>I -</w:t>
      </w:r>
      <w:r w:rsidRPr="008A0DA6">
        <w:rPr>
          <w:rFonts w:ascii="Arial" w:hAnsi="Arial" w:cs="Arial"/>
          <w:bCs/>
        </w:rPr>
        <w:t xml:space="preserve"> </w:t>
      </w:r>
      <w:proofErr w:type="gramStart"/>
      <w:r w:rsidRPr="008A0DA6">
        <w:rPr>
          <w:rFonts w:ascii="Arial" w:hAnsi="Arial" w:cs="Arial"/>
          <w:bCs/>
        </w:rPr>
        <w:t>de</w:t>
      </w:r>
      <w:proofErr w:type="gramEnd"/>
      <w:r w:rsidRPr="008A0DA6">
        <w:rPr>
          <w:rFonts w:ascii="Arial" w:hAnsi="Arial" w:cs="Arial"/>
          <w:bCs/>
        </w:rPr>
        <w:t xml:space="preserve"> ofício, quando houver interesse público devidamente motivado; ou</w:t>
      </w:r>
    </w:p>
    <w:p w14:paraId="77A14D29" w14:textId="77777777" w:rsidR="00A41CF5" w:rsidRPr="00A30DE2" w:rsidRDefault="00A41CF5" w:rsidP="00000850">
      <w:pPr>
        <w:widowControl w:val="0"/>
        <w:tabs>
          <w:tab w:val="left" w:pos="1843"/>
        </w:tabs>
        <w:spacing w:after="0" w:line="240" w:lineRule="auto"/>
        <w:ind w:firstLine="1418"/>
        <w:jc w:val="both"/>
        <w:rPr>
          <w:rFonts w:ascii="Arial" w:hAnsi="Arial" w:cs="Arial"/>
          <w:bCs/>
          <w:sz w:val="18"/>
          <w:szCs w:val="18"/>
        </w:rPr>
      </w:pPr>
    </w:p>
    <w:p w14:paraId="021A0B72" w14:textId="77777777" w:rsidR="00A41CF5" w:rsidRPr="008A0DA6" w:rsidRDefault="00A41CF5" w:rsidP="00000850">
      <w:pPr>
        <w:widowControl w:val="0"/>
        <w:tabs>
          <w:tab w:val="left" w:pos="1843"/>
        </w:tabs>
        <w:spacing w:after="0" w:line="240" w:lineRule="auto"/>
        <w:ind w:firstLine="1418"/>
        <w:jc w:val="both"/>
        <w:rPr>
          <w:rFonts w:ascii="Arial" w:hAnsi="Arial" w:cs="Arial"/>
          <w:bCs/>
        </w:rPr>
      </w:pPr>
      <w:r w:rsidRPr="008A0DA6">
        <w:rPr>
          <w:rFonts w:ascii="Arial" w:hAnsi="Arial" w:cs="Arial"/>
          <w:b/>
        </w:rPr>
        <w:t xml:space="preserve">II - </w:t>
      </w:r>
      <w:proofErr w:type="gramStart"/>
      <w:r w:rsidRPr="008A0DA6">
        <w:rPr>
          <w:rFonts w:ascii="Arial" w:hAnsi="Arial" w:cs="Arial"/>
          <w:bCs/>
        </w:rPr>
        <w:t>a</w:t>
      </w:r>
      <w:proofErr w:type="gramEnd"/>
      <w:r w:rsidRPr="008A0DA6">
        <w:rPr>
          <w:rFonts w:ascii="Arial" w:hAnsi="Arial" w:cs="Arial"/>
          <w:bCs/>
        </w:rPr>
        <w:t xml:space="preserve"> pedido do servidor, mediante anuência da Administração Municipal, observada a conveniência e oportunidade. </w:t>
      </w:r>
    </w:p>
    <w:p w14:paraId="3C35B71B" w14:textId="77777777" w:rsidR="00A41CF5" w:rsidRPr="008A0DA6" w:rsidRDefault="00A41CF5" w:rsidP="00000850">
      <w:pPr>
        <w:widowControl w:val="0"/>
        <w:spacing w:after="0" w:line="240" w:lineRule="auto"/>
        <w:ind w:firstLine="1418"/>
        <w:jc w:val="both"/>
        <w:rPr>
          <w:rFonts w:ascii="Arial" w:hAnsi="Arial" w:cs="Arial"/>
        </w:rPr>
      </w:pPr>
    </w:p>
    <w:p w14:paraId="73BE647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O remanejamento de servidor será efetuado objetivando a preservação dos serviços públicos de forma que melhor atenda ao interesse público, precedido de justificativa expressa e prévio consentimento do órgão competente.</w:t>
      </w:r>
    </w:p>
    <w:p w14:paraId="6A214262" w14:textId="77777777" w:rsidR="00A41CF5" w:rsidRPr="00A30DE2" w:rsidRDefault="00A41CF5" w:rsidP="00000850">
      <w:pPr>
        <w:widowControl w:val="0"/>
        <w:spacing w:after="0" w:line="240" w:lineRule="auto"/>
        <w:ind w:firstLine="1418"/>
        <w:jc w:val="both"/>
        <w:rPr>
          <w:rFonts w:ascii="Arial" w:hAnsi="Arial" w:cs="Arial"/>
          <w:sz w:val="20"/>
          <w:szCs w:val="20"/>
          <w:highlight w:val="yellow"/>
        </w:rPr>
      </w:pPr>
    </w:p>
    <w:p w14:paraId="18FC8DE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2º </w:t>
      </w:r>
      <w:r w:rsidRPr="008A0DA6">
        <w:rPr>
          <w:rFonts w:ascii="Arial" w:hAnsi="Arial" w:cs="Arial"/>
        </w:rPr>
        <w:t>O servidor em estágio probatório somente poderá ser remanejado no interesse público e mediante anuência do órgão de gestão de pessoas.</w:t>
      </w:r>
    </w:p>
    <w:p w14:paraId="2BDDC59E" w14:textId="77777777" w:rsidR="00A41CF5" w:rsidRPr="008A0DA6" w:rsidRDefault="00A41CF5" w:rsidP="00000850">
      <w:pPr>
        <w:widowControl w:val="0"/>
        <w:spacing w:after="0" w:line="240" w:lineRule="auto"/>
        <w:jc w:val="center"/>
        <w:rPr>
          <w:rFonts w:ascii="Arial" w:hAnsi="Arial" w:cs="Arial"/>
          <w:b/>
          <w:bCs/>
        </w:rPr>
      </w:pPr>
    </w:p>
    <w:p w14:paraId="75F31649" w14:textId="77777777" w:rsidR="00A41CF5" w:rsidRDefault="00A41CF5" w:rsidP="00000850">
      <w:pPr>
        <w:widowControl w:val="0"/>
        <w:spacing w:after="0" w:line="240" w:lineRule="auto"/>
        <w:jc w:val="center"/>
        <w:rPr>
          <w:rFonts w:ascii="Arial" w:hAnsi="Arial" w:cs="Arial"/>
          <w:b/>
          <w:bCs/>
        </w:rPr>
      </w:pPr>
      <w:r w:rsidRPr="008A0DA6">
        <w:rPr>
          <w:rFonts w:ascii="Arial" w:hAnsi="Arial" w:cs="Arial"/>
          <w:b/>
          <w:bCs/>
        </w:rPr>
        <w:t>CAPÍTULO II</w:t>
      </w:r>
    </w:p>
    <w:p w14:paraId="6CEE8ED8" w14:textId="77777777" w:rsidR="00A41CF5" w:rsidRPr="008A0DA6" w:rsidRDefault="00A41CF5" w:rsidP="00000850">
      <w:pPr>
        <w:widowControl w:val="0"/>
        <w:spacing w:after="0" w:line="240" w:lineRule="auto"/>
        <w:jc w:val="center"/>
        <w:rPr>
          <w:rFonts w:ascii="Arial" w:hAnsi="Arial" w:cs="Arial"/>
          <w:b/>
          <w:bCs/>
        </w:rPr>
      </w:pPr>
    </w:p>
    <w:p w14:paraId="09AAF133"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DO PLANO DE CARGOS, CARREIRAS E VENCIMENTOS</w:t>
      </w:r>
    </w:p>
    <w:p w14:paraId="7DF3DC9C" w14:textId="77777777" w:rsidR="00A41CF5" w:rsidRPr="008A0DA6" w:rsidRDefault="00A41CF5" w:rsidP="00000850">
      <w:pPr>
        <w:widowControl w:val="0"/>
        <w:spacing w:after="0" w:line="240" w:lineRule="auto"/>
        <w:jc w:val="center"/>
        <w:rPr>
          <w:rFonts w:ascii="Arial" w:hAnsi="Arial" w:cs="Arial"/>
        </w:rPr>
      </w:pPr>
    </w:p>
    <w:p w14:paraId="0F63378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6º </w:t>
      </w:r>
      <w:r w:rsidRPr="008A0DA6">
        <w:rPr>
          <w:rFonts w:ascii="Arial" w:hAnsi="Arial" w:cs="Arial"/>
        </w:rPr>
        <w:t>O Plano de Cargos, Carreiras e Vencimentos é o instrumento legal e administrativo que organiza os cargos públicos, define simbologias e estabelece requisitos de provimento, critérios de desenvolvimento funcional e mecanismos de valorização profissional.</w:t>
      </w:r>
    </w:p>
    <w:p w14:paraId="6C55C40D" w14:textId="77777777" w:rsidR="00A41CF5" w:rsidRPr="00A30DE2" w:rsidRDefault="00A41CF5" w:rsidP="00000850">
      <w:pPr>
        <w:widowControl w:val="0"/>
        <w:spacing w:after="0" w:line="240" w:lineRule="auto"/>
        <w:ind w:firstLine="1418"/>
        <w:jc w:val="both"/>
        <w:rPr>
          <w:rFonts w:ascii="Arial" w:hAnsi="Arial" w:cs="Arial"/>
          <w:b/>
          <w:bCs/>
          <w:sz w:val="2"/>
          <w:szCs w:val="2"/>
        </w:rPr>
      </w:pPr>
    </w:p>
    <w:p w14:paraId="314F25A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7º </w:t>
      </w:r>
      <w:r w:rsidRPr="008A0DA6">
        <w:rPr>
          <w:rFonts w:ascii="Arial" w:hAnsi="Arial" w:cs="Arial"/>
        </w:rPr>
        <w:t>Os cargos efetivos abrangidos por esta Lei são organizados nos seguintes grupos ocupacionais:</w:t>
      </w:r>
    </w:p>
    <w:p w14:paraId="4464461E" w14:textId="77777777" w:rsidR="00A41CF5" w:rsidRPr="008A0DA6" w:rsidRDefault="00A41CF5" w:rsidP="00000850">
      <w:pPr>
        <w:widowControl w:val="0"/>
        <w:spacing w:after="0" w:line="240" w:lineRule="auto"/>
        <w:ind w:firstLine="1418"/>
        <w:jc w:val="both"/>
        <w:rPr>
          <w:rFonts w:ascii="Arial" w:hAnsi="Arial" w:cs="Arial"/>
          <w:b/>
        </w:rPr>
      </w:pPr>
    </w:p>
    <w:p w14:paraId="55E2CD8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 -</w:t>
      </w:r>
      <w:r w:rsidRPr="008A0DA6">
        <w:rPr>
          <w:rFonts w:ascii="Arial" w:hAnsi="Arial" w:cs="Arial"/>
        </w:rPr>
        <w:t xml:space="preserve"> </w:t>
      </w:r>
      <w:proofErr w:type="gramStart"/>
      <w:r w:rsidRPr="008A0DA6">
        <w:rPr>
          <w:rFonts w:ascii="Arial" w:hAnsi="Arial" w:cs="Arial"/>
        </w:rPr>
        <w:t>grupo</w:t>
      </w:r>
      <w:proofErr w:type="gramEnd"/>
      <w:r w:rsidRPr="008A0DA6">
        <w:rPr>
          <w:rFonts w:ascii="Arial" w:hAnsi="Arial" w:cs="Arial"/>
        </w:rPr>
        <w:t xml:space="preserve"> ocupacional operacional;</w:t>
      </w:r>
    </w:p>
    <w:p w14:paraId="78F4A68F"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5CA6C45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w:t>
      </w:r>
      <w:proofErr w:type="gramStart"/>
      <w:r w:rsidRPr="008A0DA6">
        <w:rPr>
          <w:rFonts w:ascii="Arial" w:hAnsi="Arial" w:cs="Arial"/>
        </w:rPr>
        <w:t>grupo</w:t>
      </w:r>
      <w:proofErr w:type="gramEnd"/>
      <w:r w:rsidRPr="008A0DA6">
        <w:rPr>
          <w:rFonts w:ascii="Arial" w:hAnsi="Arial" w:cs="Arial"/>
        </w:rPr>
        <w:t xml:space="preserve"> ocupacional administrativo; e</w:t>
      </w:r>
    </w:p>
    <w:p w14:paraId="04C647BF"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45BB289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grupo ocupacional técnico/profissional.</w:t>
      </w:r>
    </w:p>
    <w:p w14:paraId="38108677" w14:textId="77777777" w:rsidR="00A41CF5" w:rsidRPr="008A0DA6" w:rsidRDefault="00A41CF5" w:rsidP="00000850">
      <w:pPr>
        <w:widowControl w:val="0"/>
        <w:tabs>
          <w:tab w:val="left" w:pos="4337"/>
        </w:tabs>
        <w:spacing w:after="0" w:line="240" w:lineRule="auto"/>
        <w:ind w:firstLine="1418"/>
        <w:jc w:val="both"/>
        <w:rPr>
          <w:rFonts w:ascii="Arial" w:hAnsi="Arial" w:cs="Arial"/>
        </w:rPr>
      </w:pPr>
    </w:p>
    <w:p w14:paraId="6D034EC1" w14:textId="77777777" w:rsidR="00A41CF5" w:rsidRPr="008A0DA6" w:rsidRDefault="00A41CF5" w:rsidP="00000850">
      <w:pPr>
        <w:pStyle w:val="Recuodecorpodetexto3"/>
        <w:widowControl w:val="0"/>
        <w:spacing w:after="0" w:line="240" w:lineRule="auto"/>
        <w:ind w:left="0" w:firstLine="1418"/>
        <w:jc w:val="both"/>
        <w:rPr>
          <w:rFonts w:ascii="Arial" w:hAnsi="Arial" w:cs="Arial"/>
          <w:sz w:val="24"/>
          <w:szCs w:val="24"/>
        </w:rPr>
      </w:pPr>
      <w:r w:rsidRPr="008A0DA6">
        <w:rPr>
          <w:rFonts w:ascii="Arial" w:hAnsi="Arial" w:cs="Arial"/>
          <w:b/>
          <w:bCs/>
          <w:sz w:val="24"/>
          <w:szCs w:val="24"/>
        </w:rPr>
        <w:t xml:space="preserve">Art. 8º </w:t>
      </w:r>
      <w:r w:rsidRPr="008A0DA6">
        <w:rPr>
          <w:rFonts w:ascii="Arial" w:hAnsi="Arial" w:cs="Arial"/>
          <w:sz w:val="24"/>
          <w:szCs w:val="24"/>
        </w:rPr>
        <w:t>Os cargos, simbologias, cargas horárias e requisitos para provimento constam do Anexo I desta Lei, distribuídos segundo os grupos ocupacionais definidos no artigo anterior.</w:t>
      </w:r>
    </w:p>
    <w:p w14:paraId="32F145EA" w14:textId="77777777" w:rsidR="00A41CF5" w:rsidRPr="008A0DA6" w:rsidRDefault="00A41CF5" w:rsidP="00000850">
      <w:pPr>
        <w:widowControl w:val="0"/>
        <w:spacing w:after="0" w:line="240" w:lineRule="auto"/>
        <w:ind w:firstLine="1418"/>
        <w:jc w:val="both"/>
        <w:rPr>
          <w:rFonts w:ascii="Arial" w:hAnsi="Arial" w:cs="Arial"/>
        </w:rPr>
      </w:pPr>
    </w:p>
    <w:p w14:paraId="6D13E8F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9º </w:t>
      </w:r>
      <w:r w:rsidRPr="008A0DA6">
        <w:rPr>
          <w:rFonts w:ascii="Arial" w:hAnsi="Arial" w:cs="Arial"/>
        </w:rPr>
        <w:t>A descrição formal das atribuições, responsabilidades, competências e condições de trabalho dos cargos integram o Anexo II desta Lei.</w:t>
      </w:r>
    </w:p>
    <w:p w14:paraId="2FDD2618" w14:textId="77777777" w:rsidR="00A41CF5" w:rsidRPr="008A0DA6" w:rsidRDefault="00A41CF5" w:rsidP="00000850">
      <w:pPr>
        <w:widowControl w:val="0"/>
        <w:spacing w:after="0" w:line="240" w:lineRule="auto"/>
        <w:ind w:firstLine="1418"/>
        <w:jc w:val="both"/>
        <w:rPr>
          <w:rFonts w:ascii="Arial" w:hAnsi="Arial" w:cs="Arial"/>
        </w:rPr>
      </w:pPr>
    </w:p>
    <w:p w14:paraId="520B42F4"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CAPÍTULO III</w:t>
      </w:r>
    </w:p>
    <w:p w14:paraId="15147B7C"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DA TABELA DE VENCIMENTOS</w:t>
      </w:r>
    </w:p>
    <w:p w14:paraId="4DD20CA7" w14:textId="77777777" w:rsidR="00A41CF5" w:rsidRPr="008A0DA6" w:rsidRDefault="00A41CF5" w:rsidP="00000850">
      <w:pPr>
        <w:widowControl w:val="0"/>
        <w:spacing w:after="0" w:line="240" w:lineRule="auto"/>
        <w:ind w:firstLine="1418"/>
        <w:jc w:val="both"/>
        <w:rPr>
          <w:rFonts w:ascii="Arial" w:hAnsi="Arial" w:cs="Arial"/>
        </w:rPr>
      </w:pPr>
    </w:p>
    <w:p w14:paraId="0E3C3CE3" w14:textId="77777777" w:rsidR="00A41CF5" w:rsidRPr="008A0DA6" w:rsidRDefault="00A41CF5" w:rsidP="00000850">
      <w:pPr>
        <w:widowControl w:val="0"/>
        <w:spacing w:after="0" w:line="240" w:lineRule="auto"/>
        <w:ind w:firstLine="1418"/>
        <w:jc w:val="both"/>
        <w:rPr>
          <w:rFonts w:ascii="Arial" w:hAnsi="Arial" w:cs="Arial"/>
        </w:rPr>
      </w:pPr>
      <w:bookmarkStart w:id="2" w:name="artigo_13"/>
      <w:r w:rsidRPr="008A0DA6">
        <w:rPr>
          <w:rFonts w:ascii="Arial" w:hAnsi="Arial" w:cs="Arial"/>
          <w:b/>
          <w:bCs/>
        </w:rPr>
        <w:t xml:space="preserve">Art. </w:t>
      </w:r>
      <w:bookmarkEnd w:id="2"/>
      <w:r w:rsidRPr="008A0DA6">
        <w:rPr>
          <w:rFonts w:ascii="Arial" w:hAnsi="Arial" w:cs="Arial"/>
          <w:b/>
          <w:bCs/>
        </w:rPr>
        <w:t xml:space="preserve">10. </w:t>
      </w:r>
      <w:r w:rsidRPr="008A0DA6">
        <w:rPr>
          <w:rFonts w:ascii="Arial" w:hAnsi="Arial" w:cs="Arial"/>
        </w:rPr>
        <w:t>A tabela de vencimentos dos cargos públicos de provimento efetivo constitui-se de 20 (vinte) referências, cada uma desdobrada em 55 (cinquenta e cinco) graus, composta por:</w:t>
      </w:r>
    </w:p>
    <w:p w14:paraId="37F87841" w14:textId="77777777" w:rsidR="00A41CF5" w:rsidRPr="00A30DE2" w:rsidRDefault="00A41CF5" w:rsidP="00000850">
      <w:pPr>
        <w:widowControl w:val="0"/>
        <w:spacing w:after="0" w:line="240" w:lineRule="auto"/>
        <w:ind w:firstLine="1418"/>
        <w:jc w:val="both"/>
        <w:rPr>
          <w:rFonts w:ascii="Arial" w:hAnsi="Arial" w:cs="Arial"/>
          <w:sz w:val="20"/>
          <w:szCs w:val="20"/>
        </w:rPr>
      </w:pPr>
      <w:bookmarkStart w:id="3" w:name="artigo_14"/>
    </w:p>
    <w:p w14:paraId="522A1A66"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r w:rsidRPr="008A0DA6">
        <w:rPr>
          <w:rFonts w:ascii="Arial" w:hAnsi="Arial" w:cs="Arial"/>
          <w:b/>
          <w:bCs/>
          <w:shd w:val="clear" w:color="auto" w:fill="FFFFFF"/>
        </w:rPr>
        <w:t xml:space="preserve">I - </w:t>
      </w:r>
      <w:proofErr w:type="gramStart"/>
      <w:r w:rsidRPr="008A0DA6">
        <w:rPr>
          <w:rFonts w:ascii="Arial" w:hAnsi="Arial" w:cs="Arial"/>
          <w:shd w:val="clear" w:color="auto" w:fill="FFFFFF"/>
        </w:rPr>
        <w:t>referência</w:t>
      </w:r>
      <w:proofErr w:type="gramEnd"/>
      <w:r w:rsidRPr="008A0DA6">
        <w:rPr>
          <w:rFonts w:ascii="Arial" w:hAnsi="Arial" w:cs="Arial"/>
          <w:shd w:val="clear" w:color="auto" w:fill="FFFFFF"/>
        </w:rPr>
        <w:t>: posição vertical do cargo na tabela, representada pela letra “S”, acrescida de algarismos romanos;</w:t>
      </w:r>
    </w:p>
    <w:p w14:paraId="34438B27"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1E3E37AE" w14:textId="7CD19C81"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r w:rsidRPr="008A0DA6">
        <w:rPr>
          <w:rFonts w:ascii="Arial" w:hAnsi="Arial" w:cs="Arial"/>
          <w:b/>
          <w:bCs/>
          <w:sz w:val="24"/>
          <w:szCs w:val="24"/>
          <w:shd w:val="clear" w:color="auto" w:fill="FFFFFF"/>
        </w:rPr>
        <w:t>II</w:t>
      </w:r>
      <w:r w:rsidR="00A30DE2">
        <w:rPr>
          <w:rFonts w:ascii="Arial" w:hAnsi="Arial" w:cs="Arial"/>
          <w:b/>
          <w:bCs/>
          <w:sz w:val="24"/>
          <w:szCs w:val="24"/>
          <w:shd w:val="clear" w:color="auto" w:fill="FFFFFF"/>
        </w:rPr>
        <w:t> </w:t>
      </w:r>
      <w:r w:rsidRPr="008A0DA6">
        <w:rPr>
          <w:rFonts w:ascii="Arial" w:hAnsi="Arial" w:cs="Arial"/>
          <w:b/>
          <w:bCs/>
          <w:sz w:val="24"/>
          <w:szCs w:val="24"/>
          <w:shd w:val="clear" w:color="auto" w:fill="FFFFFF"/>
        </w:rPr>
        <w:t>-</w:t>
      </w:r>
      <w:r w:rsidR="00A30DE2">
        <w:rPr>
          <w:rFonts w:ascii="Arial" w:hAnsi="Arial" w:cs="Arial"/>
          <w:b/>
          <w:bCs/>
          <w:sz w:val="24"/>
          <w:szCs w:val="24"/>
          <w:shd w:val="clear" w:color="auto" w:fill="FFFFFF"/>
        </w:rPr>
        <w:t> </w:t>
      </w:r>
      <w:proofErr w:type="gramStart"/>
      <w:r w:rsidRPr="008A0DA6">
        <w:rPr>
          <w:rFonts w:ascii="Arial" w:hAnsi="Arial" w:cs="Arial"/>
          <w:sz w:val="24"/>
          <w:szCs w:val="24"/>
          <w:shd w:val="clear" w:color="auto" w:fill="FFFFFF"/>
        </w:rPr>
        <w:t>grau</w:t>
      </w:r>
      <w:proofErr w:type="gramEnd"/>
      <w:r w:rsidRPr="008A0DA6">
        <w:rPr>
          <w:rFonts w:ascii="Arial" w:hAnsi="Arial" w:cs="Arial"/>
          <w:sz w:val="24"/>
          <w:szCs w:val="24"/>
          <w:shd w:val="clear" w:color="auto" w:fill="FFFFFF"/>
        </w:rPr>
        <w:t xml:space="preserve">: </w:t>
      </w:r>
      <w:r w:rsidRPr="008A0DA6">
        <w:rPr>
          <w:rFonts w:ascii="Arial" w:hAnsi="Arial" w:cs="Arial"/>
          <w:sz w:val="24"/>
          <w:szCs w:val="24"/>
        </w:rPr>
        <w:t>desdobramento horizontal da referência destinado à evolução funcional do servidor público, representado por algarismos arábicos; e</w:t>
      </w:r>
    </w:p>
    <w:p w14:paraId="53EABFE3" w14:textId="77777777" w:rsidR="00A41CF5" w:rsidRPr="00A30DE2" w:rsidRDefault="00A41CF5" w:rsidP="00000850">
      <w:pPr>
        <w:pStyle w:val="Padro"/>
        <w:widowControl w:val="0"/>
        <w:shd w:val="clear" w:color="auto" w:fill="FFFFFF"/>
        <w:suppressAutoHyphens w:val="0"/>
        <w:spacing w:after="0" w:line="240" w:lineRule="auto"/>
        <w:ind w:firstLine="1418"/>
        <w:jc w:val="both"/>
        <w:rPr>
          <w:rFonts w:ascii="Arial" w:hAnsi="Arial" w:cs="Arial"/>
          <w:sz w:val="20"/>
          <w:szCs w:val="20"/>
        </w:rPr>
      </w:pPr>
    </w:p>
    <w:p w14:paraId="6FD051B6"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r w:rsidRPr="008A0DA6">
        <w:rPr>
          <w:rFonts w:ascii="Arial" w:hAnsi="Arial" w:cs="Arial"/>
          <w:b/>
          <w:bCs/>
          <w:sz w:val="24"/>
          <w:szCs w:val="24"/>
          <w:shd w:val="clear" w:color="auto" w:fill="FFFFFF"/>
        </w:rPr>
        <w:t xml:space="preserve">III - </w:t>
      </w:r>
      <w:r w:rsidRPr="008A0DA6">
        <w:rPr>
          <w:rFonts w:ascii="Arial" w:hAnsi="Arial" w:cs="Arial"/>
          <w:sz w:val="24"/>
          <w:szCs w:val="24"/>
          <w:shd w:val="clear" w:color="auto" w:fill="FFFFFF"/>
        </w:rPr>
        <w:t xml:space="preserve">simbologia: </w:t>
      </w:r>
      <w:r w:rsidRPr="008A0DA6">
        <w:rPr>
          <w:rFonts w:ascii="Arial" w:hAnsi="Arial" w:cs="Arial"/>
          <w:sz w:val="24"/>
          <w:szCs w:val="24"/>
        </w:rPr>
        <w:t>indicativo do valor do vencimento pago ao servidor, formado pela combinação da referência com o grau.</w:t>
      </w:r>
    </w:p>
    <w:p w14:paraId="25DBA2B0" w14:textId="77777777" w:rsidR="00A41CF5" w:rsidRPr="008A0DA6" w:rsidRDefault="00A41CF5" w:rsidP="00000850">
      <w:pPr>
        <w:widowControl w:val="0"/>
        <w:spacing w:after="0" w:line="240" w:lineRule="auto"/>
        <w:ind w:firstLine="1418"/>
        <w:jc w:val="both"/>
        <w:rPr>
          <w:rFonts w:ascii="Arial" w:hAnsi="Arial" w:cs="Arial"/>
        </w:rPr>
      </w:pPr>
    </w:p>
    <w:p w14:paraId="75FCFF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bookmarkEnd w:id="3"/>
      <w:r w:rsidRPr="008A0DA6">
        <w:rPr>
          <w:rFonts w:ascii="Arial" w:hAnsi="Arial" w:cs="Arial"/>
          <w:b/>
          <w:bCs/>
        </w:rPr>
        <w:t xml:space="preserve">11. </w:t>
      </w:r>
      <w:r w:rsidRPr="008A0DA6">
        <w:rPr>
          <w:rFonts w:ascii="Arial" w:hAnsi="Arial" w:cs="Arial"/>
        </w:rPr>
        <w:t>Os cargos serão reunidos por grupos ocupacionais e referências salariais definidas com base em requisitos físicos e mentais, bem como responsabilidades e condições de trabalho, dentre outros elementos, que conjuntamente determinam o valor relativo de cada posição na tabela de vencimentos, estabelecendo uma estrutura salarial coerente.</w:t>
      </w:r>
    </w:p>
    <w:p w14:paraId="05D8EE67" w14:textId="77777777" w:rsidR="00A41CF5" w:rsidRPr="008A0DA6" w:rsidRDefault="00A41CF5" w:rsidP="00000850">
      <w:pPr>
        <w:widowControl w:val="0"/>
        <w:spacing w:after="0" w:line="240" w:lineRule="auto"/>
        <w:ind w:firstLine="1418"/>
        <w:jc w:val="both"/>
        <w:rPr>
          <w:rFonts w:ascii="Arial" w:hAnsi="Arial" w:cs="Arial"/>
        </w:rPr>
      </w:pPr>
    </w:p>
    <w:p w14:paraId="6E3EA913" w14:textId="77777777" w:rsidR="00A41CF5" w:rsidRPr="008A0DA6" w:rsidRDefault="00A41CF5" w:rsidP="00000850">
      <w:pPr>
        <w:widowControl w:val="0"/>
        <w:spacing w:after="0" w:line="240" w:lineRule="auto"/>
        <w:ind w:firstLine="1418"/>
        <w:jc w:val="both"/>
        <w:rPr>
          <w:rFonts w:ascii="Arial" w:hAnsi="Arial" w:cs="Arial"/>
        </w:rPr>
      </w:pPr>
      <w:bookmarkStart w:id="4" w:name="artigo_15"/>
      <w:r w:rsidRPr="008A0DA6">
        <w:rPr>
          <w:rFonts w:ascii="Arial" w:hAnsi="Arial" w:cs="Arial"/>
          <w:b/>
          <w:bCs/>
        </w:rPr>
        <w:t>Art. 12.</w:t>
      </w:r>
      <w:bookmarkEnd w:id="4"/>
      <w:r w:rsidRPr="008A0DA6">
        <w:rPr>
          <w:rFonts w:ascii="Arial" w:hAnsi="Arial" w:cs="Arial"/>
          <w:b/>
          <w:bCs/>
        </w:rPr>
        <w:t xml:space="preserve"> </w:t>
      </w:r>
      <w:r w:rsidRPr="008A0DA6">
        <w:rPr>
          <w:rFonts w:ascii="Arial" w:hAnsi="Arial" w:cs="Arial"/>
        </w:rPr>
        <w:t>Os valores da tabela de vencimentos dos cargos públicos efetivos constam do Anexo IV</w:t>
      </w:r>
      <w:bookmarkStart w:id="5" w:name="artigo_16"/>
      <w:r w:rsidRPr="008A0DA6">
        <w:rPr>
          <w:rFonts w:ascii="Arial" w:hAnsi="Arial" w:cs="Arial"/>
        </w:rPr>
        <w:t xml:space="preserve"> desta Lei.</w:t>
      </w:r>
    </w:p>
    <w:p w14:paraId="74E93EED" w14:textId="77777777" w:rsidR="00A41CF5" w:rsidRPr="008A0DA6" w:rsidRDefault="00A41CF5" w:rsidP="00000850">
      <w:pPr>
        <w:widowControl w:val="0"/>
        <w:spacing w:after="0" w:line="240" w:lineRule="auto"/>
        <w:ind w:firstLine="1418"/>
        <w:jc w:val="both"/>
        <w:rPr>
          <w:rFonts w:ascii="Arial" w:hAnsi="Arial" w:cs="Arial"/>
        </w:rPr>
      </w:pPr>
    </w:p>
    <w:bookmarkEnd w:id="5"/>
    <w:p w14:paraId="33200235"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CAPÍTULO IV</w:t>
      </w:r>
    </w:p>
    <w:p w14:paraId="6E018BAF"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DA CARREIRA</w:t>
      </w:r>
    </w:p>
    <w:p w14:paraId="4C58B002" w14:textId="77777777" w:rsidR="00A41CF5" w:rsidRPr="008A0DA6" w:rsidRDefault="00A41CF5" w:rsidP="00000850">
      <w:pPr>
        <w:widowControl w:val="0"/>
        <w:spacing w:after="0" w:line="240" w:lineRule="auto"/>
        <w:jc w:val="center"/>
        <w:rPr>
          <w:rFonts w:ascii="Arial" w:hAnsi="Arial" w:cs="Arial"/>
          <w:b/>
          <w:bCs/>
        </w:rPr>
      </w:pPr>
    </w:p>
    <w:p w14:paraId="01652B40" w14:textId="77777777" w:rsidR="00A41CF5" w:rsidRPr="008A0DA6" w:rsidRDefault="00A41CF5" w:rsidP="00000850">
      <w:pPr>
        <w:widowControl w:val="0"/>
        <w:spacing w:after="0" w:line="240" w:lineRule="auto"/>
        <w:ind w:firstLine="1418"/>
        <w:jc w:val="both"/>
        <w:rPr>
          <w:rFonts w:ascii="Arial" w:hAnsi="Arial" w:cs="Arial"/>
        </w:rPr>
      </w:pPr>
      <w:bookmarkStart w:id="6" w:name="artigo_21"/>
      <w:r w:rsidRPr="008A0DA6">
        <w:rPr>
          <w:rFonts w:ascii="Arial" w:hAnsi="Arial" w:cs="Arial"/>
          <w:b/>
          <w:bCs/>
        </w:rPr>
        <w:t xml:space="preserve">Art. 13. </w:t>
      </w:r>
      <w:r w:rsidRPr="008A0DA6">
        <w:rPr>
          <w:rFonts w:ascii="Arial" w:hAnsi="Arial" w:cs="Arial"/>
        </w:rPr>
        <w:t>A carreira representa a trajetória e evolução funcional do servidor, por meio de incentivos destinados a assegurar o aperfeiçoamento contínuo e a valorização profissional, mediante critérios de desempenho e habilitação, conforme o cargo ocupado.</w:t>
      </w:r>
    </w:p>
    <w:p w14:paraId="2138E6A8" w14:textId="77777777" w:rsidR="00A41CF5" w:rsidRPr="008A0DA6" w:rsidRDefault="00A41CF5" w:rsidP="00000850">
      <w:pPr>
        <w:widowControl w:val="0"/>
        <w:spacing w:after="0" w:line="240" w:lineRule="auto"/>
        <w:ind w:firstLine="1418"/>
        <w:jc w:val="both"/>
        <w:rPr>
          <w:rFonts w:ascii="Arial" w:hAnsi="Arial" w:cs="Arial"/>
        </w:rPr>
      </w:pPr>
    </w:p>
    <w:p w14:paraId="1EF57B8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Art. 14.</w:t>
      </w:r>
      <w:bookmarkEnd w:id="6"/>
      <w:r w:rsidRPr="008A0DA6">
        <w:rPr>
          <w:rFonts w:ascii="Arial" w:hAnsi="Arial" w:cs="Arial"/>
          <w:b/>
          <w:bCs/>
        </w:rPr>
        <w:t xml:space="preserve"> </w:t>
      </w:r>
      <w:r w:rsidRPr="008A0DA6">
        <w:rPr>
          <w:rFonts w:ascii="Arial" w:hAnsi="Arial" w:cs="Arial"/>
        </w:rPr>
        <w:t>As formas de evolução na carreira são:</w:t>
      </w:r>
    </w:p>
    <w:p w14:paraId="4A9177E6" w14:textId="77777777" w:rsidR="00A41CF5" w:rsidRPr="008A0DA6" w:rsidRDefault="00A41CF5" w:rsidP="00000850">
      <w:pPr>
        <w:widowControl w:val="0"/>
        <w:spacing w:after="0" w:line="240" w:lineRule="auto"/>
        <w:ind w:firstLine="1418"/>
        <w:jc w:val="both"/>
        <w:rPr>
          <w:rFonts w:ascii="Arial" w:hAnsi="Arial" w:cs="Arial"/>
        </w:rPr>
      </w:pPr>
    </w:p>
    <w:p w14:paraId="49B1801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 -</w:t>
      </w:r>
      <w:r w:rsidRPr="008A0DA6">
        <w:rPr>
          <w:rFonts w:ascii="Arial" w:hAnsi="Arial" w:cs="Arial"/>
        </w:rPr>
        <w:t xml:space="preserve"> </w:t>
      </w:r>
      <w:proofErr w:type="gramStart"/>
      <w:r w:rsidRPr="008A0DA6">
        <w:rPr>
          <w:rFonts w:ascii="Arial" w:hAnsi="Arial" w:cs="Arial"/>
        </w:rPr>
        <w:t>promoção</w:t>
      </w:r>
      <w:proofErr w:type="gramEnd"/>
      <w:r w:rsidRPr="008A0DA6">
        <w:rPr>
          <w:rFonts w:ascii="Arial" w:hAnsi="Arial" w:cs="Arial"/>
        </w:rPr>
        <w:t xml:space="preserve"> horizontal por merecimento; e</w:t>
      </w:r>
    </w:p>
    <w:p w14:paraId="398AF5AD" w14:textId="77777777" w:rsidR="00A41CF5" w:rsidRPr="008A0DA6" w:rsidRDefault="00A41CF5" w:rsidP="00000850">
      <w:pPr>
        <w:widowControl w:val="0"/>
        <w:spacing w:after="0" w:line="240" w:lineRule="auto"/>
        <w:ind w:firstLine="1418"/>
        <w:jc w:val="both"/>
        <w:rPr>
          <w:rFonts w:ascii="Arial" w:hAnsi="Arial" w:cs="Arial"/>
        </w:rPr>
      </w:pPr>
    </w:p>
    <w:p w14:paraId="22FFBE1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w:t>
      </w:r>
      <w:proofErr w:type="gramStart"/>
      <w:r w:rsidRPr="008A0DA6">
        <w:rPr>
          <w:rFonts w:ascii="Arial" w:hAnsi="Arial" w:cs="Arial"/>
        </w:rPr>
        <w:t>promoção</w:t>
      </w:r>
      <w:proofErr w:type="gramEnd"/>
      <w:r w:rsidRPr="008A0DA6">
        <w:rPr>
          <w:rFonts w:ascii="Arial" w:hAnsi="Arial" w:cs="Arial"/>
        </w:rPr>
        <w:t xml:space="preserve"> horizontal por nível de habilitação.</w:t>
      </w:r>
    </w:p>
    <w:p w14:paraId="482C8D2A" w14:textId="77777777" w:rsidR="00A41CF5" w:rsidRPr="008A0DA6" w:rsidRDefault="00A41CF5" w:rsidP="00000850">
      <w:pPr>
        <w:widowControl w:val="0"/>
        <w:spacing w:after="0" w:line="240" w:lineRule="auto"/>
        <w:ind w:firstLine="1418"/>
        <w:jc w:val="both"/>
        <w:rPr>
          <w:rFonts w:ascii="Arial" w:hAnsi="Arial" w:cs="Arial"/>
        </w:rPr>
      </w:pPr>
    </w:p>
    <w:p w14:paraId="7030540E" w14:textId="65BD83E4" w:rsidR="00A41CF5" w:rsidRDefault="00A41CF5" w:rsidP="00000850">
      <w:pPr>
        <w:widowControl w:val="0"/>
        <w:spacing w:after="0" w:line="240" w:lineRule="auto"/>
        <w:jc w:val="center"/>
        <w:rPr>
          <w:rFonts w:ascii="Arial" w:hAnsi="Arial" w:cs="Arial"/>
          <w:b/>
          <w:bCs/>
        </w:rPr>
      </w:pPr>
      <w:r w:rsidRPr="008A0DA6">
        <w:rPr>
          <w:rFonts w:ascii="Arial" w:hAnsi="Arial" w:cs="Arial"/>
          <w:b/>
          <w:bCs/>
        </w:rPr>
        <w:t>Seção I</w:t>
      </w:r>
    </w:p>
    <w:p w14:paraId="7F66D481" w14:textId="77777777" w:rsidR="00A41CF5" w:rsidRPr="008A0DA6" w:rsidRDefault="00A41CF5" w:rsidP="00000850">
      <w:pPr>
        <w:widowControl w:val="0"/>
        <w:spacing w:after="0" w:line="240" w:lineRule="auto"/>
        <w:jc w:val="center"/>
        <w:rPr>
          <w:rFonts w:ascii="Arial" w:hAnsi="Arial" w:cs="Arial"/>
          <w:b/>
          <w:bCs/>
        </w:rPr>
      </w:pPr>
    </w:p>
    <w:p w14:paraId="09158816" w14:textId="1844E321"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Da Promoção Horizontal </w:t>
      </w:r>
      <w:r>
        <w:rPr>
          <w:rFonts w:ascii="Arial" w:hAnsi="Arial" w:cs="Arial"/>
          <w:b/>
          <w:bCs/>
        </w:rPr>
        <w:t>p</w:t>
      </w:r>
      <w:r w:rsidRPr="008A0DA6">
        <w:rPr>
          <w:rFonts w:ascii="Arial" w:hAnsi="Arial" w:cs="Arial"/>
          <w:b/>
          <w:bCs/>
        </w:rPr>
        <w:t>or Merecimento</w:t>
      </w:r>
    </w:p>
    <w:p w14:paraId="1A127628" w14:textId="77777777" w:rsidR="00A41CF5" w:rsidRPr="008A0DA6" w:rsidRDefault="00A41CF5" w:rsidP="00000850">
      <w:pPr>
        <w:widowControl w:val="0"/>
        <w:spacing w:after="0" w:line="240" w:lineRule="auto"/>
        <w:jc w:val="center"/>
        <w:rPr>
          <w:rFonts w:ascii="Arial" w:hAnsi="Arial" w:cs="Arial"/>
          <w:b/>
          <w:bCs/>
        </w:rPr>
      </w:pPr>
    </w:p>
    <w:p w14:paraId="514B9EEB" w14:textId="77777777" w:rsidR="00A41CF5" w:rsidRPr="008A0DA6" w:rsidRDefault="00A41CF5" w:rsidP="00000850">
      <w:pPr>
        <w:widowControl w:val="0"/>
        <w:spacing w:after="0" w:line="240" w:lineRule="auto"/>
        <w:ind w:firstLine="1418"/>
        <w:jc w:val="both"/>
        <w:rPr>
          <w:rFonts w:ascii="Arial" w:hAnsi="Arial" w:cs="Arial"/>
        </w:rPr>
      </w:pPr>
      <w:bookmarkStart w:id="7" w:name="artigo_22"/>
      <w:r w:rsidRPr="008A0DA6">
        <w:rPr>
          <w:rFonts w:ascii="Arial" w:hAnsi="Arial" w:cs="Arial"/>
          <w:b/>
          <w:bCs/>
        </w:rPr>
        <w:t xml:space="preserve">Art. </w:t>
      </w:r>
      <w:bookmarkEnd w:id="7"/>
      <w:r w:rsidRPr="008A0DA6">
        <w:rPr>
          <w:rFonts w:ascii="Arial" w:hAnsi="Arial" w:cs="Arial"/>
          <w:b/>
          <w:bCs/>
        </w:rPr>
        <w:t xml:space="preserve">15. </w:t>
      </w:r>
      <w:r w:rsidRPr="008A0DA6">
        <w:rPr>
          <w:rFonts w:ascii="Arial" w:hAnsi="Arial" w:cs="Arial"/>
        </w:rPr>
        <w:t>A promoção horizontal por merecimento consiste no avanço de 1 (um) grau na tabela de vencimentos, na mesma referência do cargo, após o interstício de 1 (um) ano, concedida ao servidor estável em razão do seu desempenho funcional.</w:t>
      </w:r>
    </w:p>
    <w:p w14:paraId="5D1C74A9" w14:textId="77777777" w:rsidR="00A41CF5" w:rsidRPr="008A0DA6" w:rsidRDefault="00A41CF5" w:rsidP="00000850">
      <w:pPr>
        <w:widowControl w:val="0"/>
        <w:spacing w:after="0" w:line="240" w:lineRule="auto"/>
        <w:ind w:firstLine="1418"/>
        <w:jc w:val="both"/>
        <w:rPr>
          <w:rFonts w:ascii="Arial" w:hAnsi="Arial" w:cs="Arial"/>
        </w:rPr>
      </w:pPr>
    </w:p>
    <w:p w14:paraId="27B468B0" w14:textId="77777777" w:rsidR="00A41CF5" w:rsidRPr="008A0DA6" w:rsidRDefault="00A41CF5" w:rsidP="00000850">
      <w:pPr>
        <w:widowControl w:val="0"/>
        <w:spacing w:after="0" w:line="240" w:lineRule="auto"/>
        <w:ind w:firstLine="1418"/>
        <w:jc w:val="both"/>
        <w:rPr>
          <w:rFonts w:ascii="Arial" w:hAnsi="Arial" w:cs="Arial"/>
        </w:rPr>
      </w:pPr>
      <w:bookmarkStart w:id="8" w:name="artigo_23"/>
      <w:r w:rsidRPr="008A0DA6">
        <w:rPr>
          <w:rFonts w:ascii="Arial" w:hAnsi="Arial" w:cs="Arial"/>
          <w:b/>
          <w:bCs/>
        </w:rPr>
        <w:t xml:space="preserve">Art. </w:t>
      </w:r>
      <w:bookmarkEnd w:id="8"/>
      <w:r w:rsidRPr="008A0DA6">
        <w:rPr>
          <w:rFonts w:ascii="Arial" w:hAnsi="Arial" w:cs="Arial"/>
          <w:b/>
          <w:bCs/>
        </w:rPr>
        <w:t xml:space="preserve">16. </w:t>
      </w:r>
      <w:r w:rsidRPr="008A0DA6">
        <w:rPr>
          <w:rFonts w:ascii="Arial" w:hAnsi="Arial" w:cs="Arial"/>
        </w:rPr>
        <w:t>A promoção por merecimento será concedida conforme critérios objetivos aferidos mediante avaliação anual de desempenho, regulamentada em Decreto.</w:t>
      </w:r>
    </w:p>
    <w:p w14:paraId="4F20F3FD" w14:textId="77777777" w:rsidR="00A41CF5" w:rsidRPr="008A0DA6" w:rsidRDefault="00A41CF5" w:rsidP="00000850">
      <w:pPr>
        <w:widowControl w:val="0"/>
        <w:spacing w:after="0" w:line="240" w:lineRule="auto"/>
        <w:ind w:firstLine="1418"/>
        <w:jc w:val="both"/>
        <w:rPr>
          <w:rFonts w:ascii="Arial" w:hAnsi="Arial" w:cs="Arial"/>
        </w:rPr>
      </w:pPr>
    </w:p>
    <w:p w14:paraId="3E3D18C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Fará </w:t>
      </w:r>
      <w:r w:rsidRPr="008A0DA6">
        <w:rPr>
          <w:rFonts w:ascii="Arial" w:hAnsi="Arial" w:cs="Arial"/>
          <w:i/>
          <w:iCs/>
        </w:rPr>
        <w:t>jus</w:t>
      </w:r>
      <w:r w:rsidRPr="008A0DA6">
        <w:rPr>
          <w:rFonts w:ascii="Arial" w:hAnsi="Arial" w:cs="Arial"/>
        </w:rPr>
        <w:t xml:space="preserve"> à promoção o servidor estável que obtiver nota igual ou superior a 80 (oitenta) pontos na avaliação de desempenho.</w:t>
      </w:r>
    </w:p>
    <w:p w14:paraId="48EBC13D" w14:textId="77777777" w:rsidR="00A41CF5" w:rsidRPr="008A0DA6" w:rsidRDefault="00A41CF5" w:rsidP="00000850">
      <w:pPr>
        <w:widowControl w:val="0"/>
        <w:spacing w:after="0" w:line="240" w:lineRule="auto"/>
        <w:ind w:firstLine="1418"/>
        <w:jc w:val="both"/>
        <w:rPr>
          <w:rFonts w:ascii="Arial" w:hAnsi="Arial" w:cs="Arial"/>
        </w:rPr>
      </w:pPr>
    </w:p>
    <w:p w14:paraId="1761172E" w14:textId="77777777" w:rsidR="00A41CF5" w:rsidRPr="008A0DA6" w:rsidRDefault="00A41CF5" w:rsidP="00000850">
      <w:pPr>
        <w:widowControl w:val="0"/>
        <w:spacing w:after="0" w:line="240" w:lineRule="auto"/>
        <w:ind w:firstLine="1418"/>
        <w:jc w:val="both"/>
        <w:rPr>
          <w:rFonts w:ascii="Arial" w:eastAsia="Times New Roman" w:hAnsi="Arial" w:cs="Arial"/>
          <w:lang w:eastAsia="pt-BR"/>
        </w:rPr>
      </w:pPr>
      <w:r w:rsidRPr="008A0DA6">
        <w:rPr>
          <w:rFonts w:ascii="Arial" w:hAnsi="Arial" w:cs="Arial"/>
          <w:b/>
          <w:bCs/>
        </w:rPr>
        <w:t>§ 2º</w:t>
      </w:r>
      <w:r w:rsidRPr="008A0DA6">
        <w:rPr>
          <w:rFonts w:ascii="Arial" w:hAnsi="Arial" w:cs="Arial"/>
        </w:rPr>
        <w:t xml:space="preserve"> </w:t>
      </w:r>
      <w:r w:rsidRPr="008A0DA6">
        <w:rPr>
          <w:rFonts w:ascii="Arial" w:eastAsia="Times New Roman" w:hAnsi="Arial" w:cs="Arial"/>
          <w:lang w:eastAsia="pt-BR"/>
        </w:rPr>
        <w:t xml:space="preserve">Serão avaliados, para fins de promoção por merecimento, os servidores inativos que, durante o período aquisitivo da avaliação, estiveram em atividade por, no mínimo, 210 (duzentos e dez) dias. </w:t>
      </w:r>
    </w:p>
    <w:p w14:paraId="02C30746" w14:textId="77777777" w:rsidR="00A41CF5" w:rsidRPr="008A0DA6" w:rsidRDefault="00A41CF5" w:rsidP="00000850">
      <w:pPr>
        <w:widowControl w:val="0"/>
        <w:spacing w:after="0" w:line="240" w:lineRule="auto"/>
        <w:ind w:firstLine="1418"/>
        <w:jc w:val="both"/>
        <w:rPr>
          <w:rFonts w:ascii="Arial" w:eastAsia="Times New Roman" w:hAnsi="Arial" w:cs="Arial"/>
          <w:lang w:eastAsia="pt-BR"/>
        </w:rPr>
      </w:pPr>
    </w:p>
    <w:p w14:paraId="0EFAA774" w14:textId="77777777" w:rsidR="00A41CF5" w:rsidRPr="008A0DA6" w:rsidRDefault="00A41CF5" w:rsidP="00000850">
      <w:pPr>
        <w:widowControl w:val="0"/>
        <w:spacing w:after="0" w:line="240" w:lineRule="auto"/>
        <w:ind w:firstLine="1418"/>
        <w:jc w:val="both"/>
        <w:rPr>
          <w:rFonts w:ascii="Arial" w:eastAsia="Times New Roman" w:hAnsi="Arial" w:cs="Arial"/>
          <w:lang w:eastAsia="pt-BR"/>
        </w:rPr>
      </w:pPr>
      <w:r w:rsidRPr="008A0DA6">
        <w:rPr>
          <w:rFonts w:ascii="Arial" w:hAnsi="Arial" w:cs="Arial"/>
          <w:b/>
          <w:bCs/>
        </w:rPr>
        <w:t>§ 3º</w:t>
      </w:r>
      <w:r w:rsidRPr="008A0DA6">
        <w:rPr>
          <w:rFonts w:ascii="Arial" w:hAnsi="Arial" w:cs="Arial"/>
        </w:rPr>
        <w:t xml:space="preserve"> No período de que trata o </w:t>
      </w:r>
      <w:r w:rsidRPr="008A0DA6">
        <w:rPr>
          <w:rFonts w:ascii="Arial" w:eastAsia="Times New Roman" w:hAnsi="Arial" w:cs="Arial"/>
          <w:lang w:eastAsia="pt-BR"/>
        </w:rPr>
        <w:t xml:space="preserve">parágrafo anterior, o servidor poderá obter quaisquer afastamentos regulamentares, aplicando-se as hipóteses impeditivas previstas no art. 29 desta Lei. </w:t>
      </w:r>
    </w:p>
    <w:p w14:paraId="40F6C843" w14:textId="77777777" w:rsidR="00A41CF5" w:rsidRPr="008A0DA6" w:rsidRDefault="00A41CF5" w:rsidP="00000850">
      <w:pPr>
        <w:widowControl w:val="0"/>
        <w:spacing w:after="0" w:line="240" w:lineRule="auto"/>
        <w:ind w:firstLine="1418"/>
        <w:jc w:val="both"/>
        <w:rPr>
          <w:rFonts w:ascii="Arial" w:eastAsia="Times New Roman" w:hAnsi="Arial" w:cs="Arial"/>
          <w:highlight w:val="yellow"/>
          <w:lang w:eastAsia="pt-BR"/>
        </w:rPr>
      </w:pPr>
    </w:p>
    <w:p w14:paraId="566D88E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17. </w:t>
      </w:r>
      <w:r w:rsidRPr="008A0DA6">
        <w:rPr>
          <w:rFonts w:ascii="Arial" w:hAnsi="Arial" w:cs="Arial"/>
        </w:rPr>
        <w:t>O merecimento consiste no cumprimento dos fatores representativos do desempenho, dedicação, disciplina, comportamento, comprometimento, conduta e qualificação do servidor, utilizados como critérios para sua evolução na carreira.</w:t>
      </w:r>
    </w:p>
    <w:p w14:paraId="43291813" w14:textId="77777777" w:rsidR="00A41CF5" w:rsidRPr="008A0DA6" w:rsidRDefault="00A41CF5" w:rsidP="00000850">
      <w:pPr>
        <w:widowControl w:val="0"/>
        <w:spacing w:after="0" w:line="240" w:lineRule="auto"/>
        <w:ind w:firstLine="1418"/>
        <w:jc w:val="both"/>
        <w:rPr>
          <w:rFonts w:ascii="Arial" w:hAnsi="Arial" w:cs="Arial"/>
        </w:rPr>
      </w:pPr>
    </w:p>
    <w:p w14:paraId="1A8D5FCE" w14:textId="0D004136"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Subseção I</w:t>
      </w:r>
    </w:p>
    <w:p w14:paraId="3CA11F94" w14:textId="78C730AA"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Da Avaliação </w:t>
      </w:r>
      <w:r>
        <w:rPr>
          <w:rFonts w:ascii="Arial" w:hAnsi="Arial" w:cs="Arial"/>
          <w:b/>
          <w:bCs/>
        </w:rPr>
        <w:t>d</w:t>
      </w:r>
      <w:r w:rsidRPr="008A0DA6">
        <w:rPr>
          <w:rFonts w:ascii="Arial" w:hAnsi="Arial" w:cs="Arial"/>
          <w:b/>
          <w:bCs/>
        </w:rPr>
        <w:t>e Desempenho</w:t>
      </w:r>
    </w:p>
    <w:p w14:paraId="0C453E05" w14:textId="77777777" w:rsidR="00A41CF5" w:rsidRPr="008A0DA6" w:rsidRDefault="00A41CF5" w:rsidP="00000850">
      <w:pPr>
        <w:widowControl w:val="0"/>
        <w:spacing w:after="0" w:line="240" w:lineRule="auto"/>
        <w:ind w:firstLine="1418"/>
        <w:jc w:val="both"/>
        <w:rPr>
          <w:rFonts w:ascii="Arial" w:hAnsi="Arial" w:cs="Arial"/>
          <w:b/>
          <w:bCs/>
        </w:rPr>
      </w:pPr>
      <w:bookmarkStart w:id="9" w:name="artigo_28"/>
    </w:p>
    <w:p w14:paraId="576903B5" w14:textId="77777777" w:rsidR="00A41CF5" w:rsidRPr="008A0DA6" w:rsidRDefault="00A41CF5" w:rsidP="00000850">
      <w:pPr>
        <w:widowControl w:val="0"/>
        <w:spacing w:after="0" w:line="240" w:lineRule="auto"/>
        <w:ind w:firstLine="1418"/>
        <w:jc w:val="both"/>
        <w:rPr>
          <w:rFonts w:ascii="Arial" w:hAnsi="Arial" w:cs="Arial"/>
        </w:rPr>
      </w:pPr>
      <w:bookmarkStart w:id="10" w:name="artigo_29"/>
      <w:bookmarkEnd w:id="9"/>
      <w:r w:rsidRPr="008A0DA6">
        <w:rPr>
          <w:rFonts w:ascii="Arial" w:hAnsi="Arial" w:cs="Arial"/>
          <w:b/>
          <w:bCs/>
        </w:rPr>
        <w:t xml:space="preserve">Art. 18. </w:t>
      </w:r>
      <w:r w:rsidRPr="008A0DA6">
        <w:rPr>
          <w:rFonts w:ascii="Arial" w:hAnsi="Arial" w:cs="Arial"/>
        </w:rPr>
        <w:t>A avaliação de desempenho é um instrumento de gestão destinado a analisar e mensurar o desempenho individual do servidor, considerando sua contribuição para o serviço público, identificando habilidades, comportamentos e atitudes, para promover a melhoria contínua, o desenvolvimento de competências e aprimorar o desempenho funcional do servidor.</w:t>
      </w:r>
    </w:p>
    <w:p w14:paraId="72C011F0" w14:textId="77777777" w:rsidR="00A41CF5" w:rsidRPr="008A0DA6" w:rsidRDefault="00A41CF5" w:rsidP="00000850">
      <w:pPr>
        <w:widowControl w:val="0"/>
        <w:spacing w:after="0" w:line="240" w:lineRule="auto"/>
        <w:ind w:firstLine="1418"/>
        <w:jc w:val="both"/>
        <w:rPr>
          <w:rFonts w:ascii="Arial" w:hAnsi="Arial" w:cs="Arial"/>
          <w:b/>
          <w:bCs/>
        </w:rPr>
      </w:pPr>
    </w:p>
    <w:p w14:paraId="4D7D269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19. </w:t>
      </w:r>
      <w:r w:rsidRPr="008A0DA6">
        <w:rPr>
          <w:rFonts w:ascii="Arial" w:hAnsi="Arial" w:cs="Arial"/>
        </w:rPr>
        <w:t>São objetivos da avaliação de desempenho:</w:t>
      </w:r>
    </w:p>
    <w:p w14:paraId="553D3E40" w14:textId="77777777" w:rsidR="00A41CF5" w:rsidRPr="00A30DE2" w:rsidRDefault="00A41CF5" w:rsidP="00000850">
      <w:pPr>
        <w:widowControl w:val="0"/>
        <w:spacing w:after="0" w:line="240" w:lineRule="auto"/>
        <w:ind w:firstLine="1418"/>
        <w:jc w:val="both"/>
        <w:rPr>
          <w:rFonts w:ascii="Arial" w:hAnsi="Arial" w:cs="Arial"/>
          <w:b/>
          <w:bCs/>
          <w:sz w:val="14"/>
          <w:szCs w:val="14"/>
        </w:rPr>
      </w:pPr>
    </w:p>
    <w:p w14:paraId="2989F238" w14:textId="77777777" w:rsidR="00A41CF5" w:rsidRPr="008A0DA6" w:rsidRDefault="00A41CF5" w:rsidP="00000850">
      <w:pPr>
        <w:widowControl w:val="0"/>
        <w:tabs>
          <w:tab w:val="left" w:pos="1701"/>
        </w:tabs>
        <w:spacing w:after="0" w:line="240" w:lineRule="auto"/>
        <w:ind w:firstLine="1418"/>
        <w:jc w:val="both"/>
        <w:rPr>
          <w:rFonts w:ascii="Arial" w:hAnsi="Arial" w:cs="Arial"/>
        </w:rPr>
      </w:pPr>
      <w:r w:rsidRPr="008A0DA6">
        <w:rPr>
          <w:rFonts w:ascii="Arial" w:hAnsi="Arial" w:cs="Arial"/>
          <w:b/>
          <w:bCs/>
        </w:rPr>
        <w:lastRenderedPageBreak/>
        <w:t xml:space="preserve">I - </w:t>
      </w:r>
      <w:proofErr w:type="gramStart"/>
      <w:r w:rsidRPr="008A0DA6">
        <w:rPr>
          <w:rFonts w:ascii="Arial" w:hAnsi="Arial" w:cs="Arial"/>
        </w:rPr>
        <w:t>acompanhar e melhorar</w:t>
      </w:r>
      <w:proofErr w:type="gramEnd"/>
      <w:r w:rsidRPr="008A0DA6">
        <w:rPr>
          <w:rFonts w:ascii="Arial" w:hAnsi="Arial" w:cs="Arial"/>
        </w:rPr>
        <w:t xml:space="preserve"> o desempenho individual dos servidores;</w:t>
      </w:r>
    </w:p>
    <w:p w14:paraId="2C1E276F" w14:textId="77777777" w:rsidR="00A41CF5" w:rsidRPr="008A0DA6" w:rsidRDefault="00A41CF5" w:rsidP="00000850">
      <w:pPr>
        <w:widowControl w:val="0"/>
        <w:tabs>
          <w:tab w:val="left" w:pos="1701"/>
        </w:tabs>
        <w:spacing w:after="0" w:line="240" w:lineRule="auto"/>
        <w:ind w:left="1418"/>
        <w:jc w:val="both"/>
        <w:rPr>
          <w:rFonts w:ascii="Arial" w:hAnsi="Arial" w:cs="Arial"/>
          <w:b/>
          <w:bCs/>
        </w:rPr>
      </w:pPr>
    </w:p>
    <w:p w14:paraId="1BDBA60B" w14:textId="77777777" w:rsidR="00A41CF5" w:rsidRPr="008A0DA6" w:rsidRDefault="00A41CF5" w:rsidP="00000850">
      <w:pPr>
        <w:widowControl w:val="0"/>
        <w:tabs>
          <w:tab w:val="left" w:pos="1701"/>
        </w:tabs>
        <w:spacing w:after="0" w:line="240" w:lineRule="auto"/>
        <w:ind w:left="1418"/>
        <w:jc w:val="both"/>
        <w:rPr>
          <w:rFonts w:ascii="Arial" w:hAnsi="Arial" w:cs="Arial"/>
          <w:b/>
          <w:bCs/>
        </w:rPr>
      </w:pPr>
      <w:r w:rsidRPr="008A0DA6">
        <w:rPr>
          <w:rFonts w:ascii="Arial" w:hAnsi="Arial" w:cs="Arial"/>
          <w:b/>
          <w:bCs/>
        </w:rPr>
        <w:t xml:space="preserve">II - </w:t>
      </w:r>
      <w:proofErr w:type="gramStart"/>
      <w:r w:rsidRPr="008A0DA6">
        <w:rPr>
          <w:rFonts w:ascii="Arial" w:hAnsi="Arial" w:cs="Arial"/>
        </w:rPr>
        <w:t>melhorar</w:t>
      </w:r>
      <w:proofErr w:type="gramEnd"/>
      <w:r w:rsidRPr="008A0DA6">
        <w:rPr>
          <w:rFonts w:ascii="Arial" w:hAnsi="Arial" w:cs="Arial"/>
        </w:rPr>
        <w:t xml:space="preserve"> a qualidade e eficiência dos serviços públicos;</w:t>
      </w:r>
    </w:p>
    <w:p w14:paraId="547DA9DE" w14:textId="77777777" w:rsidR="00A41CF5" w:rsidRPr="008A0DA6" w:rsidRDefault="00A41CF5" w:rsidP="00000850">
      <w:pPr>
        <w:widowControl w:val="0"/>
        <w:tabs>
          <w:tab w:val="left" w:pos="1701"/>
        </w:tabs>
        <w:spacing w:after="0" w:line="240" w:lineRule="auto"/>
        <w:ind w:left="1418"/>
        <w:jc w:val="both"/>
        <w:rPr>
          <w:rFonts w:ascii="Arial" w:hAnsi="Arial" w:cs="Arial"/>
          <w:b/>
          <w:bCs/>
        </w:rPr>
      </w:pPr>
    </w:p>
    <w:p w14:paraId="73EA9A7D" w14:textId="77777777" w:rsidR="00A41CF5" w:rsidRPr="008A0DA6" w:rsidRDefault="00A41CF5" w:rsidP="00000850">
      <w:pPr>
        <w:widowControl w:val="0"/>
        <w:tabs>
          <w:tab w:val="left" w:pos="1701"/>
        </w:tabs>
        <w:spacing w:after="0" w:line="240" w:lineRule="auto"/>
        <w:ind w:left="1418"/>
        <w:jc w:val="both"/>
        <w:rPr>
          <w:rFonts w:ascii="Arial" w:hAnsi="Arial" w:cs="Arial"/>
        </w:rPr>
      </w:pPr>
      <w:r w:rsidRPr="008A0DA6">
        <w:rPr>
          <w:rFonts w:ascii="Arial" w:hAnsi="Arial" w:cs="Arial"/>
          <w:b/>
          <w:bCs/>
        </w:rPr>
        <w:t>III -</w:t>
      </w:r>
      <w:r w:rsidRPr="008A0DA6">
        <w:rPr>
          <w:rFonts w:ascii="Arial" w:hAnsi="Arial" w:cs="Arial"/>
        </w:rPr>
        <w:t xml:space="preserve"> identificar necessidades de capacitação;</w:t>
      </w:r>
    </w:p>
    <w:p w14:paraId="0A359C62" w14:textId="77777777" w:rsidR="00A41CF5" w:rsidRPr="008A0DA6" w:rsidRDefault="00A41CF5" w:rsidP="00000850">
      <w:pPr>
        <w:widowControl w:val="0"/>
        <w:tabs>
          <w:tab w:val="left" w:pos="1701"/>
        </w:tabs>
        <w:spacing w:after="0" w:line="240" w:lineRule="auto"/>
        <w:ind w:left="1418"/>
        <w:jc w:val="both"/>
        <w:rPr>
          <w:rFonts w:ascii="Arial" w:hAnsi="Arial" w:cs="Arial"/>
        </w:rPr>
      </w:pPr>
    </w:p>
    <w:p w14:paraId="45BD0F87" w14:textId="77777777" w:rsidR="00A41CF5" w:rsidRPr="008A0DA6" w:rsidRDefault="00A41CF5" w:rsidP="00000850">
      <w:pPr>
        <w:widowControl w:val="0"/>
        <w:tabs>
          <w:tab w:val="left" w:pos="1701"/>
        </w:tabs>
        <w:spacing w:after="0" w:line="240" w:lineRule="auto"/>
        <w:ind w:firstLine="1418"/>
        <w:jc w:val="both"/>
        <w:rPr>
          <w:rFonts w:ascii="Arial" w:hAnsi="Arial" w:cs="Arial"/>
        </w:rPr>
      </w:pPr>
      <w:r w:rsidRPr="008A0DA6">
        <w:rPr>
          <w:rFonts w:ascii="Arial" w:hAnsi="Arial" w:cs="Arial"/>
          <w:b/>
          <w:bCs/>
        </w:rPr>
        <w:t>IV -</w:t>
      </w:r>
      <w:r w:rsidRPr="008A0DA6">
        <w:rPr>
          <w:rFonts w:ascii="Arial" w:hAnsi="Arial" w:cs="Arial"/>
        </w:rPr>
        <w:t xml:space="preserve"> </w:t>
      </w:r>
      <w:proofErr w:type="gramStart"/>
      <w:r w:rsidRPr="008A0DA6">
        <w:rPr>
          <w:rFonts w:ascii="Arial" w:hAnsi="Arial" w:cs="Arial"/>
        </w:rPr>
        <w:t>fortalecer</w:t>
      </w:r>
      <w:proofErr w:type="gramEnd"/>
      <w:r w:rsidRPr="008A0DA6">
        <w:rPr>
          <w:rFonts w:ascii="Arial" w:hAnsi="Arial" w:cs="Arial"/>
        </w:rPr>
        <w:t xml:space="preserve"> o relacionamento entre chefias e equipes;</w:t>
      </w:r>
    </w:p>
    <w:p w14:paraId="0109832A" w14:textId="77777777" w:rsidR="00A41CF5" w:rsidRPr="008A0DA6" w:rsidRDefault="00A41CF5" w:rsidP="00000850">
      <w:pPr>
        <w:widowControl w:val="0"/>
        <w:tabs>
          <w:tab w:val="left" w:pos="1701"/>
        </w:tabs>
        <w:spacing w:after="0" w:line="240" w:lineRule="auto"/>
        <w:ind w:left="1418"/>
        <w:jc w:val="both"/>
        <w:rPr>
          <w:rFonts w:ascii="Arial" w:hAnsi="Arial" w:cs="Arial"/>
        </w:rPr>
      </w:pPr>
    </w:p>
    <w:p w14:paraId="64F9A2EB" w14:textId="77777777" w:rsidR="00A41CF5" w:rsidRPr="008A0DA6" w:rsidRDefault="00A41CF5" w:rsidP="00000850">
      <w:pPr>
        <w:widowControl w:val="0"/>
        <w:tabs>
          <w:tab w:val="left" w:pos="1701"/>
        </w:tabs>
        <w:spacing w:after="0" w:line="240" w:lineRule="auto"/>
        <w:ind w:firstLine="1418"/>
        <w:jc w:val="both"/>
        <w:rPr>
          <w:rFonts w:ascii="Arial" w:hAnsi="Arial" w:cs="Arial"/>
        </w:rPr>
      </w:pPr>
      <w:r w:rsidRPr="008A0DA6">
        <w:rPr>
          <w:rFonts w:ascii="Arial" w:hAnsi="Arial" w:cs="Arial"/>
          <w:b/>
          <w:bCs/>
        </w:rPr>
        <w:t>V -</w:t>
      </w:r>
      <w:r w:rsidRPr="008A0DA6">
        <w:rPr>
          <w:rFonts w:ascii="Arial" w:hAnsi="Arial" w:cs="Arial"/>
        </w:rPr>
        <w:t xml:space="preserve"> </w:t>
      </w:r>
      <w:proofErr w:type="gramStart"/>
      <w:r w:rsidRPr="008A0DA6">
        <w:rPr>
          <w:rFonts w:ascii="Arial" w:hAnsi="Arial" w:cs="Arial"/>
        </w:rPr>
        <w:t>aumentar</w:t>
      </w:r>
      <w:proofErr w:type="gramEnd"/>
      <w:r w:rsidRPr="008A0DA6">
        <w:rPr>
          <w:rFonts w:ascii="Arial" w:hAnsi="Arial" w:cs="Arial"/>
        </w:rPr>
        <w:t xml:space="preserve"> a motivação e o comprometimento dos servidores;</w:t>
      </w:r>
    </w:p>
    <w:p w14:paraId="57EC0835" w14:textId="77777777" w:rsidR="00A41CF5" w:rsidRPr="008A0DA6" w:rsidRDefault="00A41CF5" w:rsidP="00000850">
      <w:pPr>
        <w:widowControl w:val="0"/>
        <w:tabs>
          <w:tab w:val="left" w:pos="1701"/>
        </w:tabs>
        <w:spacing w:after="0" w:line="240" w:lineRule="auto"/>
        <w:ind w:firstLine="1418"/>
        <w:jc w:val="both"/>
        <w:rPr>
          <w:rFonts w:ascii="Arial" w:hAnsi="Arial" w:cs="Arial"/>
        </w:rPr>
      </w:pPr>
    </w:p>
    <w:p w14:paraId="1503C1B5" w14:textId="531BD89A"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VI</w:t>
      </w:r>
      <w:r w:rsidR="00A30DE2">
        <w:rPr>
          <w:rFonts w:ascii="Arial" w:hAnsi="Arial" w:cs="Arial"/>
          <w:b/>
          <w:bCs/>
        </w:rPr>
        <w:t> </w:t>
      </w:r>
      <w:r>
        <w:rPr>
          <w:rFonts w:ascii="Arial" w:hAnsi="Arial" w:cs="Arial"/>
          <w:b/>
          <w:bCs/>
        </w:rPr>
        <w:t>-</w:t>
      </w:r>
      <w:r w:rsidR="00A30DE2">
        <w:rPr>
          <w:rFonts w:ascii="Arial" w:hAnsi="Arial" w:cs="Arial"/>
          <w:b/>
          <w:bCs/>
        </w:rPr>
        <w:t> </w:t>
      </w:r>
      <w:proofErr w:type="gramStart"/>
      <w:r w:rsidRPr="008A0DA6">
        <w:rPr>
          <w:rFonts w:ascii="Arial" w:hAnsi="Arial" w:cs="Arial"/>
        </w:rPr>
        <w:t>subsidiar</w:t>
      </w:r>
      <w:proofErr w:type="gramEnd"/>
      <w:r w:rsidRPr="008A0DA6">
        <w:rPr>
          <w:rFonts w:ascii="Arial" w:hAnsi="Arial" w:cs="Arial"/>
        </w:rPr>
        <w:t xml:space="preserve"> decisões sobre promoções, gratificações e reconhecimento; e</w:t>
      </w:r>
    </w:p>
    <w:p w14:paraId="4C2AF82C" w14:textId="77777777" w:rsidR="00A41CF5" w:rsidRPr="008A0DA6" w:rsidRDefault="00A41CF5" w:rsidP="00000850">
      <w:pPr>
        <w:widowControl w:val="0"/>
        <w:tabs>
          <w:tab w:val="left" w:pos="1701"/>
        </w:tabs>
        <w:spacing w:after="0" w:line="240" w:lineRule="auto"/>
        <w:ind w:firstLine="1418"/>
        <w:jc w:val="both"/>
        <w:rPr>
          <w:rFonts w:ascii="Arial" w:hAnsi="Arial" w:cs="Arial"/>
        </w:rPr>
      </w:pPr>
    </w:p>
    <w:p w14:paraId="277F8B66" w14:textId="023A49BF" w:rsidR="00A41CF5" w:rsidRPr="008A0DA6" w:rsidRDefault="00A41CF5" w:rsidP="00000850">
      <w:pPr>
        <w:widowControl w:val="0"/>
        <w:tabs>
          <w:tab w:val="left" w:pos="1701"/>
        </w:tabs>
        <w:spacing w:after="0" w:line="240" w:lineRule="auto"/>
        <w:ind w:firstLine="1418"/>
        <w:jc w:val="both"/>
        <w:rPr>
          <w:rFonts w:ascii="Arial" w:hAnsi="Arial" w:cs="Arial"/>
        </w:rPr>
      </w:pPr>
      <w:r w:rsidRPr="008A0DA6">
        <w:rPr>
          <w:rFonts w:ascii="Arial" w:hAnsi="Arial" w:cs="Arial"/>
          <w:b/>
          <w:bCs/>
        </w:rPr>
        <w:t>VII</w:t>
      </w:r>
      <w:r w:rsidR="00A30DE2">
        <w:rPr>
          <w:rFonts w:ascii="Arial" w:hAnsi="Arial" w:cs="Arial"/>
          <w:b/>
          <w:bCs/>
        </w:rPr>
        <w:t> </w:t>
      </w:r>
      <w:r w:rsidRPr="008A0DA6">
        <w:rPr>
          <w:rFonts w:ascii="Arial" w:hAnsi="Arial" w:cs="Arial"/>
          <w:b/>
          <w:bCs/>
        </w:rPr>
        <w:t>-</w:t>
      </w:r>
      <w:r w:rsidR="00A30DE2">
        <w:rPr>
          <w:rFonts w:ascii="Arial" w:hAnsi="Arial" w:cs="Arial"/>
        </w:rPr>
        <w:t> </w:t>
      </w:r>
      <w:r w:rsidRPr="008A0DA6">
        <w:rPr>
          <w:rFonts w:ascii="Arial" w:hAnsi="Arial" w:cs="Arial"/>
        </w:rPr>
        <w:t>embasar a concessão ou não da promoção horizontal por merecimento.</w:t>
      </w:r>
    </w:p>
    <w:p w14:paraId="6313929B" w14:textId="77777777" w:rsidR="00A41CF5" w:rsidRPr="008A0DA6" w:rsidRDefault="00A41CF5" w:rsidP="00000850">
      <w:pPr>
        <w:widowControl w:val="0"/>
        <w:tabs>
          <w:tab w:val="left" w:pos="1701"/>
        </w:tabs>
        <w:spacing w:after="0" w:line="240" w:lineRule="auto"/>
        <w:ind w:firstLine="1418"/>
        <w:jc w:val="both"/>
        <w:rPr>
          <w:rFonts w:ascii="Arial" w:hAnsi="Arial" w:cs="Arial"/>
        </w:rPr>
      </w:pPr>
    </w:p>
    <w:p w14:paraId="00EC3A40" w14:textId="77777777" w:rsidR="00A41CF5" w:rsidRPr="008A0DA6" w:rsidRDefault="00A41CF5" w:rsidP="00000850">
      <w:pPr>
        <w:widowControl w:val="0"/>
        <w:spacing w:after="0" w:line="240" w:lineRule="auto"/>
        <w:ind w:firstLine="1418"/>
        <w:jc w:val="both"/>
        <w:rPr>
          <w:rFonts w:ascii="Arial" w:hAnsi="Arial" w:cs="Arial"/>
        </w:rPr>
      </w:pPr>
      <w:bookmarkStart w:id="11" w:name="artigo_30"/>
      <w:bookmarkEnd w:id="10"/>
      <w:r w:rsidRPr="008A0DA6">
        <w:rPr>
          <w:rFonts w:ascii="Arial" w:hAnsi="Arial" w:cs="Arial"/>
          <w:b/>
          <w:bCs/>
        </w:rPr>
        <w:t xml:space="preserve">Art. </w:t>
      </w:r>
      <w:bookmarkEnd w:id="11"/>
      <w:r w:rsidRPr="008A0DA6">
        <w:rPr>
          <w:rFonts w:ascii="Arial" w:hAnsi="Arial" w:cs="Arial"/>
          <w:b/>
          <w:bCs/>
        </w:rPr>
        <w:t xml:space="preserve">20. </w:t>
      </w:r>
      <w:r w:rsidRPr="008A0DA6">
        <w:rPr>
          <w:rFonts w:ascii="Arial" w:hAnsi="Arial" w:cs="Arial"/>
        </w:rPr>
        <w:t>Na avaliação de desempenho serão considerados, entre outros, os seguintes fatores:</w:t>
      </w:r>
    </w:p>
    <w:p w14:paraId="018358FC" w14:textId="77777777" w:rsidR="00A41CF5" w:rsidRPr="008A0DA6" w:rsidRDefault="00A41CF5" w:rsidP="00000850">
      <w:pPr>
        <w:widowControl w:val="0"/>
        <w:spacing w:after="0" w:line="240" w:lineRule="auto"/>
        <w:ind w:firstLine="1418"/>
        <w:jc w:val="both"/>
        <w:rPr>
          <w:rFonts w:ascii="Arial" w:hAnsi="Arial" w:cs="Arial"/>
        </w:rPr>
      </w:pPr>
    </w:p>
    <w:p w14:paraId="26F963B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w:t>
      </w:r>
      <w:proofErr w:type="gramStart"/>
      <w:r w:rsidRPr="008A0DA6">
        <w:rPr>
          <w:rFonts w:ascii="Arial" w:hAnsi="Arial" w:cs="Arial"/>
        </w:rPr>
        <w:t>assiduidade</w:t>
      </w:r>
      <w:proofErr w:type="gramEnd"/>
      <w:r w:rsidRPr="008A0DA6">
        <w:rPr>
          <w:rFonts w:ascii="Arial" w:hAnsi="Arial" w:cs="Arial"/>
        </w:rPr>
        <w:t>;</w:t>
      </w:r>
    </w:p>
    <w:p w14:paraId="487309E1" w14:textId="77777777" w:rsidR="00A41CF5" w:rsidRPr="008A0DA6" w:rsidRDefault="00A41CF5" w:rsidP="00000850">
      <w:pPr>
        <w:widowControl w:val="0"/>
        <w:spacing w:after="0" w:line="240" w:lineRule="auto"/>
        <w:ind w:firstLine="1418"/>
        <w:jc w:val="both"/>
        <w:rPr>
          <w:rFonts w:ascii="Arial" w:hAnsi="Arial" w:cs="Arial"/>
        </w:rPr>
      </w:pPr>
    </w:p>
    <w:p w14:paraId="004ED63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 -</w:t>
      </w:r>
      <w:r w:rsidRPr="008A0DA6">
        <w:rPr>
          <w:rFonts w:ascii="Arial" w:hAnsi="Arial" w:cs="Arial"/>
        </w:rPr>
        <w:t xml:space="preserve"> </w:t>
      </w:r>
      <w:proofErr w:type="gramStart"/>
      <w:r w:rsidRPr="008A0DA6">
        <w:rPr>
          <w:rFonts w:ascii="Arial" w:hAnsi="Arial" w:cs="Arial"/>
        </w:rPr>
        <w:t>pontualidade</w:t>
      </w:r>
      <w:proofErr w:type="gramEnd"/>
      <w:r w:rsidRPr="008A0DA6">
        <w:rPr>
          <w:rFonts w:ascii="Arial" w:hAnsi="Arial" w:cs="Arial"/>
        </w:rPr>
        <w:t>;</w:t>
      </w:r>
    </w:p>
    <w:p w14:paraId="6B7DCE0E" w14:textId="77777777" w:rsidR="00A41CF5" w:rsidRPr="008A0DA6" w:rsidRDefault="00A41CF5" w:rsidP="00000850">
      <w:pPr>
        <w:widowControl w:val="0"/>
        <w:spacing w:after="0" w:line="240" w:lineRule="auto"/>
        <w:ind w:firstLine="1418"/>
        <w:jc w:val="both"/>
        <w:rPr>
          <w:rFonts w:ascii="Arial" w:hAnsi="Arial" w:cs="Arial"/>
        </w:rPr>
      </w:pPr>
    </w:p>
    <w:p w14:paraId="5456DE8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III -</w:t>
      </w:r>
      <w:r w:rsidRPr="008A0DA6">
        <w:rPr>
          <w:rFonts w:ascii="Arial" w:hAnsi="Arial" w:cs="Arial"/>
        </w:rPr>
        <w:t xml:space="preserve"> disciplina </w:t>
      </w:r>
      <w:r w:rsidRPr="008A0DA6">
        <w:rPr>
          <w:rFonts w:ascii="Arial" w:eastAsia="Times New Roman" w:hAnsi="Arial" w:cs="Arial"/>
          <w:lang w:eastAsia="pt-BR"/>
        </w:rPr>
        <w:t xml:space="preserve">e </w:t>
      </w:r>
      <w:r w:rsidRPr="008A0DA6">
        <w:rPr>
          <w:rFonts w:ascii="Arial" w:hAnsi="Arial" w:cs="Arial"/>
          <w:bCs/>
        </w:rPr>
        <w:t>cumprimento dos deveres funcionais</w:t>
      </w:r>
      <w:r w:rsidRPr="008A0DA6">
        <w:rPr>
          <w:rFonts w:ascii="Arial" w:hAnsi="Arial" w:cs="Arial"/>
        </w:rPr>
        <w:t>;</w:t>
      </w:r>
    </w:p>
    <w:p w14:paraId="23A2E6FD" w14:textId="77777777" w:rsidR="00A41CF5" w:rsidRPr="008A0DA6" w:rsidRDefault="00A41CF5" w:rsidP="00000850">
      <w:pPr>
        <w:widowControl w:val="0"/>
        <w:spacing w:after="0" w:line="240" w:lineRule="auto"/>
        <w:ind w:firstLine="1418"/>
        <w:jc w:val="both"/>
        <w:rPr>
          <w:rFonts w:ascii="Arial" w:hAnsi="Arial" w:cs="Arial"/>
        </w:rPr>
      </w:pPr>
    </w:p>
    <w:p w14:paraId="3B842F8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IV -</w:t>
      </w:r>
      <w:r w:rsidRPr="008A0DA6">
        <w:rPr>
          <w:rFonts w:ascii="Arial" w:hAnsi="Arial" w:cs="Arial"/>
        </w:rPr>
        <w:t xml:space="preserve"> </w:t>
      </w:r>
      <w:proofErr w:type="gramStart"/>
      <w:r w:rsidRPr="008A0DA6">
        <w:rPr>
          <w:rFonts w:ascii="Arial" w:hAnsi="Arial" w:cs="Arial"/>
        </w:rPr>
        <w:t>capacidade</w:t>
      </w:r>
      <w:proofErr w:type="gramEnd"/>
      <w:r w:rsidRPr="008A0DA6">
        <w:rPr>
          <w:rFonts w:ascii="Arial" w:hAnsi="Arial" w:cs="Arial"/>
        </w:rPr>
        <w:t xml:space="preserve"> de iniciativa;</w:t>
      </w:r>
    </w:p>
    <w:p w14:paraId="591F5F86" w14:textId="77777777" w:rsidR="00A41CF5" w:rsidRPr="008A0DA6" w:rsidRDefault="00A41CF5" w:rsidP="00000850">
      <w:pPr>
        <w:widowControl w:val="0"/>
        <w:spacing w:after="0" w:line="240" w:lineRule="auto"/>
        <w:ind w:firstLine="1418"/>
        <w:jc w:val="both"/>
        <w:rPr>
          <w:rFonts w:ascii="Arial" w:hAnsi="Arial" w:cs="Arial"/>
        </w:rPr>
      </w:pPr>
    </w:p>
    <w:p w14:paraId="23A0749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V -</w:t>
      </w:r>
      <w:r w:rsidRPr="008A0DA6">
        <w:rPr>
          <w:rFonts w:ascii="Arial" w:hAnsi="Arial" w:cs="Arial"/>
        </w:rPr>
        <w:t xml:space="preserve"> </w:t>
      </w:r>
      <w:proofErr w:type="gramStart"/>
      <w:r w:rsidRPr="008A0DA6">
        <w:rPr>
          <w:rFonts w:ascii="Arial" w:hAnsi="Arial" w:cs="Arial"/>
        </w:rPr>
        <w:t>responsabilidade</w:t>
      </w:r>
      <w:proofErr w:type="gramEnd"/>
      <w:r w:rsidRPr="008A0DA6">
        <w:rPr>
          <w:rFonts w:ascii="Arial" w:hAnsi="Arial" w:cs="Arial"/>
        </w:rPr>
        <w:t>;</w:t>
      </w:r>
    </w:p>
    <w:p w14:paraId="5DA5A7AF" w14:textId="77777777" w:rsidR="00A41CF5" w:rsidRPr="008A0DA6" w:rsidRDefault="00A41CF5" w:rsidP="00000850">
      <w:pPr>
        <w:widowControl w:val="0"/>
        <w:spacing w:after="0" w:line="240" w:lineRule="auto"/>
        <w:ind w:firstLine="1418"/>
        <w:jc w:val="both"/>
        <w:rPr>
          <w:rFonts w:ascii="Arial" w:hAnsi="Arial" w:cs="Arial"/>
        </w:rPr>
      </w:pPr>
    </w:p>
    <w:p w14:paraId="371ED4D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VI -</w:t>
      </w:r>
      <w:r w:rsidRPr="008A0DA6">
        <w:rPr>
          <w:rFonts w:ascii="Arial" w:hAnsi="Arial" w:cs="Arial"/>
        </w:rPr>
        <w:t xml:space="preserve"> </w:t>
      </w:r>
      <w:proofErr w:type="gramStart"/>
      <w:r w:rsidRPr="008A0DA6">
        <w:rPr>
          <w:rFonts w:ascii="Arial" w:hAnsi="Arial" w:cs="Arial"/>
        </w:rPr>
        <w:t>cooperação</w:t>
      </w:r>
      <w:proofErr w:type="gramEnd"/>
      <w:r w:rsidRPr="008A0DA6">
        <w:rPr>
          <w:rFonts w:ascii="Arial" w:hAnsi="Arial" w:cs="Arial"/>
        </w:rPr>
        <w:t>;</w:t>
      </w:r>
    </w:p>
    <w:p w14:paraId="34D73383"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p>
    <w:p w14:paraId="3EDFFD69" w14:textId="77777777" w:rsidR="00A41CF5" w:rsidRPr="008A0DA6" w:rsidRDefault="00A41CF5" w:rsidP="00000850">
      <w:pPr>
        <w:widowControl w:val="0"/>
        <w:spacing w:after="0" w:line="240" w:lineRule="auto"/>
        <w:ind w:right="44" w:firstLine="1418"/>
        <w:jc w:val="both"/>
        <w:rPr>
          <w:rFonts w:ascii="Arial" w:eastAsia="Times New Roman" w:hAnsi="Arial" w:cs="Arial"/>
        </w:rPr>
      </w:pPr>
      <w:r w:rsidRPr="008A0DA6">
        <w:rPr>
          <w:rFonts w:ascii="Arial" w:hAnsi="Arial" w:cs="Arial"/>
          <w:b/>
        </w:rPr>
        <w:t xml:space="preserve">VII - </w:t>
      </w:r>
      <w:r w:rsidRPr="008A0DA6">
        <w:rPr>
          <w:rFonts w:ascii="Arial" w:hAnsi="Arial" w:cs="Arial"/>
        </w:rPr>
        <w:t>atendimento ao público</w:t>
      </w:r>
      <w:r w:rsidRPr="008A0DA6">
        <w:rPr>
          <w:rFonts w:ascii="Arial" w:eastAsia="Times New Roman" w:hAnsi="Arial" w:cs="Arial"/>
        </w:rPr>
        <w:t>;</w:t>
      </w:r>
    </w:p>
    <w:p w14:paraId="3209704C" w14:textId="77777777" w:rsidR="00A41CF5" w:rsidRPr="008A0DA6" w:rsidRDefault="00A41CF5" w:rsidP="00000850">
      <w:pPr>
        <w:widowControl w:val="0"/>
        <w:spacing w:after="0" w:line="240" w:lineRule="auto"/>
        <w:ind w:right="44" w:firstLine="1418"/>
        <w:jc w:val="both"/>
        <w:rPr>
          <w:rFonts w:ascii="Arial" w:eastAsia="Times New Roman" w:hAnsi="Arial" w:cs="Arial"/>
        </w:rPr>
      </w:pPr>
    </w:p>
    <w:p w14:paraId="2F25F491" w14:textId="77777777" w:rsidR="00A41CF5" w:rsidRPr="008A0DA6" w:rsidRDefault="00A41CF5" w:rsidP="00000850">
      <w:pPr>
        <w:widowControl w:val="0"/>
        <w:spacing w:after="0" w:line="240" w:lineRule="auto"/>
        <w:ind w:right="44" w:firstLine="1418"/>
        <w:jc w:val="both"/>
        <w:rPr>
          <w:rFonts w:ascii="Arial" w:hAnsi="Arial" w:cs="Arial"/>
        </w:rPr>
      </w:pPr>
      <w:r w:rsidRPr="008A0DA6">
        <w:rPr>
          <w:rFonts w:ascii="Arial" w:hAnsi="Arial" w:cs="Arial"/>
          <w:b/>
        </w:rPr>
        <w:t xml:space="preserve">VIII </w:t>
      </w:r>
      <w:r w:rsidRPr="008A0DA6">
        <w:rPr>
          <w:rFonts w:ascii="Arial" w:hAnsi="Arial" w:cs="Arial"/>
          <w:b/>
          <w:bCs/>
        </w:rPr>
        <w:t xml:space="preserve">- </w:t>
      </w:r>
      <w:r w:rsidRPr="008A0DA6">
        <w:rPr>
          <w:rFonts w:ascii="Arial" w:hAnsi="Arial" w:cs="Arial"/>
        </w:rPr>
        <w:t>relacionamento interpessoal;</w:t>
      </w:r>
    </w:p>
    <w:p w14:paraId="5E243A29" w14:textId="77777777" w:rsidR="00A41CF5" w:rsidRPr="008A0DA6" w:rsidRDefault="00A41CF5" w:rsidP="00000850">
      <w:pPr>
        <w:widowControl w:val="0"/>
        <w:spacing w:after="0" w:line="240" w:lineRule="auto"/>
        <w:ind w:right="44" w:firstLine="1418"/>
        <w:jc w:val="both"/>
        <w:rPr>
          <w:rFonts w:ascii="Arial" w:hAnsi="Arial" w:cs="Arial"/>
        </w:rPr>
      </w:pPr>
    </w:p>
    <w:p w14:paraId="2ED82EC8" w14:textId="77777777" w:rsidR="00A41CF5" w:rsidRPr="008A0DA6" w:rsidRDefault="00A41CF5" w:rsidP="00000850">
      <w:pPr>
        <w:widowControl w:val="0"/>
        <w:spacing w:after="0" w:line="240" w:lineRule="auto"/>
        <w:ind w:right="44" w:firstLine="1418"/>
        <w:jc w:val="both"/>
        <w:rPr>
          <w:rFonts w:ascii="Arial" w:hAnsi="Arial" w:cs="Arial"/>
        </w:rPr>
      </w:pPr>
      <w:r w:rsidRPr="008A0DA6">
        <w:rPr>
          <w:rFonts w:ascii="Arial" w:hAnsi="Arial" w:cs="Arial"/>
          <w:b/>
          <w:bCs/>
        </w:rPr>
        <w:t xml:space="preserve">IX - </w:t>
      </w:r>
      <w:proofErr w:type="gramStart"/>
      <w:r w:rsidRPr="008A0DA6">
        <w:rPr>
          <w:rFonts w:ascii="Arial" w:hAnsi="Arial" w:cs="Arial"/>
        </w:rPr>
        <w:t>eficiência e produtividade</w:t>
      </w:r>
      <w:proofErr w:type="gramEnd"/>
      <w:r w:rsidRPr="008A0DA6">
        <w:rPr>
          <w:rFonts w:ascii="Arial" w:hAnsi="Arial" w:cs="Arial"/>
        </w:rPr>
        <w:t xml:space="preserve">; e </w:t>
      </w:r>
    </w:p>
    <w:p w14:paraId="36877A1C" w14:textId="77777777" w:rsidR="00A41CF5" w:rsidRPr="008A0DA6" w:rsidRDefault="00A41CF5" w:rsidP="00000850">
      <w:pPr>
        <w:widowControl w:val="0"/>
        <w:spacing w:after="0" w:line="240" w:lineRule="auto"/>
        <w:ind w:right="44" w:firstLine="1418"/>
        <w:jc w:val="both"/>
        <w:rPr>
          <w:rFonts w:ascii="Arial" w:hAnsi="Arial" w:cs="Arial"/>
        </w:rPr>
      </w:pPr>
    </w:p>
    <w:p w14:paraId="06645AA5" w14:textId="77777777" w:rsidR="00A41CF5" w:rsidRPr="008A0DA6" w:rsidRDefault="00A41CF5" w:rsidP="00000850">
      <w:pPr>
        <w:widowControl w:val="0"/>
        <w:spacing w:after="0" w:line="240" w:lineRule="auto"/>
        <w:ind w:right="44" w:firstLine="1418"/>
        <w:jc w:val="both"/>
        <w:rPr>
          <w:rFonts w:ascii="Arial" w:eastAsia="Times New Roman" w:hAnsi="Arial" w:cs="Arial"/>
        </w:rPr>
      </w:pPr>
      <w:r w:rsidRPr="008A0DA6">
        <w:rPr>
          <w:rFonts w:ascii="Arial" w:hAnsi="Arial" w:cs="Arial"/>
          <w:b/>
          <w:bCs/>
        </w:rPr>
        <w:t xml:space="preserve">X - </w:t>
      </w:r>
      <w:proofErr w:type="gramStart"/>
      <w:r w:rsidRPr="008A0DA6">
        <w:rPr>
          <w:rFonts w:ascii="Arial" w:eastAsia="Times New Roman" w:hAnsi="Arial" w:cs="Arial"/>
        </w:rPr>
        <w:t>qualidade</w:t>
      </w:r>
      <w:proofErr w:type="gramEnd"/>
      <w:r w:rsidRPr="008A0DA6">
        <w:rPr>
          <w:rFonts w:ascii="Arial" w:eastAsia="Times New Roman" w:hAnsi="Arial" w:cs="Arial"/>
        </w:rPr>
        <w:t xml:space="preserve"> do trabalho.</w:t>
      </w:r>
    </w:p>
    <w:p w14:paraId="52F61095" w14:textId="77777777" w:rsidR="00A41CF5" w:rsidRPr="008A0DA6" w:rsidRDefault="00A41CF5" w:rsidP="00000850">
      <w:pPr>
        <w:widowControl w:val="0"/>
        <w:spacing w:after="0" w:line="240" w:lineRule="auto"/>
        <w:ind w:right="44" w:firstLine="1418"/>
        <w:jc w:val="both"/>
        <w:rPr>
          <w:rFonts w:ascii="Arial" w:eastAsia="Times New Roman" w:hAnsi="Arial" w:cs="Arial"/>
        </w:rPr>
      </w:pPr>
    </w:p>
    <w:p w14:paraId="44E6F726"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r w:rsidRPr="008A0DA6">
        <w:rPr>
          <w:rFonts w:ascii="Arial" w:hAnsi="Arial" w:cs="Arial"/>
          <w:b/>
          <w:bCs/>
          <w:sz w:val="24"/>
          <w:szCs w:val="24"/>
        </w:rPr>
        <w:t>§ 1º</w:t>
      </w:r>
      <w:r w:rsidRPr="008A0DA6">
        <w:rPr>
          <w:rFonts w:ascii="Arial" w:hAnsi="Arial" w:cs="Arial"/>
          <w:sz w:val="24"/>
          <w:szCs w:val="24"/>
        </w:rPr>
        <w:t xml:space="preserve"> Os fatores poderão ser desdobrados em subfatores, conforme regulamento.</w:t>
      </w:r>
    </w:p>
    <w:p w14:paraId="6BA45088" w14:textId="77777777" w:rsidR="00A41CF5" w:rsidRPr="008A0DA6" w:rsidRDefault="00A41CF5" w:rsidP="00000850">
      <w:pPr>
        <w:widowControl w:val="0"/>
        <w:spacing w:after="0" w:line="240" w:lineRule="auto"/>
        <w:ind w:firstLine="1418"/>
        <w:jc w:val="both"/>
        <w:rPr>
          <w:rFonts w:ascii="Arial" w:hAnsi="Arial" w:cs="Arial"/>
        </w:rPr>
      </w:pPr>
    </w:p>
    <w:p w14:paraId="19B2688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2º</w:t>
      </w:r>
      <w:r w:rsidRPr="008A0DA6">
        <w:rPr>
          <w:rFonts w:ascii="Arial" w:hAnsi="Arial" w:cs="Arial"/>
        </w:rPr>
        <w:t xml:space="preserve"> Os fatores previstos nesta Lei, além de aferir o desempenho, destinam-se a apurar competências técnicas, comportamentais e éticas para o desempenho das funções, avaliando também o grau de comprometimento com as tarefas, o zelo com o serviço público e a capacidade de buscar conhecimentos e melhorias, e propor soluções para os problemas.</w:t>
      </w:r>
    </w:p>
    <w:p w14:paraId="6C616F24" w14:textId="77777777" w:rsidR="00A41CF5" w:rsidRPr="008A0DA6" w:rsidRDefault="00A41CF5" w:rsidP="00000850">
      <w:pPr>
        <w:widowControl w:val="0"/>
        <w:spacing w:after="0" w:line="240" w:lineRule="auto"/>
        <w:ind w:firstLine="1418"/>
        <w:jc w:val="both"/>
        <w:rPr>
          <w:rFonts w:ascii="Arial" w:hAnsi="Arial" w:cs="Arial"/>
        </w:rPr>
      </w:pPr>
    </w:p>
    <w:p w14:paraId="70F19F5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21. </w:t>
      </w:r>
      <w:r w:rsidRPr="008A0DA6">
        <w:rPr>
          <w:rFonts w:ascii="Arial" w:hAnsi="Arial" w:cs="Arial"/>
        </w:rPr>
        <w:t>A avaliação de desempenho será realizada por comissão de avaliação de desempenho, composta pelas chefias do respectivo servidor, responsável pelo preenchimento do formulário e apresentação do resultado ao avaliado acerca de sua performance funcional.</w:t>
      </w:r>
    </w:p>
    <w:p w14:paraId="007A3F0C" w14:textId="77777777" w:rsidR="00A41CF5" w:rsidRPr="008A0DA6" w:rsidRDefault="00A41CF5" w:rsidP="00000850">
      <w:pPr>
        <w:widowControl w:val="0"/>
        <w:spacing w:after="0" w:line="240" w:lineRule="auto"/>
        <w:ind w:firstLine="1418"/>
        <w:jc w:val="both"/>
        <w:rPr>
          <w:rFonts w:ascii="Arial" w:hAnsi="Arial" w:cs="Arial"/>
        </w:rPr>
      </w:pPr>
    </w:p>
    <w:p w14:paraId="6CD167A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22. </w:t>
      </w:r>
      <w:r w:rsidRPr="008A0DA6">
        <w:rPr>
          <w:rFonts w:ascii="Arial" w:hAnsi="Arial" w:cs="Arial"/>
        </w:rPr>
        <w:t>Compete aos avaliadores, sob pena de destituição do cargo em comissão ou função:</w:t>
      </w:r>
    </w:p>
    <w:p w14:paraId="38817524" w14:textId="77777777" w:rsidR="00A41CF5" w:rsidRPr="008A0DA6" w:rsidRDefault="00A41CF5" w:rsidP="00000850">
      <w:pPr>
        <w:widowControl w:val="0"/>
        <w:spacing w:after="0" w:line="240" w:lineRule="auto"/>
        <w:ind w:firstLine="1418"/>
        <w:jc w:val="both"/>
        <w:rPr>
          <w:rFonts w:ascii="Arial" w:hAnsi="Arial" w:cs="Arial"/>
        </w:rPr>
      </w:pPr>
    </w:p>
    <w:p w14:paraId="5977A97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w:t>
      </w:r>
      <w:proofErr w:type="gramStart"/>
      <w:r w:rsidRPr="008A0DA6">
        <w:rPr>
          <w:rFonts w:ascii="Arial" w:hAnsi="Arial" w:cs="Arial"/>
        </w:rPr>
        <w:t>avaliar</w:t>
      </w:r>
      <w:proofErr w:type="gramEnd"/>
      <w:r w:rsidRPr="008A0DA6">
        <w:rPr>
          <w:rFonts w:ascii="Arial" w:hAnsi="Arial" w:cs="Arial"/>
        </w:rPr>
        <w:t xml:space="preserve"> o servidor com relação aos fatores de avaliação, atribuindo notas pelo seu desempenho e preenchendo formulário específico;</w:t>
      </w:r>
    </w:p>
    <w:p w14:paraId="5EAC12D7" w14:textId="77777777" w:rsidR="00A41CF5" w:rsidRPr="008A0DA6" w:rsidRDefault="00A41CF5" w:rsidP="00000850">
      <w:pPr>
        <w:widowControl w:val="0"/>
        <w:spacing w:after="0" w:line="240" w:lineRule="auto"/>
        <w:ind w:firstLine="1418"/>
        <w:jc w:val="both"/>
        <w:rPr>
          <w:rFonts w:ascii="Arial" w:hAnsi="Arial" w:cs="Arial"/>
        </w:rPr>
      </w:pPr>
    </w:p>
    <w:p w14:paraId="0A5BA43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 -</w:t>
      </w:r>
      <w:r w:rsidRPr="008A0DA6">
        <w:rPr>
          <w:rFonts w:ascii="Arial" w:hAnsi="Arial" w:cs="Arial"/>
        </w:rPr>
        <w:t xml:space="preserve"> </w:t>
      </w:r>
      <w:proofErr w:type="gramStart"/>
      <w:r w:rsidRPr="008A0DA6">
        <w:rPr>
          <w:rFonts w:ascii="Arial" w:hAnsi="Arial" w:cs="Arial"/>
        </w:rPr>
        <w:t>dar</w:t>
      </w:r>
      <w:proofErr w:type="gramEnd"/>
      <w:r w:rsidRPr="008A0DA6">
        <w:rPr>
          <w:rFonts w:ascii="Arial" w:hAnsi="Arial" w:cs="Arial"/>
        </w:rPr>
        <w:t xml:space="preserve"> ciência ao servidor, mediante entrevista de avaliação, acerca do resultado da avaliação de desempenho, esclarecendo as notas atribuídas aos fatores e apontando eventuais deficiências acerca de sua performance funcional, contextualizando as qualidades, potencialidades e dificuldades do seu desempenho profissional, com vistas a ressaltar os pontos positivos, além de proporcionar o aprimoramento e saneamento das dificuldades;</w:t>
      </w:r>
    </w:p>
    <w:p w14:paraId="78B6965B" w14:textId="77777777" w:rsidR="00A41CF5" w:rsidRPr="008A0DA6" w:rsidRDefault="00A41CF5" w:rsidP="00000850">
      <w:pPr>
        <w:widowControl w:val="0"/>
        <w:spacing w:after="0" w:line="240" w:lineRule="auto"/>
        <w:ind w:firstLine="1418"/>
        <w:jc w:val="both"/>
        <w:rPr>
          <w:rFonts w:ascii="Arial" w:hAnsi="Arial" w:cs="Arial"/>
        </w:rPr>
      </w:pPr>
    </w:p>
    <w:p w14:paraId="0FB327DC" w14:textId="0D06B87D"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III</w:t>
      </w:r>
      <w:r w:rsidR="00A30DE2">
        <w:rPr>
          <w:rFonts w:ascii="Arial" w:hAnsi="Arial" w:cs="Arial"/>
          <w:b/>
          <w:bCs/>
        </w:rPr>
        <w:t> </w:t>
      </w:r>
      <w:r w:rsidRPr="008A0DA6">
        <w:rPr>
          <w:rFonts w:ascii="Arial" w:hAnsi="Arial" w:cs="Arial"/>
          <w:b/>
          <w:bCs/>
        </w:rPr>
        <w:t>-</w:t>
      </w:r>
      <w:r w:rsidR="00A30DE2">
        <w:rPr>
          <w:rFonts w:ascii="Arial" w:hAnsi="Arial" w:cs="Arial"/>
        </w:rPr>
        <w:t> </w:t>
      </w:r>
      <w:r w:rsidRPr="008A0DA6">
        <w:rPr>
          <w:rFonts w:ascii="Arial" w:hAnsi="Arial" w:cs="Arial"/>
        </w:rPr>
        <w:t>obedecer aos termos da legislação e regulamentação pertinentes; e</w:t>
      </w:r>
    </w:p>
    <w:p w14:paraId="670CCDB4" w14:textId="77777777" w:rsidR="00A41CF5" w:rsidRPr="008A0DA6" w:rsidRDefault="00A41CF5" w:rsidP="00000850">
      <w:pPr>
        <w:widowControl w:val="0"/>
        <w:spacing w:after="0" w:line="240" w:lineRule="auto"/>
        <w:ind w:firstLine="1418"/>
        <w:jc w:val="both"/>
        <w:rPr>
          <w:rFonts w:ascii="Arial" w:hAnsi="Arial" w:cs="Arial"/>
        </w:rPr>
      </w:pPr>
    </w:p>
    <w:p w14:paraId="713C67B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IV -</w:t>
      </w:r>
      <w:r w:rsidRPr="008A0DA6">
        <w:rPr>
          <w:rFonts w:ascii="Arial" w:hAnsi="Arial" w:cs="Arial"/>
        </w:rPr>
        <w:t xml:space="preserve"> </w:t>
      </w:r>
      <w:proofErr w:type="gramStart"/>
      <w:r w:rsidRPr="008A0DA6">
        <w:rPr>
          <w:rFonts w:ascii="Arial" w:hAnsi="Arial" w:cs="Arial"/>
        </w:rPr>
        <w:t>executar</w:t>
      </w:r>
      <w:proofErr w:type="gramEnd"/>
      <w:r w:rsidRPr="008A0DA6">
        <w:rPr>
          <w:rFonts w:ascii="Arial" w:hAnsi="Arial" w:cs="Arial"/>
        </w:rPr>
        <w:t xml:space="preserve"> outras funções correlatas.</w:t>
      </w:r>
    </w:p>
    <w:p w14:paraId="356435A5" w14:textId="77777777" w:rsidR="00A41CF5" w:rsidRPr="008A0DA6" w:rsidRDefault="00A41CF5" w:rsidP="00000850">
      <w:pPr>
        <w:widowControl w:val="0"/>
        <w:spacing w:after="0" w:line="240" w:lineRule="auto"/>
        <w:ind w:firstLine="1418"/>
        <w:jc w:val="both"/>
        <w:rPr>
          <w:rFonts w:ascii="Arial" w:hAnsi="Arial" w:cs="Arial"/>
        </w:rPr>
      </w:pPr>
    </w:p>
    <w:p w14:paraId="606AC42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1º </w:t>
      </w:r>
      <w:r w:rsidRPr="008A0DA6">
        <w:rPr>
          <w:rFonts w:ascii="Arial" w:hAnsi="Arial" w:cs="Arial"/>
        </w:rPr>
        <w:t>Preenchida a avaliação de desempenho, o servidor será convidado para tomar ciência do resultado e realizar a entrevista de avaliação, conforme regulamento.</w:t>
      </w:r>
    </w:p>
    <w:p w14:paraId="7AF3AB09" w14:textId="77777777" w:rsidR="00A41CF5" w:rsidRPr="008A0DA6" w:rsidRDefault="00A41CF5" w:rsidP="00000850">
      <w:pPr>
        <w:widowControl w:val="0"/>
        <w:spacing w:after="0" w:line="240" w:lineRule="auto"/>
        <w:ind w:firstLine="1418"/>
        <w:jc w:val="both"/>
        <w:rPr>
          <w:rFonts w:ascii="Arial" w:hAnsi="Arial" w:cs="Arial"/>
        </w:rPr>
      </w:pPr>
    </w:p>
    <w:p w14:paraId="70F5722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2º </w:t>
      </w:r>
      <w:r w:rsidRPr="008A0DA6">
        <w:rPr>
          <w:rFonts w:ascii="Arial" w:hAnsi="Arial" w:cs="Arial"/>
        </w:rPr>
        <w:t>A recusa de assinatura da avaliação pelo servidor não invalida o resultado da avaliação de desempenho.</w:t>
      </w:r>
    </w:p>
    <w:p w14:paraId="132A1692" w14:textId="77777777" w:rsidR="00A41CF5" w:rsidRPr="008A0DA6" w:rsidRDefault="00A41CF5" w:rsidP="00000850">
      <w:pPr>
        <w:widowControl w:val="0"/>
        <w:spacing w:after="0" w:line="240" w:lineRule="auto"/>
        <w:ind w:firstLine="1418"/>
        <w:jc w:val="both"/>
        <w:rPr>
          <w:rFonts w:ascii="Arial" w:hAnsi="Arial" w:cs="Arial"/>
        </w:rPr>
      </w:pPr>
    </w:p>
    <w:p w14:paraId="50B09A02" w14:textId="2D802D2B"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Subseção II</w:t>
      </w:r>
    </w:p>
    <w:p w14:paraId="221116B2" w14:textId="300F3282"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Da Comissão </w:t>
      </w:r>
      <w:r>
        <w:rPr>
          <w:rFonts w:ascii="Arial" w:hAnsi="Arial" w:cs="Arial"/>
          <w:b/>
          <w:bCs/>
        </w:rPr>
        <w:t>d</w:t>
      </w:r>
      <w:r w:rsidRPr="008A0DA6">
        <w:rPr>
          <w:rFonts w:ascii="Arial" w:hAnsi="Arial" w:cs="Arial"/>
          <w:b/>
          <w:bCs/>
        </w:rPr>
        <w:t xml:space="preserve">e Revisão </w:t>
      </w:r>
      <w:r>
        <w:rPr>
          <w:rFonts w:ascii="Arial" w:hAnsi="Arial" w:cs="Arial"/>
          <w:b/>
          <w:bCs/>
        </w:rPr>
        <w:t>d</w:t>
      </w:r>
      <w:r w:rsidRPr="008A0DA6">
        <w:rPr>
          <w:rFonts w:ascii="Arial" w:hAnsi="Arial" w:cs="Arial"/>
          <w:b/>
          <w:bCs/>
        </w:rPr>
        <w:t xml:space="preserve">e Avaliação </w:t>
      </w:r>
      <w:r>
        <w:rPr>
          <w:rFonts w:ascii="Arial" w:hAnsi="Arial" w:cs="Arial"/>
          <w:b/>
          <w:bCs/>
        </w:rPr>
        <w:t>d</w:t>
      </w:r>
      <w:r w:rsidRPr="008A0DA6">
        <w:rPr>
          <w:rFonts w:ascii="Arial" w:hAnsi="Arial" w:cs="Arial"/>
          <w:b/>
          <w:bCs/>
        </w:rPr>
        <w:t>e Desempenho</w:t>
      </w:r>
    </w:p>
    <w:p w14:paraId="04A06796" w14:textId="77777777" w:rsidR="00A41CF5" w:rsidRPr="008A0DA6" w:rsidRDefault="00A41CF5" w:rsidP="00000850">
      <w:pPr>
        <w:widowControl w:val="0"/>
        <w:spacing w:after="0" w:line="240" w:lineRule="auto"/>
        <w:ind w:firstLine="1418"/>
        <w:jc w:val="both"/>
        <w:rPr>
          <w:rFonts w:ascii="Arial" w:hAnsi="Arial" w:cs="Arial"/>
        </w:rPr>
      </w:pPr>
    </w:p>
    <w:p w14:paraId="18B28C7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23. </w:t>
      </w:r>
      <w:r w:rsidRPr="008A0DA6">
        <w:rPr>
          <w:rFonts w:ascii="Arial" w:hAnsi="Arial" w:cs="Arial"/>
        </w:rPr>
        <w:t xml:space="preserve">O servidor que obtiver nota inferior a 80 (oitenta) pontos, poderá interpor recurso administrativo, indicando os fatores impugnados, a respectiva fundamentação e justificativa, para análise de comissão especialmente designada, composta por: </w:t>
      </w:r>
    </w:p>
    <w:p w14:paraId="14C3295E" w14:textId="77777777" w:rsidR="00A41CF5" w:rsidRPr="008A0DA6" w:rsidRDefault="00A41CF5" w:rsidP="00000850">
      <w:pPr>
        <w:widowControl w:val="0"/>
        <w:spacing w:after="0" w:line="240" w:lineRule="auto"/>
        <w:ind w:firstLine="1418"/>
        <w:jc w:val="both"/>
        <w:rPr>
          <w:rFonts w:ascii="Arial" w:hAnsi="Arial" w:cs="Arial"/>
        </w:rPr>
      </w:pPr>
    </w:p>
    <w:p w14:paraId="1E16ABDB" w14:textId="0FDFE1D1"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w:t>
      </w:r>
      <w:r w:rsidR="00A30DE2">
        <w:rPr>
          <w:rFonts w:ascii="Arial" w:hAnsi="Arial" w:cs="Arial"/>
          <w:b/>
        </w:rPr>
        <w:t> </w:t>
      </w:r>
      <w:r w:rsidRPr="008A0DA6">
        <w:rPr>
          <w:rFonts w:ascii="Arial" w:hAnsi="Arial" w:cs="Arial"/>
          <w:b/>
        </w:rPr>
        <w:t>-</w:t>
      </w:r>
      <w:r w:rsidR="00A30DE2">
        <w:rPr>
          <w:rFonts w:ascii="Arial" w:hAnsi="Arial" w:cs="Arial"/>
        </w:rPr>
        <w:t> </w:t>
      </w:r>
      <w:r w:rsidRPr="008A0DA6">
        <w:rPr>
          <w:rFonts w:ascii="Arial" w:hAnsi="Arial" w:cs="Arial"/>
        </w:rPr>
        <w:t>1 (um) representante indicado pela Secretaria Municipal de Administração, a quem caberá à presidência;</w:t>
      </w:r>
    </w:p>
    <w:p w14:paraId="66CBA694" w14:textId="77777777" w:rsidR="00A41CF5" w:rsidRPr="008A0DA6" w:rsidRDefault="00A41CF5" w:rsidP="00000850">
      <w:pPr>
        <w:widowControl w:val="0"/>
        <w:spacing w:after="0" w:line="240" w:lineRule="auto"/>
        <w:ind w:firstLine="1418"/>
        <w:jc w:val="both"/>
        <w:rPr>
          <w:rFonts w:ascii="Arial" w:hAnsi="Arial" w:cs="Arial"/>
        </w:rPr>
      </w:pPr>
    </w:p>
    <w:p w14:paraId="2DC27A8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1 (um) representante da Procuradoria-Geral do Município;</w:t>
      </w:r>
    </w:p>
    <w:p w14:paraId="18E40D3A" w14:textId="77777777" w:rsidR="00A41CF5" w:rsidRPr="008A0DA6" w:rsidRDefault="00A41CF5" w:rsidP="00000850">
      <w:pPr>
        <w:widowControl w:val="0"/>
        <w:spacing w:after="0" w:line="240" w:lineRule="auto"/>
        <w:ind w:firstLine="1418"/>
        <w:jc w:val="both"/>
        <w:rPr>
          <w:rFonts w:ascii="Arial" w:hAnsi="Arial" w:cs="Arial"/>
          <w:b/>
        </w:rPr>
      </w:pPr>
    </w:p>
    <w:p w14:paraId="7FDC1EA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1 (um) representante do órgão de lotação do recorrente; </w:t>
      </w:r>
    </w:p>
    <w:p w14:paraId="3A917398" w14:textId="77777777" w:rsidR="00A41CF5" w:rsidRPr="008A0DA6" w:rsidRDefault="00A41CF5" w:rsidP="00000850">
      <w:pPr>
        <w:widowControl w:val="0"/>
        <w:spacing w:after="0" w:line="240" w:lineRule="auto"/>
        <w:ind w:firstLine="1418"/>
        <w:jc w:val="both"/>
        <w:rPr>
          <w:rFonts w:ascii="Arial" w:hAnsi="Arial" w:cs="Arial"/>
        </w:rPr>
      </w:pPr>
    </w:p>
    <w:p w14:paraId="790C503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IV -</w:t>
      </w:r>
      <w:r w:rsidRPr="008A0DA6">
        <w:rPr>
          <w:rFonts w:ascii="Arial" w:hAnsi="Arial" w:cs="Arial"/>
        </w:rPr>
        <w:t xml:space="preserve"> 1 (um) servidor indicado pelo recorrente.</w:t>
      </w:r>
    </w:p>
    <w:p w14:paraId="686EC23F" w14:textId="77777777" w:rsidR="00A41CF5" w:rsidRPr="008A0DA6" w:rsidRDefault="00A41CF5" w:rsidP="00000850">
      <w:pPr>
        <w:widowControl w:val="0"/>
        <w:spacing w:after="0" w:line="240" w:lineRule="auto"/>
        <w:ind w:firstLine="1418"/>
        <w:jc w:val="both"/>
        <w:rPr>
          <w:rFonts w:ascii="Arial" w:hAnsi="Arial" w:cs="Arial"/>
        </w:rPr>
      </w:pPr>
    </w:p>
    <w:p w14:paraId="7C1ECA6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1º </w:t>
      </w:r>
      <w:r w:rsidRPr="008A0DA6">
        <w:rPr>
          <w:rFonts w:ascii="Arial" w:hAnsi="Arial" w:cs="Arial"/>
        </w:rPr>
        <w:t>A comissão de que trata este artigo possui autonomia para avaliar o recurso e proferir o julgamento.</w:t>
      </w:r>
    </w:p>
    <w:p w14:paraId="44485B6A" w14:textId="77777777" w:rsidR="00A41CF5" w:rsidRPr="008A0DA6" w:rsidRDefault="00A41CF5" w:rsidP="00000850">
      <w:pPr>
        <w:widowControl w:val="0"/>
        <w:spacing w:after="0" w:line="240" w:lineRule="auto"/>
        <w:ind w:firstLine="1418"/>
        <w:jc w:val="both"/>
        <w:rPr>
          <w:rFonts w:ascii="Arial" w:hAnsi="Arial" w:cs="Arial"/>
        </w:rPr>
      </w:pPr>
    </w:p>
    <w:p w14:paraId="26E7C4C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2º</w:t>
      </w:r>
      <w:r w:rsidRPr="008A0DA6">
        <w:rPr>
          <w:rFonts w:ascii="Arial" w:hAnsi="Arial" w:cs="Arial"/>
        </w:rPr>
        <w:t xml:space="preserve"> Na hipótese de divergências de entendimento entre os membros da comissão, impossibilitando uma conclusão definitiva com empate de votos, o processo será encaminhado, devidamente instruído com a anotação das divergências, para decisão</w:t>
      </w:r>
      <w:r w:rsidRPr="008A0DA6">
        <w:rPr>
          <w:rFonts w:ascii="Arial" w:hAnsi="Arial" w:cs="Arial"/>
          <w:b/>
          <w:bCs/>
        </w:rPr>
        <w:t xml:space="preserve"> </w:t>
      </w:r>
      <w:r w:rsidRPr="008A0DA6">
        <w:rPr>
          <w:rFonts w:ascii="Arial" w:hAnsi="Arial" w:cs="Arial"/>
        </w:rPr>
        <w:t>final da Secretaria Municipal de Administração.</w:t>
      </w:r>
    </w:p>
    <w:p w14:paraId="2473F263" w14:textId="77777777" w:rsidR="00A41CF5" w:rsidRPr="008A0DA6" w:rsidRDefault="00A41CF5" w:rsidP="00000850">
      <w:pPr>
        <w:widowControl w:val="0"/>
        <w:spacing w:after="0" w:line="240" w:lineRule="auto"/>
        <w:ind w:firstLine="1418"/>
        <w:jc w:val="both"/>
        <w:rPr>
          <w:rFonts w:ascii="Arial" w:hAnsi="Arial" w:cs="Arial"/>
        </w:rPr>
      </w:pPr>
    </w:p>
    <w:p w14:paraId="0F26846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24. </w:t>
      </w:r>
      <w:r w:rsidRPr="008A0DA6">
        <w:rPr>
          <w:rFonts w:ascii="Arial" w:hAnsi="Arial" w:cs="Arial"/>
        </w:rPr>
        <w:t>Ficam definidos os seguintes prazos para interposição de recurso de revisão:</w:t>
      </w:r>
    </w:p>
    <w:p w14:paraId="53B12A7E" w14:textId="77777777" w:rsidR="00A41CF5" w:rsidRPr="008A0DA6" w:rsidRDefault="00A41CF5" w:rsidP="00000850">
      <w:pPr>
        <w:widowControl w:val="0"/>
        <w:spacing w:after="0" w:line="240" w:lineRule="auto"/>
        <w:ind w:firstLine="1418"/>
        <w:jc w:val="both"/>
        <w:rPr>
          <w:rFonts w:ascii="Arial" w:hAnsi="Arial" w:cs="Arial"/>
        </w:rPr>
      </w:pPr>
    </w:p>
    <w:p w14:paraId="4EB818E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10 (dez) dias consecutivos para requerer a revisão do processo de avaliação, por iniciativa do avaliado, a contar da ciência da avaliação;</w:t>
      </w:r>
    </w:p>
    <w:p w14:paraId="079F92A3" w14:textId="77777777" w:rsidR="00A41CF5" w:rsidRPr="008A0DA6" w:rsidRDefault="00A41CF5" w:rsidP="00000850">
      <w:pPr>
        <w:widowControl w:val="0"/>
        <w:spacing w:after="0" w:line="240" w:lineRule="auto"/>
        <w:ind w:firstLine="1418"/>
        <w:jc w:val="both"/>
        <w:rPr>
          <w:rFonts w:ascii="Arial" w:hAnsi="Arial" w:cs="Arial"/>
        </w:rPr>
      </w:pPr>
    </w:p>
    <w:p w14:paraId="0FC9265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 -</w:t>
      </w:r>
      <w:r w:rsidRPr="008A0DA6">
        <w:rPr>
          <w:rFonts w:ascii="Arial" w:hAnsi="Arial" w:cs="Arial"/>
        </w:rPr>
        <w:t xml:space="preserve"> 90 (noventa) dias consecutivos, a contar do recebimento do requerimento de revisão, para a apresentação das conclusões finais pela comissão de revisão de avaliação de desempenho, sendo admitida uma prorrogação de prazo por igual período.</w:t>
      </w:r>
    </w:p>
    <w:p w14:paraId="32D0E17A" w14:textId="77777777" w:rsidR="00A41CF5" w:rsidRPr="008A0DA6" w:rsidRDefault="00A41CF5" w:rsidP="00000850">
      <w:pPr>
        <w:widowControl w:val="0"/>
        <w:spacing w:after="0" w:line="240" w:lineRule="auto"/>
        <w:ind w:firstLine="1418"/>
        <w:jc w:val="both"/>
        <w:rPr>
          <w:rFonts w:ascii="Arial" w:hAnsi="Arial" w:cs="Arial"/>
        </w:rPr>
      </w:pPr>
    </w:p>
    <w:p w14:paraId="1266C13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25. </w:t>
      </w:r>
      <w:r w:rsidRPr="008A0DA6">
        <w:rPr>
          <w:rFonts w:ascii="Arial" w:hAnsi="Arial" w:cs="Arial"/>
        </w:rPr>
        <w:t>Nas avaliações de desempenho serão observados os seguintes procedimentos:</w:t>
      </w:r>
    </w:p>
    <w:p w14:paraId="0B0E2D4D" w14:textId="77777777" w:rsidR="00A41CF5" w:rsidRPr="008A0DA6" w:rsidRDefault="00A41CF5" w:rsidP="00000850">
      <w:pPr>
        <w:widowControl w:val="0"/>
        <w:spacing w:after="0" w:line="240" w:lineRule="auto"/>
        <w:ind w:firstLine="1418"/>
        <w:jc w:val="both"/>
        <w:rPr>
          <w:rFonts w:ascii="Arial" w:hAnsi="Arial" w:cs="Arial"/>
        </w:rPr>
      </w:pPr>
    </w:p>
    <w:p w14:paraId="39EC94C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w:t>
      </w:r>
      <w:proofErr w:type="gramStart"/>
      <w:r w:rsidRPr="008A0DA6">
        <w:rPr>
          <w:rFonts w:ascii="Arial" w:hAnsi="Arial" w:cs="Arial"/>
        </w:rPr>
        <w:t>a</w:t>
      </w:r>
      <w:proofErr w:type="gramEnd"/>
      <w:r w:rsidRPr="008A0DA6">
        <w:rPr>
          <w:rFonts w:ascii="Arial" w:hAnsi="Arial" w:cs="Arial"/>
        </w:rPr>
        <w:t xml:space="preserve"> avaliação do servidor que adquiriu estabilidade até 31 de janeiro de 2006 será concluída no primeiro quadrimestre do ano, para que o avanço horizontal por merecimento vigore a partir do mês de maio, desde que cumpridos os requisitos legais;</w:t>
      </w:r>
    </w:p>
    <w:p w14:paraId="44154E4B" w14:textId="77777777" w:rsidR="00A41CF5" w:rsidRPr="008A0DA6" w:rsidRDefault="00A41CF5" w:rsidP="00000850">
      <w:pPr>
        <w:widowControl w:val="0"/>
        <w:spacing w:after="0" w:line="240" w:lineRule="auto"/>
        <w:ind w:firstLine="1418"/>
        <w:jc w:val="both"/>
        <w:rPr>
          <w:rFonts w:ascii="Arial" w:hAnsi="Arial" w:cs="Arial"/>
        </w:rPr>
      </w:pPr>
    </w:p>
    <w:p w14:paraId="00697A9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 -</w:t>
      </w:r>
      <w:r w:rsidRPr="008A0DA6">
        <w:rPr>
          <w:rFonts w:ascii="Arial" w:hAnsi="Arial" w:cs="Arial"/>
        </w:rPr>
        <w:t xml:space="preserve"> </w:t>
      </w:r>
      <w:proofErr w:type="gramStart"/>
      <w:r w:rsidRPr="008A0DA6">
        <w:rPr>
          <w:rFonts w:ascii="Arial" w:hAnsi="Arial" w:cs="Arial"/>
        </w:rPr>
        <w:t>na</w:t>
      </w:r>
      <w:proofErr w:type="gramEnd"/>
      <w:r w:rsidRPr="008A0DA6">
        <w:rPr>
          <w:rFonts w:ascii="Arial" w:hAnsi="Arial" w:cs="Arial"/>
        </w:rPr>
        <w:t xml:space="preserve"> avaliação do servidor que adquiriu estabilidade após 1º de fevereiro de 2006, o período da avaliação anual de desempenho contar-se-á a partir da conclusão do estágio probatório;</w:t>
      </w:r>
    </w:p>
    <w:p w14:paraId="69901F62" w14:textId="77777777" w:rsidR="00A41CF5" w:rsidRPr="008A0DA6" w:rsidRDefault="00A41CF5" w:rsidP="00000850">
      <w:pPr>
        <w:widowControl w:val="0"/>
        <w:spacing w:after="0" w:line="240" w:lineRule="auto"/>
        <w:ind w:firstLine="1418"/>
        <w:jc w:val="both"/>
        <w:rPr>
          <w:rFonts w:ascii="Arial" w:hAnsi="Arial" w:cs="Arial"/>
        </w:rPr>
      </w:pPr>
    </w:p>
    <w:p w14:paraId="5910E57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III -</w:t>
      </w:r>
      <w:r w:rsidRPr="008A0DA6">
        <w:rPr>
          <w:rFonts w:ascii="Arial" w:hAnsi="Arial" w:cs="Arial"/>
        </w:rPr>
        <w:t xml:space="preserve"> na hipótese do inciso II deste artigo, a avaliação será concluída no quadrimestre posterior ao término do período aquisitivo da avaliação, vigorando o avanço no início do mês seguinte ao quadrimestre, desde que cumpridos os requisitos legais.</w:t>
      </w:r>
    </w:p>
    <w:p w14:paraId="783FFFE9" w14:textId="77777777" w:rsidR="00A41CF5" w:rsidRPr="008A0DA6" w:rsidRDefault="00A41CF5" w:rsidP="00000850">
      <w:pPr>
        <w:widowControl w:val="0"/>
        <w:spacing w:after="0" w:line="240" w:lineRule="auto"/>
        <w:ind w:firstLine="1418"/>
        <w:jc w:val="both"/>
        <w:rPr>
          <w:rFonts w:ascii="Arial" w:hAnsi="Arial" w:cs="Arial"/>
        </w:rPr>
      </w:pPr>
    </w:p>
    <w:p w14:paraId="4A498D3F" w14:textId="53307AD2" w:rsidR="00A41CF5" w:rsidRDefault="00A41CF5" w:rsidP="00000850">
      <w:pPr>
        <w:widowControl w:val="0"/>
        <w:spacing w:after="0" w:line="240" w:lineRule="auto"/>
        <w:jc w:val="center"/>
        <w:rPr>
          <w:rFonts w:ascii="Arial" w:hAnsi="Arial" w:cs="Arial"/>
          <w:b/>
          <w:bCs/>
        </w:rPr>
      </w:pPr>
      <w:r w:rsidRPr="008A0DA6">
        <w:rPr>
          <w:rFonts w:ascii="Arial" w:hAnsi="Arial" w:cs="Arial"/>
          <w:b/>
          <w:bCs/>
        </w:rPr>
        <w:t>Seção II</w:t>
      </w:r>
    </w:p>
    <w:p w14:paraId="15EEE441" w14:textId="77777777" w:rsidR="00A41CF5" w:rsidRPr="008A0DA6" w:rsidRDefault="00A41CF5" w:rsidP="00000850">
      <w:pPr>
        <w:widowControl w:val="0"/>
        <w:spacing w:after="0" w:line="240" w:lineRule="auto"/>
        <w:jc w:val="center"/>
        <w:rPr>
          <w:rFonts w:ascii="Arial" w:hAnsi="Arial" w:cs="Arial"/>
          <w:b/>
          <w:bCs/>
        </w:rPr>
      </w:pPr>
    </w:p>
    <w:p w14:paraId="02BC909E" w14:textId="1F3A939D"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Da Promoção Horizontal </w:t>
      </w:r>
      <w:r>
        <w:rPr>
          <w:rFonts w:ascii="Arial" w:hAnsi="Arial" w:cs="Arial"/>
          <w:b/>
          <w:bCs/>
        </w:rPr>
        <w:t>p</w:t>
      </w:r>
      <w:r w:rsidRPr="008A0DA6">
        <w:rPr>
          <w:rFonts w:ascii="Arial" w:hAnsi="Arial" w:cs="Arial"/>
          <w:b/>
          <w:bCs/>
        </w:rPr>
        <w:t xml:space="preserve">or Nível </w:t>
      </w:r>
      <w:r>
        <w:rPr>
          <w:rFonts w:ascii="Arial" w:hAnsi="Arial" w:cs="Arial"/>
          <w:b/>
          <w:bCs/>
        </w:rPr>
        <w:t>d</w:t>
      </w:r>
      <w:r w:rsidRPr="008A0DA6">
        <w:rPr>
          <w:rFonts w:ascii="Arial" w:hAnsi="Arial" w:cs="Arial"/>
          <w:b/>
          <w:bCs/>
        </w:rPr>
        <w:t>e Habilitação</w:t>
      </w:r>
    </w:p>
    <w:p w14:paraId="1704B200" w14:textId="77777777" w:rsidR="00A41CF5" w:rsidRPr="008A0DA6" w:rsidRDefault="00A41CF5" w:rsidP="00000850">
      <w:pPr>
        <w:widowControl w:val="0"/>
        <w:spacing w:after="0" w:line="240" w:lineRule="auto"/>
        <w:ind w:firstLine="1418"/>
        <w:jc w:val="both"/>
        <w:rPr>
          <w:rFonts w:ascii="Arial" w:hAnsi="Arial" w:cs="Arial"/>
        </w:rPr>
      </w:pPr>
    </w:p>
    <w:p w14:paraId="2A2D711C" w14:textId="77777777" w:rsidR="00A41CF5" w:rsidRPr="008A0DA6" w:rsidRDefault="00A41CF5" w:rsidP="00000850">
      <w:pPr>
        <w:widowControl w:val="0"/>
        <w:spacing w:after="0" w:line="240" w:lineRule="auto"/>
        <w:ind w:firstLine="1418"/>
        <w:jc w:val="both"/>
        <w:rPr>
          <w:rFonts w:ascii="Arial" w:hAnsi="Arial" w:cs="Arial"/>
        </w:rPr>
      </w:pPr>
      <w:bookmarkStart w:id="12" w:name="artigo_25"/>
      <w:r w:rsidRPr="008A0DA6">
        <w:rPr>
          <w:rFonts w:ascii="Arial" w:hAnsi="Arial" w:cs="Arial"/>
          <w:b/>
          <w:bCs/>
        </w:rPr>
        <w:t xml:space="preserve">Art. </w:t>
      </w:r>
      <w:bookmarkEnd w:id="12"/>
      <w:r w:rsidRPr="008A0DA6">
        <w:rPr>
          <w:rFonts w:ascii="Arial" w:hAnsi="Arial" w:cs="Arial"/>
          <w:b/>
          <w:bCs/>
        </w:rPr>
        <w:t xml:space="preserve">26. </w:t>
      </w:r>
      <w:r w:rsidRPr="008A0DA6">
        <w:rPr>
          <w:rFonts w:ascii="Arial" w:hAnsi="Arial" w:cs="Arial"/>
        </w:rPr>
        <w:t>A promoção horizontal por nível de habilitação consiste na concessão de graus adicionais, na mesma referência do cargo, ao servidor estável que comprovar conclusão de escolaridade superior à exigida para o provimento do cargo, nos seguintes termos:</w:t>
      </w:r>
    </w:p>
    <w:p w14:paraId="2C59181D" w14:textId="77777777" w:rsidR="00A41CF5" w:rsidRPr="008A0DA6" w:rsidRDefault="00A41CF5" w:rsidP="00000850">
      <w:pPr>
        <w:widowControl w:val="0"/>
        <w:spacing w:after="0" w:line="240" w:lineRule="auto"/>
        <w:ind w:firstLine="1418"/>
        <w:jc w:val="both"/>
        <w:rPr>
          <w:rFonts w:ascii="Arial" w:hAnsi="Arial" w:cs="Arial"/>
        </w:rPr>
      </w:pPr>
    </w:p>
    <w:p w14:paraId="70FEDB5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 -</w:t>
      </w:r>
      <w:r w:rsidRPr="008A0DA6">
        <w:rPr>
          <w:rFonts w:ascii="Arial" w:hAnsi="Arial" w:cs="Arial"/>
        </w:rPr>
        <w:t xml:space="preserve"> 1 (um) grau após a conclusão do ensino fundamental;</w:t>
      </w:r>
    </w:p>
    <w:p w14:paraId="7C30708A" w14:textId="77777777" w:rsidR="00A41CF5" w:rsidRPr="008A0DA6" w:rsidRDefault="00A41CF5" w:rsidP="00000850">
      <w:pPr>
        <w:widowControl w:val="0"/>
        <w:spacing w:after="0" w:line="240" w:lineRule="auto"/>
        <w:ind w:firstLine="1418"/>
        <w:jc w:val="both"/>
        <w:rPr>
          <w:rFonts w:ascii="Arial" w:hAnsi="Arial" w:cs="Arial"/>
        </w:rPr>
      </w:pPr>
    </w:p>
    <w:p w14:paraId="695A4E4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3 (três) graus após a conclusão do ensino médio;</w:t>
      </w:r>
    </w:p>
    <w:p w14:paraId="487AB6AA" w14:textId="77777777" w:rsidR="00A41CF5" w:rsidRPr="008A0DA6" w:rsidRDefault="00A41CF5" w:rsidP="00000850">
      <w:pPr>
        <w:widowControl w:val="0"/>
        <w:spacing w:after="0" w:line="240" w:lineRule="auto"/>
        <w:ind w:firstLine="1418"/>
        <w:jc w:val="both"/>
        <w:rPr>
          <w:rFonts w:ascii="Arial" w:hAnsi="Arial" w:cs="Arial"/>
        </w:rPr>
      </w:pPr>
    </w:p>
    <w:p w14:paraId="26BE77A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6 (seis) graus após a conclusão do ensino superior;</w:t>
      </w:r>
    </w:p>
    <w:p w14:paraId="7401A1C7" w14:textId="77777777" w:rsidR="00A41CF5" w:rsidRPr="008A0DA6" w:rsidRDefault="00A41CF5" w:rsidP="00000850">
      <w:pPr>
        <w:widowControl w:val="0"/>
        <w:spacing w:after="0" w:line="240" w:lineRule="auto"/>
        <w:ind w:firstLine="1418"/>
        <w:jc w:val="both"/>
        <w:rPr>
          <w:rFonts w:ascii="Arial" w:hAnsi="Arial" w:cs="Arial"/>
        </w:rPr>
      </w:pPr>
    </w:p>
    <w:p w14:paraId="7DA8342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IV -</w:t>
      </w:r>
      <w:r w:rsidRPr="008A0DA6">
        <w:rPr>
          <w:rFonts w:ascii="Arial" w:hAnsi="Arial" w:cs="Arial"/>
        </w:rPr>
        <w:t xml:space="preserve"> 8 (oito) graus após a conclusão de especialização a nível de pós-graduação;</w:t>
      </w:r>
    </w:p>
    <w:p w14:paraId="38E55C2A" w14:textId="77777777" w:rsidR="00A41CF5" w:rsidRPr="008A0DA6" w:rsidRDefault="00A41CF5" w:rsidP="00000850">
      <w:pPr>
        <w:widowControl w:val="0"/>
        <w:spacing w:after="0" w:line="240" w:lineRule="auto"/>
        <w:ind w:firstLine="1418"/>
        <w:jc w:val="both"/>
        <w:rPr>
          <w:rFonts w:ascii="Arial" w:hAnsi="Arial" w:cs="Arial"/>
        </w:rPr>
      </w:pPr>
    </w:p>
    <w:p w14:paraId="520D805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V -</w:t>
      </w:r>
      <w:r w:rsidRPr="008A0DA6">
        <w:rPr>
          <w:rFonts w:ascii="Arial" w:hAnsi="Arial" w:cs="Arial"/>
        </w:rPr>
        <w:t xml:space="preserve"> 10 (dez) graus após a conclusão do curso de mestrado; e</w:t>
      </w:r>
    </w:p>
    <w:p w14:paraId="6B005AB8" w14:textId="77777777" w:rsidR="00A41CF5" w:rsidRPr="008A0DA6" w:rsidRDefault="00A41CF5" w:rsidP="00000850">
      <w:pPr>
        <w:widowControl w:val="0"/>
        <w:spacing w:after="0" w:line="240" w:lineRule="auto"/>
        <w:ind w:firstLine="1418"/>
        <w:jc w:val="both"/>
        <w:rPr>
          <w:rFonts w:ascii="Arial" w:hAnsi="Arial" w:cs="Arial"/>
        </w:rPr>
      </w:pPr>
    </w:p>
    <w:p w14:paraId="07A546F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VI -</w:t>
      </w:r>
      <w:r w:rsidRPr="008A0DA6">
        <w:rPr>
          <w:rFonts w:ascii="Arial" w:hAnsi="Arial" w:cs="Arial"/>
        </w:rPr>
        <w:t xml:space="preserve"> 12 (doze) graus após a conclusão do curso de doutorado.</w:t>
      </w:r>
    </w:p>
    <w:p w14:paraId="6AA16BBE" w14:textId="77777777" w:rsidR="00A41CF5" w:rsidRPr="008A0DA6" w:rsidRDefault="00A41CF5" w:rsidP="00000850">
      <w:pPr>
        <w:widowControl w:val="0"/>
        <w:spacing w:after="0" w:line="240" w:lineRule="auto"/>
        <w:ind w:firstLine="1418"/>
        <w:jc w:val="both"/>
        <w:rPr>
          <w:rFonts w:ascii="Arial" w:hAnsi="Arial" w:cs="Arial"/>
        </w:rPr>
      </w:pPr>
    </w:p>
    <w:p w14:paraId="4DAF405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Para efeitos deste artigo será considerado apenas um curso por nível de escolaridade.</w:t>
      </w:r>
    </w:p>
    <w:p w14:paraId="574383FF" w14:textId="77777777" w:rsidR="00A41CF5" w:rsidRPr="008A0DA6" w:rsidRDefault="00A41CF5" w:rsidP="00000850">
      <w:pPr>
        <w:widowControl w:val="0"/>
        <w:spacing w:after="0" w:line="240" w:lineRule="auto"/>
        <w:ind w:firstLine="1418"/>
        <w:jc w:val="both"/>
        <w:rPr>
          <w:rFonts w:ascii="Arial" w:hAnsi="Arial" w:cs="Arial"/>
        </w:rPr>
      </w:pPr>
    </w:p>
    <w:p w14:paraId="542BB14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2º</w:t>
      </w:r>
      <w:r w:rsidRPr="008A0DA6">
        <w:rPr>
          <w:rFonts w:ascii="Arial" w:hAnsi="Arial" w:cs="Arial"/>
        </w:rPr>
        <w:t xml:space="preserve"> Após a primeira promoção, as demais não se acumulam, sendo concedida apenas a diferença de graus entre os já obtidos e o pretendido.</w:t>
      </w:r>
    </w:p>
    <w:p w14:paraId="2B3D540D" w14:textId="77777777" w:rsidR="00A41CF5" w:rsidRPr="008A0DA6" w:rsidRDefault="00A41CF5" w:rsidP="00000850">
      <w:pPr>
        <w:widowControl w:val="0"/>
        <w:spacing w:after="0" w:line="240" w:lineRule="auto"/>
        <w:ind w:firstLine="1418"/>
        <w:jc w:val="both"/>
        <w:rPr>
          <w:rFonts w:ascii="Arial" w:hAnsi="Arial" w:cs="Arial"/>
        </w:rPr>
      </w:pPr>
    </w:p>
    <w:p w14:paraId="6ACE4D5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3º</w:t>
      </w:r>
      <w:r w:rsidRPr="008A0DA6">
        <w:rPr>
          <w:rFonts w:ascii="Arial" w:hAnsi="Arial" w:cs="Arial"/>
        </w:rPr>
        <w:t xml:space="preserve"> Para a concessão da promoção por nível de habilitação não é necessário seguir a estrita ordem dos incisos constantes deste artigo.</w:t>
      </w:r>
    </w:p>
    <w:p w14:paraId="0779DB8D" w14:textId="77777777" w:rsidR="00A41CF5" w:rsidRPr="008A0DA6" w:rsidRDefault="00A41CF5" w:rsidP="00000850">
      <w:pPr>
        <w:widowControl w:val="0"/>
        <w:spacing w:after="0" w:line="240" w:lineRule="auto"/>
        <w:ind w:firstLine="1418"/>
        <w:jc w:val="both"/>
        <w:rPr>
          <w:rFonts w:ascii="Arial" w:hAnsi="Arial" w:cs="Arial"/>
        </w:rPr>
      </w:pPr>
    </w:p>
    <w:p w14:paraId="68E854B6" w14:textId="77777777" w:rsidR="00A41CF5" w:rsidRPr="008A0DA6" w:rsidRDefault="00A41CF5" w:rsidP="00000850">
      <w:pPr>
        <w:widowControl w:val="0"/>
        <w:spacing w:after="0" w:line="240" w:lineRule="auto"/>
        <w:ind w:firstLine="1418"/>
        <w:jc w:val="both"/>
        <w:rPr>
          <w:rFonts w:ascii="Arial" w:hAnsi="Arial" w:cs="Arial"/>
        </w:rPr>
      </w:pPr>
      <w:bookmarkStart w:id="13" w:name="artigo_26"/>
      <w:r w:rsidRPr="008A0DA6">
        <w:rPr>
          <w:rFonts w:ascii="Arial" w:hAnsi="Arial" w:cs="Arial"/>
          <w:b/>
          <w:bCs/>
        </w:rPr>
        <w:t>Art. 27.</w:t>
      </w:r>
      <w:bookmarkEnd w:id="13"/>
      <w:r w:rsidRPr="008A0DA6">
        <w:rPr>
          <w:rFonts w:ascii="Arial" w:hAnsi="Arial" w:cs="Arial"/>
          <w:b/>
          <w:bCs/>
        </w:rPr>
        <w:t xml:space="preserve"> </w:t>
      </w:r>
      <w:r w:rsidRPr="008A0DA6">
        <w:rPr>
          <w:rFonts w:ascii="Arial" w:hAnsi="Arial" w:cs="Arial"/>
        </w:rPr>
        <w:t>A promoção por nível de habilitação será concedida ao servidor estável mediante requerimento formal e apresentação dos documentos comprobatórios, conforme regulamento.</w:t>
      </w:r>
    </w:p>
    <w:p w14:paraId="3406B591" w14:textId="77777777" w:rsidR="00A41CF5" w:rsidRPr="008A0DA6" w:rsidRDefault="00A41CF5" w:rsidP="00000850">
      <w:pPr>
        <w:widowControl w:val="0"/>
        <w:spacing w:after="0" w:line="240" w:lineRule="auto"/>
        <w:ind w:firstLine="1418"/>
        <w:jc w:val="both"/>
        <w:rPr>
          <w:rFonts w:ascii="Arial" w:hAnsi="Arial" w:cs="Arial"/>
        </w:rPr>
      </w:pPr>
    </w:p>
    <w:p w14:paraId="0070414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A promoção se dará a partir da data de formalização do processo administrativo com a comprovação da habilitação, se atendidos os demais requisitos, sem efeitos retroativos.</w:t>
      </w:r>
    </w:p>
    <w:p w14:paraId="6D855D8A" w14:textId="77777777" w:rsidR="00A41CF5" w:rsidRPr="008A0DA6" w:rsidRDefault="00A41CF5" w:rsidP="00000850">
      <w:pPr>
        <w:widowControl w:val="0"/>
        <w:spacing w:after="0" w:line="240" w:lineRule="auto"/>
        <w:ind w:firstLine="1418"/>
        <w:jc w:val="both"/>
        <w:rPr>
          <w:rFonts w:ascii="Arial" w:hAnsi="Arial" w:cs="Arial"/>
        </w:rPr>
      </w:pPr>
    </w:p>
    <w:p w14:paraId="3062770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2º</w:t>
      </w:r>
      <w:r w:rsidRPr="008A0DA6">
        <w:rPr>
          <w:rFonts w:ascii="Arial" w:hAnsi="Arial" w:cs="Arial"/>
        </w:rPr>
        <w:t xml:space="preserve"> A promoção referente à conclusão de especialização, mestrado ou doutorado, exige que o curso tenha correlação com as atribuições do respectivo cargo efetivo ou funções executadas pelo servidor.</w:t>
      </w:r>
    </w:p>
    <w:p w14:paraId="4C7D7C0B" w14:textId="77777777" w:rsidR="00A41CF5" w:rsidRPr="008A0DA6" w:rsidRDefault="00A41CF5" w:rsidP="00000850">
      <w:pPr>
        <w:widowControl w:val="0"/>
        <w:spacing w:after="0" w:line="240" w:lineRule="auto"/>
        <w:ind w:firstLine="1418"/>
        <w:jc w:val="both"/>
        <w:rPr>
          <w:rFonts w:ascii="Arial" w:hAnsi="Arial" w:cs="Arial"/>
        </w:rPr>
      </w:pPr>
    </w:p>
    <w:p w14:paraId="050CA1CB" w14:textId="77777777" w:rsidR="00A41CF5" w:rsidRPr="006F2AAA" w:rsidRDefault="00A41CF5" w:rsidP="00000850">
      <w:pPr>
        <w:widowControl w:val="0"/>
        <w:spacing w:after="0" w:line="240" w:lineRule="auto"/>
        <w:ind w:firstLine="1418"/>
        <w:jc w:val="both"/>
        <w:rPr>
          <w:rFonts w:ascii="Arial" w:hAnsi="Arial" w:cs="Arial"/>
        </w:rPr>
      </w:pPr>
      <w:r w:rsidRPr="006F2AAA">
        <w:rPr>
          <w:rFonts w:ascii="Arial" w:hAnsi="Arial" w:cs="Arial"/>
          <w:b/>
          <w:bCs/>
        </w:rPr>
        <w:t xml:space="preserve">§ 3º </w:t>
      </w:r>
      <w:r w:rsidRPr="006F2AAA">
        <w:rPr>
          <w:rFonts w:ascii="Arial" w:hAnsi="Arial" w:cs="Arial"/>
        </w:rPr>
        <w:t>A correlação prevista no § 2º deste artigo deverá ser justificada pelo servidor no ato do requerimento administrativo, para análise do órgão de gestão de pessoas.</w:t>
      </w:r>
    </w:p>
    <w:p w14:paraId="50A79C85" w14:textId="77777777" w:rsidR="00A41CF5" w:rsidRPr="006F2AAA" w:rsidRDefault="00A41CF5" w:rsidP="00000850">
      <w:pPr>
        <w:widowControl w:val="0"/>
        <w:spacing w:after="0" w:line="240" w:lineRule="auto"/>
        <w:ind w:firstLine="1418"/>
        <w:jc w:val="both"/>
        <w:rPr>
          <w:rFonts w:ascii="Arial" w:hAnsi="Arial" w:cs="Arial"/>
        </w:rPr>
      </w:pPr>
    </w:p>
    <w:p w14:paraId="492C87DD" w14:textId="77777777" w:rsidR="00A41CF5" w:rsidRPr="008A0DA6" w:rsidRDefault="00A41CF5" w:rsidP="00000850">
      <w:pPr>
        <w:widowControl w:val="0"/>
        <w:spacing w:after="0" w:line="240" w:lineRule="auto"/>
        <w:ind w:firstLine="1418"/>
        <w:jc w:val="both"/>
        <w:rPr>
          <w:rFonts w:ascii="Arial" w:hAnsi="Arial" w:cs="Arial"/>
        </w:rPr>
      </w:pPr>
      <w:r w:rsidRPr="006F2AAA">
        <w:rPr>
          <w:rFonts w:ascii="Arial" w:hAnsi="Arial" w:cs="Arial"/>
          <w:b/>
          <w:bCs/>
        </w:rPr>
        <w:t xml:space="preserve">§ 4º </w:t>
      </w:r>
      <w:r w:rsidRPr="006F2AAA">
        <w:rPr>
          <w:rFonts w:ascii="Arial" w:hAnsi="Arial" w:cs="Arial"/>
        </w:rPr>
        <w:t>Havendo dúvidas quanto à correlação prevista no § 2º deste artigo, o órgão de gestão de pessoas encaminhará o requerimento para análise de comissão designada para este fim, com autonomia para avaliar o pedido e proferir a decisão, conforme regulamento.</w:t>
      </w:r>
    </w:p>
    <w:p w14:paraId="4C64F231" w14:textId="77777777" w:rsidR="00A41CF5" w:rsidRPr="008A0DA6" w:rsidRDefault="00A41CF5" w:rsidP="00000850">
      <w:pPr>
        <w:widowControl w:val="0"/>
        <w:spacing w:after="0" w:line="240" w:lineRule="auto"/>
        <w:ind w:firstLine="1418"/>
        <w:jc w:val="both"/>
        <w:rPr>
          <w:rFonts w:ascii="Arial" w:hAnsi="Arial" w:cs="Arial"/>
        </w:rPr>
      </w:pPr>
    </w:p>
    <w:p w14:paraId="57AC118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28. </w:t>
      </w:r>
      <w:r w:rsidRPr="008A0DA6">
        <w:rPr>
          <w:rFonts w:ascii="Arial" w:hAnsi="Arial" w:cs="Arial"/>
        </w:rPr>
        <w:t>A comprovação de escolaridade será efetuada por meio de cópias autenticadas dos seguintes documentos expedidos por instituições de ensino reconhecidas pelo Ministério da Educação:</w:t>
      </w:r>
    </w:p>
    <w:p w14:paraId="7F2925B5" w14:textId="77777777" w:rsidR="00A41CF5" w:rsidRPr="008A0DA6" w:rsidRDefault="00A41CF5" w:rsidP="00000850">
      <w:pPr>
        <w:widowControl w:val="0"/>
        <w:spacing w:after="0" w:line="240" w:lineRule="auto"/>
        <w:ind w:firstLine="1418"/>
        <w:jc w:val="both"/>
        <w:rPr>
          <w:rFonts w:ascii="Arial" w:hAnsi="Arial" w:cs="Arial"/>
        </w:rPr>
      </w:pPr>
    </w:p>
    <w:p w14:paraId="68987D6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w:t>
      </w:r>
      <w:proofErr w:type="gramStart"/>
      <w:r w:rsidRPr="008A0DA6">
        <w:rPr>
          <w:rFonts w:ascii="Arial" w:hAnsi="Arial" w:cs="Arial"/>
        </w:rPr>
        <w:t>histórico</w:t>
      </w:r>
      <w:proofErr w:type="gramEnd"/>
      <w:r w:rsidRPr="008A0DA6">
        <w:rPr>
          <w:rFonts w:ascii="Arial" w:hAnsi="Arial" w:cs="Arial"/>
        </w:rPr>
        <w:t xml:space="preserve"> escolar, para conclusão do ensino fundamental e médio;</w:t>
      </w:r>
    </w:p>
    <w:p w14:paraId="3D0F9A95" w14:textId="77777777" w:rsidR="00A41CF5" w:rsidRPr="00A30DE2" w:rsidRDefault="00A41CF5" w:rsidP="00000850">
      <w:pPr>
        <w:widowControl w:val="0"/>
        <w:spacing w:after="0" w:line="240" w:lineRule="auto"/>
        <w:ind w:firstLine="1418"/>
        <w:jc w:val="both"/>
        <w:rPr>
          <w:rFonts w:ascii="Arial" w:hAnsi="Arial" w:cs="Arial"/>
          <w:sz w:val="12"/>
          <w:szCs w:val="12"/>
        </w:rPr>
      </w:pPr>
    </w:p>
    <w:p w14:paraId="1AAA088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lastRenderedPageBreak/>
        <w:t>II -</w:t>
      </w:r>
      <w:r w:rsidRPr="008A0DA6">
        <w:rPr>
          <w:rFonts w:ascii="Arial" w:hAnsi="Arial" w:cs="Arial"/>
        </w:rPr>
        <w:t xml:space="preserve"> </w:t>
      </w:r>
      <w:proofErr w:type="gramStart"/>
      <w:r w:rsidRPr="008A0DA6">
        <w:rPr>
          <w:rFonts w:ascii="Arial" w:hAnsi="Arial" w:cs="Arial"/>
        </w:rPr>
        <w:t>histórico</w:t>
      </w:r>
      <w:proofErr w:type="gramEnd"/>
      <w:r w:rsidRPr="008A0DA6">
        <w:rPr>
          <w:rFonts w:ascii="Arial" w:hAnsi="Arial" w:cs="Arial"/>
        </w:rPr>
        <w:t xml:space="preserve"> escolar</w:t>
      </w:r>
      <w:r>
        <w:rPr>
          <w:rFonts w:ascii="Arial" w:hAnsi="Arial" w:cs="Arial"/>
        </w:rPr>
        <w:t xml:space="preserve">, </w:t>
      </w:r>
      <w:r w:rsidRPr="008A0DA6">
        <w:rPr>
          <w:rFonts w:ascii="Arial" w:hAnsi="Arial" w:cs="Arial"/>
        </w:rPr>
        <w:t xml:space="preserve">acrescido do diploma ou </w:t>
      </w:r>
      <w:r>
        <w:rPr>
          <w:rFonts w:ascii="Arial" w:hAnsi="Arial" w:cs="Arial"/>
        </w:rPr>
        <w:t xml:space="preserve">de </w:t>
      </w:r>
      <w:r w:rsidRPr="008A0DA6">
        <w:rPr>
          <w:rFonts w:ascii="Arial" w:hAnsi="Arial" w:cs="Arial"/>
        </w:rPr>
        <w:t>certidão de conclusão de curso, nos casos de graduação superior, especialização, mestrado e doutorado.</w:t>
      </w:r>
    </w:p>
    <w:p w14:paraId="08158740"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3CF246D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1º </w:t>
      </w:r>
      <w:r w:rsidRPr="008A0DA6">
        <w:rPr>
          <w:rFonts w:ascii="Arial" w:hAnsi="Arial" w:cs="Arial"/>
        </w:rPr>
        <w:t>O curso de graduação será considerado concluído, para fins de concessão da promoção, a partir da respectiva outorga de grau.</w:t>
      </w:r>
    </w:p>
    <w:p w14:paraId="35938BFB" w14:textId="77777777" w:rsidR="00A41CF5" w:rsidRPr="008A0DA6" w:rsidRDefault="00A41CF5" w:rsidP="00000850">
      <w:pPr>
        <w:widowControl w:val="0"/>
        <w:spacing w:after="0" w:line="240" w:lineRule="auto"/>
        <w:ind w:firstLine="1418"/>
        <w:jc w:val="both"/>
        <w:rPr>
          <w:rFonts w:ascii="Arial" w:hAnsi="Arial" w:cs="Arial"/>
        </w:rPr>
      </w:pPr>
    </w:p>
    <w:p w14:paraId="786DDDA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2º</w:t>
      </w:r>
      <w:r w:rsidRPr="008A0DA6">
        <w:rPr>
          <w:rFonts w:ascii="Arial" w:hAnsi="Arial" w:cs="Arial"/>
        </w:rPr>
        <w:t xml:space="preserve"> Os cursos concluídos no exterior devem ser revalidados por instituição de ensino superior do Brasil, com tradução juramentada.</w:t>
      </w:r>
    </w:p>
    <w:p w14:paraId="29DDDFE2" w14:textId="77777777" w:rsidR="00A41CF5" w:rsidRPr="008A0DA6" w:rsidRDefault="00A41CF5" w:rsidP="00000850">
      <w:pPr>
        <w:widowControl w:val="0"/>
        <w:spacing w:after="0" w:line="240" w:lineRule="auto"/>
        <w:ind w:firstLine="1418"/>
        <w:jc w:val="both"/>
        <w:rPr>
          <w:rFonts w:ascii="Arial" w:hAnsi="Arial" w:cs="Arial"/>
        </w:rPr>
      </w:pPr>
    </w:p>
    <w:p w14:paraId="3FE2B732" w14:textId="42616633" w:rsidR="00A41CF5" w:rsidRDefault="00A41CF5" w:rsidP="00000850">
      <w:pPr>
        <w:widowControl w:val="0"/>
        <w:spacing w:after="0" w:line="240" w:lineRule="auto"/>
        <w:jc w:val="center"/>
        <w:rPr>
          <w:rFonts w:ascii="Arial" w:hAnsi="Arial" w:cs="Arial"/>
          <w:b/>
          <w:bCs/>
        </w:rPr>
      </w:pPr>
      <w:r w:rsidRPr="008A0DA6">
        <w:rPr>
          <w:rFonts w:ascii="Arial" w:hAnsi="Arial" w:cs="Arial"/>
          <w:b/>
          <w:bCs/>
        </w:rPr>
        <w:t>Seção III</w:t>
      </w:r>
    </w:p>
    <w:p w14:paraId="1F6C0847" w14:textId="77777777" w:rsidR="00A41CF5" w:rsidRPr="00A30DE2" w:rsidRDefault="00A41CF5" w:rsidP="00000850">
      <w:pPr>
        <w:widowControl w:val="0"/>
        <w:spacing w:after="0" w:line="240" w:lineRule="auto"/>
        <w:jc w:val="center"/>
        <w:rPr>
          <w:rFonts w:ascii="Arial" w:hAnsi="Arial" w:cs="Arial"/>
          <w:b/>
          <w:bCs/>
          <w:sz w:val="16"/>
          <w:szCs w:val="16"/>
        </w:rPr>
      </w:pPr>
    </w:p>
    <w:p w14:paraId="779AC7B0" w14:textId="177E9B1A"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Das Condições Impeditivas</w:t>
      </w:r>
    </w:p>
    <w:p w14:paraId="07EB9291" w14:textId="77777777" w:rsidR="00A41CF5" w:rsidRPr="008A0DA6" w:rsidRDefault="00A41CF5" w:rsidP="00000850">
      <w:pPr>
        <w:widowControl w:val="0"/>
        <w:spacing w:after="0" w:line="240" w:lineRule="auto"/>
        <w:jc w:val="center"/>
        <w:rPr>
          <w:rFonts w:ascii="Arial" w:hAnsi="Arial" w:cs="Arial"/>
          <w:b/>
          <w:bCs/>
        </w:rPr>
      </w:pPr>
    </w:p>
    <w:p w14:paraId="736280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29. </w:t>
      </w:r>
      <w:r w:rsidRPr="008A0DA6">
        <w:rPr>
          <w:rFonts w:ascii="Arial" w:hAnsi="Arial" w:cs="Arial"/>
        </w:rPr>
        <w:t>Não serão concedidas promoções por merecimento ou por nível de habilitação ao servidor:</w:t>
      </w:r>
    </w:p>
    <w:p w14:paraId="24DEB3E0"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0EA75AD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w:t>
      </w:r>
      <w:proofErr w:type="gramStart"/>
      <w:r w:rsidRPr="008A0DA6">
        <w:rPr>
          <w:rFonts w:ascii="Arial" w:hAnsi="Arial" w:cs="Arial"/>
        </w:rPr>
        <w:t>em</w:t>
      </w:r>
      <w:proofErr w:type="gramEnd"/>
      <w:r w:rsidRPr="008A0DA6">
        <w:rPr>
          <w:rFonts w:ascii="Arial" w:hAnsi="Arial" w:cs="Arial"/>
        </w:rPr>
        <w:t xml:space="preserve"> estágio probatório; </w:t>
      </w:r>
    </w:p>
    <w:p w14:paraId="4554A201"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5AD7C72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 -</w:t>
      </w:r>
      <w:r w:rsidRPr="008A0DA6">
        <w:rPr>
          <w:rFonts w:ascii="Arial" w:hAnsi="Arial" w:cs="Arial"/>
        </w:rPr>
        <w:t xml:space="preserve"> </w:t>
      </w:r>
      <w:proofErr w:type="gramStart"/>
      <w:r w:rsidRPr="008A0DA6">
        <w:rPr>
          <w:rFonts w:ascii="Arial" w:hAnsi="Arial" w:cs="Arial"/>
        </w:rPr>
        <w:t>aposentado</w:t>
      </w:r>
      <w:proofErr w:type="gramEnd"/>
      <w:r w:rsidRPr="008A0DA6">
        <w:rPr>
          <w:rFonts w:ascii="Arial" w:hAnsi="Arial" w:cs="Arial"/>
        </w:rPr>
        <w:t>, exceto se satisfeitas as condições para a promoção antes da inativação;</w:t>
      </w:r>
    </w:p>
    <w:p w14:paraId="2300AF6A"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6C56337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III -</w:t>
      </w:r>
      <w:r w:rsidRPr="008A0DA6">
        <w:rPr>
          <w:rFonts w:ascii="Arial" w:hAnsi="Arial" w:cs="Arial"/>
        </w:rPr>
        <w:t xml:space="preserve"> que se afastar por meio de licença para tratar de interesses particulares, por prazo superior a 90 (noventa) dias, no período avaliativo;</w:t>
      </w:r>
    </w:p>
    <w:p w14:paraId="42018B1D" w14:textId="77777777" w:rsidR="00A41CF5" w:rsidRPr="00A30DE2" w:rsidRDefault="00A41CF5" w:rsidP="00000850">
      <w:pPr>
        <w:widowControl w:val="0"/>
        <w:spacing w:after="0" w:line="240" w:lineRule="auto"/>
        <w:ind w:firstLine="1418"/>
        <w:jc w:val="both"/>
        <w:rPr>
          <w:rFonts w:ascii="Arial" w:hAnsi="Arial" w:cs="Arial"/>
          <w:sz w:val="20"/>
          <w:szCs w:val="20"/>
        </w:rPr>
      </w:pPr>
    </w:p>
    <w:p w14:paraId="5042AF9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IV -</w:t>
      </w:r>
      <w:r w:rsidRPr="008A0DA6">
        <w:rPr>
          <w:rFonts w:ascii="Arial" w:hAnsi="Arial" w:cs="Arial"/>
        </w:rPr>
        <w:t xml:space="preserve"> </w:t>
      </w:r>
      <w:proofErr w:type="gramStart"/>
      <w:r w:rsidRPr="008A0DA6">
        <w:rPr>
          <w:rFonts w:ascii="Arial" w:hAnsi="Arial" w:cs="Arial"/>
        </w:rPr>
        <w:t>que</w:t>
      </w:r>
      <w:proofErr w:type="gramEnd"/>
      <w:r w:rsidRPr="008A0DA6">
        <w:rPr>
          <w:rFonts w:ascii="Arial" w:hAnsi="Arial" w:cs="Arial"/>
        </w:rPr>
        <w:t>, no período de 12 (doze) meses que antecede a data do requerimento de promoção por habilitação ou no período referente à avaliação de desempenho, tenha:</w:t>
      </w:r>
    </w:p>
    <w:p w14:paraId="295684A7" w14:textId="77777777" w:rsidR="00A41CF5" w:rsidRPr="008A0DA6" w:rsidRDefault="00A41CF5" w:rsidP="00000850">
      <w:pPr>
        <w:widowControl w:val="0"/>
        <w:spacing w:after="0" w:line="240" w:lineRule="auto"/>
        <w:ind w:firstLine="1418"/>
        <w:jc w:val="both"/>
        <w:rPr>
          <w:rFonts w:ascii="Arial" w:hAnsi="Arial" w:cs="Arial"/>
        </w:rPr>
      </w:pPr>
    </w:p>
    <w:p w14:paraId="772BC3DF" w14:textId="77777777" w:rsidR="00A41CF5" w:rsidRPr="008A0DA6" w:rsidRDefault="00A41CF5" w:rsidP="00000850">
      <w:pPr>
        <w:pStyle w:val="Padro"/>
        <w:widowControl w:val="0"/>
        <w:shd w:val="clear" w:color="auto" w:fill="FFFFFF"/>
        <w:tabs>
          <w:tab w:val="left" w:pos="1701"/>
        </w:tabs>
        <w:suppressAutoHyphens w:val="0"/>
        <w:spacing w:after="0" w:line="240" w:lineRule="auto"/>
        <w:ind w:firstLine="1418"/>
        <w:jc w:val="both"/>
        <w:rPr>
          <w:rFonts w:ascii="Arial" w:eastAsia="Times New Roman" w:hAnsi="Arial" w:cs="Arial"/>
          <w:sz w:val="24"/>
          <w:szCs w:val="24"/>
          <w:lang w:eastAsia="pt-BR"/>
        </w:rPr>
      </w:pPr>
      <w:r w:rsidRPr="008A0DA6">
        <w:rPr>
          <w:rFonts w:ascii="Arial" w:eastAsia="Times New Roman" w:hAnsi="Arial" w:cs="Arial"/>
          <w:b/>
          <w:bCs/>
          <w:sz w:val="24"/>
          <w:szCs w:val="24"/>
          <w:lang w:eastAsia="pt-BR"/>
        </w:rPr>
        <w:t>a)</w:t>
      </w:r>
      <w:r w:rsidRPr="008A0DA6">
        <w:rPr>
          <w:rFonts w:ascii="Arial" w:eastAsia="Times New Roman" w:hAnsi="Arial" w:cs="Arial"/>
          <w:sz w:val="24"/>
          <w:szCs w:val="24"/>
          <w:lang w:eastAsia="pt-BR"/>
        </w:rPr>
        <w:t xml:space="preserve"> </w:t>
      </w:r>
      <w:proofErr w:type="gramStart"/>
      <w:r w:rsidRPr="008A0DA6">
        <w:rPr>
          <w:rFonts w:ascii="Arial" w:eastAsia="Times New Roman" w:hAnsi="Arial" w:cs="Arial"/>
          <w:sz w:val="24"/>
          <w:szCs w:val="24"/>
          <w:lang w:eastAsia="pt-BR"/>
        </w:rPr>
        <w:t>obtido licença</w:t>
      </w:r>
      <w:proofErr w:type="gramEnd"/>
      <w:r w:rsidRPr="008A0DA6">
        <w:rPr>
          <w:rFonts w:ascii="Arial" w:eastAsia="Times New Roman" w:hAnsi="Arial" w:cs="Arial"/>
          <w:sz w:val="24"/>
          <w:szCs w:val="24"/>
          <w:lang w:eastAsia="pt-BR"/>
        </w:rPr>
        <w:t xml:space="preserve"> por motivo de doença em pessoa da família, por prazo superior a 45 (quarenta e cinco) dias, ainda que descontínuos;</w:t>
      </w:r>
    </w:p>
    <w:p w14:paraId="65062D9B"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p>
    <w:p w14:paraId="39108D38" w14:textId="77777777" w:rsidR="00A41CF5" w:rsidRPr="008A0DA6" w:rsidRDefault="00A41CF5" w:rsidP="00000850">
      <w:pPr>
        <w:pStyle w:val="Padro"/>
        <w:widowControl w:val="0"/>
        <w:suppressAutoHyphens w:val="0"/>
        <w:spacing w:after="0" w:line="240" w:lineRule="auto"/>
        <w:ind w:firstLine="1418"/>
        <w:jc w:val="both"/>
        <w:rPr>
          <w:rFonts w:ascii="Arial" w:eastAsia="Times New Roman" w:hAnsi="Arial" w:cs="Arial"/>
          <w:sz w:val="24"/>
          <w:szCs w:val="24"/>
          <w:lang w:eastAsia="pt-BR"/>
        </w:rPr>
      </w:pPr>
      <w:r w:rsidRPr="008A0DA6">
        <w:rPr>
          <w:rFonts w:ascii="Arial" w:eastAsia="Times New Roman" w:hAnsi="Arial" w:cs="Arial"/>
          <w:b/>
          <w:bCs/>
          <w:sz w:val="24"/>
          <w:szCs w:val="24"/>
          <w:lang w:eastAsia="pt-BR"/>
        </w:rPr>
        <w:t>b)</w:t>
      </w:r>
      <w:r w:rsidRPr="008A0DA6">
        <w:rPr>
          <w:rFonts w:ascii="Arial" w:eastAsia="Times New Roman" w:hAnsi="Arial" w:cs="Arial"/>
          <w:sz w:val="24"/>
          <w:szCs w:val="24"/>
          <w:lang w:eastAsia="pt-BR"/>
        </w:rPr>
        <w:t xml:space="preserve"> se afastado por meio de licença para tratamento de saúde, por prazo superior a 60 (sessenta) dias, ainda que descontínuos;</w:t>
      </w:r>
    </w:p>
    <w:p w14:paraId="4B066520" w14:textId="77777777" w:rsidR="00A41CF5" w:rsidRPr="008A0DA6" w:rsidRDefault="00A41CF5" w:rsidP="00000850">
      <w:pPr>
        <w:pStyle w:val="Padro"/>
        <w:widowControl w:val="0"/>
        <w:suppressAutoHyphens w:val="0"/>
        <w:spacing w:after="0" w:line="240" w:lineRule="auto"/>
        <w:ind w:firstLine="1418"/>
        <w:jc w:val="both"/>
        <w:rPr>
          <w:rFonts w:ascii="Arial" w:hAnsi="Arial" w:cs="Arial"/>
          <w:sz w:val="24"/>
          <w:szCs w:val="24"/>
        </w:rPr>
      </w:pPr>
    </w:p>
    <w:p w14:paraId="4F6256EA"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eastAsia="Times New Roman" w:hAnsi="Arial" w:cs="Arial"/>
          <w:b/>
          <w:bCs/>
          <w:sz w:val="24"/>
          <w:szCs w:val="24"/>
          <w:lang w:eastAsia="pt-BR"/>
        </w:rPr>
      </w:pPr>
      <w:r w:rsidRPr="008A0DA6">
        <w:rPr>
          <w:rFonts w:ascii="Arial" w:eastAsia="Times New Roman" w:hAnsi="Arial" w:cs="Arial"/>
          <w:b/>
          <w:bCs/>
          <w:sz w:val="24"/>
          <w:szCs w:val="24"/>
          <w:lang w:eastAsia="pt-BR"/>
        </w:rPr>
        <w:t xml:space="preserve">c) </w:t>
      </w:r>
      <w:proofErr w:type="gramStart"/>
      <w:r w:rsidRPr="008A0DA6">
        <w:rPr>
          <w:rFonts w:ascii="Arial" w:eastAsia="Times New Roman" w:hAnsi="Arial" w:cs="Arial"/>
          <w:sz w:val="24"/>
          <w:szCs w:val="24"/>
          <w:lang w:eastAsia="pt-BR"/>
        </w:rPr>
        <w:t>sofrido punição</w:t>
      </w:r>
      <w:proofErr w:type="gramEnd"/>
      <w:r w:rsidRPr="008A0DA6">
        <w:rPr>
          <w:rFonts w:ascii="Arial" w:eastAsia="Times New Roman" w:hAnsi="Arial" w:cs="Arial"/>
          <w:sz w:val="24"/>
          <w:szCs w:val="24"/>
          <w:lang w:eastAsia="pt-BR"/>
        </w:rPr>
        <w:t xml:space="preserve"> disciplinar; </w:t>
      </w:r>
    </w:p>
    <w:p w14:paraId="0AAD2421"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p>
    <w:p w14:paraId="2F4FC6A7"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r w:rsidRPr="008A0DA6">
        <w:rPr>
          <w:rFonts w:ascii="Arial" w:eastAsia="Times New Roman" w:hAnsi="Arial" w:cs="Arial"/>
          <w:b/>
          <w:bCs/>
          <w:sz w:val="24"/>
          <w:szCs w:val="24"/>
          <w:lang w:eastAsia="pt-BR"/>
        </w:rPr>
        <w:t xml:space="preserve">d) </w:t>
      </w:r>
      <w:r w:rsidRPr="008A0DA6">
        <w:rPr>
          <w:rFonts w:ascii="Arial" w:eastAsia="Times New Roman" w:hAnsi="Arial" w:cs="Arial"/>
          <w:sz w:val="24"/>
          <w:szCs w:val="24"/>
          <w:lang w:eastAsia="pt-BR"/>
        </w:rPr>
        <w:t>faltado ao serviço por 3 (três) dias ou mais, alternados ou consecutivos, injustificadamente.</w:t>
      </w:r>
    </w:p>
    <w:p w14:paraId="2284C525"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eastAsia="Times New Roman" w:hAnsi="Arial" w:cs="Arial"/>
          <w:sz w:val="24"/>
          <w:szCs w:val="24"/>
          <w:lang w:eastAsia="pt-BR"/>
        </w:rPr>
      </w:pPr>
    </w:p>
    <w:p w14:paraId="5A8BD31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V -</w:t>
      </w:r>
      <w:r w:rsidRPr="008A0DA6">
        <w:rPr>
          <w:rFonts w:ascii="Arial" w:hAnsi="Arial" w:cs="Arial"/>
        </w:rPr>
        <w:t xml:space="preserve"> </w:t>
      </w:r>
      <w:proofErr w:type="gramStart"/>
      <w:r w:rsidRPr="008A0DA6">
        <w:rPr>
          <w:rFonts w:ascii="Arial" w:hAnsi="Arial" w:cs="Arial"/>
        </w:rPr>
        <w:t>nos</w:t>
      </w:r>
      <w:proofErr w:type="gramEnd"/>
      <w:r w:rsidRPr="008A0DA6">
        <w:rPr>
          <w:rFonts w:ascii="Arial" w:hAnsi="Arial" w:cs="Arial"/>
        </w:rPr>
        <w:t xml:space="preserve"> casos de afastamento para:</w:t>
      </w:r>
    </w:p>
    <w:p w14:paraId="412CF69D" w14:textId="77777777" w:rsidR="00A41CF5" w:rsidRPr="008A0DA6" w:rsidRDefault="00A41CF5" w:rsidP="00000850">
      <w:pPr>
        <w:widowControl w:val="0"/>
        <w:spacing w:after="0" w:line="240" w:lineRule="auto"/>
        <w:ind w:firstLine="1418"/>
        <w:jc w:val="both"/>
        <w:rPr>
          <w:rFonts w:ascii="Arial" w:hAnsi="Arial" w:cs="Arial"/>
        </w:rPr>
      </w:pPr>
    </w:p>
    <w:p w14:paraId="74FDAACA" w14:textId="77777777" w:rsidR="00A41CF5" w:rsidRPr="008A0DA6" w:rsidRDefault="00A41CF5" w:rsidP="00000850">
      <w:pPr>
        <w:pStyle w:val="PargrafodaLista"/>
        <w:widowControl w:val="0"/>
        <w:tabs>
          <w:tab w:val="left" w:pos="1843"/>
        </w:tabs>
        <w:spacing w:after="0" w:line="240" w:lineRule="auto"/>
        <w:ind w:left="0" w:firstLine="1418"/>
        <w:contextualSpacing w:val="0"/>
        <w:jc w:val="both"/>
        <w:rPr>
          <w:rFonts w:ascii="Arial" w:hAnsi="Arial" w:cs="Arial"/>
        </w:rPr>
      </w:pPr>
      <w:r w:rsidRPr="008A0DA6">
        <w:rPr>
          <w:rFonts w:ascii="Arial" w:hAnsi="Arial" w:cs="Arial"/>
          <w:b/>
          <w:bCs/>
        </w:rPr>
        <w:t xml:space="preserve">a) </w:t>
      </w:r>
      <w:r w:rsidRPr="008A0DA6">
        <w:rPr>
          <w:rFonts w:ascii="Arial" w:hAnsi="Arial" w:cs="Arial"/>
        </w:rPr>
        <w:t>exercício de mandato eletivo da União, do Estado ou de Município, quando não houver compatibilidade de horário;</w:t>
      </w:r>
    </w:p>
    <w:p w14:paraId="428E0BB5" w14:textId="77777777" w:rsidR="00A41CF5" w:rsidRPr="008A0DA6" w:rsidRDefault="00A41CF5" w:rsidP="00000850">
      <w:pPr>
        <w:widowControl w:val="0"/>
        <w:spacing w:after="0" w:line="240" w:lineRule="auto"/>
        <w:ind w:firstLine="1418"/>
        <w:jc w:val="both"/>
        <w:rPr>
          <w:rFonts w:ascii="Arial" w:hAnsi="Arial" w:cs="Arial"/>
        </w:rPr>
      </w:pPr>
    </w:p>
    <w:p w14:paraId="5E63F033" w14:textId="77777777" w:rsidR="00A41CF5" w:rsidRPr="008A0DA6" w:rsidRDefault="00A41CF5" w:rsidP="00000850">
      <w:pPr>
        <w:pStyle w:val="PargrafodaLista"/>
        <w:widowControl w:val="0"/>
        <w:tabs>
          <w:tab w:val="left" w:pos="1843"/>
        </w:tabs>
        <w:spacing w:after="0" w:line="240" w:lineRule="auto"/>
        <w:ind w:left="0" w:firstLine="1418"/>
        <w:contextualSpacing w:val="0"/>
        <w:jc w:val="both"/>
        <w:rPr>
          <w:rFonts w:ascii="Arial" w:hAnsi="Arial" w:cs="Arial"/>
        </w:rPr>
      </w:pPr>
      <w:r w:rsidRPr="008A0DA6">
        <w:rPr>
          <w:rFonts w:ascii="Arial" w:hAnsi="Arial" w:cs="Arial"/>
          <w:b/>
          <w:bCs/>
        </w:rPr>
        <w:t xml:space="preserve">b) </w:t>
      </w:r>
      <w:r w:rsidRPr="008A0DA6">
        <w:rPr>
          <w:rFonts w:ascii="Arial" w:hAnsi="Arial" w:cs="Arial"/>
        </w:rPr>
        <w:t>exercício em outro órgão ou entidade dos Poderes da União, dos Estados, do Distrito Federal ou de outros Municípios, salvo se no interesse público municipal para o exercício das atribuições do cargo efetivo do servidor;</w:t>
      </w:r>
    </w:p>
    <w:p w14:paraId="3B02BF60" w14:textId="77777777" w:rsidR="00A41CF5" w:rsidRPr="00A30DE2" w:rsidRDefault="00A41CF5" w:rsidP="00000850">
      <w:pPr>
        <w:pStyle w:val="Padro"/>
        <w:widowControl w:val="0"/>
        <w:shd w:val="clear" w:color="auto" w:fill="FFFFFF"/>
        <w:suppressAutoHyphens w:val="0"/>
        <w:spacing w:after="0" w:line="240" w:lineRule="auto"/>
        <w:ind w:firstLine="1418"/>
        <w:jc w:val="both"/>
        <w:rPr>
          <w:rFonts w:ascii="Arial" w:eastAsia="Times New Roman" w:hAnsi="Arial" w:cs="Arial"/>
          <w:b/>
          <w:bCs/>
          <w:sz w:val="18"/>
          <w:szCs w:val="18"/>
          <w:lang w:eastAsia="pt-BR"/>
        </w:rPr>
      </w:pPr>
    </w:p>
    <w:p w14:paraId="7374A076"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rPr>
      </w:pPr>
      <w:r w:rsidRPr="008A0DA6">
        <w:rPr>
          <w:rFonts w:ascii="Arial" w:eastAsia="Times New Roman" w:hAnsi="Arial" w:cs="Arial"/>
          <w:b/>
          <w:bCs/>
          <w:sz w:val="24"/>
          <w:szCs w:val="24"/>
          <w:lang w:eastAsia="pt-BR"/>
        </w:rPr>
        <w:lastRenderedPageBreak/>
        <w:t xml:space="preserve">VI - </w:t>
      </w:r>
      <w:proofErr w:type="gramStart"/>
      <w:r w:rsidRPr="008A0DA6">
        <w:rPr>
          <w:rFonts w:ascii="Arial" w:eastAsia="Times New Roman" w:hAnsi="Arial" w:cs="Arial"/>
          <w:sz w:val="24"/>
          <w:szCs w:val="24"/>
          <w:lang w:eastAsia="pt-BR"/>
        </w:rPr>
        <w:t>que</w:t>
      </w:r>
      <w:proofErr w:type="gramEnd"/>
      <w:r w:rsidRPr="008A0DA6">
        <w:rPr>
          <w:rFonts w:ascii="Arial" w:eastAsia="Times New Roman" w:hAnsi="Arial" w:cs="Arial"/>
          <w:b/>
          <w:bCs/>
          <w:sz w:val="24"/>
          <w:szCs w:val="24"/>
          <w:lang w:eastAsia="pt-BR"/>
        </w:rPr>
        <w:t xml:space="preserve"> </w:t>
      </w:r>
      <w:r w:rsidRPr="008A0DA6">
        <w:rPr>
          <w:rFonts w:ascii="Arial" w:eastAsia="Times New Roman" w:hAnsi="Arial" w:cs="Arial"/>
          <w:sz w:val="24"/>
          <w:szCs w:val="24"/>
          <w:lang w:eastAsia="pt-BR"/>
        </w:rPr>
        <w:t xml:space="preserve">não tenha obtido nota igual ou superior a 80 (oitenta) pontos na avaliação de desempenho. </w:t>
      </w:r>
    </w:p>
    <w:p w14:paraId="5C3CBFDC" w14:textId="77777777" w:rsidR="00A41CF5" w:rsidRPr="008A0DA6" w:rsidRDefault="00A41CF5" w:rsidP="00000850">
      <w:pPr>
        <w:pStyle w:val="PargrafodaLista"/>
        <w:widowControl w:val="0"/>
        <w:tabs>
          <w:tab w:val="left" w:pos="1843"/>
        </w:tabs>
        <w:spacing w:after="0" w:line="240" w:lineRule="auto"/>
        <w:ind w:left="1418"/>
        <w:contextualSpacing w:val="0"/>
        <w:jc w:val="both"/>
        <w:rPr>
          <w:rFonts w:ascii="Arial" w:hAnsi="Arial" w:cs="Arial"/>
        </w:rPr>
      </w:pPr>
    </w:p>
    <w:p w14:paraId="2199317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Independentemente do enquadramento do servidor nas hipóteses impeditivas das alíneas do inciso IV deste artigo, o servidor deverá passar pelo processo anual de avaliação de desempenho.</w:t>
      </w:r>
    </w:p>
    <w:p w14:paraId="0D0B7435" w14:textId="77777777" w:rsidR="00A41CF5" w:rsidRPr="008A0DA6" w:rsidRDefault="00A41CF5" w:rsidP="00000850">
      <w:pPr>
        <w:widowControl w:val="0"/>
        <w:spacing w:after="0" w:line="240" w:lineRule="auto"/>
        <w:ind w:firstLine="1418"/>
        <w:jc w:val="both"/>
        <w:rPr>
          <w:rFonts w:ascii="Arial" w:hAnsi="Arial" w:cs="Arial"/>
        </w:rPr>
      </w:pPr>
    </w:p>
    <w:p w14:paraId="0B75BDC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2º</w:t>
      </w:r>
      <w:r w:rsidRPr="008A0DA6">
        <w:rPr>
          <w:rFonts w:ascii="Arial" w:hAnsi="Arial" w:cs="Arial"/>
        </w:rPr>
        <w:t xml:space="preserve"> O servidor enquadrado na alínea “b” do inciso V deste artigo, cedido no interesse público e para o exercício das atribuições do cargo efetivo, deverá ser avaliado, obtendo a promoção se cumpridos os requisitos legais. </w:t>
      </w:r>
    </w:p>
    <w:p w14:paraId="3EFED27D" w14:textId="77777777" w:rsidR="00A41CF5" w:rsidRPr="008A0DA6" w:rsidRDefault="00A41CF5" w:rsidP="00000850">
      <w:pPr>
        <w:widowControl w:val="0"/>
        <w:spacing w:after="0" w:line="240" w:lineRule="auto"/>
        <w:ind w:firstLine="1418"/>
        <w:jc w:val="both"/>
        <w:rPr>
          <w:rFonts w:ascii="Arial" w:hAnsi="Arial" w:cs="Arial"/>
        </w:rPr>
      </w:pPr>
    </w:p>
    <w:p w14:paraId="50DDD2A9" w14:textId="77777777" w:rsidR="00A41CF5" w:rsidRPr="008A0DA6" w:rsidRDefault="00A41CF5" w:rsidP="00000850">
      <w:pPr>
        <w:pStyle w:val="Padro"/>
        <w:widowControl w:val="0"/>
        <w:suppressAutoHyphens w:val="0"/>
        <w:spacing w:after="0" w:line="240" w:lineRule="auto"/>
        <w:ind w:firstLine="1418"/>
        <w:jc w:val="both"/>
        <w:rPr>
          <w:rFonts w:ascii="Arial" w:eastAsia="Times New Roman" w:hAnsi="Arial" w:cs="Arial"/>
          <w:sz w:val="24"/>
          <w:szCs w:val="24"/>
          <w:lang w:eastAsia="pt-BR"/>
        </w:rPr>
      </w:pPr>
      <w:r w:rsidRPr="008A0DA6">
        <w:rPr>
          <w:rFonts w:ascii="Arial" w:hAnsi="Arial" w:cs="Arial"/>
          <w:b/>
          <w:bCs/>
          <w:sz w:val="24"/>
          <w:szCs w:val="24"/>
        </w:rPr>
        <w:t xml:space="preserve">Art. 30. </w:t>
      </w:r>
      <w:r w:rsidRPr="008A0DA6">
        <w:rPr>
          <w:rFonts w:ascii="Arial" w:eastAsia="Times New Roman" w:hAnsi="Arial" w:cs="Arial"/>
          <w:sz w:val="24"/>
          <w:szCs w:val="24"/>
          <w:lang w:eastAsia="pt-BR"/>
        </w:rPr>
        <w:t>O prazo previsto no inciso IV, alínea “b”, do artigo 29 desta Lei, será ampliado para 120 (cento e vinte) dias nos casos de afastamentos decorrentes:</w:t>
      </w:r>
    </w:p>
    <w:p w14:paraId="68E781A5" w14:textId="77777777" w:rsidR="00A41CF5" w:rsidRPr="008A0DA6" w:rsidRDefault="00A41CF5" w:rsidP="00000850">
      <w:pPr>
        <w:pStyle w:val="Padro"/>
        <w:widowControl w:val="0"/>
        <w:suppressAutoHyphens w:val="0"/>
        <w:spacing w:after="0" w:line="240" w:lineRule="auto"/>
        <w:ind w:firstLine="1418"/>
        <w:jc w:val="both"/>
        <w:rPr>
          <w:rFonts w:ascii="Arial" w:eastAsia="Times New Roman" w:hAnsi="Arial" w:cs="Arial"/>
          <w:sz w:val="24"/>
          <w:szCs w:val="24"/>
          <w:lang w:eastAsia="pt-BR"/>
        </w:rPr>
      </w:pPr>
    </w:p>
    <w:p w14:paraId="1465987F" w14:textId="77777777" w:rsidR="00A41CF5" w:rsidRPr="008A0DA6" w:rsidRDefault="00A41CF5" w:rsidP="00000850">
      <w:pPr>
        <w:pStyle w:val="Padro"/>
        <w:widowControl w:val="0"/>
        <w:suppressAutoHyphens w:val="0"/>
        <w:spacing w:after="0" w:line="240" w:lineRule="auto"/>
        <w:ind w:firstLine="1418"/>
        <w:jc w:val="both"/>
        <w:rPr>
          <w:rFonts w:ascii="Arial" w:eastAsia="Times New Roman" w:hAnsi="Arial" w:cs="Arial"/>
          <w:sz w:val="24"/>
          <w:szCs w:val="24"/>
          <w:lang w:eastAsia="pt-BR"/>
        </w:rPr>
      </w:pPr>
      <w:r w:rsidRPr="008A0DA6">
        <w:rPr>
          <w:rFonts w:ascii="Arial" w:eastAsia="Times New Roman" w:hAnsi="Arial" w:cs="Arial"/>
          <w:b/>
          <w:bCs/>
          <w:sz w:val="24"/>
          <w:szCs w:val="24"/>
          <w:lang w:eastAsia="pt-BR"/>
        </w:rPr>
        <w:t>I -</w:t>
      </w:r>
      <w:r w:rsidRPr="008A0DA6">
        <w:rPr>
          <w:rFonts w:ascii="Arial" w:eastAsia="Times New Roman" w:hAnsi="Arial" w:cs="Arial"/>
          <w:sz w:val="24"/>
          <w:szCs w:val="24"/>
          <w:lang w:eastAsia="pt-BR"/>
        </w:rPr>
        <w:t xml:space="preserve"> </w:t>
      </w:r>
      <w:proofErr w:type="gramStart"/>
      <w:r w:rsidRPr="008A0DA6">
        <w:rPr>
          <w:rFonts w:ascii="Arial" w:eastAsia="Times New Roman" w:hAnsi="Arial" w:cs="Arial"/>
          <w:sz w:val="24"/>
          <w:szCs w:val="24"/>
          <w:lang w:eastAsia="pt-BR"/>
        </w:rPr>
        <w:t>de</w:t>
      </w:r>
      <w:proofErr w:type="gramEnd"/>
      <w:r w:rsidRPr="008A0DA6">
        <w:rPr>
          <w:rFonts w:ascii="Arial" w:eastAsia="Times New Roman" w:hAnsi="Arial" w:cs="Arial"/>
          <w:sz w:val="24"/>
          <w:szCs w:val="24"/>
          <w:lang w:eastAsia="pt-BR"/>
        </w:rPr>
        <w:t xml:space="preserve"> acidente de trabalho reconhecido </w:t>
      </w:r>
      <w:r>
        <w:rPr>
          <w:rFonts w:ascii="Arial" w:eastAsia="Times New Roman" w:hAnsi="Arial" w:cs="Arial"/>
          <w:sz w:val="24"/>
          <w:szCs w:val="24"/>
          <w:lang w:eastAsia="pt-BR"/>
        </w:rPr>
        <w:t xml:space="preserve">e homologado pelo </w:t>
      </w:r>
      <w:r w:rsidRPr="008A0DA6">
        <w:rPr>
          <w:rFonts w:ascii="Arial" w:eastAsia="Times New Roman" w:hAnsi="Arial" w:cs="Arial"/>
          <w:sz w:val="24"/>
          <w:szCs w:val="24"/>
          <w:lang w:eastAsia="pt-BR"/>
        </w:rPr>
        <w:t>órgão de gestão de pessoas;</w:t>
      </w:r>
    </w:p>
    <w:p w14:paraId="1897F5CA" w14:textId="77777777" w:rsidR="00A41CF5" w:rsidRPr="008A0DA6" w:rsidRDefault="00A41CF5" w:rsidP="00000850">
      <w:pPr>
        <w:pStyle w:val="Padro"/>
        <w:widowControl w:val="0"/>
        <w:suppressAutoHyphens w:val="0"/>
        <w:spacing w:after="0" w:line="240" w:lineRule="auto"/>
        <w:ind w:firstLine="1418"/>
        <w:jc w:val="both"/>
        <w:rPr>
          <w:rFonts w:ascii="Arial" w:eastAsia="Times New Roman" w:hAnsi="Arial" w:cs="Arial"/>
          <w:sz w:val="24"/>
          <w:szCs w:val="24"/>
          <w:lang w:eastAsia="pt-BR"/>
        </w:rPr>
      </w:pPr>
    </w:p>
    <w:p w14:paraId="18BCFBF6" w14:textId="77777777" w:rsidR="00A41CF5" w:rsidRPr="008A0DA6" w:rsidRDefault="00A41CF5" w:rsidP="00000850">
      <w:pPr>
        <w:pStyle w:val="Padro"/>
        <w:widowControl w:val="0"/>
        <w:suppressAutoHyphens w:val="0"/>
        <w:spacing w:after="0" w:line="240" w:lineRule="auto"/>
        <w:ind w:firstLine="1418"/>
        <w:jc w:val="both"/>
        <w:rPr>
          <w:rFonts w:ascii="Arial" w:hAnsi="Arial" w:cs="Arial"/>
          <w:sz w:val="24"/>
          <w:szCs w:val="24"/>
        </w:rPr>
      </w:pPr>
      <w:r w:rsidRPr="008A0DA6">
        <w:rPr>
          <w:rFonts w:ascii="Arial" w:hAnsi="Arial" w:cs="Arial"/>
          <w:b/>
          <w:bCs/>
          <w:sz w:val="24"/>
          <w:szCs w:val="24"/>
        </w:rPr>
        <w:t>II -</w:t>
      </w:r>
      <w:r w:rsidRPr="008A0DA6">
        <w:rPr>
          <w:rFonts w:ascii="Arial" w:hAnsi="Arial" w:cs="Arial"/>
          <w:sz w:val="24"/>
          <w:szCs w:val="24"/>
        </w:rPr>
        <w:t xml:space="preserve"> de tuberculose ativa, alienação mental, esclerose múltipla, neoplasia maligna, cegueira, hanseníase, paralisia irreversível e incapacitante, cardiopatia grave, doença de Parkinson, </w:t>
      </w:r>
      <w:proofErr w:type="spellStart"/>
      <w:r w:rsidRPr="008A0DA6">
        <w:rPr>
          <w:rFonts w:ascii="Arial" w:hAnsi="Arial" w:cs="Arial"/>
          <w:sz w:val="24"/>
          <w:szCs w:val="24"/>
        </w:rPr>
        <w:t>espondiloartrose</w:t>
      </w:r>
      <w:proofErr w:type="spellEnd"/>
      <w:r w:rsidRPr="008A0DA6">
        <w:rPr>
          <w:rFonts w:ascii="Arial" w:hAnsi="Arial" w:cs="Arial"/>
          <w:sz w:val="24"/>
          <w:szCs w:val="24"/>
        </w:rPr>
        <w:t xml:space="preserve"> anquilosante, nefropatia grave, hepatopatia grave, estados avançados da doença de </w:t>
      </w:r>
      <w:proofErr w:type="spellStart"/>
      <w:r w:rsidRPr="008A0DA6">
        <w:rPr>
          <w:rFonts w:ascii="Arial" w:hAnsi="Arial" w:cs="Arial"/>
          <w:sz w:val="24"/>
          <w:szCs w:val="24"/>
        </w:rPr>
        <w:t>Paget</w:t>
      </w:r>
      <w:proofErr w:type="spellEnd"/>
      <w:r w:rsidRPr="008A0DA6">
        <w:rPr>
          <w:rFonts w:ascii="Arial" w:hAnsi="Arial" w:cs="Arial"/>
          <w:sz w:val="24"/>
          <w:szCs w:val="24"/>
        </w:rPr>
        <w:t xml:space="preserve"> (osteíte deformante), contaminação por radiação, síndrome da imunodeficiência adquirida, com base em conclusão da medicina especializada e homologação da perícia do órgão de gestão de pessoas, conforme regulamento. </w:t>
      </w:r>
    </w:p>
    <w:p w14:paraId="251ABAF9" w14:textId="77777777" w:rsidR="00A41CF5" w:rsidRPr="008A0DA6" w:rsidRDefault="00A41CF5" w:rsidP="00000850">
      <w:pPr>
        <w:pStyle w:val="Padro"/>
        <w:widowControl w:val="0"/>
        <w:suppressAutoHyphens w:val="0"/>
        <w:spacing w:after="0" w:line="240" w:lineRule="auto"/>
        <w:ind w:firstLine="1418"/>
        <w:jc w:val="both"/>
        <w:rPr>
          <w:rFonts w:ascii="Arial" w:hAnsi="Arial" w:cs="Arial"/>
          <w:sz w:val="24"/>
          <w:szCs w:val="24"/>
        </w:rPr>
      </w:pPr>
    </w:p>
    <w:p w14:paraId="0D83BB8D" w14:textId="77777777" w:rsidR="00A41CF5" w:rsidRPr="008A0DA6" w:rsidRDefault="00A41CF5" w:rsidP="00000850">
      <w:pPr>
        <w:widowControl w:val="0"/>
        <w:spacing w:after="0" w:line="240" w:lineRule="auto"/>
        <w:ind w:firstLine="1418"/>
        <w:jc w:val="both"/>
        <w:rPr>
          <w:rFonts w:ascii="Arial" w:hAnsi="Arial" w:cs="Arial"/>
        </w:rPr>
      </w:pPr>
      <w:bookmarkStart w:id="14" w:name="artigo_40"/>
      <w:r w:rsidRPr="008A0DA6">
        <w:rPr>
          <w:rFonts w:ascii="Arial" w:hAnsi="Arial" w:cs="Arial"/>
          <w:b/>
          <w:bCs/>
        </w:rPr>
        <w:t xml:space="preserve">Art. </w:t>
      </w:r>
      <w:bookmarkEnd w:id="14"/>
      <w:r w:rsidRPr="008A0DA6">
        <w:rPr>
          <w:rFonts w:ascii="Arial" w:hAnsi="Arial" w:cs="Arial"/>
          <w:b/>
          <w:bCs/>
        </w:rPr>
        <w:t xml:space="preserve">31. </w:t>
      </w:r>
      <w:r w:rsidRPr="008A0DA6">
        <w:rPr>
          <w:rFonts w:ascii="Arial" w:hAnsi="Arial" w:cs="Arial"/>
        </w:rPr>
        <w:t>O exercício de cargo em comissão ou de função gratificada não impede a promoção horizontal por merecimento ou por habilitação, desde que atendidos os requisitos legais.</w:t>
      </w:r>
    </w:p>
    <w:p w14:paraId="11BEC294" w14:textId="77777777" w:rsidR="00A41CF5" w:rsidRPr="008A0DA6" w:rsidRDefault="00A41CF5" w:rsidP="00000850">
      <w:pPr>
        <w:widowControl w:val="0"/>
        <w:spacing w:after="0" w:line="240" w:lineRule="auto"/>
        <w:ind w:firstLine="1418"/>
        <w:jc w:val="both"/>
        <w:rPr>
          <w:rFonts w:ascii="Arial" w:hAnsi="Arial" w:cs="Arial"/>
        </w:rPr>
      </w:pPr>
    </w:p>
    <w:p w14:paraId="5E3B5DA3" w14:textId="77777777" w:rsidR="00A41CF5" w:rsidRPr="008A0DA6" w:rsidRDefault="00A41CF5" w:rsidP="00000850">
      <w:pPr>
        <w:pStyle w:val="Padro"/>
        <w:widowControl w:val="0"/>
        <w:shd w:val="clear" w:color="auto" w:fill="FFFFFF"/>
        <w:suppressAutoHyphens w:val="0"/>
        <w:spacing w:after="0" w:line="240" w:lineRule="auto"/>
        <w:ind w:firstLine="1418"/>
        <w:jc w:val="both"/>
        <w:rPr>
          <w:rFonts w:ascii="Arial" w:hAnsi="Arial" w:cs="Arial"/>
          <w:sz w:val="24"/>
          <w:szCs w:val="24"/>
          <w:shd w:val="clear" w:color="auto" w:fill="FFFFFF"/>
        </w:rPr>
      </w:pPr>
      <w:r w:rsidRPr="008A0DA6">
        <w:rPr>
          <w:rFonts w:ascii="Arial" w:hAnsi="Arial" w:cs="Arial"/>
          <w:b/>
          <w:bCs/>
          <w:sz w:val="24"/>
          <w:szCs w:val="24"/>
        </w:rPr>
        <w:t xml:space="preserve">Art. 32. </w:t>
      </w:r>
      <w:r w:rsidRPr="008A0DA6">
        <w:rPr>
          <w:rFonts w:ascii="Arial" w:hAnsi="Arial" w:cs="Arial"/>
          <w:sz w:val="24"/>
          <w:szCs w:val="24"/>
        </w:rPr>
        <w:t xml:space="preserve">O processo de </w:t>
      </w:r>
      <w:r w:rsidRPr="008A0DA6">
        <w:rPr>
          <w:rFonts w:ascii="Arial" w:hAnsi="Arial" w:cs="Arial"/>
          <w:sz w:val="24"/>
          <w:szCs w:val="24"/>
          <w:shd w:val="clear" w:color="auto" w:fill="FFFFFF"/>
        </w:rPr>
        <w:t xml:space="preserve">avaliação de desempenho, estabelecendo o método, aplicação, fatores, pesos e demais procedimentos a serem considerados, será regulamentado por meio de Decreto. </w:t>
      </w:r>
    </w:p>
    <w:p w14:paraId="2684270F" w14:textId="77777777" w:rsidR="00A41CF5" w:rsidRPr="008A0DA6" w:rsidRDefault="00A41CF5" w:rsidP="00000850">
      <w:pPr>
        <w:widowControl w:val="0"/>
        <w:spacing w:after="0" w:line="240" w:lineRule="auto"/>
        <w:ind w:firstLine="1418"/>
        <w:jc w:val="both"/>
        <w:rPr>
          <w:rFonts w:ascii="Arial" w:hAnsi="Arial" w:cs="Arial"/>
        </w:rPr>
      </w:pPr>
    </w:p>
    <w:p w14:paraId="36DB330E"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CAPÍTULO V</w:t>
      </w:r>
    </w:p>
    <w:p w14:paraId="12427A4D"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DA CAPACITAÇÃO E DO APERFEIÇOAMENTO</w:t>
      </w:r>
      <w:bookmarkStart w:id="15" w:name="artigo_33"/>
    </w:p>
    <w:p w14:paraId="1B5AAA20" w14:textId="77777777" w:rsidR="00A41CF5" w:rsidRPr="008A0DA6" w:rsidRDefault="00A41CF5" w:rsidP="00000850">
      <w:pPr>
        <w:widowControl w:val="0"/>
        <w:spacing w:after="0" w:line="240" w:lineRule="auto"/>
        <w:ind w:firstLine="1418"/>
        <w:jc w:val="both"/>
        <w:rPr>
          <w:rFonts w:ascii="Arial" w:hAnsi="Arial" w:cs="Arial"/>
        </w:rPr>
      </w:pPr>
    </w:p>
    <w:p w14:paraId="003D526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bookmarkEnd w:id="15"/>
      <w:r w:rsidRPr="008A0DA6">
        <w:rPr>
          <w:rFonts w:ascii="Arial" w:hAnsi="Arial" w:cs="Arial"/>
          <w:b/>
          <w:bCs/>
        </w:rPr>
        <w:t xml:space="preserve">33. </w:t>
      </w:r>
      <w:r w:rsidRPr="008A0DA6">
        <w:rPr>
          <w:rFonts w:ascii="Arial" w:hAnsi="Arial" w:cs="Arial"/>
        </w:rPr>
        <w:t>Fica institucionalizada, como atividade permanente da Administração Municipal, a capacitação e o aperfeiçoamento dos servidores públicos, com o objetivo de elevar o desempenho individual e coletivo, melhorar a qualidade dos serviços públicos e promover a eficiência administrativa.</w:t>
      </w:r>
    </w:p>
    <w:p w14:paraId="4B8F563E" w14:textId="77777777" w:rsidR="00A41CF5" w:rsidRPr="008A0DA6" w:rsidRDefault="00A41CF5" w:rsidP="00000850">
      <w:pPr>
        <w:widowControl w:val="0"/>
        <w:spacing w:after="0" w:line="240" w:lineRule="auto"/>
        <w:ind w:firstLine="1418"/>
        <w:jc w:val="both"/>
        <w:rPr>
          <w:rFonts w:ascii="Arial" w:hAnsi="Arial" w:cs="Arial"/>
        </w:rPr>
      </w:pPr>
    </w:p>
    <w:p w14:paraId="54EC690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34. </w:t>
      </w:r>
      <w:r w:rsidRPr="008A0DA6">
        <w:rPr>
          <w:rFonts w:ascii="Arial" w:hAnsi="Arial" w:cs="Arial"/>
        </w:rPr>
        <w:t>São objetivos da capacitação e do aperfeiçoamento funcional:</w:t>
      </w:r>
    </w:p>
    <w:p w14:paraId="0C863E56" w14:textId="77777777" w:rsidR="00A41CF5" w:rsidRPr="00A30DE2" w:rsidRDefault="00A41CF5" w:rsidP="00000850">
      <w:pPr>
        <w:widowControl w:val="0"/>
        <w:spacing w:after="0" w:line="240" w:lineRule="auto"/>
        <w:ind w:firstLine="1418"/>
        <w:jc w:val="both"/>
        <w:rPr>
          <w:rFonts w:ascii="Arial" w:hAnsi="Arial" w:cs="Arial"/>
          <w:sz w:val="16"/>
          <w:szCs w:val="16"/>
        </w:rPr>
      </w:pPr>
    </w:p>
    <w:p w14:paraId="15122856" w14:textId="77777777" w:rsidR="00A41CF5" w:rsidRPr="008A0DA6" w:rsidRDefault="00A41CF5" w:rsidP="00000850">
      <w:pPr>
        <w:widowControl w:val="0"/>
        <w:spacing w:after="0" w:line="240" w:lineRule="auto"/>
        <w:ind w:firstLine="1418"/>
        <w:jc w:val="both"/>
        <w:rPr>
          <w:rFonts w:ascii="Arial" w:hAnsi="Arial" w:cs="Arial"/>
        </w:rPr>
      </w:pPr>
      <w:bookmarkStart w:id="16" w:name="artigo_34"/>
      <w:r w:rsidRPr="008A0DA6">
        <w:rPr>
          <w:rFonts w:ascii="Arial" w:hAnsi="Arial" w:cs="Arial"/>
          <w:b/>
        </w:rPr>
        <w:t>I -</w:t>
      </w:r>
      <w:r w:rsidRPr="008A0DA6">
        <w:rPr>
          <w:rFonts w:ascii="Arial" w:hAnsi="Arial" w:cs="Arial"/>
        </w:rPr>
        <w:t xml:space="preserve"> </w:t>
      </w:r>
      <w:proofErr w:type="gramStart"/>
      <w:r w:rsidRPr="008A0DA6">
        <w:rPr>
          <w:rFonts w:ascii="Arial" w:hAnsi="Arial" w:cs="Arial"/>
        </w:rPr>
        <w:t>aprimorar</w:t>
      </w:r>
      <w:proofErr w:type="gramEnd"/>
      <w:r w:rsidRPr="008A0DA6">
        <w:rPr>
          <w:rFonts w:ascii="Arial" w:hAnsi="Arial" w:cs="Arial"/>
        </w:rPr>
        <w:t xml:space="preserve"> a qualidade dos serviços públicos e o desempenho institucional;</w:t>
      </w:r>
    </w:p>
    <w:p w14:paraId="74A21C78" w14:textId="77777777" w:rsidR="00A41CF5" w:rsidRPr="00A30DE2" w:rsidRDefault="00A41CF5" w:rsidP="00000850">
      <w:pPr>
        <w:widowControl w:val="0"/>
        <w:spacing w:after="0" w:line="240" w:lineRule="auto"/>
        <w:ind w:firstLine="1418"/>
        <w:jc w:val="both"/>
        <w:rPr>
          <w:rFonts w:ascii="Arial" w:hAnsi="Arial" w:cs="Arial"/>
          <w:sz w:val="22"/>
          <w:szCs w:val="22"/>
        </w:rPr>
      </w:pPr>
    </w:p>
    <w:p w14:paraId="0A2B0E6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lastRenderedPageBreak/>
        <w:t>II -</w:t>
      </w:r>
      <w:r w:rsidRPr="008A0DA6">
        <w:rPr>
          <w:rFonts w:ascii="Arial" w:hAnsi="Arial" w:cs="Arial"/>
        </w:rPr>
        <w:t xml:space="preserve"> </w:t>
      </w:r>
      <w:proofErr w:type="gramStart"/>
      <w:r w:rsidRPr="008A0DA6">
        <w:rPr>
          <w:rFonts w:ascii="Arial" w:hAnsi="Arial" w:cs="Arial"/>
        </w:rPr>
        <w:t>estimular</w:t>
      </w:r>
      <w:proofErr w:type="gramEnd"/>
      <w:r w:rsidRPr="008A0DA6">
        <w:rPr>
          <w:rFonts w:ascii="Arial" w:hAnsi="Arial" w:cs="Arial"/>
        </w:rPr>
        <w:t xml:space="preserve"> a cultura da inovação, da ética e da responsabilidade no serviço público;</w:t>
      </w:r>
    </w:p>
    <w:p w14:paraId="30D41AA0" w14:textId="77777777" w:rsidR="00A41CF5" w:rsidRPr="008A0DA6" w:rsidRDefault="00A41CF5" w:rsidP="00000850">
      <w:pPr>
        <w:widowControl w:val="0"/>
        <w:spacing w:after="0" w:line="240" w:lineRule="auto"/>
        <w:ind w:firstLine="1418"/>
        <w:jc w:val="both"/>
        <w:rPr>
          <w:rFonts w:ascii="Arial" w:hAnsi="Arial" w:cs="Arial"/>
        </w:rPr>
      </w:pPr>
    </w:p>
    <w:p w14:paraId="540E2F1C" w14:textId="1319957F"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w:t>
      </w:r>
      <w:r w:rsidR="00A30DE2">
        <w:rPr>
          <w:rFonts w:ascii="Arial" w:hAnsi="Arial" w:cs="Arial"/>
          <w:b/>
        </w:rPr>
        <w:t> </w:t>
      </w:r>
      <w:r w:rsidRPr="008A0DA6">
        <w:rPr>
          <w:rFonts w:ascii="Arial" w:hAnsi="Arial" w:cs="Arial"/>
          <w:b/>
        </w:rPr>
        <w:t>-</w:t>
      </w:r>
      <w:r w:rsidR="00A30DE2">
        <w:rPr>
          <w:rFonts w:ascii="Arial" w:hAnsi="Arial" w:cs="Arial"/>
        </w:rPr>
        <w:t> </w:t>
      </w:r>
      <w:r w:rsidRPr="008A0DA6">
        <w:rPr>
          <w:rFonts w:ascii="Arial" w:hAnsi="Arial" w:cs="Arial"/>
        </w:rPr>
        <w:t>desenvolver competências, habilidades técnicas e comportamentais;</w:t>
      </w:r>
    </w:p>
    <w:p w14:paraId="3F322DD9" w14:textId="77777777" w:rsidR="00A41CF5" w:rsidRPr="008A0DA6" w:rsidRDefault="00A41CF5" w:rsidP="00000850">
      <w:pPr>
        <w:widowControl w:val="0"/>
        <w:spacing w:after="0" w:line="240" w:lineRule="auto"/>
        <w:ind w:firstLine="1418"/>
        <w:jc w:val="both"/>
        <w:rPr>
          <w:rFonts w:ascii="Arial" w:hAnsi="Arial" w:cs="Arial"/>
        </w:rPr>
      </w:pPr>
    </w:p>
    <w:p w14:paraId="0315AE2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IV -</w:t>
      </w:r>
      <w:r w:rsidRPr="008A0DA6">
        <w:rPr>
          <w:rFonts w:ascii="Arial" w:hAnsi="Arial" w:cs="Arial"/>
        </w:rPr>
        <w:t xml:space="preserve"> </w:t>
      </w:r>
      <w:proofErr w:type="gramStart"/>
      <w:r w:rsidRPr="008A0DA6">
        <w:rPr>
          <w:rFonts w:ascii="Arial" w:hAnsi="Arial" w:cs="Arial"/>
        </w:rPr>
        <w:t>adequar</w:t>
      </w:r>
      <w:proofErr w:type="gramEnd"/>
      <w:r w:rsidRPr="008A0DA6">
        <w:rPr>
          <w:rFonts w:ascii="Arial" w:hAnsi="Arial" w:cs="Arial"/>
        </w:rPr>
        <w:t xml:space="preserve"> o servidor às mudanças tecnológicas e normativas;</w:t>
      </w:r>
    </w:p>
    <w:p w14:paraId="71C70394" w14:textId="77777777" w:rsidR="00A41CF5" w:rsidRPr="008A0DA6" w:rsidRDefault="00A41CF5" w:rsidP="00000850">
      <w:pPr>
        <w:widowControl w:val="0"/>
        <w:spacing w:after="0" w:line="240" w:lineRule="auto"/>
        <w:ind w:firstLine="1418"/>
        <w:jc w:val="both"/>
        <w:rPr>
          <w:rFonts w:ascii="Arial" w:hAnsi="Arial" w:cs="Arial"/>
        </w:rPr>
      </w:pPr>
    </w:p>
    <w:p w14:paraId="7AE136CE" w14:textId="78227F9F"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V</w:t>
      </w:r>
      <w:r w:rsidR="00A30DE2">
        <w:rPr>
          <w:rFonts w:ascii="Arial" w:hAnsi="Arial" w:cs="Arial"/>
          <w:b/>
        </w:rPr>
        <w:t> </w:t>
      </w:r>
      <w:r w:rsidRPr="008A0DA6">
        <w:rPr>
          <w:rFonts w:ascii="Arial" w:hAnsi="Arial" w:cs="Arial"/>
          <w:b/>
        </w:rPr>
        <w:t>-</w:t>
      </w:r>
      <w:r w:rsidR="00A30DE2">
        <w:rPr>
          <w:rFonts w:ascii="Arial" w:hAnsi="Arial" w:cs="Arial"/>
        </w:rPr>
        <w:t> </w:t>
      </w:r>
      <w:proofErr w:type="gramStart"/>
      <w:r w:rsidRPr="008A0DA6">
        <w:rPr>
          <w:rFonts w:ascii="Arial" w:hAnsi="Arial" w:cs="Arial"/>
        </w:rPr>
        <w:t>fortalecer</w:t>
      </w:r>
      <w:proofErr w:type="gramEnd"/>
      <w:r w:rsidRPr="008A0DA6">
        <w:rPr>
          <w:rFonts w:ascii="Arial" w:hAnsi="Arial" w:cs="Arial"/>
        </w:rPr>
        <w:t xml:space="preserve"> a gestão do conhecimento e o desenvolvimento humano;</w:t>
      </w:r>
    </w:p>
    <w:p w14:paraId="2D007F4A" w14:textId="77777777" w:rsidR="00A41CF5" w:rsidRPr="00A30DE2" w:rsidRDefault="00A41CF5" w:rsidP="00000850">
      <w:pPr>
        <w:widowControl w:val="0"/>
        <w:spacing w:after="0" w:line="240" w:lineRule="auto"/>
        <w:ind w:firstLine="1418"/>
        <w:jc w:val="both"/>
        <w:rPr>
          <w:rFonts w:ascii="Arial" w:hAnsi="Arial" w:cs="Arial"/>
          <w:sz w:val="18"/>
          <w:szCs w:val="18"/>
        </w:rPr>
      </w:pPr>
    </w:p>
    <w:p w14:paraId="071FF681" w14:textId="51D39796"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VI</w:t>
      </w:r>
      <w:r w:rsidR="00A30DE2">
        <w:rPr>
          <w:rFonts w:ascii="Arial" w:hAnsi="Arial" w:cs="Arial"/>
          <w:b/>
        </w:rPr>
        <w:t> </w:t>
      </w:r>
      <w:r w:rsidRPr="008A0DA6">
        <w:rPr>
          <w:rFonts w:ascii="Arial" w:hAnsi="Arial" w:cs="Arial"/>
          <w:b/>
        </w:rPr>
        <w:t>-</w:t>
      </w:r>
      <w:r w:rsidR="00A30DE2">
        <w:rPr>
          <w:rFonts w:ascii="Arial" w:hAnsi="Arial" w:cs="Arial"/>
        </w:rPr>
        <w:t> </w:t>
      </w:r>
      <w:proofErr w:type="gramStart"/>
      <w:r w:rsidRPr="008A0DA6">
        <w:rPr>
          <w:rFonts w:ascii="Arial" w:hAnsi="Arial" w:cs="Arial"/>
        </w:rPr>
        <w:t>harmonizar</w:t>
      </w:r>
      <w:proofErr w:type="gramEnd"/>
      <w:r w:rsidRPr="008A0DA6">
        <w:rPr>
          <w:rFonts w:ascii="Arial" w:hAnsi="Arial" w:cs="Arial"/>
        </w:rPr>
        <w:t xml:space="preserve"> os objetivos individuais com as finalidades da Administração Municipal.</w:t>
      </w:r>
    </w:p>
    <w:p w14:paraId="70406450" w14:textId="77777777" w:rsidR="00A41CF5" w:rsidRPr="008A0DA6" w:rsidRDefault="00A41CF5" w:rsidP="00000850">
      <w:pPr>
        <w:widowControl w:val="0"/>
        <w:spacing w:after="0" w:line="240" w:lineRule="auto"/>
        <w:ind w:firstLine="1418"/>
        <w:jc w:val="both"/>
        <w:rPr>
          <w:rFonts w:ascii="Arial" w:hAnsi="Arial" w:cs="Arial"/>
        </w:rPr>
      </w:pPr>
    </w:p>
    <w:p w14:paraId="71554CC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bookmarkEnd w:id="16"/>
      <w:r w:rsidRPr="008A0DA6">
        <w:rPr>
          <w:rFonts w:ascii="Arial" w:hAnsi="Arial" w:cs="Arial"/>
          <w:b/>
          <w:bCs/>
        </w:rPr>
        <w:t xml:space="preserve">35. </w:t>
      </w:r>
      <w:r w:rsidRPr="008A0DA6">
        <w:rPr>
          <w:rFonts w:ascii="Arial" w:hAnsi="Arial" w:cs="Arial"/>
        </w:rPr>
        <w:t>Os programas de capacitação serão desenvolvidos nas seguintes modalidades:</w:t>
      </w:r>
    </w:p>
    <w:p w14:paraId="706EF735" w14:textId="77777777" w:rsidR="00A41CF5" w:rsidRPr="008A0DA6" w:rsidRDefault="00A41CF5" w:rsidP="00000850">
      <w:pPr>
        <w:widowControl w:val="0"/>
        <w:spacing w:after="0" w:line="240" w:lineRule="auto"/>
        <w:ind w:firstLine="1418"/>
        <w:jc w:val="both"/>
        <w:rPr>
          <w:rFonts w:ascii="Arial" w:hAnsi="Arial" w:cs="Arial"/>
        </w:rPr>
      </w:pPr>
    </w:p>
    <w:p w14:paraId="6C0E9DC5" w14:textId="77777777" w:rsidR="00A41CF5" w:rsidRPr="008A0DA6" w:rsidRDefault="00A41CF5" w:rsidP="00000850">
      <w:pPr>
        <w:widowControl w:val="0"/>
        <w:spacing w:after="0" w:line="240" w:lineRule="auto"/>
        <w:ind w:firstLine="1418"/>
        <w:jc w:val="both"/>
        <w:rPr>
          <w:rFonts w:ascii="Arial" w:hAnsi="Arial" w:cs="Arial"/>
        </w:rPr>
      </w:pPr>
      <w:bookmarkStart w:id="17" w:name="artigo_35"/>
      <w:r w:rsidRPr="008A0DA6">
        <w:rPr>
          <w:rFonts w:ascii="Arial" w:hAnsi="Arial" w:cs="Arial"/>
          <w:b/>
        </w:rPr>
        <w:t>I -</w:t>
      </w:r>
      <w:r w:rsidRPr="008A0DA6">
        <w:rPr>
          <w:rFonts w:ascii="Arial" w:hAnsi="Arial" w:cs="Arial"/>
        </w:rPr>
        <w:t xml:space="preserve"> </w:t>
      </w:r>
      <w:proofErr w:type="gramStart"/>
      <w:r w:rsidRPr="008A0DA6">
        <w:rPr>
          <w:rFonts w:ascii="Arial" w:hAnsi="Arial" w:cs="Arial"/>
          <w:bCs/>
        </w:rPr>
        <w:t>integração</w:t>
      </w:r>
      <w:proofErr w:type="gramEnd"/>
      <w:r w:rsidRPr="008A0DA6">
        <w:rPr>
          <w:rFonts w:ascii="Arial" w:hAnsi="Arial" w:cs="Arial"/>
        </w:rPr>
        <w:t>, destinada à ambientação e adaptação de novos servidores, mediante a apresentação da organização e do funcionamento dos órgãos que compõem a estrutura administrativa e dos direitos e deveres dos servidores;</w:t>
      </w:r>
    </w:p>
    <w:p w14:paraId="07C76F9A" w14:textId="77777777" w:rsidR="00A41CF5" w:rsidRPr="00A30DE2" w:rsidRDefault="00A41CF5" w:rsidP="00000850">
      <w:pPr>
        <w:widowControl w:val="0"/>
        <w:spacing w:after="0" w:line="240" w:lineRule="auto"/>
        <w:ind w:firstLine="1418"/>
        <w:jc w:val="both"/>
        <w:rPr>
          <w:rFonts w:ascii="Arial" w:hAnsi="Arial" w:cs="Arial"/>
          <w:sz w:val="18"/>
          <w:szCs w:val="18"/>
        </w:rPr>
      </w:pPr>
    </w:p>
    <w:p w14:paraId="0911231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w:t>
      </w:r>
      <w:proofErr w:type="gramStart"/>
      <w:r w:rsidRPr="008A0DA6">
        <w:rPr>
          <w:rFonts w:ascii="Arial" w:hAnsi="Arial" w:cs="Arial"/>
          <w:bCs/>
        </w:rPr>
        <w:t>aperfeiçoamento</w:t>
      </w:r>
      <w:proofErr w:type="gramEnd"/>
      <w:r w:rsidRPr="008A0DA6">
        <w:rPr>
          <w:rFonts w:ascii="Arial" w:hAnsi="Arial" w:cs="Arial"/>
          <w:bCs/>
        </w:rPr>
        <w:t xml:space="preserve"> e atualização profissional</w:t>
      </w:r>
      <w:r w:rsidRPr="008A0DA6">
        <w:rPr>
          <w:rFonts w:ascii="Arial" w:hAnsi="Arial" w:cs="Arial"/>
        </w:rPr>
        <w:t>, voltados à ampliação dos conhecimentos e técnicas relacionadas às atribuições do cargo; e</w:t>
      </w:r>
    </w:p>
    <w:p w14:paraId="717CE3E7" w14:textId="77777777" w:rsidR="00A41CF5" w:rsidRPr="008A0DA6" w:rsidRDefault="00A41CF5" w:rsidP="00000850">
      <w:pPr>
        <w:widowControl w:val="0"/>
        <w:spacing w:after="0" w:line="240" w:lineRule="auto"/>
        <w:ind w:firstLine="1418"/>
        <w:jc w:val="both"/>
        <w:rPr>
          <w:rFonts w:ascii="Arial" w:hAnsi="Arial" w:cs="Arial"/>
        </w:rPr>
      </w:pPr>
    </w:p>
    <w:p w14:paraId="5F4002F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w:t>
      </w:r>
      <w:r w:rsidRPr="008A0DA6">
        <w:rPr>
          <w:rFonts w:ascii="Arial" w:hAnsi="Arial" w:cs="Arial"/>
          <w:bCs/>
        </w:rPr>
        <w:t>adaptação funcional</w:t>
      </w:r>
      <w:r w:rsidRPr="008A0DA6">
        <w:rPr>
          <w:rFonts w:ascii="Arial" w:hAnsi="Arial" w:cs="Arial"/>
        </w:rPr>
        <w:t>, para preparar o servidor ao exercício de novas funções ou readaptações decorrentes de alterações tecnológicas ou de saúde ocupacional.</w:t>
      </w:r>
    </w:p>
    <w:p w14:paraId="35BF774E" w14:textId="77777777" w:rsidR="00A41CF5" w:rsidRPr="008A0DA6" w:rsidRDefault="00A41CF5" w:rsidP="00000850">
      <w:pPr>
        <w:widowControl w:val="0"/>
        <w:spacing w:after="0" w:line="240" w:lineRule="auto"/>
        <w:ind w:firstLine="1418"/>
        <w:jc w:val="both"/>
        <w:rPr>
          <w:rFonts w:ascii="Arial" w:hAnsi="Arial" w:cs="Arial"/>
        </w:rPr>
      </w:pPr>
    </w:p>
    <w:p w14:paraId="0D50CB8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Art. 3</w:t>
      </w:r>
      <w:bookmarkEnd w:id="17"/>
      <w:r w:rsidRPr="008A0DA6">
        <w:rPr>
          <w:rFonts w:ascii="Arial" w:hAnsi="Arial" w:cs="Arial"/>
          <w:b/>
          <w:bCs/>
        </w:rPr>
        <w:t xml:space="preserve">6. </w:t>
      </w:r>
      <w:r w:rsidRPr="008A0DA6">
        <w:rPr>
          <w:rFonts w:ascii="Arial" w:hAnsi="Arial" w:cs="Arial"/>
        </w:rPr>
        <w:t>A capacitação poderá ser promovida:</w:t>
      </w:r>
    </w:p>
    <w:p w14:paraId="6F9D7606" w14:textId="77777777" w:rsidR="00A41CF5" w:rsidRPr="008A0DA6" w:rsidRDefault="00A41CF5" w:rsidP="00000850">
      <w:pPr>
        <w:widowControl w:val="0"/>
        <w:spacing w:after="0" w:line="240" w:lineRule="auto"/>
        <w:ind w:firstLine="1418"/>
        <w:jc w:val="both"/>
        <w:rPr>
          <w:rFonts w:ascii="Arial" w:hAnsi="Arial" w:cs="Arial"/>
        </w:rPr>
      </w:pPr>
    </w:p>
    <w:p w14:paraId="06C5BEE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 -</w:t>
      </w:r>
      <w:r w:rsidRPr="008A0DA6">
        <w:rPr>
          <w:rFonts w:ascii="Arial" w:hAnsi="Arial" w:cs="Arial"/>
        </w:rPr>
        <w:t xml:space="preserve"> </w:t>
      </w:r>
      <w:proofErr w:type="gramStart"/>
      <w:r w:rsidRPr="008A0DA6">
        <w:rPr>
          <w:rFonts w:ascii="Arial" w:hAnsi="Arial" w:cs="Arial"/>
        </w:rPr>
        <w:t>de</w:t>
      </w:r>
      <w:proofErr w:type="gramEnd"/>
      <w:r w:rsidRPr="008A0DA6">
        <w:rPr>
          <w:rFonts w:ascii="Arial" w:hAnsi="Arial" w:cs="Arial"/>
        </w:rPr>
        <w:t xml:space="preserve"> forma presencial ou a distância, por meio de ambientes virtuais de aprendizagem;</w:t>
      </w:r>
    </w:p>
    <w:p w14:paraId="6B39DEDD" w14:textId="77777777" w:rsidR="00A41CF5" w:rsidRPr="008A0DA6" w:rsidRDefault="00A41CF5" w:rsidP="00000850">
      <w:pPr>
        <w:widowControl w:val="0"/>
        <w:spacing w:after="0" w:line="240" w:lineRule="auto"/>
        <w:ind w:firstLine="1418"/>
        <w:jc w:val="both"/>
        <w:rPr>
          <w:rFonts w:ascii="Arial" w:hAnsi="Arial" w:cs="Arial"/>
        </w:rPr>
      </w:pPr>
    </w:p>
    <w:p w14:paraId="2627A58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w:t>
      </w:r>
      <w:proofErr w:type="gramStart"/>
      <w:r w:rsidRPr="008A0DA6">
        <w:rPr>
          <w:rFonts w:ascii="Arial" w:hAnsi="Arial" w:cs="Arial"/>
        </w:rPr>
        <w:t>diretamente</w:t>
      </w:r>
      <w:proofErr w:type="gramEnd"/>
      <w:r w:rsidRPr="008A0DA6">
        <w:rPr>
          <w:rFonts w:ascii="Arial" w:hAnsi="Arial" w:cs="Arial"/>
        </w:rPr>
        <w:t xml:space="preserve"> pela Administração Pública, utilizando servidores do próprio quadro de pessoal e recursos locais;</w:t>
      </w:r>
    </w:p>
    <w:p w14:paraId="5A0696A4" w14:textId="77777777" w:rsidR="00A41CF5" w:rsidRPr="008A0DA6" w:rsidRDefault="00A41CF5" w:rsidP="00000850">
      <w:pPr>
        <w:widowControl w:val="0"/>
        <w:spacing w:after="0" w:line="240" w:lineRule="auto"/>
        <w:ind w:firstLine="1418"/>
        <w:jc w:val="both"/>
        <w:rPr>
          <w:rFonts w:ascii="Arial" w:hAnsi="Arial" w:cs="Arial"/>
        </w:rPr>
      </w:pPr>
    </w:p>
    <w:p w14:paraId="49CE06EA" w14:textId="53950839"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w:t>
      </w:r>
      <w:r w:rsidR="00A30DE2">
        <w:rPr>
          <w:rFonts w:ascii="Arial" w:hAnsi="Arial" w:cs="Arial"/>
          <w:b/>
        </w:rPr>
        <w:t> </w:t>
      </w:r>
      <w:r w:rsidRPr="008A0DA6">
        <w:rPr>
          <w:rFonts w:ascii="Arial" w:hAnsi="Arial" w:cs="Arial"/>
          <w:b/>
        </w:rPr>
        <w:t>-</w:t>
      </w:r>
      <w:r w:rsidR="00A30DE2">
        <w:rPr>
          <w:rFonts w:ascii="Arial" w:hAnsi="Arial" w:cs="Arial"/>
        </w:rPr>
        <w:t> </w:t>
      </w:r>
      <w:r w:rsidRPr="008A0DA6">
        <w:rPr>
          <w:rFonts w:ascii="Arial" w:hAnsi="Arial" w:cs="Arial"/>
        </w:rPr>
        <w:t>por meio de contratação de instituições ou profissionais especializados;</w:t>
      </w:r>
    </w:p>
    <w:p w14:paraId="7FEC2A14" w14:textId="77777777" w:rsidR="00A41CF5" w:rsidRPr="008A0DA6" w:rsidRDefault="00A41CF5" w:rsidP="00000850">
      <w:pPr>
        <w:widowControl w:val="0"/>
        <w:spacing w:after="0" w:line="240" w:lineRule="auto"/>
        <w:ind w:firstLine="1418"/>
        <w:jc w:val="both"/>
        <w:rPr>
          <w:rFonts w:ascii="Arial" w:hAnsi="Arial" w:cs="Arial"/>
        </w:rPr>
      </w:pPr>
    </w:p>
    <w:p w14:paraId="221730C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IV -</w:t>
      </w:r>
      <w:r w:rsidRPr="008A0DA6">
        <w:rPr>
          <w:rFonts w:ascii="Arial" w:hAnsi="Arial" w:cs="Arial"/>
        </w:rPr>
        <w:t xml:space="preserve"> </w:t>
      </w:r>
      <w:proofErr w:type="gramStart"/>
      <w:r w:rsidRPr="008A0DA6">
        <w:rPr>
          <w:rFonts w:ascii="Arial" w:hAnsi="Arial" w:cs="Arial"/>
        </w:rPr>
        <w:t>mediante</w:t>
      </w:r>
      <w:proofErr w:type="gramEnd"/>
      <w:r w:rsidRPr="008A0DA6">
        <w:rPr>
          <w:rFonts w:ascii="Arial" w:hAnsi="Arial" w:cs="Arial"/>
        </w:rPr>
        <w:t xml:space="preserve"> convênios ou parcerias com entidades públicas ou privadas, inclusive de ensino superior.</w:t>
      </w:r>
    </w:p>
    <w:p w14:paraId="6EB6671A" w14:textId="77777777" w:rsidR="00A41CF5" w:rsidRPr="008A0DA6" w:rsidRDefault="00A41CF5" w:rsidP="00000850">
      <w:pPr>
        <w:widowControl w:val="0"/>
        <w:spacing w:after="0" w:line="240" w:lineRule="auto"/>
        <w:ind w:firstLine="1418"/>
        <w:jc w:val="both"/>
        <w:rPr>
          <w:rFonts w:ascii="Arial" w:hAnsi="Arial" w:cs="Arial"/>
        </w:rPr>
      </w:pPr>
    </w:p>
    <w:p w14:paraId="669E4E79" w14:textId="77777777" w:rsidR="00A41CF5" w:rsidRDefault="00A41CF5" w:rsidP="00000850">
      <w:pPr>
        <w:widowControl w:val="0"/>
        <w:spacing w:after="0" w:line="240" w:lineRule="auto"/>
        <w:ind w:firstLine="1418"/>
        <w:jc w:val="both"/>
        <w:rPr>
          <w:rFonts w:ascii="Arial" w:hAnsi="Arial" w:cs="Arial"/>
        </w:rPr>
      </w:pPr>
      <w:bookmarkStart w:id="18" w:name="artigo_36"/>
      <w:r w:rsidRPr="008A0DA6">
        <w:rPr>
          <w:rFonts w:ascii="Arial" w:hAnsi="Arial" w:cs="Arial"/>
          <w:b/>
          <w:bCs/>
        </w:rPr>
        <w:t xml:space="preserve">Art. </w:t>
      </w:r>
      <w:bookmarkEnd w:id="18"/>
      <w:r w:rsidRPr="008A0DA6">
        <w:rPr>
          <w:rFonts w:ascii="Arial" w:hAnsi="Arial" w:cs="Arial"/>
          <w:b/>
          <w:bCs/>
        </w:rPr>
        <w:t xml:space="preserve">37. </w:t>
      </w:r>
      <w:r w:rsidRPr="008A0DA6">
        <w:rPr>
          <w:rFonts w:ascii="Arial" w:hAnsi="Arial" w:cs="Arial"/>
        </w:rPr>
        <w:t>Os servidores ocupantes dos cargos de Secretário, Diretor, Gerente, Assessor e designados para função gratificada, deverão participar ativamente dos programas de capacitação e aperfeiçoamento funcional, incumbindo-lhes:</w:t>
      </w:r>
    </w:p>
    <w:p w14:paraId="3FB6C7A6" w14:textId="77777777" w:rsidR="0039269B" w:rsidRPr="008A0DA6" w:rsidRDefault="0039269B" w:rsidP="00000850">
      <w:pPr>
        <w:widowControl w:val="0"/>
        <w:spacing w:after="0" w:line="240" w:lineRule="auto"/>
        <w:ind w:firstLine="1418"/>
        <w:jc w:val="both"/>
        <w:rPr>
          <w:rFonts w:ascii="Arial" w:hAnsi="Arial" w:cs="Arial"/>
        </w:rPr>
      </w:pPr>
    </w:p>
    <w:p w14:paraId="623565E0" w14:textId="77777777" w:rsidR="00A41CF5" w:rsidRPr="008A0DA6" w:rsidRDefault="00A41CF5" w:rsidP="00000850">
      <w:pPr>
        <w:widowControl w:val="0"/>
        <w:spacing w:after="0" w:line="240" w:lineRule="auto"/>
        <w:ind w:firstLine="1418"/>
        <w:jc w:val="both"/>
        <w:rPr>
          <w:rFonts w:ascii="Arial" w:hAnsi="Arial" w:cs="Arial"/>
        </w:rPr>
      </w:pPr>
    </w:p>
    <w:p w14:paraId="35922E1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 -</w:t>
      </w:r>
      <w:r w:rsidRPr="008A0DA6">
        <w:rPr>
          <w:rFonts w:ascii="Arial" w:hAnsi="Arial" w:cs="Arial"/>
        </w:rPr>
        <w:t xml:space="preserve"> </w:t>
      </w:r>
      <w:proofErr w:type="gramStart"/>
      <w:r w:rsidRPr="008A0DA6">
        <w:rPr>
          <w:rFonts w:ascii="Arial" w:hAnsi="Arial" w:cs="Arial"/>
        </w:rPr>
        <w:t>identificar e analisar</w:t>
      </w:r>
      <w:proofErr w:type="gramEnd"/>
      <w:r w:rsidRPr="008A0DA6">
        <w:rPr>
          <w:rFonts w:ascii="Arial" w:hAnsi="Arial" w:cs="Arial"/>
        </w:rPr>
        <w:t>, no âmbito de suas unidades administrativas, as áreas que demandem capacitação, definindo programas e ações prioritárias;</w:t>
      </w:r>
    </w:p>
    <w:p w14:paraId="44003CBE" w14:textId="77777777" w:rsidR="00A41CF5" w:rsidRPr="008A0DA6" w:rsidRDefault="00A41CF5" w:rsidP="00000850">
      <w:pPr>
        <w:widowControl w:val="0"/>
        <w:spacing w:after="0" w:line="240" w:lineRule="auto"/>
        <w:ind w:firstLine="1418"/>
        <w:jc w:val="both"/>
        <w:rPr>
          <w:rFonts w:ascii="Arial" w:hAnsi="Arial" w:cs="Arial"/>
        </w:rPr>
      </w:pPr>
    </w:p>
    <w:p w14:paraId="58272AE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II -</w:t>
      </w:r>
      <w:r w:rsidRPr="008A0DA6">
        <w:rPr>
          <w:rFonts w:ascii="Arial" w:hAnsi="Arial" w:cs="Arial"/>
        </w:rPr>
        <w:t xml:space="preserve"> </w:t>
      </w:r>
      <w:proofErr w:type="gramStart"/>
      <w:r w:rsidRPr="008A0DA6">
        <w:rPr>
          <w:rFonts w:ascii="Arial" w:hAnsi="Arial" w:cs="Arial"/>
        </w:rPr>
        <w:t>incentivar e viabilizar</w:t>
      </w:r>
      <w:proofErr w:type="gramEnd"/>
      <w:r w:rsidRPr="008A0DA6">
        <w:rPr>
          <w:rFonts w:ascii="Arial" w:hAnsi="Arial" w:cs="Arial"/>
        </w:rPr>
        <w:t xml:space="preserve"> a participação dos servidores sob sua supervisão nos programas de capacitação, adotando as medidas necessárias para que os afastamentos decorrentes não comprometam o regular funcionamento dos serviços;</w:t>
      </w:r>
    </w:p>
    <w:p w14:paraId="71A6A122" w14:textId="77777777" w:rsidR="00A41CF5" w:rsidRPr="008A0DA6" w:rsidRDefault="00A41CF5" w:rsidP="00000850">
      <w:pPr>
        <w:widowControl w:val="0"/>
        <w:spacing w:after="0" w:line="240" w:lineRule="auto"/>
        <w:ind w:firstLine="1418"/>
        <w:jc w:val="both"/>
        <w:rPr>
          <w:rFonts w:ascii="Arial" w:hAnsi="Arial" w:cs="Arial"/>
        </w:rPr>
      </w:pPr>
    </w:p>
    <w:p w14:paraId="208089C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atuar como instrutores ou multiplicadores nos programas de treinamento, quando designados ou capacitados para tal finalidade; </w:t>
      </w:r>
    </w:p>
    <w:p w14:paraId="7E32EEB5" w14:textId="77777777" w:rsidR="00A41CF5" w:rsidRPr="008A0DA6" w:rsidRDefault="00A41CF5" w:rsidP="00000850">
      <w:pPr>
        <w:widowControl w:val="0"/>
        <w:spacing w:after="0" w:line="240" w:lineRule="auto"/>
        <w:ind w:firstLine="1418"/>
        <w:jc w:val="both"/>
        <w:rPr>
          <w:rFonts w:ascii="Arial" w:hAnsi="Arial" w:cs="Arial"/>
        </w:rPr>
      </w:pPr>
    </w:p>
    <w:p w14:paraId="02FC9E4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IV -</w:t>
      </w:r>
      <w:r w:rsidRPr="008A0DA6">
        <w:rPr>
          <w:rFonts w:ascii="Arial" w:hAnsi="Arial" w:cs="Arial"/>
        </w:rPr>
        <w:t xml:space="preserve"> </w:t>
      </w:r>
      <w:proofErr w:type="gramStart"/>
      <w:r w:rsidRPr="008A0DA6">
        <w:rPr>
          <w:rFonts w:ascii="Arial" w:hAnsi="Arial" w:cs="Arial"/>
        </w:rPr>
        <w:t>participar</w:t>
      </w:r>
      <w:proofErr w:type="gramEnd"/>
      <w:r w:rsidRPr="008A0DA6">
        <w:rPr>
          <w:rFonts w:ascii="Arial" w:hAnsi="Arial" w:cs="Arial"/>
        </w:rPr>
        <w:t xml:space="preserve"> dos programas de capacitação correspondentes às suas atribuições e responsabilidades gerenciais.</w:t>
      </w:r>
    </w:p>
    <w:p w14:paraId="3050BB79" w14:textId="77777777" w:rsidR="00A41CF5" w:rsidRPr="008A0DA6" w:rsidRDefault="00A41CF5" w:rsidP="00000850">
      <w:pPr>
        <w:widowControl w:val="0"/>
        <w:spacing w:after="0" w:line="240" w:lineRule="auto"/>
        <w:ind w:firstLine="1418"/>
        <w:jc w:val="both"/>
        <w:rPr>
          <w:rFonts w:ascii="Arial" w:hAnsi="Arial" w:cs="Arial"/>
        </w:rPr>
      </w:pPr>
    </w:p>
    <w:p w14:paraId="2434D4D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r w:rsidRPr="008A0DA6">
        <w:rPr>
          <w:rFonts w:ascii="Arial" w:hAnsi="Arial" w:cs="Arial"/>
          <w:b/>
        </w:rPr>
        <w:t xml:space="preserve">38. </w:t>
      </w:r>
      <w:r w:rsidRPr="008A0DA6">
        <w:rPr>
          <w:rFonts w:ascii="Arial" w:hAnsi="Arial" w:cs="Arial"/>
        </w:rPr>
        <w:t>Compete ao órgão de gestão de pessoas a elaboração, coordenação e execução dos programas de capacitação, observadas as necessidades apresentadas pelas unidades administrativas e os objetivos estratégicos da Administração Municipal.</w:t>
      </w:r>
    </w:p>
    <w:p w14:paraId="19D642AE" w14:textId="77777777" w:rsidR="00A41CF5" w:rsidRPr="008A0DA6" w:rsidRDefault="00A41CF5" w:rsidP="00000850">
      <w:pPr>
        <w:widowControl w:val="0"/>
        <w:spacing w:after="0" w:line="240" w:lineRule="auto"/>
        <w:jc w:val="center"/>
        <w:rPr>
          <w:rFonts w:ascii="Arial" w:hAnsi="Arial" w:cs="Arial"/>
          <w:b/>
          <w:bCs/>
        </w:rPr>
      </w:pPr>
    </w:p>
    <w:p w14:paraId="4BC8C961"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CAPÍTULO VI</w:t>
      </w:r>
    </w:p>
    <w:p w14:paraId="70E2629B"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DO REENQUADRAMENTO E DA REDENOMINAÇÃO</w:t>
      </w:r>
    </w:p>
    <w:p w14:paraId="37EDC261" w14:textId="77777777" w:rsidR="00A41CF5" w:rsidRPr="008A0DA6" w:rsidRDefault="00A41CF5" w:rsidP="00000850">
      <w:pPr>
        <w:widowControl w:val="0"/>
        <w:spacing w:after="0" w:line="240" w:lineRule="auto"/>
        <w:jc w:val="center"/>
        <w:rPr>
          <w:rFonts w:ascii="Arial" w:hAnsi="Arial" w:cs="Arial"/>
          <w:b/>
          <w:bCs/>
        </w:rPr>
      </w:pPr>
    </w:p>
    <w:p w14:paraId="3746D6A2" w14:textId="77777777" w:rsidR="00A41CF5" w:rsidRPr="008A0DA6" w:rsidRDefault="00A41CF5" w:rsidP="00000850">
      <w:pPr>
        <w:widowControl w:val="0"/>
        <w:spacing w:after="0" w:line="240" w:lineRule="auto"/>
        <w:ind w:firstLine="1418"/>
        <w:jc w:val="both"/>
        <w:rPr>
          <w:rFonts w:ascii="Arial" w:hAnsi="Arial" w:cs="Arial"/>
        </w:rPr>
      </w:pPr>
      <w:bookmarkStart w:id="19" w:name="artigo_17"/>
      <w:r w:rsidRPr="008A0DA6">
        <w:rPr>
          <w:rFonts w:ascii="Arial" w:hAnsi="Arial" w:cs="Arial"/>
          <w:b/>
          <w:bCs/>
        </w:rPr>
        <w:t>Art. 39.</w:t>
      </w:r>
      <w:bookmarkEnd w:id="19"/>
      <w:r w:rsidRPr="008A0DA6">
        <w:rPr>
          <w:rFonts w:ascii="Arial" w:hAnsi="Arial" w:cs="Arial"/>
          <w:b/>
          <w:bCs/>
        </w:rPr>
        <w:t xml:space="preserve"> </w:t>
      </w:r>
      <w:r w:rsidRPr="008A0DA6">
        <w:rPr>
          <w:rFonts w:ascii="Arial" w:hAnsi="Arial" w:cs="Arial"/>
        </w:rPr>
        <w:t>Todos os servidores públicos da Administração Direta do Município de Campo Mourão, ocupantes de cargos efetivos, serão reenquadrados</w:t>
      </w:r>
      <w:r>
        <w:rPr>
          <w:rFonts w:ascii="Arial" w:hAnsi="Arial" w:cs="Arial"/>
        </w:rPr>
        <w:t>, considerando a</w:t>
      </w:r>
      <w:r w:rsidRPr="008A0DA6">
        <w:rPr>
          <w:rFonts w:ascii="Arial" w:hAnsi="Arial" w:cs="Arial"/>
        </w:rPr>
        <w:t xml:space="preserve"> respectiva simbologia que ocupavam na </w:t>
      </w:r>
      <w:r>
        <w:rPr>
          <w:rFonts w:ascii="Arial" w:hAnsi="Arial" w:cs="Arial"/>
        </w:rPr>
        <w:t>t</w:t>
      </w:r>
      <w:r w:rsidRPr="008A0DA6">
        <w:rPr>
          <w:rFonts w:ascii="Arial" w:hAnsi="Arial" w:cs="Arial"/>
        </w:rPr>
        <w:t xml:space="preserve">abela de </w:t>
      </w:r>
      <w:r>
        <w:rPr>
          <w:rFonts w:ascii="Arial" w:hAnsi="Arial" w:cs="Arial"/>
        </w:rPr>
        <w:t>v</w:t>
      </w:r>
      <w:r w:rsidRPr="008A0DA6">
        <w:rPr>
          <w:rFonts w:ascii="Arial" w:hAnsi="Arial" w:cs="Arial"/>
        </w:rPr>
        <w:t>encimentos vigente até a publicação desta Lei.</w:t>
      </w:r>
    </w:p>
    <w:p w14:paraId="33A4E510" w14:textId="77777777" w:rsidR="00A41CF5" w:rsidRPr="008A0DA6" w:rsidRDefault="00A41CF5" w:rsidP="00000850">
      <w:pPr>
        <w:widowControl w:val="0"/>
        <w:spacing w:after="0" w:line="240" w:lineRule="auto"/>
        <w:ind w:firstLine="1418"/>
        <w:jc w:val="both"/>
        <w:rPr>
          <w:rFonts w:ascii="Arial" w:hAnsi="Arial" w:cs="Arial"/>
        </w:rPr>
      </w:pPr>
    </w:p>
    <w:p w14:paraId="57F452F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Será publicada Portaria do Chefe do Poder Executivo, no prazo de 15 (quinze) dias úteis, contados da vigência desta Lei, para a formalização do reenquadramento a que se refere o “caput” deste artigo.</w:t>
      </w:r>
    </w:p>
    <w:p w14:paraId="53203B8D" w14:textId="77777777" w:rsidR="00A41CF5" w:rsidRPr="008A0DA6" w:rsidRDefault="00A41CF5" w:rsidP="00000850">
      <w:pPr>
        <w:widowControl w:val="0"/>
        <w:spacing w:after="0" w:line="240" w:lineRule="auto"/>
        <w:ind w:firstLine="1418"/>
        <w:jc w:val="both"/>
        <w:rPr>
          <w:rFonts w:ascii="Arial" w:hAnsi="Arial" w:cs="Arial"/>
        </w:rPr>
      </w:pPr>
    </w:p>
    <w:p w14:paraId="2EE5D4DB" w14:textId="77777777" w:rsidR="00AF5227"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2º </w:t>
      </w:r>
      <w:r w:rsidRPr="008A0DA6">
        <w:rPr>
          <w:rFonts w:ascii="Arial" w:hAnsi="Arial" w:cs="Arial"/>
        </w:rPr>
        <w:t>O reenquadramento previsto no “caput” deste artigo tem o objetivo de dar efetividade a esta nova Lei, concretizando a aplicação desta normativa na vida funcional de cada servidor, mediante um ato administrativo formal.</w:t>
      </w:r>
    </w:p>
    <w:p w14:paraId="6E93C7A5" w14:textId="77777777" w:rsidR="00AF5227" w:rsidRDefault="00AF5227" w:rsidP="00000850">
      <w:pPr>
        <w:widowControl w:val="0"/>
        <w:spacing w:after="0" w:line="240" w:lineRule="auto"/>
        <w:ind w:firstLine="1418"/>
        <w:jc w:val="both"/>
        <w:rPr>
          <w:rFonts w:ascii="Arial" w:hAnsi="Arial" w:cs="Arial"/>
        </w:rPr>
      </w:pPr>
    </w:p>
    <w:p w14:paraId="354E8730" w14:textId="77777777" w:rsidR="00AF5227" w:rsidRPr="00AF5227" w:rsidRDefault="00AF5227" w:rsidP="00000850">
      <w:pPr>
        <w:widowControl w:val="0"/>
        <w:spacing w:after="0" w:line="240" w:lineRule="auto"/>
        <w:ind w:firstLine="1418"/>
        <w:jc w:val="both"/>
        <w:rPr>
          <w:rFonts w:ascii="Arial" w:hAnsi="Arial" w:cs="Arial"/>
        </w:rPr>
      </w:pPr>
      <w:r w:rsidRPr="00AF5227">
        <w:rPr>
          <w:rFonts w:ascii="Arial" w:hAnsi="Arial" w:cs="Arial"/>
          <w:b/>
          <w:bCs/>
        </w:rPr>
        <w:t xml:space="preserve">Art. 40. </w:t>
      </w:r>
      <w:r w:rsidRPr="00AF5227">
        <w:rPr>
          <w:rFonts w:ascii="Arial" w:hAnsi="Arial" w:cs="Arial"/>
          <w:bCs/>
        </w:rPr>
        <w:t>Excetuam-se da regra prevista no artigo 39 desta Lei os servidores ocupantes d</w:t>
      </w:r>
      <w:r w:rsidRPr="00AF5227">
        <w:rPr>
          <w:rFonts w:ascii="Arial" w:hAnsi="Arial" w:cs="Arial"/>
        </w:rPr>
        <w:t>os cargos de Fiscal Municipal, Instrutor de Artes Plásticas, Instrutor de Artesanato e Procurador Jurídico, que serão reenquadrados em nova simbologia, de acordo com o Anexo I desta Lei, mantido o mesmo grau ocupado na tabela de vencimentos vigente até a publicação desta Lei.</w:t>
      </w:r>
    </w:p>
    <w:p w14:paraId="776B9DF0" w14:textId="77777777" w:rsidR="00AF5227" w:rsidRPr="00AF5227" w:rsidRDefault="00AF5227" w:rsidP="00000850">
      <w:pPr>
        <w:widowControl w:val="0"/>
        <w:spacing w:after="0" w:line="240" w:lineRule="auto"/>
        <w:ind w:firstLine="1418"/>
        <w:jc w:val="both"/>
        <w:rPr>
          <w:rFonts w:ascii="Arial" w:hAnsi="Arial" w:cs="Arial"/>
        </w:rPr>
      </w:pPr>
    </w:p>
    <w:p w14:paraId="15776D30" w14:textId="77777777" w:rsidR="00AF5227" w:rsidRPr="00AF5227" w:rsidRDefault="00AF5227" w:rsidP="00000850">
      <w:pPr>
        <w:widowControl w:val="0"/>
        <w:spacing w:after="0" w:line="240" w:lineRule="auto"/>
        <w:ind w:firstLine="1418"/>
        <w:jc w:val="both"/>
        <w:rPr>
          <w:rFonts w:ascii="Arial" w:hAnsi="Arial" w:cs="Arial"/>
        </w:rPr>
      </w:pPr>
      <w:r w:rsidRPr="00AF5227">
        <w:rPr>
          <w:rFonts w:ascii="Arial" w:hAnsi="Arial" w:cs="Arial"/>
          <w:b/>
          <w:bCs/>
        </w:rPr>
        <w:t xml:space="preserve">§ 1º </w:t>
      </w:r>
      <w:r w:rsidRPr="00AF5227">
        <w:rPr>
          <w:rFonts w:ascii="Arial" w:hAnsi="Arial" w:cs="Arial"/>
        </w:rPr>
        <w:t>Aos atuais ocupantes do cargo de Procurador Jurídico fica assegurado o direito de optarem pela manutenção da jornada de trabalho de 20 (vinte) horas semanais, com vencimentos proporcionais.</w:t>
      </w:r>
    </w:p>
    <w:p w14:paraId="3F3183A9" w14:textId="77777777" w:rsidR="00AF5227" w:rsidRPr="00AF5227" w:rsidRDefault="00AF5227" w:rsidP="00000850">
      <w:pPr>
        <w:widowControl w:val="0"/>
        <w:spacing w:after="0" w:line="240" w:lineRule="auto"/>
        <w:ind w:firstLine="1418"/>
        <w:jc w:val="both"/>
        <w:rPr>
          <w:rFonts w:ascii="Arial" w:hAnsi="Arial" w:cs="Arial"/>
        </w:rPr>
      </w:pPr>
    </w:p>
    <w:p w14:paraId="4CC9FDAC" w14:textId="77777777" w:rsidR="00AF5227" w:rsidRPr="00AF5227" w:rsidRDefault="00AF5227" w:rsidP="00000850">
      <w:pPr>
        <w:widowControl w:val="0"/>
        <w:spacing w:after="0" w:line="240" w:lineRule="auto"/>
        <w:ind w:firstLine="1418"/>
        <w:jc w:val="both"/>
        <w:rPr>
          <w:rFonts w:ascii="Arial" w:hAnsi="Arial" w:cs="Arial"/>
        </w:rPr>
      </w:pPr>
      <w:r w:rsidRPr="00AF5227">
        <w:rPr>
          <w:rFonts w:ascii="Arial" w:hAnsi="Arial" w:cs="Arial"/>
          <w:b/>
          <w:bCs/>
        </w:rPr>
        <w:lastRenderedPageBreak/>
        <w:t xml:space="preserve">§ 2º </w:t>
      </w:r>
      <w:r w:rsidRPr="00AF5227">
        <w:rPr>
          <w:rFonts w:ascii="Arial" w:hAnsi="Arial" w:cs="Arial"/>
        </w:rPr>
        <w:t>O Procurador Jurídico que não exercer o direito de opção previsto no § 1º deste artigo, mediante manifestação expressa e irretratável, a ser protocolizada junto ao Órgão de Gestão de Pessoas no prazo de 15 (quinze) dias, contados da publicação desta Lei, será reenquadrado na simbologia e carga horária previstos no Anexo I desta Lei.</w:t>
      </w:r>
    </w:p>
    <w:p w14:paraId="63950C0D" w14:textId="77777777" w:rsidR="00AF5227" w:rsidRDefault="00AF5227" w:rsidP="00000850">
      <w:pPr>
        <w:widowControl w:val="0"/>
        <w:spacing w:after="0" w:line="240" w:lineRule="auto"/>
        <w:ind w:firstLine="1418"/>
        <w:jc w:val="both"/>
        <w:rPr>
          <w:rFonts w:ascii="Arial" w:hAnsi="Arial" w:cs="Arial"/>
          <w:i/>
          <w:iCs/>
        </w:rPr>
      </w:pPr>
    </w:p>
    <w:p w14:paraId="14E37B64" w14:textId="7C1598D5"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41. </w:t>
      </w:r>
      <w:r w:rsidRPr="008A0DA6">
        <w:rPr>
          <w:rFonts w:ascii="Arial" w:hAnsi="Arial" w:cs="Arial"/>
        </w:rPr>
        <w:t>O cargo de Arquiteto passa a denominar-se Arquiteto e Urbanista a partir da vigência desta Lei.</w:t>
      </w:r>
    </w:p>
    <w:p w14:paraId="7601768E" w14:textId="77777777" w:rsidR="00A41CF5" w:rsidRPr="008A0DA6" w:rsidRDefault="00A41CF5" w:rsidP="00000850">
      <w:pPr>
        <w:widowControl w:val="0"/>
        <w:spacing w:after="0" w:line="240" w:lineRule="auto"/>
        <w:ind w:firstLine="1418"/>
        <w:jc w:val="both"/>
        <w:rPr>
          <w:rFonts w:ascii="Arial" w:hAnsi="Arial" w:cs="Arial"/>
        </w:rPr>
      </w:pPr>
    </w:p>
    <w:p w14:paraId="312E0D8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Parágrafo único. </w:t>
      </w:r>
      <w:r w:rsidRPr="008A0DA6">
        <w:rPr>
          <w:rFonts w:ascii="Arial" w:hAnsi="Arial" w:cs="Arial"/>
        </w:rPr>
        <w:t>Os servidores a que se refere o “caput” deste artigo serão reenquadrados no cargo redenominado, mediante Portaria do Chefe do Poder Executivo, mantida a simbologia anteriormente ocupada.</w:t>
      </w:r>
    </w:p>
    <w:p w14:paraId="4EC93208" w14:textId="77777777" w:rsidR="00A41CF5" w:rsidRPr="008A0DA6" w:rsidRDefault="00A41CF5" w:rsidP="00000850">
      <w:pPr>
        <w:widowControl w:val="0"/>
        <w:spacing w:after="0" w:line="240" w:lineRule="auto"/>
        <w:ind w:firstLine="1418"/>
        <w:jc w:val="both"/>
        <w:rPr>
          <w:rFonts w:ascii="Arial" w:hAnsi="Arial" w:cs="Arial"/>
        </w:rPr>
      </w:pPr>
    </w:p>
    <w:p w14:paraId="179135C6" w14:textId="77777777" w:rsidR="00A41CF5" w:rsidRPr="008A0DA6" w:rsidRDefault="00A41CF5" w:rsidP="00000850">
      <w:pPr>
        <w:widowControl w:val="0"/>
        <w:spacing w:after="0" w:line="240" w:lineRule="auto"/>
        <w:ind w:firstLine="1418"/>
        <w:jc w:val="both"/>
        <w:rPr>
          <w:rFonts w:ascii="Arial" w:hAnsi="Arial" w:cs="Arial"/>
        </w:rPr>
      </w:pPr>
      <w:bookmarkStart w:id="20" w:name="artigo_18"/>
      <w:r w:rsidRPr="008A0DA6">
        <w:rPr>
          <w:rFonts w:ascii="Arial" w:hAnsi="Arial" w:cs="Arial"/>
          <w:b/>
          <w:bCs/>
        </w:rPr>
        <w:t xml:space="preserve">Art. </w:t>
      </w:r>
      <w:bookmarkEnd w:id="20"/>
      <w:r w:rsidRPr="008A0DA6">
        <w:rPr>
          <w:rFonts w:ascii="Arial" w:hAnsi="Arial" w:cs="Arial"/>
          <w:b/>
          <w:bCs/>
        </w:rPr>
        <w:t xml:space="preserve">42. </w:t>
      </w:r>
      <w:r w:rsidRPr="008A0DA6">
        <w:rPr>
          <w:rFonts w:ascii="Arial" w:hAnsi="Arial" w:cs="Arial"/>
        </w:rPr>
        <w:t>O servidor que discordar de seu reenquadramento poderá, no prazo de 30 (trinta) dias, recorrer administrativamente a uma comissão de revisão, composta por:</w:t>
      </w:r>
    </w:p>
    <w:p w14:paraId="38C8B0BE" w14:textId="77777777" w:rsidR="00A41CF5" w:rsidRPr="008A0DA6" w:rsidRDefault="00A41CF5" w:rsidP="00000850">
      <w:pPr>
        <w:widowControl w:val="0"/>
        <w:spacing w:after="0" w:line="240" w:lineRule="auto"/>
        <w:ind w:firstLine="1418"/>
        <w:jc w:val="both"/>
        <w:rPr>
          <w:rFonts w:ascii="Arial" w:hAnsi="Arial" w:cs="Arial"/>
        </w:rPr>
      </w:pPr>
    </w:p>
    <w:p w14:paraId="06312B44" w14:textId="6A0145FC"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w:t>
      </w:r>
      <w:r w:rsidR="00672868">
        <w:rPr>
          <w:rFonts w:ascii="Arial" w:hAnsi="Arial" w:cs="Arial"/>
          <w:b/>
        </w:rPr>
        <w:t> </w:t>
      </w:r>
      <w:r w:rsidRPr="008A0DA6">
        <w:rPr>
          <w:rFonts w:ascii="Arial" w:hAnsi="Arial" w:cs="Arial"/>
          <w:b/>
        </w:rPr>
        <w:t>-</w:t>
      </w:r>
      <w:r w:rsidR="00672868">
        <w:rPr>
          <w:rFonts w:ascii="Arial" w:hAnsi="Arial" w:cs="Arial"/>
        </w:rPr>
        <w:t> </w:t>
      </w:r>
      <w:r w:rsidRPr="008A0DA6">
        <w:rPr>
          <w:rFonts w:ascii="Arial" w:hAnsi="Arial" w:cs="Arial"/>
        </w:rPr>
        <w:t>1 (um) servidor indicado pela Secretaria Municipal de Administração, a quem caberá à presidência;</w:t>
      </w:r>
    </w:p>
    <w:p w14:paraId="275572B2" w14:textId="77777777" w:rsidR="00A41CF5" w:rsidRPr="008A0DA6" w:rsidRDefault="00A41CF5" w:rsidP="00000850">
      <w:pPr>
        <w:widowControl w:val="0"/>
        <w:spacing w:after="0" w:line="240" w:lineRule="auto"/>
        <w:ind w:firstLine="1418"/>
        <w:jc w:val="both"/>
        <w:rPr>
          <w:rFonts w:ascii="Arial" w:hAnsi="Arial" w:cs="Arial"/>
        </w:rPr>
      </w:pPr>
    </w:p>
    <w:p w14:paraId="141DE9D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 -</w:t>
      </w:r>
      <w:r w:rsidRPr="008A0DA6">
        <w:rPr>
          <w:rFonts w:ascii="Arial" w:hAnsi="Arial" w:cs="Arial"/>
        </w:rPr>
        <w:t xml:space="preserve"> 1 (um) servidor da Procuradoria-Geral do Município;</w:t>
      </w:r>
    </w:p>
    <w:p w14:paraId="5AA0820B" w14:textId="77777777" w:rsidR="00A41CF5" w:rsidRPr="008A0DA6" w:rsidRDefault="00A41CF5" w:rsidP="00000850">
      <w:pPr>
        <w:widowControl w:val="0"/>
        <w:spacing w:after="0" w:line="240" w:lineRule="auto"/>
        <w:ind w:firstLine="1418"/>
        <w:jc w:val="both"/>
        <w:rPr>
          <w:rFonts w:ascii="Arial" w:hAnsi="Arial" w:cs="Arial"/>
        </w:rPr>
      </w:pPr>
    </w:p>
    <w:p w14:paraId="5AA9CEE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III -</w:t>
      </w:r>
      <w:r w:rsidRPr="008A0DA6">
        <w:rPr>
          <w:rFonts w:ascii="Arial" w:hAnsi="Arial" w:cs="Arial"/>
        </w:rPr>
        <w:t xml:space="preserve"> 1 (um) servidor indicado pelo requerente. </w:t>
      </w:r>
    </w:p>
    <w:p w14:paraId="3F72D413" w14:textId="77777777" w:rsidR="00A41CF5" w:rsidRPr="008A0DA6" w:rsidRDefault="00A41CF5" w:rsidP="00000850">
      <w:pPr>
        <w:widowControl w:val="0"/>
        <w:spacing w:after="0" w:line="240" w:lineRule="auto"/>
        <w:ind w:firstLine="1418"/>
        <w:jc w:val="both"/>
        <w:rPr>
          <w:rFonts w:ascii="Arial" w:hAnsi="Arial" w:cs="Arial"/>
        </w:rPr>
      </w:pPr>
    </w:p>
    <w:p w14:paraId="333EAF2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Parágrafo único.</w:t>
      </w:r>
      <w:r w:rsidRPr="008A0DA6">
        <w:rPr>
          <w:rFonts w:ascii="Arial" w:hAnsi="Arial" w:cs="Arial"/>
        </w:rPr>
        <w:t xml:space="preserve"> A comissão de revisão terá o prazo máximo de 60 (sessenta) dias para emitir seu parecer conclusivo, para decisão final da Secretaria Municipal de Administração.</w:t>
      </w:r>
    </w:p>
    <w:p w14:paraId="06D315C3" w14:textId="77777777" w:rsidR="00A41CF5" w:rsidRPr="008A0DA6" w:rsidRDefault="00A41CF5" w:rsidP="00000850">
      <w:pPr>
        <w:widowControl w:val="0"/>
        <w:spacing w:after="0" w:line="240" w:lineRule="auto"/>
        <w:jc w:val="both"/>
        <w:rPr>
          <w:rFonts w:ascii="Arial" w:hAnsi="Arial" w:cs="Arial"/>
        </w:rPr>
      </w:pPr>
    </w:p>
    <w:p w14:paraId="6AF68718" w14:textId="485AAFC8"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Seção </w:t>
      </w:r>
      <w:r>
        <w:rPr>
          <w:rFonts w:ascii="Arial" w:hAnsi="Arial" w:cs="Arial"/>
          <w:b/>
          <w:bCs/>
        </w:rPr>
        <w:t>I</w:t>
      </w:r>
    </w:p>
    <w:p w14:paraId="29C1B97B" w14:textId="77777777" w:rsidR="00A41CF5" w:rsidRDefault="00A41CF5" w:rsidP="00000850">
      <w:pPr>
        <w:widowControl w:val="0"/>
        <w:spacing w:after="0" w:line="240" w:lineRule="auto"/>
        <w:jc w:val="center"/>
        <w:rPr>
          <w:rFonts w:ascii="Arial" w:hAnsi="Arial" w:cs="Arial"/>
          <w:b/>
          <w:bCs/>
        </w:rPr>
      </w:pPr>
    </w:p>
    <w:p w14:paraId="0EA998D6" w14:textId="0B76F074"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 xml:space="preserve">Do Aproveitamento </w:t>
      </w:r>
      <w:r>
        <w:rPr>
          <w:rFonts w:ascii="Arial" w:hAnsi="Arial" w:cs="Arial"/>
          <w:b/>
          <w:bCs/>
        </w:rPr>
        <w:t>d</w:t>
      </w:r>
      <w:r w:rsidRPr="008A0DA6">
        <w:rPr>
          <w:rFonts w:ascii="Arial" w:hAnsi="Arial" w:cs="Arial"/>
          <w:b/>
          <w:bCs/>
        </w:rPr>
        <w:t xml:space="preserve">os Cargos </w:t>
      </w:r>
      <w:r>
        <w:rPr>
          <w:rFonts w:ascii="Arial" w:hAnsi="Arial" w:cs="Arial"/>
          <w:b/>
          <w:bCs/>
        </w:rPr>
        <w:t>d</w:t>
      </w:r>
      <w:r w:rsidRPr="008A0DA6">
        <w:rPr>
          <w:rFonts w:ascii="Arial" w:hAnsi="Arial" w:cs="Arial"/>
          <w:b/>
          <w:bCs/>
        </w:rPr>
        <w:t xml:space="preserve">a Extinta Fundação Cultural </w:t>
      </w:r>
      <w:r>
        <w:rPr>
          <w:rFonts w:ascii="Arial" w:hAnsi="Arial" w:cs="Arial"/>
          <w:b/>
          <w:bCs/>
        </w:rPr>
        <w:t>d</w:t>
      </w:r>
      <w:r w:rsidRPr="008A0DA6">
        <w:rPr>
          <w:rFonts w:ascii="Arial" w:hAnsi="Arial" w:cs="Arial"/>
          <w:b/>
          <w:bCs/>
        </w:rPr>
        <w:t>e Campo Mourão - FUNDACAM</w:t>
      </w:r>
    </w:p>
    <w:p w14:paraId="1B58F9A0" w14:textId="77777777" w:rsidR="00A41CF5" w:rsidRPr="008A0DA6" w:rsidRDefault="00A41CF5" w:rsidP="00000850">
      <w:pPr>
        <w:widowControl w:val="0"/>
        <w:spacing w:after="0" w:line="240" w:lineRule="auto"/>
        <w:ind w:firstLine="1134"/>
        <w:jc w:val="both"/>
        <w:rPr>
          <w:rFonts w:ascii="Arial" w:hAnsi="Arial" w:cs="Arial"/>
        </w:rPr>
      </w:pPr>
    </w:p>
    <w:p w14:paraId="3F6D2539" w14:textId="2A65C7F8" w:rsidR="00A41CF5" w:rsidRPr="008A0DA6" w:rsidRDefault="00A41CF5" w:rsidP="00000850">
      <w:pPr>
        <w:widowControl w:val="0"/>
        <w:spacing w:after="0" w:line="240" w:lineRule="auto"/>
        <w:ind w:firstLine="1134"/>
        <w:jc w:val="both"/>
        <w:rPr>
          <w:rFonts w:ascii="Arial" w:hAnsi="Arial" w:cs="Arial"/>
        </w:rPr>
      </w:pPr>
      <w:r w:rsidRPr="008A0DA6">
        <w:rPr>
          <w:rFonts w:ascii="Arial" w:hAnsi="Arial" w:cs="Arial"/>
          <w:b/>
          <w:bCs/>
        </w:rPr>
        <w:t>Art.</w:t>
      </w:r>
      <w:r w:rsidR="00672868">
        <w:rPr>
          <w:rFonts w:ascii="Arial" w:hAnsi="Arial" w:cs="Arial"/>
          <w:b/>
          <w:bCs/>
        </w:rPr>
        <w:t> </w:t>
      </w:r>
      <w:r w:rsidRPr="008A0DA6">
        <w:rPr>
          <w:rFonts w:ascii="Arial" w:hAnsi="Arial" w:cs="Arial"/>
          <w:b/>
          <w:bCs/>
        </w:rPr>
        <w:t>43.</w:t>
      </w:r>
      <w:r w:rsidRPr="008A0DA6">
        <w:rPr>
          <w:rFonts w:ascii="Arial" w:hAnsi="Arial" w:cs="Arial"/>
        </w:rPr>
        <w:t xml:space="preserve"> Fica o Poder Executivo autorizado a promover o aproveitamento dos servidores públicos ocupantes de cargos de provimento efetivo do quadro de pessoal permanente da extinta Fundação Cultural de Campo Mourão - FUNDACAM, na Administração Pública Direta do Município de Campo Mourão.</w:t>
      </w:r>
    </w:p>
    <w:p w14:paraId="5939DB17" w14:textId="77777777" w:rsidR="00A41CF5" w:rsidRPr="008A0DA6" w:rsidRDefault="00A41CF5" w:rsidP="00000850">
      <w:pPr>
        <w:widowControl w:val="0"/>
        <w:spacing w:after="0" w:line="240" w:lineRule="auto"/>
        <w:ind w:firstLine="1134"/>
        <w:jc w:val="both"/>
        <w:rPr>
          <w:rFonts w:ascii="Arial" w:hAnsi="Arial" w:cs="Arial"/>
          <w:highlight w:val="cyan"/>
        </w:rPr>
      </w:pPr>
    </w:p>
    <w:p w14:paraId="1B96E3F7" w14:textId="77777777" w:rsidR="00A41CF5" w:rsidRPr="008A0DA6" w:rsidRDefault="00A41CF5" w:rsidP="00000850">
      <w:pPr>
        <w:widowControl w:val="0"/>
        <w:spacing w:after="0" w:line="240" w:lineRule="auto"/>
        <w:ind w:firstLine="1134"/>
        <w:jc w:val="both"/>
        <w:rPr>
          <w:rFonts w:ascii="Arial" w:hAnsi="Arial" w:cs="Arial"/>
        </w:rPr>
      </w:pPr>
      <w:r w:rsidRPr="008A0DA6">
        <w:rPr>
          <w:rFonts w:ascii="Arial" w:hAnsi="Arial" w:cs="Arial"/>
          <w:b/>
          <w:bCs/>
        </w:rPr>
        <w:t xml:space="preserve">Parágrafo único. </w:t>
      </w:r>
      <w:r w:rsidRPr="008A0DA6">
        <w:rPr>
          <w:rFonts w:ascii="Arial" w:hAnsi="Arial" w:cs="Arial"/>
        </w:rPr>
        <w:t>O disposto nesta Seção aplica-se exclusivamente aos servidores que ingressaram no serviço público por meio de aprovação em concurso público de provas ou de provas e títulos para a Fundação Cultural de Campo Mourão - FUNDACAM.</w:t>
      </w:r>
    </w:p>
    <w:p w14:paraId="06B42FB5" w14:textId="77777777" w:rsidR="00A41CF5" w:rsidRPr="008A0DA6" w:rsidRDefault="00A41CF5" w:rsidP="00000850">
      <w:pPr>
        <w:widowControl w:val="0"/>
        <w:spacing w:after="0" w:line="240" w:lineRule="auto"/>
        <w:ind w:firstLine="1134"/>
        <w:jc w:val="both"/>
        <w:rPr>
          <w:rFonts w:ascii="Arial" w:hAnsi="Arial" w:cs="Arial"/>
          <w:highlight w:val="cyan"/>
        </w:rPr>
      </w:pPr>
    </w:p>
    <w:p w14:paraId="4996F657" w14:textId="77777777" w:rsidR="00A41CF5" w:rsidRPr="008A0DA6" w:rsidRDefault="00A41CF5" w:rsidP="00000850">
      <w:pPr>
        <w:widowControl w:val="0"/>
        <w:spacing w:after="0" w:line="240" w:lineRule="auto"/>
        <w:ind w:firstLine="1134"/>
        <w:jc w:val="both"/>
        <w:rPr>
          <w:rFonts w:ascii="Arial" w:hAnsi="Arial" w:cs="Arial"/>
        </w:rPr>
      </w:pPr>
      <w:r w:rsidRPr="008A0DA6">
        <w:rPr>
          <w:rFonts w:ascii="Arial" w:hAnsi="Arial" w:cs="Arial"/>
          <w:b/>
          <w:bCs/>
        </w:rPr>
        <w:t>Art. 44.</w:t>
      </w:r>
      <w:r w:rsidRPr="008A0DA6">
        <w:rPr>
          <w:rFonts w:ascii="Arial" w:hAnsi="Arial" w:cs="Arial"/>
        </w:rPr>
        <w:t xml:space="preserve"> O aproveitamento dar-se-á no mesmo cargo ou em cargo com atribuições e vencimentos compatíveis com o anteriormente ocupado pelo servidor na Fundação Cultural de Campo Mourão - FUNDACAM.</w:t>
      </w:r>
    </w:p>
    <w:p w14:paraId="3F753B4D" w14:textId="77777777" w:rsidR="00A41CF5" w:rsidRPr="008A0DA6" w:rsidRDefault="00A41CF5" w:rsidP="00000850">
      <w:pPr>
        <w:widowControl w:val="0"/>
        <w:spacing w:after="0" w:line="240" w:lineRule="auto"/>
        <w:ind w:firstLine="1134"/>
        <w:jc w:val="both"/>
        <w:rPr>
          <w:rFonts w:ascii="Arial" w:hAnsi="Arial" w:cs="Arial"/>
          <w:highlight w:val="cyan"/>
        </w:rPr>
      </w:pPr>
    </w:p>
    <w:p w14:paraId="0F70CEB2" w14:textId="77777777" w:rsidR="00A41CF5" w:rsidRPr="008A0DA6" w:rsidRDefault="00A41CF5" w:rsidP="00000850">
      <w:pPr>
        <w:widowControl w:val="0"/>
        <w:spacing w:after="0" w:line="240" w:lineRule="auto"/>
        <w:ind w:firstLine="1134"/>
        <w:jc w:val="both"/>
        <w:rPr>
          <w:rFonts w:ascii="Arial" w:hAnsi="Arial" w:cs="Arial"/>
        </w:rPr>
      </w:pPr>
      <w:r w:rsidRPr="008A0DA6">
        <w:rPr>
          <w:rFonts w:ascii="Arial" w:hAnsi="Arial" w:cs="Arial"/>
          <w:b/>
          <w:bCs/>
        </w:rPr>
        <w:t xml:space="preserve">Art. 45. </w:t>
      </w:r>
      <w:r w:rsidRPr="008A0DA6">
        <w:rPr>
          <w:rFonts w:ascii="Arial" w:hAnsi="Arial" w:cs="Arial"/>
        </w:rPr>
        <w:t>Os servidores serão lotados nos órgãos e entidades da Administração Direta, conforme a necessidade do serviço e a compatibilidade de suas atribuições, a critério do Poder Executivo.</w:t>
      </w:r>
    </w:p>
    <w:p w14:paraId="75B62E58" w14:textId="77777777" w:rsidR="00A41CF5" w:rsidRPr="008A0DA6" w:rsidRDefault="00A41CF5" w:rsidP="00000850">
      <w:pPr>
        <w:widowControl w:val="0"/>
        <w:spacing w:after="0" w:line="240" w:lineRule="auto"/>
        <w:ind w:firstLine="1134"/>
        <w:jc w:val="both"/>
        <w:rPr>
          <w:rFonts w:ascii="Arial" w:hAnsi="Arial" w:cs="Arial"/>
          <w:highlight w:val="cyan"/>
        </w:rPr>
      </w:pPr>
    </w:p>
    <w:p w14:paraId="691CE233" w14:textId="77777777" w:rsidR="00A41CF5" w:rsidRPr="008A0DA6" w:rsidRDefault="00A41CF5" w:rsidP="00000850">
      <w:pPr>
        <w:widowControl w:val="0"/>
        <w:spacing w:after="0" w:line="240" w:lineRule="auto"/>
        <w:ind w:firstLine="1134"/>
        <w:jc w:val="both"/>
        <w:rPr>
          <w:rFonts w:ascii="Arial" w:hAnsi="Arial" w:cs="Arial"/>
        </w:rPr>
      </w:pPr>
      <w:r w:rsidRPr="008A0DA6">
        <w:rPr>
          <w:rFonts w:ascii="Arial" w:hAnsi="Arial" w:cs="Arial"/>
          <w:b/>
          <w:bCs/>
        </w:rPr>
        <w:t xml:space="preserve">Art. 46. </w:t>
      </w:r>
      <w:r w:rsidRPr="008A0DA6">
        <w:rPr>
          <w:rFonts w:ascii="Arial" w:hAnsi="Arial" w:cs="Arial"/>
        </w:rPr>
        <w:t>O aproveitamento não confere direito a reenquadramento, transposição ou qualquer outra forma de provimento derivado que resulte em ascensão funcional ou ingresso em carreira diversa daquela para a qual o servidor prestou concurso público.</w:t>
      </w:r>
    </w:p>
    <w:p w14:paraId="141E9EAA" w14:textId="77777777" w:rsidR="00A41CF5" w:rsidRPr="008A0DA6" w:rsidRDefault="00A41CF5" w:rsidP="00000850">
      <w:pPr>
        <w:widowControl w:val="0"/>
        <w:spacing w:after="0" w:line="240" w:lineRule="auto"/>
        <w:jc w:val="both"/>
        <w:rPr>
          <w:rFonts w:ascii="Arial" w:hAnsi="Arial" w:cs="Arial"/>
        </w:rPr>
      </w:pPr>
    </w:p>
    <w:p w14:paraId="75B994F4" w14:textId="77777777" w:rsidR="00A41CF5" w:rsidRPr="008A0DA6" w:rsidRDefault="00A41CF5" w:rsidP="00000850">
      <w:pPr>
        <w:widowControl w:val="0"/>
        <w:shd w:val="clear" w:color="auto" w:fill="FFFFFF"/>
        <w:spacing w:after="0" w:line="240" w:lineRule="auto"/>
        <w:jc w:val="center"/>
        <w:rPr>
          <w:rFonts w:ascii="Arial" w:hAnsi="Arial" w:cs="Arial"/>
          <w:b/>
          <w:bCs/>
        </w:rPr>
      </w:pPr>
      <w:r w:rsidRPr="008A0DA6">
        <w:rPr>
          <w:rFonts w:ascii="Arial" w:hAnsi="Arial" w:cs="Arial"/>
          <w:b/>
          <w:bCs/>
        </w:rPr>
        <w:t>CAPÍTULO VII</w:t>
      </w:r>
    </w:p>
    <w:p w14:paraId="6B94537E" w14:textId="77777777" w:rsidR="00A41CF5" w:rsidRPr="008A0DA6" w:rsidRDefault="00A41CF5" w:rsidP="00000850">
      <w:pPr>
        <w:widowControl w:val="0"/>
        <w:shd w:val="clear" w:color="auto" w:fill="FFFFFF"/>
        <w:spacing w:after="0" w:line="240" w:lineRule="auto"/>
        <w:jc w:val="center"/>
        <w:rPr>
          <w:rFonts w:ascii="Arial" w:hAnsi="Arial" w:cs="Arial"/>
          <w:b/>
          <w:bCs/>
        </w:rPr>
      </w:pPr>
      <w:r w:rsidRPr="008A0DA6">
        <w:rPr>
          <w:rFonts w:ascii="Arial" w:hAnsi="Arial" w:cs="Arial"/>
          <w:b/>
          <w:bCs/>
        </w:rPr>
        <w:t>DAS DISPOSIÇÕES FINAIS E TRANSITÓRIAS</w:t>
      </w:r>
    </w:p>
    <w:p w14:paraId="3453F68B" w14:textId="77777777" w:rsidR="00A41CF5" w:rsidRPr="008A0DA6" w:rsidRDefault="00A41CF5" w:rsidP="00000850">
      <w:pPr>
        <w:widowControl w:val="0"/>
        <w:shd w:val="clear" w:color="auto" w:fill="FFFFFF"/>
        <w:spacing w:after="0" w:line="240" w:lineRule="auto"/>
        <w:jc w:val="center"/>
        <w:rPr>
          <w:rFonts w:ascii="Arial" w:hAnsi="Arial" w:cs="Arial"/>
        </w:rPr>
      </w:pPr>
    </w:p>
    <w:p w14:paraId="14261062" w14:textId="77777777" w:rsidR="00A41CF5" w:rsidRPr="008A0DA6" w:rsidRDefault="00A41CF5" w:rsidP="00000850">
      <w:pPr>
        <w:widowControl w:val="0"/>
        <w:shd w:val="clear" w:color="auto" w:fill="FFFFFF"/>
        <w:spacing w:after="0" w:line="240" w:lineRule="auto"/>
        <w:ind w:firstLine="1418"/>
        <w:jc w:val="both"/>
        <w:rPr>
          <w:rFonts w:ascii="Arial" w:hAnsi="Arial" w:cs="Arial"/>
        </w:rPr>
      </w:pPr>
      <w:r w:rsidRPr="008A0DA6">
        <w:rPr>
          <w:rFonts w:ascii="Arial" w:hAnsi="Arial" w:cs="Arial"/>
          <w:b/>
          <w:bCs/>
        </w:rPr>
        <w:t xml:space="preserve">Art. </w:t>
      </w:r>
      <w:r w:rsidRPr="008A0DA6">
        <w:rPr>
          <w:rFonts w:ascii="Arial" w:hAnsi="Arial" w:cs="Arial"/>
          <w:b/>
        </w:rPr>
        <w:t xml:space="preserve">47. </w:t>
      </w:r>
      <w:r w:rsidRPr="008A0DA6">
        <w:rPr>
          <w:rFonts w:ascii="Arial" w:hAnsi="Arial" w:cs="Arial"/>
        </w:rPr>
        <w:t>Aos servidores nomeados antes da vigência desta Lei, aplicam-se os requisitos de provimentos exigidos pelo correspondente Edital de Concurso Público e respectiva legislação pertinente.</w:t>
      </w:r>
    </w:p>
    <w:p w14:paraId="134F49EF" w14:textId="77777777" w:rsidR="00A41CF5" w:rsidRPr="008A0DA6" w:rsidRDefault="00A41CF5" w:rsidP="00000850">
      <w:pPr>
        <w:widowControl w:val="0"/>
        <w:shd w:val="clear" w:color="auto" w:fill="FFFFFF"/>
        <w:spacing w:after="0" w:line="240" w:lineRule="auto"/>
        <w:ind w:firstLine="1418"/>
        <w:jc w:val="both"/>
        <w:rPr>
          <w:rFonts w:ascii="Arial" w:hAnsi="Arial" w:cs="Arial"/>
        </w:rPr>
      </w:pPr>
    </w:p>
    <w:p w14:paraId="63D4107E" w14:textId="77777777" w:rsidR="00A41CF5" w:rsidRPr="008A0DA6" w:rsidRDefault="00A41CF5" w:rsidP="00000850">
      <w:pPr>
        <w:widowControl w:val="0"/>
        <w:shd w:val="clear" w:color="auto" w:fill="FFFFFF"/>
        <w:spacing w:after="0" w:line="240" w:lineRule="auto"/>
        <w:ind w:firstLine="1418"/>
        <w:jc w:val="both"/>
        <w:rPr>
          <w:rFonts w:ascii="Arial" w:hAnsi="Arial" w:cs="Arial"/>
        </w:rPr>
      </w:pPr>
      <w:r w:rsidRPr="008A0DA6">
        <w:rPr>
          <w:rFonts w:ascii="Arial" w:hAnsi="Arial" w:cs="Arial"/>
          <w:b/>
          <w:bCs/>
        </w:rPr>
        <w:t xml:space="preserve">Art. </w:t>
      </w:r>
      <w:r w:rsidRPr="008A0DA6">
        <w:rPr>
          <w:rFonts w:ascii="Arial" w:hAnsi="Arial" w:cs="Arial"/>
          <w:b/>
        </w:rPr>
        <w:t xml:space="preserve">48. </w:t>
      </w:r>
      <w:r w:rsidRPr="008A0DA6">
        <w:rPr>
          <w:rFonts w:ascii="Arial" w:hAnsi="Arial" w:cs="Arial"/>
        </w:rPr>
        <w:t>Os servidores que já receberam promoções por nível de habilitação antes da vigência desta Lei, não terão seus benefícios revisados com fundamento nas atuais disposições, salvo na hipótese de atos eivados de vícios desde a vigência da legislação revogada.</w:t>
      </w:r>
    </w:p>
    <w:p w14:paraId="5989943A" w14:textId="77777777" w:rsidR="00A41CF5" w:rsidRPr="008A0DA6" w:rsidRDefault="00A41CF5" w:rsidP="00000850">
      <w:pPr>
        <w:widowControl w:val="0"/>
        <w:shd w:val="clear" w:color="auto" w:fill="FFFFFF"/>
        <w:spacing w:after="0" w:line="240" w:lineRule="auto"/>
        <w:ind w:firstLine="1418"/>
        <w:jc w:val="both"/>
        <w:rPr>
          <w:rFonts w:ascii="Arial" w:hAnsi="Arial" w:cs="Arial"/>
        </w:rPr>
      </w:pPr>
    </w:p>
    <w:p w14:paraId="0E0868D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r w:rsidRPr="008A0DA6">
        <w:rPr>
          <w:rFonts w:ascii="Arial" w:hAnsi="Arial" w:cs="Arial"/>
          <w:b/>
        </w:rPr>
        <w:t xml:space="preserve">49. </w:t>
      </w:r>
      <w:r w:rsidRPr="008A0DA6">
        <w:rPr>
          <w:rFonts w:ascii="Arial" w:hAnsi="Arial" w:cs="Arial"/>
        </w:rPr>
        <w:t>A correlação entre o curso e as atribuições do cargo efetivo ou funções executadas pelo servidor para fins de promoção por nível de habilitação, prevista no § 2º do artigo 27 desta Lei, não se aplica aos servidores nomeados até a data de publicação da presente Lei, que já tenham iniciado ou concluído o respectivo curso.</w:t>
      </w:r>
    </w:p>
    <w:p w14:paraId="73AAA591" w14:textId="77777777" w:rsidR="00A41CF5" w:rsidRPr="008A0DA6" w:rsidRDefault="00A41CF5" w:rsidP="00000850">
      <w:pPr>
        <w:widowControl w:val="0"/>
        <w:spacing w:after="0" w:line="240" w:lineRule="auto"/>
        <w:ind w:firstLine="1418"/>
        <w:jc w:val="both"/>
        <w:rPr>
          <w:rFonts w:ascii="Arial" w:hAnsi="Arial" w:cs="Arial"/>
        </w:rPr>
      </w:pPr>
    </w:p>
    <w:p w14:paraId="749EA4F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Parágrafo único. </w:t>
      </w:r>
      <w:r w:rsidRPr="008A0DA6">
        <w:rPr>
          <w:rFonts w:ascii="Arial" w:hAnsi="Arial" w:cs="Arial"/>
        </w:rPr>
        <w:t>As exigências de</w:t>
      </w:r>
      <w:r w:rsidRPr="008A0DA6">
        <w:rPr>
          <w:rFonts w:ascii="Arial" w:hAnsi="Arial" w:cs="Arial"/>
          <w:b/>
          <w:bCs/>
        </w:rPr>
        <w:t xml:space="preserve"> </w:t>
      </w:r>
      <w:r w:rsidRPr="008A0DA6">
        <w:rPr>
          <w:rFonts w:ascii="Arial" w:hAnsi="Arial" w:cs="Arial"/>
        </w:rPr>
        <w:t>correlação prevista no “caput” deste artigo serão aplicadas indistintamente a todos os cursos iniciados a partir da vigência desta Lei.</w:t>
      </w:r>
    </w:p>
    <w:p w14:paraId="052C3463" w14:textId="77777777" w:rsidR="00A41CF5" w:rsidRPr="008A0DA6" w:rsidRDefault="00A41CF5" w:rsidP="00000850">
      <w:pPr>
        <w:widowControl w:val="0"/>
        <w:spacing w:after="0" w:line="240" w:lineRule="auto"/>
        <w:ind w:firstLine="1418"/>
        <w:jc w:val="both"/>
        <w:rPr>
          <w:rFonts w:ascii="Arial" w:hAnsi="Arial" w:cs="Arial"/>
          <w:b/>
          <w:bCs/>
        </w:rPr>
      </w:pPr>
      <w:bookmarkStart w:id="21" w:name="artigo_8"/>
      <w:bookmarkStart w:id="22" w:name="artigo_39"/>
    </w:p>
    <w:p w14:paraId="0BE26F8B"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Art. 50</w:t>
      </w:r>
      <w:r w:rsidRPr="008A0DA6">
        <w:rPr>
          <w:rFonts w:ascii="Arial" w:hAnsi="Arial" w:cs="Arial"/>
          <w:b/>
        </w:rPr>
        <w:t xml:space="preserve">. </w:t>
      </w:r>
      <w:r w:rsidRPr="008A0DA6">
        <w:rPr>
          <w:rFonts w:ascii="Arial" w:hAnsi="Arial" w:cs="Arial"/>
        </w:rPr>
        <w:t>As situações impeditivas para a concessão de promoção por merecimento previstas nesta Lei serão aplicadas para os períodos avaliativos iniciados a partir da vigência desta Lei.</w:t>
      </w:r>
    </w:p>
    <w:p w14:paraId="08DDD61B" w14:textId="77777777" w:rsidR="00A41CF5" w:rsidRPr="008A0DA6" w:rsidRDefault="00A41CF5" w:rsidP="00000850">
      <w:pPr>
        <w:widowControl w:val="0"/>
        <w:spacing w:after="0" w:line="240" w:lineRule="auto"/>
        <w:ind w:firstLine="1418"/>
        <w:jc w:val="both"/>
        <w:rPr>
          <w:rFonts w:ascii="Arial" w:hAnsi="Arial" w:cs="Arial"/>
        </w:rPr>
      </w:pPr>
    </w:p>
    <w:p w14:paraId="416B7C8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bookmarkEnd w:id="21"/>
      <w:r w:rsidRPr="008A0DA6">
        <w:rPr>
          <w:rFonts w:ascii="Arial" w:hAnsi="Arial" w:cs="Arial"/>
          <w:b/>
          <w:bCs/>
        </w:rPr>
        <w:t>51.</w:t>
      </w:r>
      <w:r w:rsidRPr="008A0DA6">
        <w:rPr>
          <w:rFonts w:ascii="Arial" w:hAnsi="Arial" w:cs="Arial"/>
        </w:rPr>
        <w:t xml:space="preserve"> Serão extintos, na vacância, os cargos relacionados no Anexo III desta Lei.</w:t>
      </w:r>
    </w:p>
    <w:p w14:paraId="53956C7C" w14:textId="77777777" w:rsidR="00A41CF5" w:rsidRPr="008A0DA6" w:rsidRDefault="00A41CF5" w:rsidP="00000850">
      <w:pPr>
        <w:widowControl w:val="0"/>
        <w:spacing w:after="0" w:line="240" w:lineRule="auto"/>
        <w:ind w:firstLine="1418"/>
        <w:jc w:val="both"/>
        <w:rPr>
          <w:rFonts w:ascii="Arial" w:hAnsi="Arial" w:cs="Arial"/>
        </w:rPr>
      </w:pPr>
    </w:p>
    <w:p w14:paraId="266FAD4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1º</w:t>
      </w:r>
      <w:r w:rsidRPr="008A0DA6">
        <w:rPr>
          <w:rFonts w:ascii="Arial" w:hAnsi="Arial" w:cs="Arial"/>
        </w:rPr>
        <w:t xml:space="preserve"> Ficam assegurados aos servidores ocupantes dos cargos em vacância todos os benefícios e direitos previstos </w:t>
      </w:r>
      <w:proofErr w:type="spellStart"/>
      <w:r w:rsidRPr="008A0DA6">
        <w:rPr>
          <w:rFonts w:ascii="Arial" w:hAnsi="Arial" w:cs="Arial"/>
        </w:rPr>
        <w:t>na</w:t>
      </w:r>
      <w:proofErr w:type="spellEnd"/>
      <w:r w:rsidRPr="008A0DA6">
        <w:rPr>
          <w:rFonts w:ascii="Arial" w:hAnsi="Arial" w:cs="Arial"/>
        </w:rPr>
        <w:t xml:space="preserve"> presente Lei e no Estatuto dos Servidores Públicos do Município.</w:t>
      </w:r>
    </w:p>
    <w:p w14:paraId="25579400" w14:textId="77777777" w:rsidR="00A41CF5" w:rsidRPr="008A0DA6" w:rsidRDefault="00A41CF5" w:rsidP="00000850">
      <w:pPr>
        <w:widowControl w:val="0"/>
        <w:spacing w:after="0" w:line="240" w:lineRule="auto"/>
        <w:ind w:firstLine="1418"/>
        <w:jc w:val="both"/>
        <w:rPr>
          <w:rFonts w:ascii="Arial" w:hAnsi="Arial" w:cs="Arial"/>
        </w:rPr>
      </w:pPr>
    </w:p>
    <w:p w14:paraId="2BD58C9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 2º </w:t>
      </w:r>
      <w:r w:rsidRPr="008A0DA6">
        <w:rPr>
          <w:rFonts w:ascii="Arial" w:hAnsi="Arial" w:cs="Arial"/>
        </w:rPr>
        <w:t xml:space="preserve">Os cargos em vacância oriundos da extinta Fundação Cultural de Campo Mourão - FUNDACAM permanecem em vacância nos quadros de pessoal da Administração Direta, </w:t>
      </w:r>
      <w:r w:rsidRPr="008A0DA6">
        <w:rPr>
          <w:rFonts w:ascii="Arial" w:eastAsia="Arial" w:hAnsi="Arial" w:cs="Arial"/>
        </w:rPr>
        <w:t xml:space="preserve">conforme Anexo III desta Lei. </w:t>
      </w:r>
    </w:p>
    <w:p w14:paraId="3A7FF086" w14:textId="77777777" w:rsidR="00A41CF5" w:rsidRPr="008A0DA6" w:rsidRDefault="00A41CF5" w:rsidP="00000850">
      <w:pPr>
        <w:widowControl w:val="0"/>
        <w:spacing w:after="0" w:line="240" w:lineRule="auto"/>
        <w:ind w:firstLine="1418"/>
        <w:jc w:val="both"/>
        <w:rPr>
          <w:rFonts w:ascii="Arial" w:hAnsi="Arial" w:cs="Arial"/>
        </w:rPr>
      </w:pPr>
    </w:p>
    <w:p w14:paraId="593B12D4" w14:textId="126E7289" w:rsidR="00A41CF5" w:rsidRPr="008A0DA6" w:rsidRDefault="00A41CF5" w:rsidP="00000850">
      <w:pPr>
        <w:widowControl w:val="0"/>
        <w:spacing w:after="0" w:line="240" w:lineRule="auto"/>
        <w:ind w:firstLine="1418"/>
        <w:jc w:val="both"/>
        <w:rPr>
          <w:rFonts w:ascii="Arial" w:hAnsi="Arial" w:cs="Arial"/>
        </w:rPr>
      </w:pPr>
      <w:bookmarkStart w:id="23" w:name="artigo_42"/>
      <w:bookmarkEnd w:id="22"/>
      <w:r w:rsidRPr="008A0DA6">
        <w:rPr>
          <w:rFonts w:ascii="Arial" w:hAnsi="Arial" w:cs="Arial"/>
          <w:b/>
          <w:bCs/>
        </w:rPr>
        <w:lastRenderedPageBreak/>
        <w:t>Art.</w:t>
      </w:r>
      <w:bookmarkEnd w:id="23"/>
      <w:r w:rsidR="0039269B">
        <w:rPr>
          <w:rFonts w:ascii="Arial" w:hAnsi="Arial" w:cs="Arial"/>
          <w:b/>
          <w:bCs/>
        </w:rPr>
        <w:t> </w:t>
      </w:r>
      <w:r w:rsidRPr="008A0DA6">
        <w:rPr>
          <w:rFonts w:ascii="Arial" w:hAnsi="Arial" w:cs="Arial"/>
          <w:b/>
          <w:bCs/>
        </w:rPr>
        <w:t>52.</w:t>
      </w:r>
      <w:r w:rsidR="0039269B">
        <w:rPr>
          <w:rFonts w:ascii="Arial" w:hAnsi="Arial" w:cs="Arial"/>
          <w:b/>
          <w:bCs/>
        </w:rPr>
        <w:t> </w:t>
      </w:r>
      <w:r w:rsidRPr="008A0DA6">
        <w:rPr>
          <w:rFonts w:ascii="Arial" w:hAnsi="Arial" w:cs="Arial"/>
        </w:rPr>
        <w:t>Aplicam-se aos servidores efetivos das entidades autárquicas do Município, no que couber, os preceitos contidos nesta Lei.</w:t>
      </w:r>
      <w:bookmarkStart w:id="24" w:name="artigo_43"/>
    </w:p>
    <w:p w14:paraId="4A4E3A2A" w14:textId="77777777" w:rsidR="00A41CF5" w:rsidRPr="008A0DA6" w:rsidRDefault="00A41CF5" w:rsidP="00000850">
      <w:pPr>
        <w:widowControl w:val="0"/>
        <w:spacing w:after="0" w:line="240" w:lineRule="auto"/>
        <w:ind w:firstLine="1418"/>
        <w:jc w:val="both"/>
        <w:rPr>
          <w:rFonts w:ascii="Arial" w:hAnsi="Arial" w:cs="Arial"/>
          <w:b/>
          <w:bCs/>
        </w:rPr>
      </w:pPr>
    </w:p>
    <w:p w14:paraId="361A2D5B" w14:textId="77777777" w:rsidR="00A41CF5" w:rsidRPr="008A0DA6" w:rsidRDefault="00A41CF5" w:rsidP="00000850">
      <w:pPr>
        <w:widowControl w:val="0"/>
        <w:spacing w:after="0" w:line="240" w:lineRule="auto"/>
        <w:ind w:firstLine="1418"/>
        <w:jc w:val="both"/>
        <w:rPr>
          <w:rFonts w:ascii="Arial" w:hAnsi="Arial" w:cs="Arial"/>
        </w:rPr>
      </w:pPr>
      <w:bookmarkStart w:id="25" w:name="artigo_45"/>
      <w:bookmarkEnd w:id="24"/>
      <w:r w:rsidRPr="008A0DA6">
        <w:rPr>
          <w:rFonts w:ascii="Arial" w:hAnsi="Arial" w:cs="Arial"/>
          <w:b/>
          <w:bCs/>
        </w:rPr>
        <w:t xml:space="preserve">Art. </w:t>
      </w:r>
      <w:bookmarkEnd w:id="25"/>
      <w:r w:rsidRPr="008A0DA6">
        <w:rPr>
          <w:rFonts w:ascii="Arial" w:hAnsi="Arial" w:cs="Arial"/>
          <w:b/>
          <w:bCs/>
        </w:rPr>
        <w:t xml:space="preserve">53. </w:t>
      </w:r>
      <w:r w:rsidRPr="008A0DA6">
        <w:rPr>
          <w:rFonts w:ascii="Arial" w:hAnsi="Arial" w:cs="Arial"/>
        </w:rPr>
        <w:t xml:space="preserve">A revisão geral e a reposição da remuneração, bem como a concessão de aumentos reais sem distinção de índices, nos termos do artigo 78, inciso III, da </w:t>
      </w:r>
      <w:hyperlink r:id="rId7" w:history="1">
        <w:r w:rsidRPr="008A0DA6">
          <w:rPr>
            <w:rStyle w:val="Hyperlink"/>
            <w:rFonts w:ascii="Arial" w:hAnsi="Arial" w:cs="Arial"/>
            <w:bCs/>
            <w:color w:val="auto"/>
            <w:u w:val="none"/>
          </w:rPr>
          <w:t>Lei Orgânica</w:t>
        </w:r>
      </w:hyperlink>
      <w:r w:rsidRPr="008A0DA6">
        <w:t xml:space="preserve"> </w:t>
      </w:r>
      <w:r w:rsidRPr="008A0DA6">
        <w:rPr>
          <w:rFonts w:ascii="Arial" w:hAnsi="Arial" w:cs="Arial"/>
        </w:rPr>
        <w:t>do Município, ocorrerão no mês de março de cada ano.</w:t>
      </w:r>
      <w:bookmarkStart w:id="26" w:name="artigo_46"/>
    </w:p>
    <w:p w14:paraId="254ADC91" w14:textId="77777777" w:rsidR="00A41CF5" w:rsidRPr="008A0DA6" w:rsidRDefault="00A41CF5" w:rsidP="00000850">
      <w:pPr>
        <w:widowControl w:val="0"/>
        <w:spacing w:after="0" w:line="240" w:lineRule="auto"/>
        <w:ind w:firstLine="1418"/>
        <w:jc w:val="both"/>
        <w:rPr>
          <w:rFonts w:ascii="Arial" w:hAnsi="Arial" w:cs="Arial"/>
        </w:rPr>
      </w:pPr>
    </w:p>
    <w:p w14:paraId="43FC7EB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w:t>
      </w:r>
      <w:bookmarkEnd w:id="26"/>
      <w:r w:rsidRPr="008A0DA6">
        <w:rPr>
          <w:rFonts w:ascii="Arial" w:hAnsi="Arial" w:cs="Arial"/>
          <w:b/>
          <w:bCs/>
        </w:rPr>
        <w:t xml:space="preserve">54. </w:t>
      </w:r>
      <w:r w:rsidRPr="008A0DA6">
        <w:rPr>
          <w:rFonts w:ascii="Arial" w:hAnsi="Arial" w:cs="Arial"/>
        </w:rPr>
        <w:t>As despesas decorrentes desta Lei correrão por conta de dotações consignadas no orçamento do Município.</w:t>
      </w:r>
    </w:p>
    <w:p w14:paraId="48961CBB" w14:textId="77777777" w:rsidR="00A41CF5" w:rsidRPr="008A0DA6" w:rsidRDefault="00A41CF5" w:rsidP="00000850">
      <w:pPr>
        <w:widowControl w:val="0"/>
        <w:spacing w:after="0" w:line="240" w:lineRule="auto"/>
        <w:ind w:firstLine="1418"/>
        <w:jc w:val="both"/>
        <w:rPr>
          <w:rFonts w:ascii="Arial" w:hAnsi="Arial" w:cs="Arial"/>
        </w:rPr>
      </w:pPr>
    </w:p>
    <w:p w14:paraId="41D8FB2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 xml:space="preserve">Art. 55. </w:t>
      </w:r>
      <w:r w:rsidRPr="008A0DA6">
        <w:rPr>
          <w:rFonts w:ascii="Arial" w:hAnsi="Arial" w:cs="Arial"/>
        </w:rPr>
        <w:t>A não observância das disposições desta Lei e de seus regulamentos implicarão em responsabilidade funcional do servidor que lhe der causa, conforme legislação vigente.</w:t>
      </w:r>
    </w:p>
    <w:p w14:paraId="3C275950" w14:textId="77777777" w:rsidR="00A41CF5" w:rsidRPr="008A0DA6" w:rsidRDefault="00A41CF5" w:rsidP="00000850">
      <w:pPr>
        <w:widowControl w:val="0"/>
        <w:spacing w:after="0" w:line="240" w:lineRule="auto"/>
        <w:ind w:firstLine="1418"/>
        <w:jc w:val="both"/>
        <w:rPr>
          <w:rFonts w:ascii="Arial" w:hAnsi="Arial" w:cs="Arial"/>
        </w:rPr>
      </w:pPr>
    </w:p>
    <w:p w14:paraId="4C9A259B" w14:textId="7B7BB6DE" w:rsidR="00A41CF5" w:rsidRPr="008A0DA6" w:rsidRDefault="00A41CF5" w:rsidP="00000850">
      <w:pPr>
        <w:widowControl w:val="0"/>
        <w:spacing w:after="0" w:line="240" w:lineRule="auto"/>
        <w:ind w:firstLine="1418"/>
        <w:jc w:val="both"/>
        <w:rPr>
          <w:rFonts w:ascii="Arial" w:hAnsi="Arial" w:cs="Arial"/>
        </w:rPr>
      </w:pPr>
      <w:bookmarkStart w:id="27" w:name="artigo_41"/>
      <w:r w:rsidRPr="008A0DA6">
        <w:rPr>
          <w:rFonts w:ascii="Arial" w:hAnsi="Arial" w:cs="Arial"/>
          <w:b/>
          <w:bCs/>
        </w:rPr>
        <w:t>Art.</w:t>
      </w:r>
      <w:r w:rsidR="0039269B">
        <w:rPr>
          <w:rFonts w:ascii="Arial" w:hAnsi="Arial" w:cs="Arial"/>
          <w:b/>
          <w:bCs/>
        </w:rPr>
        <w:t> </w:t>
      </w:r>
      <w:r w:rsidRPr="008A0DA6">
        <w:rPr>
          <w:rFonts w:ascii="Arial" w:hAnsi="Arial" w:cs="Arial"/>
          <w:b/>
          <w:bCs/>
        </w:rPr>
        <w:t>56.</w:t>
      </w:r>
      <w:bookmarkEnd w:id="27"/>
      <w:r w:rsidR="0039269B">
        <w:rPr>
          <w:rFonts w:ascii="Arial" w:hAnsi="Arial" w:cs="Arial"/>
          <w:b/>
          <w:bCs/>
        </w:rPr>
        <w:t> </w:t>
      </w:r>
      <w:r w:rsidRPr="008A0DA6">
        <w:rPr>
          <w:rFonts w:ascii="Arial" w:hAnsi="Arial" w:cs="Arial"/>
        </w:rPr>
        <w:t xml:space="preserve">O Chefe do Poder Executivo expedirá os atos complementares necessários à plena execução desta Lei. </w:t>
      </w:r>
    </w:p>
    <w:p w14:paraId="50A19974" w14:textId="77777777" w:rsidR="00A41CF5" w:rsidRPr="008A0DA6" w:rsidRDefault="00A41CF5" w:rsidP="00000850">
      <w:pPr>
        <w:widowControl w:val="0"/>
        <w:spacing w:after="0" w:line="240" w:lineRule="auto"/>
        <w:ind w:firstLine="1418"/>
        <w:jc w:val="both"/>
        <w:rPr>
          <w:rFonts w:ascii="Arial" w:hAnsi="Arial" w:cs="Arial"/>
        </w:rPr>
      </w:pPr>
    </w:p>
    <w:p w14:paraId="73481F70" w14:textId="3DB273F0" w:rsidR="00DB42AE" w:rsidRPr="00DB42AE" w:rsidRDefault="00A41CF5" w:rsidP="00000850">
      <w:pPr>
        <w:widowControl w:val="0"/>
        <w:spacing w:after="0" w:line="240" w:lineRule="auto"/>
        <w:ind w:firstLine="1418"/>
        <w:jc w:val="both"/>
        <w:rPr>
          <w:rFonts w:ascii="Arial" w:hAnsi="Arial" w:cs="Arial"/>
          <w:bCs/>
        </w:rPr>
      </w:pPr>
      <w:r w:rsidRPr="008A0DA6">
        <w:rPr>
          <w:rFonts w:ascii="Arial" w:hAnsi="Arial" w:cs="Arial"/>
          <w:b/>
          <w:bCs/>
        </w:rPr>
        <w:t xml:space="preserve">Art. </w:t>
      </w:r>
      <w:r w:rsidRPr="008A0DA6">
        <w:rPr>
          <w:rFonts w:ascii="Arial" w:hAnsi="Arial" w:cs="Arial"/>
          <w:b/>
        </w:rPr>
        <w:t xml:space="preserve">57. </w:t>
      </w:r>
      <w:r w:rsidR="00DB42AE" w:rsidRPr="00DB42AE">
        <w:rPr>
          <w:rFonts w:ascii="Arial" w:hAnsi="Arial" w:cs="Arial"/>
          <w:bCs/>
        </w:rPr>
        <w:t>Fica assegurada aos servidores atualmente ocupantes de cargos que não constem na nova estrutura prevista nessa Lei, bem como àqueles cujos cargos venham a ser reestruturados ou extintos, a manutenção de seus direitos funcionais e remuneratórios, vedada qualquer redução nominal de vencimentos.</w:t>
      </w:r>
    </w:p>
    <w:p w14:paraId="35CACDA0" w14:textId="77777777" w:rsidR="00DB42AE" w:rsidRDefault="00DB42AE" w:rsidP="00000850">
      <w:pPr>
        <w:widowControl w:val="0"/>
        <w:spacing w:after="0" w:line="240" w:lineRule="auto"/>
        <w:ind w:firstLine="1418"/>
        <w:jc w:val="both"/>
        <w:rPr>
          <w:rFonts w:ascii="Arial" w:hAnsi="Arial" w:cs="Arial"/>
          <w:b/>
        </w:rPr>
      </w:pPr>
    </w:p>
    <w:p w14:paraId="54340E0A" w14:textId="3C177C21" w:rsidR="00DB42AE" w:rsidRPr="00DB42AE" w:rsidRDefault="00DB42AE" w:rsidP="00000850">
      <w:pPr>
        <w:widowControl w:val="0"/>
        <w:spacing w:after="0" w:line="240" w:lineRule="auto"/>
        <w:ind w:firstLine="1418"/>
        <w:jc w:val="both"/>
        <w:rPr>
          <w:rFonts w:ascii="Arial" w:hAnsi="Arial" w:cs="Arial"/>
          <w:bCs/>
        </w:rPr>
      </w:pPr>
      <w:r>
        <w:rPr>
          <w:rFonts w:ascii="Arial" w:hAnsi="Arial" w:cs="Arial"/>
          <w:b/>
        </w:rPr>
        <w:t xml:space="preserve">§ 1º </w:t>
      </w:r>
      <w:r w:rsidRPr="00DB42AE">
        <w:rPr>
          <w:rFonts w:ascii="Arial" w:hAnsi="Arial" w:cs="Arial"/>
          <w:bCs/>
        </w:rPr>
        <w:t>O Poder Executivo promoverá, no prazo máximo de até 24 (vinte e quatro) meses, estudo técnico para revisão e adequação da situação funcional dos servidores mencionados no “caput” deste artigo, com vistas à eventual inclusão, reenquadramento ou reorganização em novo Plano de Cargos.</w:t>
      </w:r>
    </w:p>
    <w:p w14:paraId="2E2D4448" w14:textId="77777777" w:rsidR="00DB42AE" w:rsidRDefault="00DB42AE" w:rsidP="00000850">
      <w:pPr>
        <w:widowControl w:val="0"/>
        <w:spacing w:after="0" w:line="240" w:lineRule="auto"/>
        <w:ind w:firstLine="1418"/>
        <w:jc w:val="both"/>
        <w:rPr>
          <w:rFonts w:ascii="Arial" w:hAnsi="Arial" w:cs="Arial"/>
          <w:b/>
        </w:rPr>
      </w:pPr>
    </w:p>
    <w:p w14:paraId="59CE8772" w14:textId="4A50CD63" w:rsidR="00DB42AE" w:rsidRPr="00DB42AE" w:rsidRDefault="00DB42AE" w:rsidP="00000850">
      <w:pPr>
        <w:widowControl w:val="0"/>
        <w:spacing w:after="0" w:line="240" w:lineRule="auto"/>
        <w:ind w:firstLine="1418"/>
        <w:jc w:val="both"/>
        <w:rPr>
          <w:rFonts w:ascii="Arial" w:hAnsi="Arial" w:cs="Arial"/>
          <w:bCs/>
        </w:rPr>
      </w:pPr>
      <w:r>
        <w:rPr>
          <w:rFonts w:ascii="Arial" w:hAnsi="Arial" w:cs="Arial"/>
          <w:b/>
        </w:rPr>
        <w:t xml:space="preserve">§ 2º </w:t>
      </w:r>
      <w:r w:rsidRPr="00DB42AE">
        <w:rPr>
          <w:rFonts w:ascii="Arial" w:hAnsi="Arial" w:cs="Arial"/>
          <w:bCs/>
        </w:rPr>
        <w:t>A implementação de eventual reestruturação decorrente do estudo previsto no § 1º deste artigo ficará condicionada à disponibilidade orçamentária e financeira do Município e à observância dos limites estabelecidos pela Lei Complementar nº 101, de 4 de maio de 2000, especialmente quanto aos limites de despesa com pessoal.</w:t>
      </w:r>
    </w:p>
    <w:p w14:paraId="3BCDB2E4" w14:textId="77777777" w:rsidR="00DB42AE" w:rsidRDefault="00DB42AE" w:rsidP="00000850">
      <w:pPr>
        <w:widowControl w:val="0"/>
        <w:spacing w:after="0" w:line="240" w:lineRule="auto"/>
        <w:ind w:firstLine="1418"/>
        <w:jc w:val="both"/>
        <w:rPr>
          <w:rFonts w:ascii="Arial" w:hAnsi="Arial" w:cs="Arial"/>
          <w:b/>
        </w:rPr>
      </w:pPr>
    </w:p>
    <w:p w14:paraId="6288D16D" w14:textId="00EEC81A" w:rsidR="00A41CF5" w:rsidRDefault="00DB42AE" w:rsidP="00000850">
      <w:pPr>
        <w:widowControl w:val="0"/>
        <w:spacing w:after="0" w:line="240" w:lineRule="auto"/>
        <w:ind w:firstLine="1418"/>
        <w:jc w:val="both"/>
        <w:rPr>
          <w:rFonts w:ascii="Arial" w:hAnsi="Arial" w:cs="Arial"/>
        </w:rPr>
      </w:pPr>
      <w:r w:rsidRPr="00DB42AE">
        <w:rPr>
          <w:rFonts w:ascii="Arial" w:hAnsi="Arial" w:cs="Arial"/>
          <w:b/>
          <w:bCs/>
        </w:rPr>
        <w:t>Art. 58.</w:t>
      </w:r>
      <w:r>
        <w:rPr>
          <w:rFonts w:ascii="Arial" w:hAnsi="Arial" w:cs="Arial"/>
        </w:rPr>
        <w:t xml:space="preserve"> </w:t>
      </w:r>
      <w:r w:rsidR="00A41CF5" w:rsidRPr="008A0DA6">
        <w:rPr>
          <w:rFonts w:ascii="Arial" w:hAnsi="Arial" w:cs="Arial"/>
        </w:rPr>
        <w:t xml:space="preserve">Esta Lei entra em vigor na data de sua publicação, produzindo efeitos retroativos ao dia 1º de janeiro de 2026, revogadas as disposições em contrário, em especial a Lei </w:t>
      </w:r>
      <w:r w:rsidR="00A41CF5" w:rsidRPr="008A0DA6">
        <w:rPr>
          <w:rFonts w:ascii="Arial" w:eastAsia="Arial" w:hAnsi="Arial" w:cs="Arial"/>
        </w:rPr>
        <w:t>nº 1.009, de 25 de novembro de 1996,</w:t>
      </w:r>
      <w:r w:rsidR="00A41CF5" w:rsidRPr="008A0DA6">
        <w:rPr>
          <w:rFonts w:ascii="Arial" w:hAnsi="Arial" w:cs="Arial"/>
        </w:rPr>
        <w:t xml:space="preserve"> e a Lei nº </w:t>
      </w:r>
      <w:r w:rsidR="00A41CF5" w:rsidRPr="008A0DA6">
        <w:rPr>
          <w:rFonts w:ascii="Arial" w:eastAsia="Arial" w:hAnsi="Arial" w:cs="Arial"/>
        </w:rPr>
        <w:t>1.025, de 23 de dezembro de 1996</w:t>
      </w:r>
      <w:r w:rsidR="00A41CF5" w:rsidRPr="008A0DA6">
        <w:rPr>
          <w:rFonts w:ascii="Arial" w:hAnsi="Arial" w:cs="Arial"/>
        </w:rPr>
        <w:t>.</w:t>
      </w:r>
    </w:p>
    <w:p w14:paraId="2D6AD2C5" w14:textId="77777777" w:rsidR="00A41CF5" w:rsidRDefault="00A41CF5" w:rsidP="00000850">
      <w:pPr>
        <w:widowControl w:val="0"/>
        <w:spacing w:after="0" w:line="240" w:lineRule="auto"/>
        <w:ind w:firstLine="1418"/>
        <w:jc w:val="both"/>
        <w:rPr>
          <w:rFonts w:ascii="Arial" w:hAnsi="Arial" w:cs="Arial"/>
        </w:rPr>
      </w:pPr>
    </w:p>
    <w:p w14:paraId="704D5C82" w14:textId="77777777" w:rsidR="0039269B" w:rsidRPr="00AE4429" w:rsidRDefault="0039269B" w:rsidP="0039269B">
      <w:pPr>
        <w:pStyle w:val="Ttulo6"/>
        <w:keepNext w:val="0"/>
        <w:keepLines w:val="0"/>
        <w:widowControl w:val="0"/>
        <w:spacing w:before="0"/>
        <w:jc w:val="center"/>
        <w:rPr>
          <w:rFonts w:ascii="Arial" w:hAnsi="Arial" w:cs="Arial"/>
          <w:b/>
          <w:bCs/>
          <w:i w:val="0"/>
          <w:iCs w:val="0"/>
          <w:color w:val="auto"/>
        </w:rPr>
      </w:pPr>
      <w:r w:rsidRPr="00AE4429">
        <w:rPr>
          <w:rFonts w:ascii="Arial" w:hAnsi="Arial" w:cs="Arial"/>
          <w:b/>
          <w:bCs/>
          <w:i w:val="0"/>
          <w:iCs w:val="0"/>
          <w:color w:val="auto"/>
        </w:rPr>
        <w:t>PAÇO MUNICIPAL “10 DE OUTUBRO”</w:t>
      </w:r>
    </w:p>
    <w:p w14:paraId="62E2DD89" w14:textId="6A61FA0B" w:rsidR="0039269B" w:rsidRPr="00AE4429" w:rsidRDefault="0039269B" w:rsidP="0039269B">
      <w:pPr>
        <w:jc w:val="center"/>
        <w:rPr>
          <w:rFonts w:ascii="Arial" w:hAnsi="Arial" w:cs="Arial"/>
        </w:rPr>
      </w:pPr>
      <w:r w:rsidRPr="00AE4429">
        <w:rPr>
          <w:rFonts w:ascii="Arial" w:hAnsi="Arial" w:cs="Arial"/>
        </w:rPr>
        <w:t xml:space="preserve">Campo Mourão, </w:t>
      </w:r>
      <w:r w:rsidR="001B7CE3">
        <w:rPr>
          <w:rFonts w:ascii="Arial" w:hAnsi="Arial" w:cs="Arial"/>
        </w:rPr>
        <w:t>13</w:t>
      </w:r>
      <w:r w:rsidRPr="00AE4429">
        <w:rPr>
          <w:rFonts w:ascii="Arial" w:hAnsi="Arial" w:cs="Arial"/>
        </w:rPr>
        <w:t xml:space="preserve"> de </w:t>
      </w:r>
      <w:r>
        <w:rPr>
          <w:rFonts w:ascii="Arial" w:hAnsi="Arial" w:cs="Arial"/>
        </w:rPr>
        <w:t xml:space="preserve">março </w:t>
      </w:r>
      <w:r w:rsidRPr="00AE4429">
        <w:rPr>
          <w:rFonts w:ascii="Arial" w:hAnsi="Arial" w:cs="Arial"/>
        </w:rPr>
        <w:t>de 202</w:t>
      </w:r>
      <w:r>
        <w:rPr>
          <w:rFonts w:ascii="Arial" w:hAnsi="Arial" w:cs="Arial"/>
        </w:rPr>
        <w:t>6</w:t>
      </w:r>
    </w:p>
    <w:p w14:paraId="739EBE8B" w14:textId="77777777" w:rsidR="0039269B" w:rsidRDefault="0039269B" w:rsidP="0039269B">
      <w:pPr>
        <w:widowControl w:val="0"/>
        <w:jc w:val="center"/>
        <w:rPr>
          <w:rFonts w:ascii="Arial" w:hAnsi="Arial" w:cs="Arial"/>
          <w:sz w:val="18"/>
          <w:szCs w:val="18"/>
        </w:rPr>
      </w:pPr>
    </w:p>
    <w:p w14:paraId="2462AD8E" w14:textId="77777777" w:rsidR="0039269B" w:rsidRDefault="0039269B" w:rsidP="0039269B">
      <w:pPr>
        <w:widowControl w:val="0"/>
        <w:jc w:val="center"/>
        <w:rPr>
          <w:rFonts w:ascii="Arial" w:hAnsi="Arial" w:cs="Arial"/>
          <w:sz w:val="18"/>
          <w:szCs w:val="18"/>
        </w:rPr>
      </w:pPr>
    </w:p>
    <w:p w14:paraId="2C00BFE0" w14:textId="77777777" w:rsidR="0039269B" w:rsidRPr="004403B1" w:rsidRDefault="0039269B" w:rsidP="0039269B">
      <w:pPr>
        <w:widowControl w:val="0"/>
        <w:spacing w:after="0" w:line="240" w:lineRule="auto"/>
        <w:jc w:val="center"/>
        <w:rPr>
          <w:rFonts w:ascii="Arial" w:hAnsi="Arial" w:cs="Arial"/>
          <w:sz w:val="14"/>
          <w:szCs w:val="14"/>
        </w:rPr>
      </w:pPr>
    </w:p>
    <w:p w14:paraId="33CDC513" w14:textId="77777777" w:rsidR="0039269B" w:rsidRPr="00AE4429" w:rsidRDefault="0039269B" w:rsidP="0039269B">
      <w:pPr>
        <w:widowControl w:val="0"/>
        <w:tabs>
          <w:tab w:val="center" w:pos="4535"/>
          <w:tab w:val="left" w:pos="7665"/>
        </w:tabs>
        <w:spacing w:after="0" w:line="240" w:lineRule="auto"/>
        <w:jc w:val="center"/>
        <w:rPr>
          <w:rFonts w:ascii="Arial" w:hAnsi="Arial" w:cs="Arial"/>
          <w:b/>
        </w:rPr>
      </w:pPr>
      <w:r w:rsidRPr="00AE4429">
        <w:rPr>
          <w:rFonts w:ascii="Arial" w:hAnsi="Arial" w:cs="Arial"/>
        </w:rPr>
        <w:t>João Douglas Fabrício</w:t>
      </w:r>
    </w:p>
    <w:p w14:paraId="780E356D" w14:textId="77777777" w:rsidR="0039269B" w:rsidRPr="00AE4429" w:rsidRDefault="0039269B" w:rsidP="0039269B">
      <w:pPr>
        <w:widowControl w:val="0"/>
        <w:spacing w:after="0" w:line="240" w:lineRule="auto"/>
        <w:jc w:val="center"/>
        <w:rPr>
          <w:rFonts w:ascii="Arial" w:hAnsi="Arial" w:cs="Arial"/>
          <w:b/>
        </w:rPr>
      </w:pPr>
      <w:r w:rsidRPr="00AE4429">
        <w:rPr>
          <w:rFonts w:ascii="Arial" w:hAnsi="Arial" w:cs="Arial"/>
          <w:b/>
        </w:rPr>
        <w:t>Prefeito Municipal</w:t>
      </w:r>
    </w:p>
    <w:p w14:paraId="63EA5A0A" w14:textId="77777777" w:rsidR="00A41CF5" w:rsidRDefault="00A41CF5" w:rsidP="00000850">
      <w:pPr>
        <w:widowControl w:val="0"/>
        <w:spacing w:after="0" w:line="240" w:lineRule="auto"/>
        <w:jc w:val="center"/>
        <w:rPr>
          <w:rFonts w:ascii="Arial" w:eastAsia="Serifa BT" w:hAnsi="Arial" w:cs="Arial"/>
          <w:b/>
        </w:rPr>
      </w:pPr>
      <w:bookmarkStart w:id="28" w:name="_Hlk213146255"/>
    </w:p>
    <w:p w14:paraId="5680DB5B" w14:textId="77777777" w:rsidR="00AF5227" w:rsidRPr="00203A56" w:rsidRDefault="00AF5227" w:rsidP="00000850">
      <w:pPr>
        <w:widowControl w:val="0"/>
        <w:spacing w:after="0" w:line="240" w:lineRule="auto"/>
        <w:jc w:val="center"/>
        <w:rPr>
          <w:rFonts w:ascii="Arial" w:eastAsia="Serifa BT" w:hAnsi="Arial" w:cs="Arial"/>
          <w:b/>
        </w:rPr>
      </w:pPr>
      <w:bookmarkStart w:id="29" w:name="_Hlk218869318"/>
      <w:bookmarkEnd w:id="28"/>
      <w:r w:rsidRPr="00203A56">
        <w:rPr>
          <w:rFonts w:ascii="Arial" w:eastAsia="Serifa BT" w:hAnsi="Arial" w:cs="Arial"/>
          <w:b/>
        </w:rPr>
        <w:t>ANEXO I</w:t>
      </w:r>
    </w:p>
    <w:p w14:paraId="286C1E08" w14:textId="77777777" w:rsidR="00AF5227" w:rsidRPr="008A0DA6" w:rsidRDefault="00AF5227" w:rsidP="00000850">
      <w:pPr>
        <w:widowControl w:val="0"/>
        <w:spacing w:after="0" w:line="240" w:lineRule="auto"/>
        <w:jc w:val="center"/>
        <w:rPr>
          <w:rFonts w:ascii="Arial" w:eastAsia="Serifa BT" w:hAnsi="Arial" w:cs="Arial"/>
          <w:b/>
        </w:rPr>
      </w:pPr>
      <w:r w:rsidRPr="00203A56">
        <w:rPr>
          <w:rFonts w:ascii="Arial" w:eastAsia="Serifa BT" w:hAnsi="Arial" w:cs="Arial"/>
          <w:b/>
        </w:rPr>
        <w:t>QUADRO DE PESSOAL</w:t>
      </w:r>
    </w:p>
    <w:p w14:paraId="56C8E8EE" w14:textId="77777777" w:rsidR="00AF5227" w:rsidRPr="008A0DA6" w:rsidRDefault="00AF5227" w:rsidP="00000850">
      <w:pPr>
        <w:widowControl w:val="0"/>
        <w:spacing w:after="0" w:line="240" w:lineRule="auto"/>
        <w:jc w:val="center"/>
        <w:rPr>
          <w:rFonts w:ascii="Arial" w:eastAsia="Serifa BT" w:hAnsi="Arial" w:cs="Arial"/>
          <w:b/>
        </w:rPr>
      </w:pPr>
    </w:p>
    <w:p w14:paraId="749CCBFF" w14:textId="77777777" w:rsidR="00AF5227" w:rsidRPr="008A0DA6" w:rsidRDefault="00AF5227" w:rsidP="00000850">
      <w:pPr>
        <w:widowControl w:val="0"/>
        <w:spacing w:after="0" w:line="240" w:lineRule="auto"/>
        <w:jc w:val="center"/>
        <w:rPr>
          <w:rFonts w:ascii="Arial" w:eastAsia="Serifa BT" w:hAnsi="Arial" w:cs="Arial"/>
          <w:b/>
        </w:rPr>
      </w:pPr>
      <w:r w:rsidRPr="008A0DA6">
        <w:rPr>
          <w:rFonts w:ascii="Arial" w:eastAsia="Serifa BT" w:hAnsi="Arial" w:cs="Arial"/>
          <w:b/>
        </w:rPr>
        <w:t>CARGOS DE PROVIMENTO EFETIVO</w:t>
      </w:r>
    </w:p>
    <w:p w14:paraId="3E4AF82A" w14:textId="77777777" w:rsidR="00AF5227" w:rsidRPr="008A0DA6" w:rsidRDefault="00AF5227" w:rsidP="00000850">
      <w:pPr>
        <w:widowControl w:val="0"/>
        <w:spacing w:after="0" w:line="240" w:lineRule="auto"/>
        <w:jc w:val="center"/>
        <w:rPr>
          <w:rFonts w:ascii="Arial" w:eastAsia="Serifa BT" w:hAnsi="Arial" w:cs="Arial"/>
          <w:b/>
        </w:rPr>
      </w:pPr>
      <w:r w:rsidRPr="008A0DA6">
        <w:rPr>
          <w:rFonts w:ascii="Arial" w:eastAsia="Serifa BT" w:hAnsi="Arial" w:cs="Arial"/>
          <w:b/>
        </w:rPr>
        <w:t>GRUPO OCUPACIONAL OPERACIONAL</w:t>
      </w:r>
    </w:p>
    <w:p w14:paraId="5D1F26EB" w14:textId="77777777" w:rsidR="00AF5227" w:rsidRPr="008A0DA6" w:rsidRDefault="00AF5227" w:rsidP="00000850">
      <w:pPr>
        <w:widowControl w:val="0"/>
        <w:spacing w:after="0" w:line="240" w:lineRule="auto"/>
        <w:jc w:val="center"/>
        <w:rPr>
          <w:rFonts w:ascii="Arial" w:eastAsia="Serifa BT" w:hAnsi="Arial"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076"/>
        <w:gridCol w:w="1995"/>
        <w:gridCol w:w="1313"/>
        <w:gridCol w:w="944"/>
        <w:gridCol w:w="3353"/>
      </w:tblGrid>
      <w:tr w:rsidR="00AF5227" w:rsidRPr="008A0DA6" w14:paraId="64BAF637" w14:textId="77777777" w:rsidTr="00F5235D">
        <w:trPr>
          <w:jc w:val="center"/>
        </w:trPr>
        <w:tc>
          <w:tcPr>
            <w:tcW w:w="620" w:type="pct"/>
            <w:vAlign w:val="center"/>
          </w:tcPr>
          <w:p w14:paraId="0F24E00A"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Número de vagas</w:t>
            </w:r>
          </w:p>
        </w:tc>
        <w:tc>
          <w:tcPr>
            <w:tcW w:w="1149" w:type="pct"/>
            <w:vAlign w:val="center"/>
          </w:tcPr>
          <w:p w14:paraId="14B38ADF"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 xml:space="preserve">Denominação do </w:t>
            </w:r>
            <w:r>
              <w:rPr>
                <w:rFonts w:ascii="Arial" w:eastAsia="Serifa BT" w:hAnsi="Arial" w:cs="Arial"/>
                <w:b/>
                <w:sz w:val="20"/>
                <w:szCs w:val="20"/>
              </w:rPr>
              <w:t>c</w:t>
            </w:r>
            <w:r w:rsidRPr="008A0DA6">
              <w:rPr>
                <w:rFonts w:ascii="Arial" w:eastAsia="Serifa BT" w:hAnsi="Arial" w:cs="Arial"/>
                <w:b/>
                <w:sz w:val="20"/>
                <w:szCs w:val="20"/>
              </w:rPr>
              <w:t>argo</w:t>
            </w:r>
          </w:p>
        </w:tc>
        <w:tc>
          <w:tcPr>
            <w:tcW w:w="756" w:type="pct"/>
            <w:vAlign w:val="center"/>
          </w:tcPr>
          <w:p w14:paraId="46E33912"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Simbologia</w:t>
            </w:r>
          </w:p>
        </w:tc>
        <w:tc>
          <w:tcPr>
            <w:tcW w:w="544" w:type="pct"/>
            <w:vAlign w:val="center"/>
          </w:tcPr>
          <w:p w14:paraId="161139E3"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Carga</w:t>
            </w:r>
          </w:p>
          <w:p w14:paraId="2DE684D8" w14:textId="77777777" w:rsidR="00AF5227" w:rsidRPr="008A0DA6" w:rsidRDefault="00AF5227" w:rsidP="00000850">
            <w:pPr>
              <w:widowControl w:val="0"/>
              <w:spacing w:after="0" w:line="240" w:lineRule="auto"/>
              <w:jc w:val="center"/>
              <w:rPr>
                <w:rFonts w:ascii="Arial" w:eastAsia="Serifa BT" w:hAnsi="Arial" w:cs="Arial"/>
                <w:b/>
                <w:sz w:val="20"/>
                <w:szCs w:val="20"/>
              </w:rPr>
            </w:pPr>
            <w:r>
              <w:rPr>
                <w:rFonts w:ascii="Arial" w:eastAsia="Serifa BT" w:hAnsi="Arial" w:cs="Arial"/>
                <w:b/>
                <w:sz w:val="20"/>
                <w:szCs w:val="20"/>
              </w:rPr>
              <w:t>h</w:t>
            </w:r>
            <w:r w:rsidRPr="008A0DA6">
              <w:rPr>
                <w:rFonts w:ascii="Arial" w:eastAsia="Serifa BT" w:hAnsi="Arial" w:cs="Arial"/>
                <w:b/>
                <w:sz w:val="20"/>
                <w:szCs w:val="20"/>
              </w:rPr>
              <w:t>orária</w:t>
            </w:r>
          </w:p>
        </w:tc>
        <w:tc>
          <w:tcPr>
            <w:tcW w:w="1931" w:type="pct"/>
            <w:vAlign w:val="center"/>
          </w:tcPr>
          <w:p w14:paraId="7F8321F7"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Requisitos para provimento</w:t>
            </w:r>
          </w:p>
        </w:tc>
      </w:tr>
      <w:tr w:rsidR="00AF5227" w:rsidRPr="008A0DA6" w14:paraId="290499E8" w14:textId="77777777" w:rsidTr="00F5235D">
        <w:trPr>
          <w:jc w:val="center"/>
        </w:trPr>
        <w:tc>
          <w:tcPr>
            <w:tcW w:w="620" w:type="pct"/>
            <w:vAlign w:val="center"/>
          </w:tcPr>
          <w:p w14:paraId="738494F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12</w:t>
            </w:r>
          </w:p>
        </w:tc>
        <w:tc>
          <w:tcPr>
            <w:tcW w:w="1149" w:type="pct"/>
            <w:vAlign w:val="center"/>
          </w:tcPr>
          <w:p w14:paraId="4054952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Coveiro</w:t>
            </w:r>
          </w:p>
        </w:tc>
        <w:tc>
          <w:tcPr>
            <w:tcW w:w="756" w:type="pct"/>
            <w:vAlign w:val="center"/>
          </w:tcPr>
          <w:p w14:paraId="07EB2B6D"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S-VI-1</w:t>
            </w:r>
          </w:p>
        </w:tc>
        <w:tc>
          <w:tcPr>
            <w:tcW w:w="544" w:type="pct"/>
            <w:vAlign w:val="center"/>
          </w:tcPr>
          <w:p w14:paraId="63EDACCB"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300ACA6E"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 xml:space="preserve">Ensino fundamental incompleto (mínimo 5ª série concluída), conhecimentos práticos na área </w:t>
            </w:r>
            <w:r w:rsidRPr="008A0DA6">
              <w:rPr>
                <w:rFonts w:ascii="Arial" w:eastAsia="Serifa BT" w:hAnsi="Arial" w:cs="Arial"/>
                <w:bCs/>
                <w:sz w:val="20"/>
                <w:szCs w:val="20"/>
              </w:rPr>
              <w:t>e</w:t>
            </w:r>
            <w:r w:rsidRPr="008A0DA6">
              <w:rPr>
                <w:rFonts w:ascii="Arial" w:eastAsia="Serifa BT" w:hAnsi="Arial" w:cs="Arial"/>
                <w:sz w:val="20"/>
                <w:szCs w:val="20"/>
              </w:rPr>
              <w:t xml:space="preserve"> </w:t>
            </w:r>
            <w:r w:rsidRPr="008A0DA6">
              <w:rPr>
                <w:rFonts w:ascii="Arial" w:hAnsi="Arial" w:cs="Arial"/>
                <w:sz w:val="20"/>
                <w:szCs w:val="20"/>
              </w:rPr>
              <w:t>disponibilidade para desenvolver as atividades em regime de escala e plantão.</w:t>
            </w:r>
          </w:p>
        </w:tc>
      </w:tr>
      <w:tr w:rsidR="00AF5227" w:rsidRPr="008A0DA6" w14:paraId="06C90DA4" w14:textId="77777777" w:rsidTr="00F5235D">
        <w:trPr>
          <w:jc w:val="center"/>
        </w:trPr>
        <w:tc>
          <w:tcPr>
            <w:tcW w:w="620" w:type="pct"/>
            <w:vAlign w:val="center"/>
          </w:tcPr>
          <w:p w14:paraId="309118B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10</w:t>
            </w:r>
          </w:p>
        </w:tc>
        <w:tc>
          <w:tcPr>
            <w:tcW w:w="1149" w:type="pct"/>
            <w:vAlign w:val="center"/>
          </w:tcPr>
          <w:p w14:paraId="496F2B75"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 xml:space="preserve">Eletricista </w:t>
            </w:r>
          </w:p>
        </w:tc>
        <w:tc>
          <w:tcPr>
            <w:tcW w:w="756" w:type="pct"/>
            <w:vAlign w:val="center"/>
          </w:tcPr>
          <w:p w14:paraId="48E2F9B3"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S-VIII-1</w:t>
            </w:r>
          </w:p>
        </w:tc>
        <w:tc>
          <w:tcPr>
            <w:tcW w:w="544" w:type="pct"/>
            <w:vAlign w:val="center"/>
          </w:tcPr>
          <w:p w14:paraId="46922BD5"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70A8621E"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médio completo e conhecimentos práticos na área.</w:t>
            </w:r>
          </w:p>
        </w:tc>
      </w:tr>
      <w:tr w:rsidR="00AF5227" w:rsidRPr="008A0DA6" w14:paraId="6C09B3DB" w14:textId="77777777" w:rsidTr="00F5235D">
        <w:trPr>
          <w:jc w:val="center"/>
        </w:trPr>
        <w:tc>
          <w:tcPr>
            <w:tcW w:w="620" w:type="pct"/>
            <w:vAlign w:val="center"/>
          </w:tcPr>
          <w:p w14:paraId="6A1D000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w:t>
            </w:r>
          </w:p>
        </w:tc>
        <w:tc>
          <w:tcPr>
            <w:tcW w:w="1149" w:type="pct"/>
            <w:vAlign w:val="center"/>
          </w:tcPr>
          <w:p w14:paraId="7597EAC1"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 xml:space="preserve">Encanador </w:t>
            </w:r>
          </w:p>
        </w:tc>
        <w:tc>
          <w:tcPr>
            <w:tcW w:w="756" w:type="pct"/>
            <w:vAlign w:val="center"/>
          </w:tcPr>
          <w:p w14:paraId="6015EDDD"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S-VI-1</w:t>
            </w:r>
          </w:p>
        </w:tc>
        <w:tc>
          <w:tcPr>
            <w:tcW w:w="544" w:type="pct"/>
            <w:vAlign w:val="center"/>
          </w:tcPr>
          <w:p w14:paraId="44532BF3"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45C9DC00"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incompleto (mínimo 5ª série concluída) e conhecimentos práticos na área.</w:t>
            </w:r>
          </w:p>
        </w:tc>
      </w:tr>
      <w:tr w:rsidR="00AF5227" w:rsidRPr="008A0DA6" w14:paraId="700693E8" w14:textId="77777777" w:rsidTr="00F5235D">
        <w:trPr>
          <w:jc w:val="center"/>
        </w:trPr>
        <w:tc>
          <w:tcPr>
            <w:tcW w:w="620" w:type="pct"/>
            <w:vAlign w:val="center"/>
          </w:tcPr>
          <w:p w14:paraId="4B45B9D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15</w:t>
            </w:r>
          </w:p>
        </w:tc>
        <w:tc>
          <w:tcPr>
            <w:tcW w:w="1149" w:type="pct"/>
            <w:vAlign w:val="center"/>
          </w:tcPr>
          <w:p w14:paraId="4CF65813"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 xml:space="preserve">Jardineiro </w:t>
            </w:r>
          </w:p>
        </w:tc>
        <w:tc>
          <w:tcPr>
            <w:tcW w:w="756" w:type="pct"/>
            <w:vAlign w:val="center"/>
          </w:tcPr>
          <w:p w14:paraId="219D9FE1"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S-III-1</w:t>
            </w:r>
          </w:p>
        </w:tc>
        <w:tc>
          <w:tcPr>
            <w:tcW w:w="544" w:type="pct"/>
            <w:vAlign w:val="center"/>
          </w:tcPr>
          <w:p w14:paraId="370B3F73"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458DE7E8"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incompleto (mínimo 5ª série concluída) e conhecimentos práticos na área.</w:t>
            </w:r>
          </w:p>
        </w:tc>
      </w:tr>
      <w:tr w:rsidR="00AF5227" w:rsidRPr="008A0DA6" w14:paraId="25EB4120" w14:textId="77777777" w:rsidTr="00F5235D">
        <w:trPr>
          <w:jc w:val="center"/>
        </w:trPr>
        <w:tc>
          <w:tcPr>
            <w:tcW w:w="620" w:type="pct"/>
            <w:vAlign w:val="center"/>
          </w:tcPr>
          <w:p w14:paraId="4765294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40</w:t>
            </w:r>
          </w:p>
        </w:tc>
        <w:tc>
          <w:tcPr>
            <w:tcW w:w="1149" w:type="pct"/>
            <w:vAlign w:val="center"/>
          </w:tcPr>
          <w:p w14:paraId="0EEEA99F" w14:textId="77777777" w:rsidR="00AF5227" w:rsidRPr="008A0DA6" w:rsidRDefault="00AF5227" w:rsidP="00000850">
            <w:pPr>
              <w:pStyle w:val="Cabealho"/>
              <w:widowControl w:val="0"/>
              <w:rPr>
                <w:rFonts w:ascii="Arial" w:eastAsia="Serifa BT" w:hAnsi="Arial" w:cs="Arial"/>
                <w:color w:val="auto"/>
                <w:sz w:val="20"/>
                <w:szCs w:val="20"/>
                <w:lang w:eastAsia="pt-BR"/>
              </w:rPr>
            </w:pPr>
            <w:r w:rsidRPr="008A0DA6">
              <w:rPr>
                <w:rFonts w:ascii="Arial" w:eastAsia="Serifa BT" w:hAnsi="Arial" w:cs="Arial"/>
                <w:color w:val="auto"/>
                <w:sz w:val="20"/>
                <w:szCs w:val="20"/>
                <w:lang w:eastAsia="pt-BR"/>
              </w:rPr>
              <w:t xml:space="preserve">Motorista I </w:t>
            </w:r>
          </w:p>
        </w:tc>
        <w:tc>
          <w:tcPr>
            <w:tcW w:w="756" w:type="pct"/>
            <w:vAlign w:val="center"/>
          </w:tcPr>
          <w:p w14:paraId="74EDFE24"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S-VII-1</w:t>
            </w:r>
          </w:p>
        </w:tc>
        <w:tc>
          <w:tcPr>
            <w:tcW w:w="544" w:type="pct"/>
            <w:vAlign w:val="center"/>
          </w:tcPr>
          <w:p w14:paraId="693BB2EC"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324BEDB7"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 xml:space="preserve">Ensino fundamental completo, Carteira Nacional de Habilitação, categoria “C”, conhecimento prático na área </w:t>
            </w:r>
            <w:r w:rsidRPr="008A0DA6">
              <w:rPr>
                <w:rFonts w:ascii="Arial" w:eastAsia="Serifa BT" w:hAnsi="Arial" w:cs="Arial"/>
                <w:bCs/>
                <w:sz w:val="20"/>
                <w:szCs w:val="20"/>
              </w:rPr>
              <w:t>e</w:t>
            </w:r>
            <w:r w:rsidRPr="008A0DA6">
              <w:rPr>
                <w:rFonts w:ascii="Arial" w:eastAsia="Serifa BT" w:hAnsi="Arial" w:cs="Arial"/>
                <w:sz w:val="20"/>
                <w:szCs w:val="20"/>
              </w:rPr>
              <w:t xml:space="preserve"> </w:t>
            </w:r>
            <w:r w:rsidRPr="008A0DA6">
              <w:rPr>
                <w:rFonts w:ascii="Arial" w:hAnsi="Arial" w:cs="Arial"/>
                <w:sz w:val="20"/>
                <w:szCs w:val="20"/>
              </w:rPr>
              <w:t>disponibilidade para desenvolver as atividades em regime de escala e plantão, em período noturno e finais de semana.</w:t>
            </w:r>
          </w:p>
        </w:tc>
      </w:tr>
      <w:tr w:rsidR="00AF5227" w:rsidRPr="008A0DA6" w14:paraId="3B59602D" w14:textId="77777777" w:rsidTr="00F5235D">
        <w:trPr>
          <w:jc w:val="center"/>
        </w:trPr>
        <w:tc>
          <w:tcPr>
            <w:tcW w:w="620" w:type="pct"/>
            <w:vAlign w:val="center"/>
          </w:tcPr>
          <w:p w14:paraId="4D2E329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50</w:t>
            </w:r>
          </w:p>
        </w:tc>
        <w:tc>
          <w:tcPr>
            <w:tcW w:w="1149" w:type="pct"/>
            <w:vAlign w:val="center"/>
          </w:tcPr>
          <w:p w14:paraId="00573C53" w14:textId="77777777" w:rsidR="00AF5227" w:rsidRPr="008A0DA6" w:rsidRDefault="00AF5227" w:rsidP="00000850">
            <w:pPr>
              <w:pStyle w:val="Cabealho"/>
              <w:widowControl w:val="0"/>
              <w:rPr>
                <w:rFonts w:ascii="Arial" w:eastAsia="Serifa BT" w:hAnsi="Arial" w:cs="Arial"/>
                <w:color w:val="auto"/>
                <w:sz w:val="20"/>
                <w:szCs w:val="20"/>
                <w:lang w:eastAsia="pt-BR"/>
              </w:rPr>
            </w:pPr>
            <w:r w:rsidRPr="008A0DA6">
              <w:rPr>
                <w:rFonts w:ascii="Arial" w:eastAsia="Serifa BT" w:hAnsi="Arial" w:cs="Arial"/>
                <w:color w:val="auto"/>
                <w:sz w:val="20"/>
                <w:szCs w:val="20"/>
                <w:lang w:eastAsia="pt-BR"/>
              </w:rPr>
              <w:t xml:space="preserve">Motorista II </w:t>
            </w:r>
          </w:p>
        </w:tc>
        <w:tc>
          <w:tcPr>
            <w:tcW w:w="756" w:type="pct"/>
            <w:vAlign w:val="center"/>
          </w:tcPr>
          <w:p w14:paraId="2DB1E67D"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S-VIII-1</w:t>
            </w:r>
          </w:p>
        </w:tc>
        <w:tc>
          <w:tcPr>
            <w:tcW w:w="544" w:type="pct"/>
            <w:vAlign w:val="center"/>
          </w:tcPr>
          <w:p w14:paraId="1CE414F1"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75042702"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completo, Carteira Nacional de Habilitação, categoria “D” ou “E”,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w:t>
            </w:r>
            <w:r w:rsidRPr="008A0DA6">
              <w:rPr>
                <w:rFonts w:ascii="Arial" w:eastAsia="Serifa BT" w:hAnsi="Arial" w:cs="Arial"/>
                <w:bCs/>
                <w:sz w:val="20"/>
                <w:szCs w:val="20"/>
              </w:rPr>
              <w:t>e</w:t>
            </w:r>
            <w:r w:rsidRPr="008A0DA6">
              <w:rPr>
                <w:rFonts w:ascii="Arial" w:eastAsia="Serifa BT" w:hAnsi="Arial" w:cs="Arial"/>
                <w:sz w:val="20"/>
                <w:szCs w:val="20"/>
              </w:rPr>
              <w:t xml:space="preserve"> </w:t>
            </w:r>
            <w:r w:rsidRPr="008A0DA6">
              <w:rPr>
                <w:rFonts w:ascii="Arial" w:hAnsi="Arial" w:cs="Arial"/>
                <w:sz w:val="20"/>
                <w:szCs w:val="20"/>
              </w:rPr>
              <w:t>disponibilidade para desenvolver as atividades em regime de escala e plantão, em período noturno e finais de semana.</w:t>
            </w:r>
          </w:p>
        </w:tc>
      </w:tr>
      <w:tr w:rsidR="00AF5227" w:rsidRPr="008A0DA6" w14:paraId="4E5A53BE" w14:textId="77777777" w:rsidTr="00F5235D">
        <w:trPr>
          <w:jc w:val="center"/>
        </w:trPr>
        <w:tc>
          <w:tcPr>
            <w:tcW w:w="620" w:type="pct"/>
            <w:vAlign w:val="center"/>
          </w:tcPr>
          <w:p w14:paraId="6ECB804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149" w:type="pct"/>
            <w:vAlign w:val="center"/>
          </w:tcPr>
          <w:p w14:paraId="10050D25"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Operador de Máquinas</w:t>
            </w:r>
          </w:p>
        </w:tc>
        <w:tc>
          <w:tcPr>
            <w:tcW w:w="756" w:type="pct"/>
            <w:vAlign w:val="center"/>
          </w:tcPr>
          <w:p w14:paraId="2CD606E8"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S-IX-1</w:t>
            </w:r>
          </w:p>
        </w:tc>
        <w:tc>
          <w:tcPr>
            <w:tcW w:w="544" w:type="pct"/>
            <w:vAlign w:val="center"/>
          </w:tcPr>
          <w:p w14:paraId="29D3AA2E"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38346D85"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completo, Carteira Nacional de Habilitação, categoria “C” e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w:t>
            </w:r>
          </w:p>
        </w:tc>
      </w:tr>
      <w:tr w:rsidR="00AF5227" w:rsidRPr="008A0DA6" w14:paraId="127549EA" w14:textId="77777777" w:rsidTr="00F5235D">
        <w:trPr>
          <w:jc w:val="center"/>
        </w:trPr>
        <w:tc>
          <w:tcPr>
            <w:tcW w:w="620" w:type="pct"/>
            <w:vAlign w:val="center"/>
          </w:tcPr>
          <w:p w14:paraId="7A4B845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10</w:t>
            </w:r>
          </w:p>
        </w:tc>
        <w:tc>
          <w:tcPr>
            <w:tcW w:w="1149" w:type="pct"/>
            <w:vAlign w:val="center"/>
          </w:tcPr>
          <w:p w14:paraId="3E2152D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Pedreiro</w:t>
            </w:r>
          </w:p>
        </w:tc>
        <w:tc>
          <w:tcPr>
            <w:tcW w:w="756" w:type="pct"/>
            <w:vAlign w:val="center"/>
          </w:tcPr>
          <w:p w14:paraId="1F744D3D"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S-VI-1</w:t>
            </w:r>
          </w:p>
        </w:tc>
        <w:tc>
          <w:tcPr>
            <w:tcW w:w="544" w:type="pct"/>
            <w:vAlign w:val="center"/>
          </w:tcPr>
          <w:p w14:paraId="4BC3E10B"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349D5291"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incompleto (mínimo 5ª série concluída) e conhecimentos práticos na área.</w:t>
            </w:r>
          </w:p>
        </w:tc>
      </w:tr>
      <w:tr w:rsidR="00AF5227" w:rsidRPr="008A0DA6" w14:paraId="695E18A9" w14:textId="77777777" w:rsidTr="00F5235D">
        <w:trPr>
          <w:jc w:val="center"/>
        </w:trPr>
        <w:tc>
          <w:tcPr>
            <w:tcW w:w="620" w:type="pct"/>
            <w:vAlign w:val="center"/>
          </w:tcPr>
          <w:p w14:paraId="38A1433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10</w:t>
            </w:r>
          </w:p>
        </w:tc>
        <w:tc>
          <w:tcPr>
            <w:tcW w:w="1149" w:type="pct"/>
            <w:vAlign w:val="center"/>
          </w:tcPr>
          <w:p w14:paraId="1D9B7696"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 xml:space="preserve">Pintor de obras </w:t>
            </w:r>
          </w:p>
        </w:tc>
        <w:tc>
          <w:tcPr>
            <w:tcW w:w="756" w:type="pct"/>
            <w:vAlign w:val="center"/>
          </w:tcPr>
          <w:p w14:paraId="70210C6A"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S-VI-1</w:t>
            </w:r>
          </w:p>
        </w:tc>
        <w:tc>
          <w:tcPr>
            <w:tcW w:w="544" w:type="pct"/>
            <w:vAlign w:val="center"/>
          </w:tcPr>
          <w:p w14:paraId="3EE639FD"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214B85F0"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incompleto (mínimo 5ª série concluída) e conhecimentos práticos na área.</w:t>
            </w:r>
          </w:p>
        </w:tc>
      </w:tr>
      <w:tr w:rsidR="00AF5227" w:rsidRPr="008A0DA6" w14:paraId="1A2B37A0" w14:textId="77777777" w:rsidTr="00F5235D">
        <w:trPr>
          <w:jc w:val="center"/>
        </w:trPr>
        <w:tc>
          <w:tcPr>
            <w:tcW w:w="620" w:type="pct"/>
            <w:vAlign w:val="center"/>
          </w:tcPr>
          <w:p w14:paraId="59E4E86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1149" w:type="pct"/>
            <w:vAlign w:val="center"/>
          </w:tcPr>
          <w:p w14:paraId="3DB3BB0A" w14:textId="77777777" w:rsidR="00AF5227" w:rsidRPr="008A0DA6" w:rsidRDefault="00AF5227" w:rsidP="00000850">
            <w:pPr>
              <w:pStyle w:val="Cabealho"/>
              <w:widowControl w:val="0"/>
              <w:rPr>
                <w:rFonts w:ascii="Arial" w:eastAsia="Serifa BT" w:hAnsi="Arial" w:cs="Arial"/>
                <w:color w:val="auto"/>
                <w:sz w:val="20"/>
                <w:szCs w:val="20"/>
                <w:lang w:eastAsia="pt-BR"/>
              </w:rPr>
            </w:pPr>
            <w:r w:rsidRPr="008A0DA6">
              <w:rPr>
                <w:rFonts w:ascii="Arial" w:eastAsia="Serifa BT" w:hAnsi="Arial" w:cs="Arial"/>
                <w:color w:val="auto"/>
                <w:sz w:val="20"/>
                <w:szCs w:val="20"/>
                <w:lang w:eastAsia="pt-BR"/>
              </w:rPr>
              <w:t xml:space="preserve">Tratorista </w:t>
            </w:r>
          </w:p>
        </w:tc>
        <w:tc>
          <w:tcPr>
            <w:tcW w:w="756" w:type="pct"/>
            <w:vAlign w:val="center"/>
          </w:tcPr>
          <w:p w14:paraId="331B3464" w14:textId="77777777" w:rsidR="00AF5227" w:rsidRPr="008A0DA6" w:rsidRDefault="00AF5227" w:rsidP="00000850">
            <w:pPr>
              <w:widowControl w:val="0"/>
              <w:spacing w:after="0" w:line="240" w:lineRule="auto"/>
              <w:ind w:left="72"/>
              <w:jc w:val="center"/>
              <w:rPr>
                <w:rFonts w:ascii="Arial" w:eastAsia="Serifa BT" w:hAnsi="Arial" w:cs="Arial"/>
                <w:sz w:val="20"/>
                <w:szCs w:val="20"/>
              </w:rPr>
            </w:pPr>
            <w:r w:rsidRPr="008A0DA6">
              <w:rPr>
                <w:rFonts w:ascii="Arial" w:eastAsia="Serifa BT" w:hAnsi="Arial" w:cs="Arial"/>
                <w:sz w:val="20"/>
                <w:szCs w:val="20"/>
              </w:rPr>
              <w:t>S-VII-1</w:t>
            </w:r>
          </w:p>
        </w:tc>
        <w:tc>
          <w:tcPr>
            <w:tcW w:w="544" w:type="pct"/>
            <w:vAlign w:val="center"/>
          </w:tcPr>
          <w:p w14:paraId="35B5BE4A"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31" w:type="pct"/>
            <w:vAlign w:val="center"/>
          </w:tcPr>
          <w:p w14:paraId="1851EE2F" w14:textId="77777777" w:rsidR="00AF5227" w:rsidRPr="008A0DA6" w:rsidRDefault="00AF5227" w:rsidP="00000850">
            <w:pPr>
              <w:widowControl w:val="0"/>
              <w:spacing w:after="0" w:line="240" w:lineRule="auto"/>
              <w:ind w:left="-9"/>
              <w:jc w:val="both"/>
              <w:rPr>
                <w:rFonts w:ascii="Arial" w:eastAsia="Serifa BT" w:hAnsi="Arial" w:cs="Arial"/>
                <w:sz w:val="20"/>
                <w:szCs w:val="20"/>
              </w:rPr>
            </w:pPr>
            <w:r w:rsidRPr="008A0DA6">
              <w:rPr>
                <w:rFonts w:ascii="Arial" w:eastAsia="Serifa BT" w:hAnsi="Arial" w:cs="Arial"/>
                <w:sz w:val="20"/>
                <w:szCs w:val="20"/>
              </w:rPr>
              <w:t>Ensino fundamental incompleto (mínimo 5ª série concluída), Carteira Nacional de Habilitação, categoria “C” e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w:t>
            </w:r>
          </w:p>
        </w:tc>
      </w:tr>
    </w:tbl>
    <w:p w14:paraId="76F1665D" w14:textId="77777777" w:rsidR="0039269B" w:rsidRDefault="0039269B" w:rsidP="00000850">
      <w:pPr>
        <w:pStyle w:val="Ttulo3"/>
        <w:keepNext w:val="0"/>
        <w:keepLines w:val="0"/>
        <w:widowControl w:val="0"/>
        <w:spacing w:before="0" w:after="0" w:line="240" w:lineRule="auto"/>
        <w:jc w:val="center"/>
        <w:rPr>
          <w:rFonts w:ascii="Arial" w:eastAsia="Serifa BT" w:hAnsi="Arial" w:cs="Arial"/>
          <w:b/>
          <w:color w:val="auto"/>
          <w:sz w:val="24"/>
          <w:szCs w:val="24"/>
        </w:rPr>
      </w:pPr>
    </w:p>
    <w:p w14:paraId="297AA297" w14:textId="77777777" w:rsidR="0039269B" w:rsidRDefault="0039269B" w:rsidP="00000850">
      <w:pPr>
        <w:pStyle w:val="Ttulo3"/>
        <w:keepNext w:val="0"/>
        <w:keepLines w:val="0"/>
        <w:widowControl w:val="0"/>
        <w:spacing w:before="0" w:after="0" w:line="240" w:lineRule="auto"/>
        <w:jc w:val="center"/>
        <w:rPr>
          <w:rFonts w:ascii="Arial" w:eastAsia="Serifa BT" w:hAnsi="Arial" w:cs="Arial"/>
          <w:b/>
          <w:color w:val="auto"/>
          <w:sz w:val="24"/>
          <w:szCs w:val="24"/>
        </w:rPr>
      </w:pPr>
    </w:p>
    <w:p w14:paraId="30E246AD" w14:textId="77777777" w:rsidR="0039269B" w:rsidRDefault="0039269B" w:rsidP="00000850">
      <w:pPr>
        <w:pStyle w:val="Ttulo3"/>
        <w:keepNext w:val="0"/>
        <w:keepLines w:val="0"/>
        <w:widowControl w:val="0"/>
        <w:spacing w:before="0" w:after="0" w:line="240" w:lineRule="auto"/>
        <w:jc w:val="center"/>
        <w:rPr>
          <w:rFonts w:ascii="Arial" w:eastAsia="Serifa BT" w:hAnsi="Arial" w:cs="Arial"/>
          <w:b/>
          <w:color w:val="auto"/>
          <w:sz w:val="24"/>
          <w:szCs w:val="24"/>
        </w:rPr>
      </w:pPr>
    </w:p>
    <w:p w14:paraId="0D8342AC" w14:textId="60BC3FA3" w:rsidR="00AF5227" w:rsidRPr="008A0DA6" w:rsidRDefault="00AF5227" w:rsidP="00000850">
      <w:pPr>
        <w:pStyle w:val="Ttulo3"/>
        <w:keepNext w:val="0"/>
        <w:keepLines w:val="0"/>
        <w:widowControl w:val="0"/>
        <w:spacing w:before="0" w:after="0" w:line="240" w:lineRule="auto"/>
        <w:jc w:val="center"/>
        <w:rPr>
          <w:rFonts w:ascii="Arial" w:eastAsia="Serifa BT" w:hAnsi="Arial" w:cs="Arial"/>
          <w:b/>
          <w:color w:val="auto"/>
          <w:sz w:val="24"/>
          <w:szCs w:val="24"/>
        </w:rPr>
      </w:pPr>
      <w:r w:rsidRPr="008A0DA6">
        <w:rPr>
          <w:rFonts w:ascii="Arial" w:eastAsia="Serifa BT" w:hAnsi="Arial" w:cs="Arial"/>
          <w:b/>
          <w:color w:val="auto"/>
          <w:sz w:val="24"/>
          <w:szCs w:val="24"/>
        </w:rPr>
        <w:t>CARGOS DE PROVIMENTO EFETIVO</w:t>
      </w:r>
    </w:p>
    <w:p w14:paraId="7FA16EF0" w14:textId="77777777" w:rsidR="00AF5227" w:rsidRPr="008A0DA6" w:rsidRDefault="00AF5227" w:rsidP="00000850">
      <w:pPr>
        <w:widowControl w:val="0"/>
        <w:spacing w:after="0" w:line="240" w:lineRule="auto"/>
        <w:jc w:val="center"/>
        <w:rPr>
          <w:rFonts w:ascii="Arial" w:eastAsia="Serifa BT" w:hAnsi="Arial" w:cs="Arial"/>
          <w:b/>
        </w:rPr>
      </w:pPr>
      <w:r w:rsidRPr="008A0DA6">
        <w:rPr>
          <w:rFonts w:ascii="Arial" w:eastAsia="Serifa BT" w:hAnsi="Arial" w:cs="Arial"/>
          <w:b/>
        </w:rPr>
        <w:t>GRUPO OCUPACIONAL ADMINISTRATIVO</w:t>
      </w:r>
    </w:p>
    <w:p w14:paraId="6F29DEB4" w14:textId="77777777" w:rsidR="00AF5227" w:rsidRPr="008A0DA6" w:rsidRDefault="00AF5227" w:rsidP="00000850">
      <w:pPr>
        <w:widowControl w:val="0"/>
        <w:spacing w:after="0" w:line="240" w:lineRule="auto"/>
        <w:jc w:val="center"/>
        <w:rPr>
          <w:rFonts w:ascii="Arial" w:eastAsia="Serifa BT" w:hAnsi="Arial" w:cs="Arial"/>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221"/>
        <w:gridCol w:w="1823"/>
        <w:gridCol w:w="1373"/>
        <w:gridCol w:w="925"/>
        <w:gridCol w:w="3339"/>
      </w:tblGrid>
      <w:tr w:rsidR="00AF5227" w:rsidRPr="008A0DA6" w14:paraId="6A1D20D0" w14:textId="77777777" w:rsidTr="00F5235D">
        <w:trPr>
          <w:trHeight w:val="440"/>
          <w:jc w:val="center"/>
        </w:trPr>
        <w:tc>
          <w:tcPr>
            <w:tcW w:w="703" w:type="pct"/>
            <w:tcBorders>
              <w:top w:val="single" w:sz="4" w:space="0" w:color="auto"/>
              <w:left w:val="single" w:sz="4" w:space="0" w:color="auto"/>
              <w:bottom w:val="single" w:sz="4" w:space="0" w:color="auto"/>
              <w:right w:val="single" w:sz="4" w:space="0" w:color="auto"/>
            </w:tcBorders>
            <w:vAlign w:val="center"/>
          </w:tcPr>
          <w:p w14:paraId="3451806C"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Número de vagas</w:t>
            </w:r>
          </w:p>
        </w:tc>
        <w:tc>
          <w:tcPr>
            <w:tcW w:w="1050" w:type="pct"/>
            <w:tcBorders>
              <w:top w:val="single" w:sz="4" w:space="0" w:color="auto"/>
              <w:left w:val="single" w:sz="4" w:space="0" w:color="auto"/>
              <w:bottom w:val="single" w:sz="4" w:space="0" w:color="auto"/>
              <w:right w:val="single" w:sz="4" w:space="0" w:color="auto"/>
            </w:tcBorders>
            <w:vAlign w:val="center"/>
          </w:tcPr>
          <w:p w14:paraId="35B891C4"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 xml:space="preserve">Denominação do </w:t>
            </w:r>
            <w:r>
              <w:rPr>
                <w:rFonts w:ascii="Arial" w:eastAsia="Serifa BT" w:hAnsi="Arial" w:cs="Arial"/>
                <w:b/>
                <w:sz w:val="20"/>
                <w:szCs w:val="20"/>
              </w:rPr>
              <w:t>c</w:t>
            </w:r>
            <w:r w:rsidRPr="008A0DA6">
              <w:rPr>
                <w:rFonts w:ascii="Arial" w:eastAsia="Serifa BT" w:hAnsi="Arial" w:cs="Arial"/>
                <w:b/>
                <w:sz w:val="20"/>
                <w:szCs w:val="20"/>
              </w:rPr>
              <w:t>argo</w:t>
            </w:r>
          </w:p>
        </w:tc>
        <w:tc>
          <w:tcPr>
            <w:tcW w:w="791" w:type="pct"/>
            <w:tcBorders>
              <w:top w:val="single" w:sz="4" w:space="0" w:color="auto"/>
              <w:left w:val="single" w:sz="4" w:space="0" w:color="auto"/>
              <w:bottom w:val="single" w:sz="4" w:space="0" w:color="auto"/>
              <w:right w:val="single" w:sz="4" w:space="0" w:color="auto"/>
            </w:tcBorders>
            <w:vAlign w:val="center"/>
          </w:tcPr>
          <w:p w14:paraId="04BCE094"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Simbologia</w:t>
            </w:r>
          </w:p>
        </w:tc>
        <w:tc>
          <w:tcPr>
            <w:tcW w:w="533" w:type="pct"/>
            <w:tcBorders>
              <w:top w:val="single" w:sz="4" w:space="0" w:color="auto"/>
              <w:left w:val="single" w:sz="4" w:space="0" w:color="auto"/>
              <w:bottom w:val="single" w:sz="4" w:space="0" w:color="auto"/>
              <w:right w:val="single" w:sz="4" w:space="0" w:color="auto"/>
            </w:tcBorders>
            <w:vAlign w:val="center"/>
          </w:tcPr>
          <w:p w14:paraId="5D002F1B"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Carga</w:t>
            </w:r>
          </w:p>
          <w:p w14:paraId="6B1C187D" w14:textId="77777777" w:rsidR="00AF5227" w:rsidRPr="008A0DA6" w:rsidRDefault="00AF5227" w:rsidP="00000850">
            <w:pPr>
              <w:widowControl w:val="0"/>
              <w:spacing w:after="0" w:line="240" w:lineRule="auto"/>
              <w:jc w:val="center"/>
              <w:rPr>
                <w:rFonts w:ascii="Arial" w:eastAsia="Serifa BT" w:hAnsi="Arial" w:cs="Arial"/>
                <w:b/>
                <w:sz w:val="20"/>
                <w:szCs w:val="20"/>
              </w:rPr>
            </w:pPr>
            <w:r>
              <w:rPr>
                <w:rFonts w:ascii="Arial" w:eastAsia="Serifa BT" w:hAnsi="Arial" w:cs="Arial"/>
                <w:b/>
                <w:sz w:val="20"/>
                <w:szCs w:val="20"/>
              </w:rPr>
              <w:t>h</w:t>
            </w:r>
            <w:r w:rsidRPr="008A0DA6">
              <w:rPr>
                <w:rFonts w:ascii="Arial" w:eastAsia="Serifa BT" w:hAnsi="Arial" w:cs="Arial"/>
                <w:b/>
                <w:sz w:val="20"/>
                <w:szCs w:val="20"/>
              </w:rPr>
              <w:t>orária</w:t>
            </w:r>
          </w:p>
        </w:tc>
        <w:tc>
          <w:tcPr>
            <w:tcW w:w="1923" w:type="pct"/>
            <w:tcBorders>
              <w:top w:val="single" w:sz="4" w:space="0" w:color="auto"/>
              <w:left w:val="single" w:sz="4" w:space="0" w:color="auto"/>
              <w:bottom w:val="single" w:sz="4" w:space="0" w:color="auto"/>
              <w:right w:val="single" w:sz="4" w:space="0" w:color="auto"/>
            </w:tcBorders>
            <w:vAlign w:val="center"/>
          </w:tcPr>
          <w:p w14:paraId="2FE47304"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sz w:val="20"/>
                <w:szCs w:val="20"/>
              </w:rPr>
              <w:t>Requisitos para provimento</w:t>
            </w:r>
          </w:p>
        </w:tc>
      </w:tr>
      <w:tr w:rsidR="00AF5227" w:rsidRPr="008A0DA6" w14:paraId="60BEC541" w14:textId="77777777" w:rsidTr="00F5235D">
        <w:trPr>
          <w:jc w:val="center"/>
        </w:trPr>
        <w:tc>
          <w:tcPr>
            <w:tcW w:w="703" w:type="pct"/>
            <w:tcBorders>
              <w:top w:val="single" w:sz="4" w:space="0" w:color="auto"/>
              <w:left w:val="single" w:sz="4" w:space="0" w:color="auto"/>
              <w:bottom w:val="single" w:sz="4" w:space="0" w:color="auto"/>
              <w:right w:val="single" w:sz="4" w:space="0" w:color="auto"/>
            </w:tcBorders>
            <w:vAlign w:val="center"/>
          </w:tcPr>
          <w:p w14:paraId="7A80CCE3"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230</w:t>
            </w:r>
          </w:p>
        </w:tc>
        <w:tc>
          <w:tcPr>
            <w:tcW w:w="1050" w:type="pct"/>
            <w:tcBorders>
              <w:top w:val="single" w:sz="4" w:space="0" w:color="auto"/>
              <w:left w:val="single" w:sz="4" w:space="0" w:color="auto"/>
              <w:bottom w:val="single" w:sz="4" w:space="0" w:color="auto"/>
              <w:right w:val="single" w:sz="4" w:space="0" w:color="auto"/>
            </w:tcBorders>
            <w:vAlign w:val="center"/>
          </w:tcPr>
          <w:p w14:paraId="3A410DF0" w14:textId="77777777" w:rsidR="00AF5227" w:rsidRPr="008A0DA6" w:rsidRDefault="00AF5227" w:rsidP="00000850">
            <w:pPr>
              <w:widowControl w:val="0"/>
              <w:spacing w:after="0" w:line="240" w:lineRule="auto"/>
              <w:rPr>
                <w:rFonts w:ascii="Arial" w:eastAsia="Serifa BT" w:hAnsi="Arial" w:cs="Arial"/>
                <w:bCs/>
                <w:sz w:val="20"/>
                <w:szCs w:val="20"/>
              </w:rPr>
            </w:pPr>
            <w:r w:rsidRPr="008A0DA6">
              <w:rPr>
                <w:rFonts w:ascii="Arial" w:eastAsia="Serifa BT" w:hAnsi="Arial" w:cs="Arial"/>
                <w:bCs/>
                <w:sz w:val="20"/>
                <w:szCs w:val="20"/>
              </w:rPr>
              <w:t xml:space="preserve">Agente Administrativo </w:t>
            </w:r>
          </w:p>
        </w:tc>
        <w:tc>
          <w:tcPr>
            <w:tcW w:w="791" w:type="pct"/>
            <w:tcBorders>
              <w:top w:val="single" w:sz="4" w:space="0" w:color="auto"/>
              <w:left w:val="single" w:sz="4" w:space="0" w:color="auto"/>
              <w:bottom w:val="single" w:sz="4" w:space="0" w:color="auto"/>
              <w:right w:val="single" w:sz="4" w:space="0" w:color="auto"/>
            </w:tcBorders>
            <w:vAlign w:val="center"/>
          </w:tcPr>
          <w:p w14:paraId="6CC07232"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S-X-1</w:t>
            </w:r>
          </w:p>
        </w:tc>
        <w:tc>
          <w:tcPr>
            <w:tcW w:w="533" w:type="pct"/>
            <w:tcBorders>
              <w:top w:val="single" w:sz="4" w:space="0" w:color="auto"/>
              <w:left w:val="single" w:sz="4" w:space="0" w:color="auto"/>
              <w:bottom w:val="single" w:sz="4" w:space="0" w:color="auto"/>
              <w:right w:val="single" w:sz="4" w:space="0" w:color="auto"/>
            </w:tcBorders>
            <w:vAlign w:val="center"/>
          </w:tcPr>
          <w:p w14:paraId="2DE9E958"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 xml:space="preserve">35 </w:t>
            </w:r>
          </w:p>
        </w:tc>
        <w:tc>
          <w:tcPr>
            <w:tcW w:w="1923" w:type="pct"/>
            <w:tcBorders>
              <w:top w:val="single" w:sz="4" w:space="0" w:color="auto"/>
              <w:left w:val="single" w:sz="4" w:space="0" w:color="auto"/>
              <w:bottom w:val="single" w:sz="4" w:space="0" w:color="auto"/>
              <w:right w:val="single" w:sz="4" w:space="0" w:color="auto"/>
            </w:tcBorders>
            <w:vAlign w:val="center"/>
          </w:tcPr>
          <w:p w14:paraId="01A98E25" w14:textId="77777777" w:rsidR="00AF5227" w:rsidRPr="008A0DA6" w:rsidRDefault="00AF5227" w:rsidP="00000850">
            <w:pPr>
              <w:widowControl w:val="0"/>
              <w:spacing w:after="0" w:line="240" w:lineRule="auto"/>
              <w:jc w:val="both"/>
              <w:rPr>
                <w:rFonts w:ascii="Arial" w:eastAsia="Serifa BT" w:hAnsi="Arial" w:cs="Arial"/>
                <w:bCs/>
                <w:sz w:val="20"/>
                <w:szCs w:val="20"/>
              </w:rPr>
            </w:pPr>
            <w:r w:rsidRPr="008A0DA6">
              <w:rPr>
                <w:rFonts w:ascii="Arial" w:eastAsia="Serifa BT" w:hAnsi="Arial" w:cs="Arial"/>
                <w:bCs/>
                <w:sz w:val="20"/>
                <w:szCs w:val="20"/>
              </w:rPr>
              <w:t>Ensino médio completo, com conhecimentos em informática (internet e softwares de edição de textos e planilhas eletrônicas).</w:t>
            </w:r>
          </w:p>
        </w:tc>
      </w:tr>
      <w:tr w:rsidR="00AF5227" w:rsidRPr="008A0DA6" w14:paraId="07BB9A86" w14:textId="77777777" w:rsidTr="00F5235D">
        <w:trPr>
          <w:jc w:val="center"/>
        </w:trPr>
        <w:tc>
          <w:tcPr>
            <w:tcW w:w="703" w:type="pct"/>
            <w:tcBorders>
              <w:top w:val="single" w:sz="4" w:space="0" w:color="auto"/>
              <w:left w:val="single" w:sz="4" w:space="0" w:color="auto"/>
              <w:bottom w:val="single" w:sz="4" w:space="0" w:color="auto"/>
              <w:right w:val="single" w:sz="4" w:space="0" w:color="auto"/>
            </w:tcBorders>
            <w:vAlign w:val="center"/>
          </w:tcPr>
          <w:p w14:paraId="11A24814"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40</w:t>
            </w:r>
          </w:p>
        </w:tc>
        <w:tc>
          <w:tcPr>
            <w:tcW w:w="1050" w:type="pct"/>
            <w:tcBorders>
              <w:top w:val="single" w:sz="4" w:space="0" w:color="auto"/>
              <w:left w:val="single" w:sz="4" w:space="0" w:color="auto"/>
              <w:bottom w:val="single" w:sz="4" w:space="0" w:color="auto"/>
              <w:right w:val="single" w:sz="4" w:space="0" w:color="auto"/>
            </w:tcBorders>
            <w:vAlign w:val="center"/>
          </w:tcPr>
          <w:p w14:paraId="19B3D0B4" w14:textId="77777777" w:rsidR="00AF5227" w:rsidRPr="008A0DA6" w:rsidRDefault="00AF5227" w:rsidP="00000850">
            <w:pPr>
              <w:widowControl w:val="0"/>
              <w:spacing w:after="0" w:line="240" w:lineRule="auto"/>
              <w:rPr>
                <w:rFonts w:ascii="Arial" w:eastAsia="Serifa BT" w:hAnsi="Arial" w:cs="Arial"/>
                <w:bCs/>
                <w:sz w:val="20"/>
                <w:szCs w:val="20"/>
              </w:rPr>
            </w:pPr>
            <w:r w:rsidRPr="008A0DA6">
              <w:rPr>
                <w:rFonts w:ascii="Arial" w:eastAsia="Serifa BT" w:hAnsi="Arial" w:cs="Arial"/>
                <w:bCs/>
                <w:sz w:val="20"/>
                <w:szCs w:val="20"/>
              </w:rPr>
              <w:t>Agente de Trânsito</w:t>
            </w:r>
          </w:p>
        </w:tc>
        <w:tc>
          <w:tcPr>
            <w:tcW w:w="791" w:type="pct"/>
            <w:tcBorders>
              <w:top w:val="single" w:sz="4" w:space="0" w:color="auto"/>
              <w:left w:val="single" w:sz="4" w:space="0" w:color="auto"/>
              <w:bottom w:val="single" w:sz="4" w:space="0" w:color="auto"/>
              <w:right w:val="single" w:sz="4" w:space="0" w:color="auto"/>
            </w:tcBorders>
            <w:vAlign w:val="center"/>
          </w:tcPr>
          <w:p w14:paraId="225A4E07"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S-X-1</w:t>
            </w:r>
          </w:p>
        </w:tc>
        <w:tc>
          <w:tcPr>
            <w:tcW w:w="533" w:type="pct"/>
            <w:tcBorders>
              <w:top w:val="single" w:sz="4" w:space="0" w:color="auto"/>
              <w:left w:val="single" w:sz="4" w:space="0" w:color="auto"/>
              <w:bottom w:val="single" w:sz="4" w:space="0" w:color="auto"/>
              <w:right w:val="single" w:sz="4" w:space="0" w:color="auto"/>
            </w:tcBorders>
            <w:vAlign w:val="center"/>
          </w:tcPr>
          <w:p w14:paraId="7D7024B4"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35</w:t>
            </w:r>
          </w:p>
        </w:tc>
        <w:tc>
          <w:tcPr>
            <w:tcW w:w="1923" w:type="pct"/>
            <w:tcBorders>
              <w:top w:val="single" w:sz="4" w:space="0" w:color="auto"/>
              <w:left w:val="single" w:sz="4" w:space="0" w:color="auto"/>
              <w:bottom w:val="single" w:sz="4" w:space="0" w:color="auto"/>
              <w:right w:val="single" w:sz="4" w:space="0" w:color="auto"/>
            </w:tcBorders>
            <w:vAlign w:val="center"/>
          </w:tcPr>
          <w:p w14:paraId="523CF624" w14:textId="77777777" w:rsidR="00AF5227" w:rsidRPr="008A0DA6" w:rsidRDefault="00AF5227" w:rsidP="00000850">
            <w:pPr>
              <w:widowControl w:val="0"/>
              <w:spacing w:after="0" w:line="240" w:lineRule="auto"/>
              <w:jc w:val="both"/>
              <w:rPr>
                <w:rFonts w:ascii="Arial" w:eastAsia="Serifa BT" w:hAnsi="Arial" w:cs="Arial"/>
                <w:bCs/>
                <w:sz w:val="20"/>
                <w:szCs w:val="20"/>
              </w:rPr>
            </w:pPr>
            <w:r w:rsidRPr="008A0DA6">
              <w:rPr>
                <w:rFonts w:ascii="Arial" w:eastAsia="Serifa BT" w:hAnsi="Arial" w:cs="Arial"/>
                <w:bCs/>
                <w:sz w:val="20"/>
                <w:szCs w:val="20"/>
              </w:rPr>
              <w:t xml:space="preserve">Ensino médio completo, com conhecimento em informática, legislação específica e Carteira Nacional de Habilitação categoria “AB”, além de disponibilidade para desenvolver as atividades em regime de escala e plantão, tanto em período diurno </w:t>
            </w:r>
            <w:r>
              <w:rPr>
                <w:rFonts w:ascii="Arial" w:eastAsia="Serifa BT" w:hAnsi="Arial" w:cs="Arial"/>
                <w:bCs/>
                <w:sz w:val="20"/>
                <w:szCs w:val="20"/>
              </w:rPr>
              <w:t>quanto</w:t>
            </w:r>
            <w:r w:rsidRPr="008A0DA6">
              <w:rPr>
                <w:rFonts w:ascii="Arial" w:eastAsia="Serifa BT" w:hAnsi="Arial" w:cs="Arial"/>
                <w:bCs/>
                <w:sz w:val="20"/>
                <w:szCs w:val="20"/>
              </w:rPr>
              <w:t xml:space="preserve"> noturno.</w:t>
            </w:r>
          </w:p>
        </w:tc>
      </w:tr>
      <w:tr w:rsidR="00AF5227" w:rsidRPr="008A0DA6" w14:paraId="06915E0A" w14:textId="77777777" w:rsidTr="00F5235D">
        <w:trPr>
          <w:jc w:val="center"/>
        </w:trPr>
        <w:tc>
          <w:tcPr>
            <w:tcW w:w="703" w:type="pct"/>
            <w:tcBorders>
              <w:top w:val="single" w:sz="4" w:space="0" w:color="auto"/>
              <w:left w:val="single" w:sz="4" w:space="0" w:color="auto"/>
              <w:bottom w:val="single" w:sz="4" w:space="0" w:color="auto"/>
              <w:right w:val="single" w:sz="4" w:space="0" w:color="auto"/>
            </w:tcBorders>
            <w:vAlign w:val="center"/>
          </w:tcPr>
          <w:p w14:paraId="4323B92E"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19</w:t>
            </w:r>
          </w:p>
          <w:p w14:paraId="4C8403E2" w14:textId="77777777" w:rsidR="00AF5227" w:rsidRPr="008A0DA6" w:rsidRDefault="00AF5227" w:rsidP="00000850">
            <w:pPr>
              <w:widowControl w:val="0"/>
              <w:spacing w:after="0" w:line="240" w:lineRule="auto"/>
              <w:jc w:val="center"/>
              <w:rPr>
                <w:rFonts w:ascii="Arial" w:eastAsia="Serifa BT" w:hAnsi="Arial" w:cs="Arial"/>
                <w:bCs/>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F95DDB3" w14:textId="77777777" w:rsidR="00AF5227" w:rsidRPr="008A0DA6" w:rsidRDefault="00AF5227" w:rsidP="00000850">
            <w:pPr>
              <w:widowControl w:val="0"/>
              <w:spacing w:after="0" w:line="240" w:lineRule="auto"/>
              <w:rPr>
                <w:rFonts w:ascii="Arial" w:eastAsia="Serifa BT" w:hAnsi="Arial" w:cs="Arial"/>
                <w:bCs/>
                <w:sz w:val="20"/>
                <w:szCs w:val="20"/>
              </w:rPr>
            </w:pPr>
            <w:r w:rsidRPr="008A0DA6">
              <w:rPr>
                <w:rFonts w:ascii="Arial" w:eastAsia="Serifa BT" w:hAnsi="Arial" w:cs="Arial"/>
                <w:bCs/>
                <w:sz w:val="20"/>
                <w:szCs w:val="20"/>
              </w:rPr>
              <w:t>Assistente Administrativo</w:t>
            </w:r>
          </w:p>
        </w:tc>
        <w:tc>
          <w:tcPr>
            <w:tcW w:w="791" w:type="pct"/>
            <w:tcBorders>
              <w:top w:val="single" w:sz="4" w:space="0" w:color="auto"/>
              <w:left w:val="single" w:sz="4" w:space="0" w:color="auto"/>
              <w:bottom w:val="single" w:sz="4" w:space="0" w:color="auto"/>
              <w:right w:val="single" w:sz="4" w:space="0" w:color="auto"/>
            </w:tcBorders>
            <w:vAlign w:val="center"/>
          </w:tcPr>
          <w:p w14:paraId="33670BBF"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S-XII-1</w:t>
            </w:r>
          </w:p>
        </w:tc>
        <w:tc>
          <w:tcPr>
            <w:tcW w:w="533" w:type="pct"/>
            <w:tcBorders>
              <w:top w:val="single" w:sz="4" w:space="0" w:color="auto"/>
              <w:left w:val="single" w:sz="4" w:space="0" w:color="auto"/>
              <w:bottom w:val="single" w:sz="4" w:space="0" w:color="auto"/>
              <w:right w:val="single" w:sz="4" w:space="0" w:color="auto"/>
            </w:tcBorders>
            <w:vAlign w:val="center"/>
          </w:tcPr>
          <w:p w14:paraId="133A71A3"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35</w:t>
            </w:r>
          </w:p>
        </w:tc>
        <w:tc>
          <w:tcPr>
            <w:tcW w:w="1923" w:type="pct"/>
            <w:tcBorders>
              <w:top w:val="single" w:sz="4" w:space="0" w:color="auto"/>
              <w:left w:val="single" w:sz="4" w:space="0" w:color="auto"/>
              <w:bottom w:val="single" w:sz="4" w:space="0" w:color="auto"/>
              <w:right w:val="single" w:sz="4" w:space="0" w:color="auto"/>
            </w:tcBorders>
            <w:vAlign w:val="center"/>
          </w:tcPr>
          <w:p w14:paraId="4426261F" w14:textId="77777777" w:rsidR="00AF5227" w:rsidRPr="008A0DA6" w:rsidRDefault="00AF5227" w:rsidP="00000850">
            <w:pPr>
              <w:widowControl w:val="0"/>
              <w:spacing w:after="0" w:line="240" w:lineRule="auto"/>
              <w:jc w:val="both"/>
              <w:rPr>
                <w:rFonts w:ascii="Arial" w:eastAsia="Serifa BT" w:hAnsi="Arial" w:cs="Arial"/>
                <w:bCs/>
                <w:sz w:val="20"/>
                <w:szCs w:val="20"/>
              </w:rPr>
            </w:pPr>
            <w:r w:rsidRPr="008A0DA6">
              <w:rPr>
                <w:rFonts w:ascii="Arial" w:eastAsia="Serifa BT" w:hAnsi="Arial" w:cs="Arial"/>
                <w:bCs/>
                <w:sz w:val="20"/>
                <w:szCs w:val="20"/>
              </w:rPr>
              <w:t>Ensino médio completo, com conhecimentos em informática (internet e softwares de edição de textos e planilhas eletrônicas).</w:t>
            </w:r>
          </w:p>
        </w:tc>
      </w:tr>
      <w:tr w:rsidR="00AF5227" w:rsidRPr="008A0DA6" w14:paraId="4D7C52B1" w14:textId="77777777" w:rsidTr="00F5235D">
        <w:trPr>
          <w:jc w:val="center"/>
        </w:trPr>
        <w:tc>
          <w:tcPr>
            <w:tcW w:w="703" w:type="pct"/>
            <w:tcBorders>
              <w:top w:val="single" w:sz="4" w:space="0" w:color="auto"/>
              <w:left w:val="single" w:sz="4" w:space="0" w:color="auto"/>
              <w:bottom w:val="single" w:sz="4" w:space="0" w:color="auto"/>
              <w:right w:val="single" w:sz="4" w:space="0" w:color="auto"/>
            </w:tcBorders>
            <w:vAlign w:val="center"/>
          </w:tcPr>
          <w:p w14:paraId="11D152E5"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30</w:t>
            </w:r>
          </w:p>
        </w:tc>
        <w:tc>
          <w:tcPr>
            <w:tcW w:w="1050" w:type="pct"/>
            <w:tcBorders>
              <w:top w:val="single" w:sz="4" w:space="0" w:color="auto"/>
              <w:left w:val="single" w:sz="4" w:space="0" w:color="auto"/>
              <w:bottom w:val="single" w:sz="4" w:space="0" w:color="auto"/>
              <w:right w:val="single" w:sz="4" w:space="0" w:color="auto"/>
            </w:tcBorders>
            <w:vAlign w:val="center"/>
          </w:tcPr>
          <w:p w14:paraId="2665C394" w14:textId="77777777" w:rsidR="00AF5227" w:rsidRPr="008A0DA6" w:rsidRDefault="00AF5227" w:rsidP="00000850">
            <w:pPr>
              <w:widowControl w:val="0"/>
              <w:spacing w:after="0" w:line="240" w:lineRule="auto"/>
              <w:rPr>
                <w:rFonts w:ascii="Arial" w:eastAsia="Serifa BT" w:hAnsi="Arial" w:cs="Arial"/>
                <w:bCs/>
                <w:sz w:val="20"/>
                <w:szCs w:val="20"/>
              </w:rPr>
            </w:pPr>
            <w:r w:rsidRPr="008A0DA6">
              <w:rPr>
                <w:rFonts w:ascii="Arial" w:eastAsia="Serifa BT" w:hAnsi="Arial" w:cs="Arial"/>
                <w:bCs/>
                <w:sz w:val="20"/>
                <w:szCs w:val="20"/>
              </w:rPr>
              <w:t>Fiscal Municipal</w:t>
            </w:r>
          </w:p>
        </w:tc>
        <w:tc>
          <w:tcPr>
            <w:tcW w:w="791" w:type="pct"/>
            <w:tcBorders>
              <w:top w:val="single" w:sz="4" w:space="0" w:color="auto"/>
              <w:left w:val="single" w:sz="4" w:space="0" w:color="auto"/>
              <w:bottom w:val="single" w:sz="4" w:space="0" w:color="auto"/>
              <w:right w:val="single" w:sz="4" w:space="0" w:color="auto"/>
            </w:tcBorders>
            <w:vAlign w:val="center"/>
          </w:tcPr>
          <w:p w14:paraId="290CDAEF"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S-XII-1</w:t>
            </w:r>
          </w:p>
        </w:tc>
        <w:tc>
          <w:tcPr>
            <w:tcW w:w="533" w:type="pct"/>
            <w:tcBorders>
              <w:top w:val="single" w:sz="4" w:space="0" w:color="auto"/>
              <w:left w:val="single" w:sz="4" w:space="0" w:color="auto"/>
              <w:bottom w:val="single" w:sz="4" w:space="0" w:color="auto"/>
              <w:right w:val="single" w:sz="4" w:space="0" w:color="auto"/>
            </w:tcBorders>
            <w:vAlign w:val="center"/>
          </w:tcPr>
          <w:p w14:paraId="6D37D851"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bCs/>
                <w:sz w:val="20"/>
                <w:szCs w:val="20"/>
              </w:rPr>
              <w:t>35</w:t>
            </w:r>
          </w:p>
        </w:tc>
        <w:tc>
          <w:tcPr>
            <w:tcW w:w="1923" w:type="pct"/>
            <w:tcBorders>
              <w:top w:val="single" w:sz="4" w:space="0" w:color="auto"/>
              <w:left w:val="single" w:sz="4" w:space="0" w:color="auto"/>
              <w:bottom w:val="single" w:sz="4" w:space="0" w:color="auto"/>
              <w:right w:val="single" w:sz="4" w:space="0" w:color="auto"/>
            </w:tcBorders>
            <w:vAlign w:val="center"/>
          </w:tcPr>
          <w:p w14:paraId="12727EEF" w14:textId="77777777" w:rsidR="00AF5227" w:rsidRPr="008A0DA6" w:rsidRDefault="00AF5227" w:rsidP="00000850">
            <w:pPr>
              <w:widowControl w:val="0"/>
              <w:spacing w:after="0" w:line="240" w:lineRule="auto"/>
              <w:jc w:val="both"/>
              <w:rPr>
                <w:rFonts w:ascii="Arial" w:eastAsia="Serifa BT" w:hAnsi="Arial" w:cs="Arial"/>
                <w:bCs/>
                <w:sz w:val="20"/>
                <w:szCs w:val="20"/>
              </w:rPr>
            </w:pPr>
            <w:r w:rsidRPr="008A0DA6">
              <w:rPr>
                <w:rFonts w:ascii="Arial" w:eastAsia="Serifa BT" w:hAnsi="Arial" w:cs="Arial"/>
                <w:bCs/>
                <w:sz w:val="20"/>
                <w:szCs w:val="20"/>
              </w:rPr>
              <w:t>Ensino médio completo, com conhecimentos em informática (internet e softwares de edição de textos, planilhas eletrônicas)</w:t>
            </w:r>
            <w:r>
              <w:rPr>
                <w:rFonts w:ascii="Arial" w:eastAsia="Serifa BT" w:hAnsi="Arial" w:cs="Arial"/>
                <w:bCs/>
                <w:sz w:val="20"/>
                <w:szCs w:val="20"/>
              </w:rPr>
              <w:t xml:space="preserve">, </w:t>
            </w:r>
            <w:r w:rsidRPr="008A0DA6">
              <w:rPr>
                <w:rFonts w:ascii="Arial" w:eastAsia="Serifa BT" w:hAnsi="Arial" w:cs="Arial"/>
                <w:bCs/>
                <w:sz w:val="20"/>
                <w:szCs w:val="20"/>
              </w:rPr>
              <w:t>e</w:t>
            </w:r>
            <w:r>
              <w:rPr>
                <w:rFonts w:ascii="Arial" w:eastAsia="Serifa BT" w:hAnsi="Arial" w:cs="Arial"/>
                <w:bCs/>
                <w:sz w:val="20"/>
                <w:szCs w:val="20"/>
              </w:rPr>
              <w:t>m</w:t>
            </w:r>
            <w:r w:rsidRPr="008A0DA6">
              <w:rPr>
                <w:rFonts w:ascii="Arial" w:eastAsia="Serifa BT" w:hAnsi="Arial" w:cs="Arial"/>
                <w:bCs/>
                <w:sz w:val="20"/>
                <w:szCs w:val="20"/>
              </w:rPr>
              <w:t xml:space="preserve"> legislação específica e</w:t>
            </w:r>
            <w:r w:rsidRPr="008A0DA6">
              <w:rPr>
                <w:rFonts w:ascii="Arial" w:eastAsia="Serifa BT" w:hAnsi="Arial" w:cs="Arial"/>
                <w:sz w:val="20"/>
                <w:szCs w:val="20"/>
              </w:rPr>
              <w:t xml:space="preserve">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r w:rsidRPr="008A0DA6">
              <w:rPr>
                <w:rFonts w:ascii="Arial" w:eastAsia="Serifa BT" w:hAnsi="Arial" w:cs="Arial"/>
                <w:bCs/>
                <w:sz w:val="20"/>
                <w:szCs w:val="20"/>
              </w:rPr>
              <w:t xml:space="preserve"> </w:t>
            </w:r>
          </w:p>
        </w:tc>
      </w:tr>
    </w:tbl>
    <w:p w14:paraId="357D2F29" w14:textId="77777777" w:rsidR="00AF5227" w:rsidRPr="008A0DA6" w:rsidRDefault="00AF5227" w:rsidP="00000850">
      <w:pPr>
        <w:widowControl w:val="0"/>
        <w:spacing w:after="0" w:line="240" w:lineRule="auto"/>
        <w:jc w:val="center"/>
        <w:rPr>
          <w:rFonts w:ascii="Arial" w:eastAsia="Serifa BT" w:hAnsi="Arial" w:cs="Arial"/>
          <w:b/>
        </w:rPr>
      </w:pPr>
    </w:p>
    <w:p w14:paraId="1E871016" w14:textId="77777777" w:rsidR="00AF5227" w:rsidRDefault="00AF5227" w:rsidP="00000850">
      <w:pPr>
        <w:widowControl w:val="0"/>
        <w:spacing w:after="0" w:line="240" w:lineRule="auto"/>
        <w:jc w:val="center"/>
        <w:rPr>
          <w:rFonts w:ascii="Arial" w:eastAsia="Serifa BT" w:hAnsi="Arial" w:cs="Arial"/>
          <w:b/>
        </w:rPr>
      </w:pPr>
      <w:r w:rsidRPr="008A0DA6">
        <w:rPr>
          <w:rFonts w:ascii="Arial" w:eastAsia="Serifa BT" w:hAnsi="Arial" w:cs="Arial"/>
          <w:b/>
        </w:rPr>
        <w:br w:type="page"/>
      </w:r>
    </w:p>
    <w:p w14:paraId="63F7EA19" w14:textId="77777777" w:rsidR="0039269B" w:rsidRDefault="0039269B" w:rsidP="00000850">
      <w:pPr>
        <w:widowControl w:val="0"/>
        <w:spacing w:after="0" w:line="240" w:lineRule="auto"/>
        <w:jc w:val="center"/>
        <w:rPr>
          <w:rFonts w:ascii="Arial" w:eastAsia="Serifa BT" w:hAnsi="Arial" w:cs="Arial"/>
          <w:b/>
        </w:rPr>
      </w:pPr>
    </w:p>
    <w:p w14:paraId="3E80EDD0" w14:textId="73BE3B5A" w:rsidR="00AF5227" w:rsidRPr="00203A56" w:rsidRDefault="00AF5227" w:rsidP="00000850">
      <w:pPr>
        <w:widowControl w:val="0"/>
        <w:spacing w:after="0" w:line="240" w:lineRule="auto"/>
        <w:jc w:val="center"/>
        <w:rPr>
          <w:rFonts w:ascii="Arial" w:eastAsia="Serifa BT" w:hAnsi="Arial" w:cs="Arial"/>
          <w:b/>
        </w:rPr>
      </w:pPr>
      <w:r w:rsidRPr="00203A56">
        <w:rPr>
          <w:rFonts w:ascii="Arial" w:eastAsia="Serifa BT" w:hAnsi="Arial" w:cs="Arial"/>
          <w:b/>
        </w:rPr>
        <w:t>CARGOS DE PROVIMENTO EFETIVO</w:t>
      </w:r>
    </w:p>
    <w:p w14:paraId="73302BE3" w14:textId="77777777" w:rsidR="00AF5227" w:rsidRPr="008A0DA6" w:rsidRDefault="00AF5227" w:rsidP="00000850">
      <w:pPr>
        <w:widowControl w:val="0"/>
        <w:spacing w:after="0" w:line="240" w:lineRule="auto"/>
        <w:jc w:val="center"/>
        <w:rPr>
          <w:rFonts w:ascii="Arial" w:eastAsia="Serifa BT" w:hAnsi="Arial" w:cs="Arial"/>
          <w:b/>
        </w:rPr>
      </w:pPr>
      <w:r w:rsidRPr="00203A56">
        <w:rPr>
          <w:rFonts w:ascii="Arial" w:eastAsia="Serifa BT" w:hAnsi="Arial" w:cs="Arial"/>
          <w:b/>
        </w:rPr>
        <w:t>GRUPO OCUPACIONAL TÉCNICO/PROFISSIONAL</w:t>
      </w:r>
    </w:p>
    <w:p w14:paraId="1A108FD0" w14:textId="77777777" w:rsidR="00AF5227" w:rsidRPr="005A57EF" w:rsidRDefault="00AF5227" w:rsidP="00000850">
      <w:pPr>
        <w:widowControl w:val="0"/>
        <w:spacing w:after="0" w:line="240" w:lineRule="auto"/>
        <w:jc w:val="center"/>
        <w:rPr>
          <w:rFonts w:ascii="Arial" w:eastAsia="Serifa BT" w:hAnsi="Arial" w:cs="Arial"/>
          <w:b/>
          <w:sz w:val="30"/>
          <w:szCs w:val="3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219"/>
        <w:gridCol w:w="1677"/>
        <w:gridCol w:w="1524"/>
        <w:gridCol w:w="912"/>
        <w:gridCol w:w="3349"/>
      </w:tblGrid>
      <w:tr w:rsidR="00AF5227" w:rsidRPr="008A0DA6" w14:paraId="309690D4" w14:textId="77777777" w:rsidTr="00F5235D">
        <w:trPr>
          <w:trHeight w:val="440"/>
        </w:trPr>
        <w:tc>
          <w:tcPr>
            <w:tcW w:w="702" w:type="pct"/>
            <w:tcBorders>
              <w:top w:val="single" w:sz="4" w:space="0" w:color="auto"/>
              <w:left w:val="single" w:sz="4" w:space="0" w:color="auto"/>
              <w:bottom w:val="single" w:sz="4" w:space="0" w:color="auto"/>
              <w:right w:val="single" w:sz="4" w:space="0" w:color="auto"/>
            </w:tcBorders>
            <w:vAlign w:val="center"/>
          </w:tcPr>
          <w:p w14:paraId="0869EB38" w14:textId="77777777" w:rsidR="00AF5227" w:rsidRPr="008A0DA6" w:rsidRDefault="00AF5227" w:rsidP="00000850">
            <w:pPr>
              <w:widowControl w:val="0"/>
              <w:spacing w:after="0" w:line="240" w:lineRule="auto"/>
              <w:jc w:val="center"/>
              <w:rPr>
                <w:rFonts w:ascii="Arial" w:eastAsia="Serifa BT" w:hAnsi="Arial" w:cs="Arial"/>
                <w:b/>
                <w:sz w:val="20"/>
                <w:szCs w:val="20"/>
              </w:rPr>
            </w:pPr>
            <w:bookmarkStart w:id="30" w:name="_Hlk205909341"/>
            <w:r w:rsidRPr="008A0DA6">
              <w:rPr>
                <w:rFonts w:ascii="Arial" w:eastAsia="Serifa BT" w:hAnsi="Arial" w:cs="Arial"/>
                <w:b/>
                <w:bCs/>
                <w:sz w:val="20"/>
                <w:szCs w:val="20"/>
              </w:rPr>
              <w:t xml:space="preserve">Número de </w:t>
            </w:r>
            <w:r>
              <w:rPr>
                <w:rFonts w:ascii="Arial" w:eastAsia="Serifa BT" w:hAnsi="Arial" w:cs="Arial"/>
                <w:b/>
                <w:bCs/>
                <w:sz w:val="20"/>
                <w:szCs w:val="20"/>
              </w:rPr>
              <w:t>v</w:t>
            </w:r>
            <w:r w:rsidRPr="008A0DA6">
              <w:rPr>
                <w:rFonts w:ascii="Arial" w:eastAsia="Serifa BT" w:hAnsi="Arial" w:cs="Arial"/>
                <w:b/>
                <w:bCs/>
                <w:sz w:val="20"/>
                <w:szCs w:val="20"/>
              </w:rPr>
              <w:t>agas</w:t>
            </w:r>
          </w:p>
        </w:tc>
        <w:tc>
          <w:tcPr>
            <w:tcW w:w="966" w:type="pct"/>
            <w:tcBorders>
              <w:top w:val="single" w:sz="4" w:space="0" w:color="auto"/>
              <w:left w:val="single" w:sz="4" w:space="0" w:color="auto"/>
              <w:bottom w:val="single" w:sz="4" w:space="0" w:color="auto"/>
              <w:right w:val="single" w:sz="4" w:space="0" w:color="auto"/>
            </w:tcBorders>
            <w:vAlign w:val="center"/>
          </w:tcPr>
          <w:p w14:paraId="62716FD9"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bCs/>
                <w:sz w:val="20"/>
                <w:szCs w:val="20"/>
              </w:rPr>
              <w:t xml:space="preserve">Denominação do </w:t>
            </w:r>
            <w:r>
              <w:rPr>
                <w:rFonts w:ascii="Arial" w:eastAsia="Serifa BT" w:hAnsi="Arial" w:cs="Arial"/>
                <w:b/>
                <w:bCs/>
                <w:sz w:val="20"/>
                <w:szCs w:val="20"/>
              </w:rPr>
              <w:t>c</w:t>
            </w:r>
            <w:r w:rsidRPr="008A0DA6">
              <w:rPr>
                <w:rFonts w:ascii="Arial" w:eastAsia="Serifa BT" w:hAnsi="Arial" w:cs="Arial"/>
                <w:b/>
                <w:bCs/>
                <w:sz w:val="20"/>
                <w:szCs w:val="20"/>
              </w:rPr>
              <w:t>argo</w:t>
            </w:r>
          </w:p>
        </w:tc>
        <w:tc>
          <w:tcPr>
            <w:tcW w:w="878" w:type="pct"/>
            <w:tcBorders>
              <w:top w:val="single" w:sz="4" w:space="0" w:color="auto"/>
              <w:left w:val="single" w:sz="4" w:space="0" w:color="auto"/>
              <w:bottom w:val="single" w:sz="4" w:space="0" w:color="auto"/>
              <w:right w:val="single" w:sz="4" w:space="0" w:color="auto"/>
            </w:tcBorders>
            <w:vAlign w:val="center"/>
          </w:tcPr>
          <w:p w14:paraId="34DCD3FD"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bCs/>
                <w:sz w:val="20"/>
                <w:szCs w:val="20"/>
              </w:rPr>
              <w:t>Simbologia</w:t>
            </w:r>
          </w:p>
        </w:tc>
        <w:tc>
          <w:tcPr>
            <w:tcW w:w="525" w:type="pct"/>
            <w:tcBorders>
              <w:top w:val="single" w:sz="4" w:space="0" w:color="auto"/>
              <w:left w:val="single" w:sz="4" w:space="0" w:color="auto"/>
              <w:bottom w:val="single" w:sz="4" w:space="0" w:color="auto"/>
              <w:right w:val="single" w:sz="4" w:space="0" w:color="auto"/>
            </w:tcBorders>
            <w:vAlign w:val="center"/>
          </w:tcPr>
          <w:p w14:paraId="16BD69EE"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bCs/>
                <w:sz w:val="20"/>
                <w:szCs w:val="20"/>
              </w:rPr>
              <w:t>Carga horária</w:t>
            </w:r>
          </w:p>
        </w:tc>
        <w:tc>
          <w:tcPr>
            <w:tcW w:w="1929" w:type="pct"/>
            <w:tcBorders>
              <w:top w:val="single" w:sz="4" w:space="0" w:color="auto"/>
              <w:left w:val="single" w:sz="4" w:space="0" w:color="auto"/>
              <w:bottom w:val="single" w:sz="4" w:space="0" w:color="auto"/>
              <w:right w:val="single" w:sz="4" w:space="0" w:color="auto"/>
            </w:tcBorders>
            <w:vAlign w:val="center"/>
          </w:tcPr>
          <w:p w14:paraId="7B957AD7" w14:textId="77777777" w:rsidR="00AF5227" w:rsidRPr="008A0DA6" w:rsidRDefault="00AF5227" w:rsidP="00000850">
            <w:pPr>
              <w:widowControl w:val="0"/>
              <w:spacing w:after="0" w:line="240" w:lineRule="auto"/>
              <w:jc w:val="center"/>
              <w:rPr>
                <w:rFonts w:ascii="Arial" w:eastAsia="Serifa BT" w:hAnsi="Arial" w:cs="Arial"/>
                <w:b/>
                <w:sz w:val="20"/>
                <w:szCs w:val="20"/>
              </w:rPr>
            </w:pPr>
            <w:r w:rsidRPr="008A0DA6">
              <w:rPr>
                <w:rFonts w:ascii="Arial" w:eastAsia="Serifa BT" w:hAnsi="Arial" w:cs="Arial"/>
                <w:b/>
                <w:bCs/>
                <w:sz w:val="20"/>
                <w:szCs w:val="20"/>
              </w:rPr>
              <w:t>Requisitos para provimento</w:t>
            </w:r>
          </w:p>
        </w:tc>
      </w:tr>
      <w:tr w:rsidR="00AF5227" w:rsidRPr="008A0DA6" w14:paraId="6ECB8D49"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1B3EDF4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w:t>
            </w:r>
          </w:p>
        </w:tc>
        <w:tc>
          <w:tcPr>
            <w:tcW w:w="966" w:type="pct"/>
            <w:vAlign w:val="center"/>
          </w:tcPr>
          <w:p w14:paraId="56083421" w14:textId="77777777" w:rsidR="00AF5227" w:rsidRPr="008A0DA6" w:rsidRDefault="00AF5227" w:rsidP="00000850">
            <w:pPr>
              <w:pStyle w:val="Cabealho"/>
              <w:widowControl w:val="0"/>
              <w:jc w:val="left"/>
              <w:rPr>
                <w:rFonts w:ascii="Arial" w:eastAsia="Serifa BT" w:hAnsi="Arial" w:cs="Arial"/>
                <w:color w:val="auto"/>
                <w:sz w:val="20"/>
                <w:szCs w:val="20"/>
                <w:lang w:eastAsia="pt-BR"/>
              </w:rPr>
            </w:pPr>
            <w:r w:rsidRPr="008A0DA6">
              <w:rPr>
                <w:rFonts w:ascii="Arial" w:hAnsi="Arial" w:cs="Arial"/>
                <w:color w:val="auto"/>
                <w:sz w:val="20"/>
                <w:szCs w:val="20"/>
              </w:rPr>
              <w:t>Administrador</w:t>
            </w:r>
          </w:p>
        </w:tc>
        <w:tc>
          <w:tcPr>
            <w:tcW w:w="878" w:type="pct"/>
            <w:vAlign w:val="center"/>
          </w:tcPr>
          <w:p w14:paraId="13C4BC9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7D82D3B3"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F006FBE"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Administração Pública ou Administração de Empresas, ambos com registro no Conselho Regional de Administração - CRA, com </w:t>
            </w:r>
            <w:r w:rsidRPr="008A0DA6">
              <w:rPr>
                <w:rFonts w:ascii="Arial" w:eastAsia="Serifa BT" w:hAnsi="Arial" w:cs="Arial"/>
                <w:bCs/>
                <w:sz w:val="20"/>
                <w:szCs w:val="20"/>
              </w:rPr>
              <w:t>conhecimentos em informática (internet e softwares de edição de textos e planilhas eletrônicas).</w:t>
            </w:r>
          </w:p>
        </w:tc>
      </w:tr>
      <w:tr w:rsidR="00AF5227" w:rsidRPr="008A0DA6" w14:paraId="7385FA8E"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11F80B6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4</w:t>
            </w:r>
          </w:p>
        </w:tc>
        <w:tc>
          <w:tcPr>
            <w:tcW w:w="966" w:type="pct"/>
            <w:vAlign w:val="center"/>
          </w:tcPr>
          <w:p w14:paraId="73D94467" w14:textId="77777777" w:rsidR="00AF5227" w:rsidRPr="008A0DA6" w:rsidRDefault="00AF5227" w:rsidP="00000850">
            <w:pPr>
              <w:pStyle w:val="Cabealho"/>
              <w:widowControl w:val="0"/>
              <w:jc w:val="left"/>
              <w:rPr>
                <w:rFonts w:ascii="Arial" w:hAnsi="Arial" w:cs="Arial"/>
                <w:color w:val="auto"/>
                <w:sz w:val="20"/>
                <w:szCs w:val="20"/>
              </w:rPr>
            </w:pPr>
            <w:r w:rsidRPr="008A0DA6">
              <w:rPr>
                <w:rFonts w:ascii="Arial" w:hAnsi="Arial" w:cs="Arial"/>
                <w:color w:val="auto"/>
                <w:sz w:val="20"/>
                <w:szCs w:val="20"/>
              </w:rPr>
              <w:t>Animador Cultural</w:t>
            </w:r>
          </w:p>
        </w:tc>
        <w:tc>
          <w:tcPr>
            <w:tcW w:w="878" w:type="pct"/>
            <w:vAlign w:val="center"/>
          </w:tcPr>
          <w:p w14:paraId="71221E2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S-X-1</w:t>
            </w:r>
          </w:p>
        </w:tc>
        <w:tc>
          <w:tcPr>
            <w:tcW w:w="525" w:type="pct"/>
            <w:vAlign w:val="center"/>
          </w:tcPr>
          <w:p w14:paraId="44EB8606"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hAnsi="Arial" w:cs="Arial"/>
                <w:sz w:val="20"/>
                <w:szCs w:val="20"/>
              </w:rPr>
              <w:t>35</w:t>
            </w:r>
          </w:p>
        </w:tc>
        <w:tc>
          <w:tcPr>
            <w:tcW w:w="1929" w:type="pct"/>
          </w:tcPr>
          <w:p w14:paraId="1A817584"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Ensino médio completo, com Registro na Delegacia do Trabalho - DRT na área artística, com habilidades de comunicação, criatividade, trabalho em equipe e mediação cultural.</w:t>
            </w:r>
          </w:p>
        </w:tc>
      </w:tr>
      <w:tr w:rsidR="00AF5227" w:rsidRPr="008A0DA6" w14:paraId="230E72B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75E9FCD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2C969E0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Arquiteto e Urbanista</w:t>
            </w:r>
          </w:p>
        </w:tc>
        <w:tc>
          <w:tcPr>
            <w:tcW w:w="878" w:type="pct"/>
            <w:vAlign w:val="center"/>
          </w:tcPr>
          <w:p w14:paraId="293A24A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369BE80A"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1621A047"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Curso superior em Arquitetura e Urbanismo, com registro no Conselho Regional de Arquitetura e Urbanismo - CAU e </w:t>
            </w:r>
            <w:r w:rsidRPr="008A0DA6">
              <w:rPr>
                <w:rFonts w:ascii="Arial" w:eastAsia="Serifa BT" w:hAnsi="Arial" w:cs="Arial"/>
                <w:bCs/>
                <w:sz w:val="20"/>
                <w:szCs w:val="20"/>
              </w:rPr>
              <w:t>conhecimentos em informática (internet e softwares de edição de textos e planilhas eletrônicas).</w:t>
            </w:r>
          </w:p>
        </w:tc>
      </w:tr>
      <w:tr w:rsidR="00AF5227" w:rsidRPr="008A0DA6" w14:paraId="780BF4A2"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7C530BA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18F1E7B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Assistente de Vigilância Epidemiológica</w:t>
            </w:r>
          </w:p>
        </w:tc>
        <w:tc>
          <w:tcPr>
            <w:tcW w:w="878" w:type="pct"/>
            <w:vAlign w:val="center"/>
          </w:tcPr>
          <w:p w14:paraId="13535B9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S-XII-1</w:t>
            </w:r>
          </w:p>
        </w:tc>
        <w:tc>
          <w:tcPr>
            <w:tcW w:w="525" w:type="pct"/>
            <w:vAlign w:val="center"/>
          </w:tcPr>
          <w:p w14:paraId="7FED1F84"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46DF1A97"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Ensino médio completo, com conhecimento em serviços administrativos, conhecimento na área de atuação e conhecimentos básicos em informática </w:t>
            </w:r>
            <w:r w:rsidRPr="008A0DA6">
              <w:rPr>
                <w:rFonts w:ascii="Arial" w:eastAsia="Serifa BT" w:hAnsi="Arial" w:cs="Arial"/>
                <w:bCs/>
                <w:sz w:val="20"/>
                <w:szCs w:val="20"/>
              </w:rPr>
              <w:t xml:space="preserve">(internet e softwares de edição de textos). </w:t>
            </w:r>
          </w:p>
        </w:tc>
      </w:tr>
      <w:tr w:rsidR="00AF5227" w:rsidRPr="008A0DA6" w14:paraId="5FABA634"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7DB4ECA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15</w:t>
            </w:r>
          </w:p>
        </w:tc>
        <w:tc>
          <w:tcPr>
            <w:tcW w:w="966" w:type="pct"/>
            <w:vAlign w:val="center"/>
          </w:tcPr>
          <w:p w14:paraId="20E6A70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Assistente de Vigilância Sanitária</w:t>
            </w:r>
          </w:p>
        </w:tc>
        <w:tc>
          <w:tcPr>
            <w:tcW w:w="878" w:type="pct"/>
            <w:vAlign w:val="center"/>
          </w:tcPr>
          <w:p w14:paraId="4BA320A5"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S-XII-1</w:t>
            </w:r>
          </w:p>
        </w:tc>
        <w:tc>
          <w:tcPr>
            <w:tcW w:w="525" w:type="pct"/>
            <w:vAlign w:val="center"/>
          </w:tcPr>
          <w:p w14:paraId="4C283700"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3DD2EBC4"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Ensino médio completo, com conhecimento em serviços administrativos, conhecimento na área de atuação e conhecimentos básicos em informática </w:t>
            </w:r>
            <w:r w:rsidRPr="008A0DA6">
              <w:rPr>
                <w:rFonts w:ascii="Arial" w:eastAsia="Serifa BT" w:hAnsi="Arial" w:cs="Arial"/>
                <w:bCs/>
                <w:sz w:val="20"/>
                <w:szCs w:val="20"/>
              </w:rPr>
              <w:t>(internet e softwares de edição de textos).</w:t>
            </w:r>
          </w:p>
        </w:tc>
      </w:tr>
      <w:tr w:rsidR="00AF5227" w:rsidRPr="008A0DA6" w14:paraId="0F26AE84"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5713F73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32</w:t>
            </w:r>
          </w:p>
        </w:tc>
        <w:tc>
          <w:tcPr>
            <w:tcW w:w="966" w:type="pct"/>
            <w:vAlign w:val="center"/>
          </w:tcPr>
          <w:p w14:paraId="340039D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Assistente Social</w:t>
            </w:r>
          </w:p>
        </w:tc>
        <w:tc>
          <w:tcPr>
            <w:tcW w:w="878" w:type="pct"/>
            <w:vAlign w:val="center"/>
          </w:tcPr>
          <w:p w14:paraId="07B8022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3936DD6B"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08D93082"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Serviço Social, com registro no Conselho Regional de Serviço Social - CRESS, com </w:t>
            </w:r>
            <w:r w:rsidRPr="008A0DA6">
              <w:rPr>
                <w:rFonts w:ascii="Arial" w:eastAsia="Serifa BT" w:hAnsi="Arial" w:cs="Arial"/>
                <w:bCs/>
                <w:sz w:val="20"/>
                <w:szCs w:val="20"/>
              </w:rPr>
              <w:t xml:space="preserve">conhecimentos em informática (internet e softwares de edição de textos e planilhas eletrônicas). </w:t>
            </w:r>
          </w:p>
        </w:tc>
      </w:tr>
      <w:tr w:rsidR="00AF5227" w:rsidRPr="008A0DA6" w14:paraId="5D29286A"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5A01B5C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966" w:type="pct"/>
            <w:tcBorders>
              <w:top w:val="single" w:sz="4" w:space="0" w:color="auto"/>
              <w:left w:val="single" w:sz="4" w:space="0" w:color="auto"/>
              <w:bottom w:val="single" w:sz="4" w:space="0" w:color="auto"/>
              <w:right w:val="single" w:sz="4" w:space="0" w:color="auto"/>
            </w:tcBorders>
            <w:vAlign w:val="center"/>
          </w:tcPr>
          <w:p w14:paraId="0EA75323"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Auditor de Tributos</w:t>
            </w:r>
          </w:p>
        </w:tc>
        <w:tc>
          <w:tcPr>
            <w:tcW w:w="878" w:type="pct"/>
            <w:tcBorders>
              <w:top w:val="single" w:sz="4" w:space="0" w:color="auto"/>
              <w:left w:val="single" w:sz="4" w:space="0" w:color="auto"/>
              <w:bottom w:val="single" w:sz="4" w:space="0" w:color="auto"/>
              <w:right w:val="single" w:sz="4" w:space="0" w:color="auto"/>
            </w:tcBorders>
            <w:vAlign w:val="center"/>
          </w:tcPr>
          <w:p w14:paraId="442D0FE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0FC7CE83"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top w:val="single" w:sz="4" w:space="0" w:color="auto"/>
              <w:left w:val="single" w:sz="4" w:space="0" w:color="auto"/>
              <w:bottom w:val="single" w:sz="4" w:space="0" w:color="auto"/>
              <w:right w:val="single" w:sz="4" w:space="0" w:color="auto"/>
            </w:tcBorders>
            <w:vAlign w:val="center"/>
          </w:tcPr>
          <w:p w14:paraId="7F4A36E7"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Direito, ou Ciências Contábeis, ou Ciências Econômicas, ou Administração Pública ou de Empresas, em todos os casos com registro no Conselho Regional pertinente, e conhecimentos em legislação específica, </w:t>
            </w:r>
            <w:r>
              <w:rPr>
                <w:rFonts w:ascii="Arial" w:eastAsia="Serifa BT" w:hAnsi="Arial" w:cs="Arial"/>
                <w:sz w:val="20"/>
                <w:szCs w:val="20"/>
              </w:rPr>
              <w:t xml:space="preserve">e </w:t>
            </w:r>
            <w:r w:rsidRPr="008A0DA6">
              <w:rPr>
                <w:rFonts w:ascii="Arial" w:eastAsia="Serifa BT" w:hAnsi="Arial" w:cs="Arial"/>
                <w:sz w:val="20"/>
                <w:szCs w:val="20"/>
              </w:rPr>
              <w:t>informática (internet e softwares de edição de textos e planilhas eletrônicas).</w:t>
            </w:r>
          </w:p>
        </w:tc>
      </w:tr>
      <w:tr w:rsidR="00AF5227" w:rsidRPr="008A0DA6" w14:paraId="437CAEBA" w14:textId="77777777" w:rsidTr="00392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9"/>
        </w:trPr>
        <w:tc>
          <w:tcPr>
            <w:tcW w:w="702" w:type="pct"/>
            <w:tcBorders>
              <w:top w:val="single" w:sz="4" w:space="0" w:color="auto"/>
              <w:left w:val="single" w:sz="4" w:space="0" w:color="auto"/>
              <w:bottom w:val="single" w:sz="4" w:space="0" w:color="auto"/>
              <w:right w:val="single" w:sz="4" w:space="0" w:color="auto"/>
            </w:tcBorders>
            <w:vAlign w:val="center"/>
          </w:tcPr>
          <w:p w14:paraId="0F0044F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2</w:t>
            </w:r>
          </w:p>
        </w:tc>
        <w:tc>
          <w:tcPr>
            <w:tcW w:w="966" w:type="pct"/>
            <w:tcBorders>
              <w:top w:val="single" w:sz="4" w:space="0" w:color="auto"/>
              <w:left w:val="single" w:sz="4" w:space="0" w:color="auto"/>
              <w:bottom w:val="single" w:sz="4" w:space="0" w:color="auto"/>
              <w:right w:val="single" w:sz="4" w:space="0" w:color="auto"/>
            </w:tcBorders>
            <w:vAlign w:val="center"/>
          </w:tcPr>
          <w:p w14:paraId="1861DAF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Auditor Interno</w:t>
            </w:r>
          </w:p>
        </w:tc>
        <w:tc>
          <w:tcPr>
            <w:tcW w:w="878" w:type="pct"/>
            <w:tcBorders>
              <w:top w:val="single" w:sz="4" w:space="0" w:color="auto"/>
              <w:left w:val="single" w:sz="4" w:space="0" w:color="auto"/>
              <w:bottom w:val="single" w:sz="4" w:space="0" w:color="auto"/>
              <w:right w:val="single" w:sz="4" w:space="0" w:color="auto"/>
            </w:tcBorders>
            <w:vAlign w:val="center"/>
          </w:tcPr>
          <w:p w14:paraId="7D1A3AE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72519AF5"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top w:val="single" w:sz="4" w:space="0" w:color="auto"/>
              <w:left w:val="single" w:sz="4" w:space="0" w:color="auto"/>
              <w:bottom w:val="single" w:sz="4" w:space="0" w:color="auto"/>
              <w:right w:val="single" w:sz="4" w:space="0" w:color="auto"/>
            </w:tcBorders>
            <w:vAlign w:val="center"/>
          </w:tcPr>
          <w:p w14:paraId="3FB2A54F"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Direito, ou Ciências Contábeis, ou Ciências Econômicas, ou Administração Pública ou de Empresas, ou Gestão Pública, em todos os casos com registro no Conselho Regional pertinente, e </w:t>
            </w:r>
            <w:r w:rsidRPr="008A0DA6">
              <w:rPr>
                <w:rFonts w:ascii="Arial" w:eastAsia="Serifa BT" w:hAnsi="Arial" w:cs="Arial"/>
                <w:bCs/>
                <w:sz w:val="20"/>
                <w:szCs w:val="20"/>
              </w:rPr>
              <w:t xml:space="preserve">conhecimentos em legislação específica, </w:t>
            </w:r>
            <w:r>
              <w:rPr>
                <w:rFonts w:ascii="Arial" w:eastAsia="Serifa BT" w:hAnsi="Arial" w:cs="Arial"/>
                <w:bCs/>
                <w:sz w:val="20"/>
                <w:szCs w:val="20"/>
              </w:rPr>
              <w:t xml:space="preserve">e </w:t>
            </w:r>
            <w:r w:rsidRPr="008A0DA6">
              <w:rPr>
                <w:rFonts w:ascii="Arial" w:eastAsia="Serifa BT" w:hAnsi="Arial" w:cs="Arial"/>
                <w:bCs/>
                <w:sz w:val="20"/>
                <w:szCs w:val="20"/>
              </w:rPr>
              <w:t>informática (internet e softwares de edição de textos e planilhas eletrônicas).</w:t>
            </w:r>
          </w:p>
        </w:tc>
      </w:tr>
      <w:tr w:rsidR="00AF5227" w:rsidRPr="008A0DA6" w14:paraId="093509E9"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9"/>
        </w:trPr>
        <w:tc>
          <w:tcPr>
            <w:tcW w:w="702" w:type="pct"/>
            <w:vAlign w:val="center"/>
          </w:tcPr>
          <w:p w14:paraId="2147E60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100</w:t>
            </w:r>
          </w:p>
        </w:tc>
        <w:tc>
          <w:tcPr>
            <w:tcW w:w="966" w:type="pct"/>
            <w:vAlign w:val="center"/>
          </w:tcPr>
          <w:p w14:paraId="5E5110F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Auxiliar de Atendimento Infantil</w:t>
            </w:r>
          </w:p>
        </w:tc>
        <w:tc>
          <w:tcPr>
            <w:tcW w:w="878" w:type="pct"/>
            <w:vAlign w:val="center"/>
          </w:tcPr>
          <w:p w14:paraId="670556FB"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S-VII-1</w:t>
            </w:r>
          </w:p>
        </w:tc>
        <w:tc>
          <w:tcPr>
            <w:tcW w:w="525" w:type="pct"/>
            <w:vAlign w:val="center"/>
          </w:tcPr>
          <w:p w14:paraId="52E6C74E"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7A78D94B"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Ensino médio completo.</w:t>
            </w:r>
          </w:p>
        </w:tc>
      </w:tr>
      <w:tr w:rsidR="00AF5227" w:rsidRPr="008A0DA6" w14:paraId="63E6F6C6" w14:textId="77777777" w:rsidTr="00392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35"/>
        </w:trPr>
        <w:tc>
          <w:tcPr>
            <w:tcW w:w="702" w:type="pct"/>
            <w:vAlign w:val="center"/>
          </w:tcPr>
          <w:p w14:paraId="52C9E64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966" w:type="pct"/>
            <w:vAlign w:val="center"/>
          </w:tcPr>
          <w:p w14:paraId="2693A881"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Auxiliar de Consultório Dentário</w:t>
            </w:r>
          </w:p>
        </w:tc>
        <w:tc>
          <w:tcPr>
            <w:tcW w:w="878" w:type="pct"/>
            <w:vAlign w:val="center"/>
          </w:tcPr>
          <w:p w14:paraId="09B422A0"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S-VI-1</w:t>
            </w:r>
          </w:p>
        </w:tc>
        <w:tc>
          <w:tcPr>
            <w:tcW w:w="525" w:type="pct"/>
            <w:vAlign w:val="center"/>
          </w:tcPr>
          <w:p w14:paraId="5EA10BB8"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634B8981"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Ensino médio completo, </w:t>
            </w:r>
            <w:r>
              <w:rPr>
                <w:rFonts w:ascii="Arial" w:eastAsia="Serifa BT" w:hAnsi="Arial" w:cs="Arial"/>
                <w:sz w:val="20"/>
                <w:szCs w:val="20"/>
              </w:rPr>
              <w:t>com c</w:t>
            </w:r>
            <w:r w:rsidRPr="008A0DA6">
              <w:rPr>
                <w:rFonts w:ascii="Arial" w:eastAsia="Serifa BT" w:hAnsi="Arial" w:cs="Arial"/>
                <w:sz w:val="20"/>
                <w:szCs w:val="20"/>
              </w:rPr>
              <w:t xml:space="preserve">urso de Auxiliar de Saúde Bucal reconhecido pelo MEC e </w:t>
            </w:r>
            <w:r>
              <w:rPr>
                <w:rFonts w:ascii="Arial" w:eastAsia="Serifa BT" w:hAnsi="Arial" w:cs="Arial"/>
                <w:sz w:val="20"/>
                <w:szCs w:val="20"/>
              </w:rPr>
              <w:t>r</w:t>
            </w:r>
            <w:r w:rsidRPr="008A0DA6">
              <w:rPr>
                <w:rFonts w:ascii="Arial" w:eastAsia="Serifa BT" w:hAnsi="Arial" w:cs="Arial"/>
                <w:sz w:val="20"/>
                <w:szCs w:val="20"/>
              </w:rPr>
              <w:t xml:space="preserve">egistro no Conselho Regional de Odontologia - CRO, com conhecimento em </w:t>
            </w:r>
            <w:r>
              <w:rPr>
                <w:rFonts w:ascii="Arial" w:eastAsia="Serifa BT" w:hAnsi="Arial" w:cs="Arial"/>
                <w:sz w:val="20"/>
                <w:szCs w:val="20"/>
              </w:rPr>
              <w:t>i</w:t>
            </w:r>
            <w:r w:rsidRPr="008A0DA6">
              <w:rPr>
                <w:rFonts w:ascii="Arial" w:eastAsia="Serifa BT" w:hAnsi="Arial" w:cs="Arial"/>
                <w:sz w:val="20"/>
                <w:szCs w:val="20"/>
              </w:rPr>
              <w:t xml:space="preserve">nformática </w:t>
            </w:r>
            <w:r w:rsidRPr="008A0DA6">
              <w:rPr>
                <w:rFonts w:ascii="Arial" w:eastAsia="Serifa BT" w:hAnsi="Arial" w:cs="Arial"/>
                <w:bCs/>
                <w:sz w:val="20"/>
                <w:szCs w:val="20"/>
              </w:rPr>
              <w:t>(internet e softwares de edição de textos).</w:t>
            </w:r>
          </w:p>
        </w:tc>
      </w:tr>
      <w:tr w:rsidR="00AF5227" w:rsidRPr="008A0DA6" w14:paraId="5639DB28" w14:textId="77777777" w:rsidTr="00392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98"/>
        </w:trPr>
        <w:tc>
          <w:tcPr>
            <w:tcW w:w="702" w:type="pct"/>
            <w:vAlign w:val="center"/>
          </w:tcPr>
          <w:p w14:paraId="2E95ECC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120</w:t>
            </w:r>
          </w:p>
        </w:tc>
        <w:tc>
          <w:tcPr>
            <w:tcW w:w="966" w:type="pct"/>
            <w:vAlign w:val="center"/>
          </w:tcPr>
          <w:p w14:paraId="48A8BEB8"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Auxiliar de Enfermagem</w:t>
            </w:r>
          </w:p>
        </w:tc>
        <w:tc>
          <w:tcPr>
            <w:tcW w:w="878" w:type="pct"/>
            <w:vAlign w:val="center"/>
          </w:tcPr>
          <w:p w14:paraId="0CA9766F"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S-IX-1</w:t>
            </w:r>
          </w:p>
        </w:tc>
        <w:tc>
          <w:tcPr>
            <w:tcW w:w="525" w:type="pct"/>
            <w:vAlign w:val="center"/>
          </w:tcPr>
          <w:p w14:paraId="5C312EC7"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65DC79CF"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 xml:space="preserve">Ensino médio completo acrescido de </w:t>
            </w:r>
            <w:r>
              <w:rPr>
                <w:rFonts w:ascii="Arial" w:eastAsia="Serifa BT" w:hAnsi="Arial" w:cs="Arial"/>
                <w:sz w:val="20"/>
                <w:szCs w:val="20"/>
              </w:rPr>
              <w:t>c</w:t>
            </w:r>
            <w:r w:rsidRPr="008A0DA6">
              <w:rPr>
                <w:rFonts w:ascii="Arial" w:eastAsia="Serifa BT" w:hAnsi="Arial" w:cs="Arial"/>
                <w:sz w:val="20"/>
                <w:szCs w:val="20"/>
              </w:rPr>
              <w:t xml:space="preserve">urso de Auxiliar de Enfermagem reconhecido pelo MEC e Registro no Conselho Regional de Enfermagem - COREN, com conhecimento em informática </w:t>
            </w:r>
            <w:r w:rsidRPr="008A0DA6">
              <w:rPr>
                <w:rFonts w:ascii="Arial" w:eastAsia="Serifa BT" w:hAnsi="Arial" w:cs="Arial"/>
                <w:bCs/>
                <w:sz w:val="20"/>
                <w:szCs w:val="20"/>
              </w:rPr>
              <w:t>(internet e softwares de edição de textos) e</w:t>
            </w:r>
            <w:r w:rsidRPr="008A0DA6">
              <w:rPr>
                <w:rFonts w:ascii="Arial" w:eastAsia="Serifa BT" w:hAnsi="Arial" w:cs="Arial"/>
                <w:sz w:val="20"/>
                <w:szCs w:val="20"/>
              </w:rPr>
              <w:t xml:space="preserve">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p>
        </w:tc>
      </w:tr>
      <w:tr w:rsidR="00AF5227" w:rsidRPr="008A0DA6" w14:paraId="61A62BE5"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04996906"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hAnsi="Arial" w:cs="Arial"/>
                <w:sz w:val="20"/>
                <w:szCs w:val="20"/>
              </w:rPr>
              <w:t>20</w:t>
            </w:r>
          </w:p>
        </w:tc>
        <w:tc>
          <w:tcPr>
            <w:tcW w:w="966" w:type="pct"/>
            <w:vAlign w:val="center"/>
          </w:tcPr>
          <w:p w14:paraId="0C5EB658" w14:textId="77777777" w:rsidR="00AF5227" w:rsidRPr="008A0DA6" w:rsidRDefault="00AF5227" w:rsidP="00000850">
            <w:pPr>
              <w:widowControl w:val="0"/>
              <w:spacing w:after="0" w:line="240" w:lineRule="auto"/>
              <w:rPr>
                <w:rFonts w:ascii="Arial" w:eastAsia="Serifa BT" w:hAnsi="Arial" w:cs="Arial"/>
                <w:bCs/>
                <w:sz w:val="20"/>
                <w:szCs w:val="20"/>
              </w:rPr>
            </w:pPr>
            <w:r w:rsidRPr="008A0DA6">
              <w:rPr>
                <w:rFonts w:ascii="Arial" w:hAnsi="Arial" w:cs="Arial"/>
                <w:sz w:val="20"/>
                <w:szCs w:val="20"/>
              </w:rPr>
              <w:t>Auxiliar de Farmácia</w:t>
            </w:r>
          </w:p>
        </w:tc>
        <w:tc>
          <w:tcPr>
            <w:tcW w:w="878" w:type="pct"/>
            <w:vAlign w:val="center"/>
          </w:tcPr>
          <w:p w14:paraId="2885F30F"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hAnsi="Arial" w:cs="Arial"/>
                <w:sz w:val="20"/>
                <w:szCs w:val="20"/>
              </w:rPr>
              <w:t>S-VI-1</w:t>
            </w:r>
          </w:p>
        </w:tc>
        <w:tc>
          <w:tcPr>
            <w:tcW w:w="525" w:type="pct"/>
            <w:vAlign w:val="center"/>
          </w:tcPr>
          <w:p w14:paraId="35CA5CEB"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hAnsi="Arial" w:cs="Arial"/>
                <w:sz w:val="20"/>
                <w:szCs w:val="20"/>
              </w:rPr>
              <w:t>35</w:t>
            </w:r>
          </w:p>
        </w:tc>
        <w:tc>
          <w:tcPr>
            <w:tcW w:w="1929" w:type="pct"/>
            <w:vAlign w:val="center"/>
          </w:tcPr>
          <w:p w14:paraId="2F5B6E60" w14:textId="77777777" w:rsidR="00AF5227" w:rsidRPr="008A0DA6" w:rsidRDefault="00AF5227" w:rsidP="00000850">
            <w:pPr>
              <w:widowControl w:val="0"/>
              <w:spacing w:after="0" w:line="240" w:lineRule="auto"/>
              <w:jc w:val="both"/>
              <w:rPr>
                <w:rFonts w:ascii="Arial" w:eastAsia="Serifa BT" w:hAnsi="Arial" w:cs="Arial"/>
                <w:bCs/>
                <w:sz w:val="20"/>
                <w:szCs w:val="20"/>
              </w:rPr>
            </w:pPr>
            <w:r w:rsidRPr="008A0DA6">
              <w:rPr>
                <w:rFonts w:ascii="Arial" w:hAnsi="Arial" w:cs="Arial"/>
                <w:sz w:val="20"/>
                <w:szCs w:val="20"/>
              </w:rPr>
              <w:t xml:space="preserve">Ensino médio completo, </w:t>
            </w:r>
            <w:r>
              <w:rPr>
                <w:rFonts w:ascii="Arial" w:hAnsi="Arial" w:cs="Arial"/>
                <w:sz w:val="20"/>
                <w:szCs w:val="20"/>
              </w:rPr>
              <w:t>com c</w:t>
            </w:r>
            <w:r w:rsidRPr="008A0DA6">
              <w:rPr>
                <w:rFonts w:ascii="Arial" w:hAnsi="Arial" w:cs="Arial"/>
                <w:sz w:val="20"/>
                <w:szCs w:val="20"/>
              </w:rPr>
              <w:t xml:space="preserve">urso </w:t>
            </w:r>
            <w:r>
              <w:rPr>
                <w:rFonts w:ascii="Arial" w:hAnsi="Arial" w:cs="Arial"/>
                <w:sz w:val="20"/>
                <w:szCs w:val="20"/>
              </w:rPr>
              <w:t>p</w:t>
            </w:r>
            <w:r w:rsidRPr="008A0DA6">
              <w:rPr>
                <w:rFonts w:ascii="Arial" w:hAnsi="Arial" w:cs="Arial"/>
                <w:sz w:val="20"/>
                <w:szCs w:val="20"/>
              </w:rPr>
              <w:t>rofissionalizante em Farmácia (mínimo 120 horas)</w:t>
            </w:r>
            <w:r>
              <w:rPr>
                <w:rFonts w:ascii="Arial" w:hAnsi="Arial" w:cs="Arial"/>
                <w:sz w:val="20"/>
                <w:szCs w:val="20"/>
              </w:rPr>
              <w:t xml:space="preserve">, com </w:t>
            </w:r>
            <w:r w:rsidRPr="008A0DA6">
              <w:rPr>
                <w:rFonts w:ascii="Arial" w:hAnsi="Arial" w:cs="Arial"/>
                <w:sz w:val="20"/>
                <w:szCs w:val="20"/>
              </w:rPr>
              <w:t xml:space="preserve">conhecimento em informática </w:t>
            </w:r>
            <w:r w:rsidRPr="008A0DA6">
              <w:rPr>
                <w:rFonts w:ascii="Arial" w:eastAsia="Serifa BT" w:hAnsi="Arial" w:cs="Arial"/>
                <w:bCs/>
                <w:sz w:val="20"/>
                <w:szCs w:val="20"/>
              </w:rPr>
              <w:t>(internet e softwares de edição de textos) e</w:t>
            </w:r>
            <w:r w:rsidRPr="008A0DA6">
              <w:rPr>
                <w:rFonts w:ascii="Arial" w:eastAsia="Serifa BT" w:hAnsi="Arial" w:cs="Arial"/>
                <w:sz w:val="20"/>
                <w:szCs w:val="20"/>
              </w:rPr>
              <w:t xml:space="preserve">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p>
        </w:tc>
      </w:tr>
      <w:tr w:rsidR="00AF5227" w:rsidRPr="008A0DA6" w14:paraId="193BC7F4" w14:textId="77777777" w:rsidTr="00392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9"/>
        </w:trPr>
        <w:tc>
          <w:tcPr>
            <w:tcW w:w="702" w:type="pct"/>
            <w:vAlign w:val="center"/>
          </w:tcPr>
          <w:p w14:paraId="3EEED3E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8</w:t>
            </w:r>
          </w:p>
        </w:tc>
        <w:tc>
          <w:tcPr>
            <w:tcW w:w="966" w:type="pct"/>
            <w:vAlign w:val="center"/>
          </w:tcPr>
          <w:p w14:paraId="6B44D581"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Auxiliar de Topografia</w:t>
            </w:r>
          </w:p>
        </w:tc>
        <w:tc>
          <w:tcPr>
            <w:tcW w:w="878" w:type="pct"/>
            <w:vAlign w:val="center"/>
          </w:tcPr>
          <w:p w14:paraId="4ABFAEB9"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S-VI-1</w:t>
            </w:r>
          </w:p>
        </w:tc>
        <w:tc>
          <w:tcPr>
            <w:tcW w:w="525" w:type="pct"/>
            <w:vAlign w:val="center"/>
          </w:tcPr>
          <w:p w14:paraId="369EC899"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048263D0"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Ensino médio completo e conhecimento na área.</w:t>
            </w:r>
          </w:p>
        </w:tc>
      </w:tr>
      <w:tr w:rsidR="00AF5227" w:rsidRPr="008A0DA6" w14:paraId="0887F230"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1"/>
        </w:trPr>
        <w:tc>
          <w:tcPr>
            <w:tcW w:w="702" w:type="pct"/>
            <w:vAlign w:val="center"/>
          </w:tcPr>
          <w:p w14:paraId="2572A79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w:t>
            </w:r>
          </w:p>
        </w:tc>
        <w:tc>
          <w:tcPr>
            <w:tcW w:w="966" w:type="pct"/>
            <w:vAlign w:val="center"/>
          </w:tcPr>
          <w:p w14:paraId="3A953948"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Bibliotecário</w:t>
            </w:r>
          </w:p>
        </w:tc>
        <w:tc>
          <w:tcPr>
            <w:tcW w:w="878" w:type="pct"/>
            <w:vAlign w:val="center"/>
          </w:tcPr>
          <w:p w14:paraId="09C353AE"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256DE97E"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04A351DB" w14:textId="77777777" w:rsidR="00AF5227" w:rsidRPr="008A0DA6" w:rsidRDefault="00AF5227" w:rsidP="00000850">
            <w:pPr>
              <w:widowControl w:val="0"/>
              <w:spacing w:after="0" w:line="240" w:lineRule="auto"/>
              <w:ind w:left="-11"/>
              <w:jc w:val="both"/>
              <w:rPr>
                <w:rFonts w:ascii="Arial" w:eastAsia="Serifa BT" w:hAnsi="Arial" w:cs="Arial"/>
                <w:b/>
                <w:bCs/>
                <w:sz w:val="20"/>
                <w:szCs w:val="20"/>
              </w:rPr>
            </w:pPr>
            <w:r w:rsidRPr="008A0DA6">
              <w:rPr>
                <w:rFonts w:ascii="Arial" w:eastAsia="Serifa BT" w:hAnsi="Arial" w:cs="Arial"/>
                <w:sz w:val="20"/>
                <w:szCs w:val="20"/>
              </w:rPr>
              <w:t xml:space="preserve">Curso superior em Biblioteconomia, com registro no Conselho Regional de Biblioteconomia - CRB, com </w:t>
            </w:r>
            <w:r w:rsidRPr="008A0DA6">
              <w:rPr>
                <w:rFonts w:ascii="Arial" w:eastAsia="Serifa BT" w:hAnsi="Arial" w:cs="Arial"/>
                <w:bCs/>
                <w:sz w:val="20"/>
                <w:szCs w:val="20"/>
              </w:rPr>
              <w:t>conhecimentos em informática (internet e softwares de edição de textos e planilhas eletrônicas).</w:t>
            </w:r>
          </w:p>
        </w:tc>
      </w:tr>
      <w:tr w:rsidR="00AF5227" w:rsidRPr="008A0DA6" w14:paraId="56977B6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vAlign w:val="center"/>
          </w:tcPr>
          <w:p w14:paraId="6262D4A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966" w:type="pct"/>
            <w:vAlign w:val="center"/>
          </w:tcPr>
          <w:p w14:paraId="04860EB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Cirurgião Dentista</w:t>
            </w:r>
          </w:p>
        </w:tc>
        <w:tc>
          <w:tcPr>
            <w:tcW w:w="878" w:type="pct"/>
            <w:vAlign w:val="center"/>
          </w:tcPr>
          <w:p w14:paraId="25EF9E2F"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vAlign w:val="center"/>
          </w:tcPr>
          <w:p w14:paraId="749435C8"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20</w:t>
            </w:r>
          </w:p>
        </w:tc>
        <w:tc>
          <w:tcPr>
            <w:tcW w:w="1929" w:type="pct"/>
            <w:vAlign w:val="center"/>
          </w:tcPr>
          <w:p w14:paraId="74E02926"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Odontologia, com registro no Conselho Regional de Odontologia - CRO e com conhecimento em informática </w:t>
            </w:r>
            <w:r w:rsidRPr="008A0DA6">
              <w:rPr>
                <w:rFonts w:ascii="Arial" w:eastAsia="Serifa BT" w:hAnsi="Arial" w:cs="Arial"/>
                <w:bCs/>
                <w:sz w:val="20"/>
                <w:szCs w:val="20"/>
              </w:rPr>
              <w:t>(internet e softwares de edição de textos)</w:t>
            </w:r>
            <w:r w:rsidRPr="008A0DA6">
              <w:rPr>
                <w:rFonts w:ascii="Arial" w:eastAsia="Serifa BT" w:hAnsi="Arial" w:cs="Arial"/>
                <w:sz w:val="20"/>
                <w:szCs w:val="20"/>
              </w:rPr>
              <w:t>.</w:t>
            </w:r>
          </w:p>
        </w:tc>
      </w:tr>
      <w:tr w:rsidR="00AF5227" w:rsidRPr="008A0DA6" w14:paraId="2034DB66"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bottom w:val="single" w:sz="4" w:space="0" w:color="auto"/>
            </w:tcBorders>
            <w:vAlign w:val="center"/>
          </w:tcPr>
          <w:p w14:paraId="0C67291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18</w:t>
            </w:r>
          </w:p>
        </w:tc>
        <w:tc>
          <w:tcPr>
            <w:tcW w:w="966" w:type="pct"/>
            <w:tcBorders>
              <w:bottom w:val="single" w:sz="4" w:space="0" w:color="auto"/>
            </w:tcBorders>
            <w:vAlign w:val="center"/>
          </w:tcPr>
          <w:p w14:paraId="6C9F3F8C"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Contador</w:t>
            </w:r>
          </w:p>
        </w:tc>
        <w:tc>
          <w:tcPr>
            <w:tcW w:w="878" w:type="pct"/>
            <w:tcBorders>
              <w:bottom w:val="single" w:sz="4" w:space="0" w:color="auto"/>
            </w:tcBorders>
            <w:vAlign w:val="center"/>
          </w:tcPr>
          <w:p w14:paraId="3455DDEA"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bottom w:val="single" w:sz="4" w:space="0" w:color="auto"/>
            </w:tcBorders>
            <w:vAlign w:val="center"/>
          </w:tcPr>
          <w:p w14:paraId="5D2F1DD1"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bottom w:val="single" w:sz="4" w:space="0" w:color="auto"/>
            </w:tcBorders>
            <w:vAlign w:val="center"/>
          </w:tcPr>
          <w:p w14:paraId="7397C386"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Curso superior em Ciências Contábeis, com registro no Conselho Regional de Contabilidade - CRC, com conhecimentos em informática (internet e softwares de edição de textos e planilhas eletrônicas).</w:t>
            </w:r>
          </w:p>
        </w:tc>
      </w:tr>
      <w:tr w:rsidR="00AF5227" w:rsidRPr="008A0DA6" w14:paraId="77A0D23D"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bottom w:val="single" w:sz="4" w:space="0" w:color="auto"/>
            </w:tcBorders>
            <w:vAlign w:val="center"/>
          </w:tcPr>
          <w:p w14:paraId="26D1AB4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15</w:t>
            </w:r>
          </w:p>
        </w:tc>
        <w:tc>
          <w:tcPr>
            <w:tcW w:w="966" w:type="pct"/>
            <w:tcBorders>
              <w:bottom w:val="single" w:sz="4" w:space="0" w:color="auto"/>
            </w:tcBorders>
            <w:vAlign w:val="center"/>
          </w:tcPr>
          <w:p w14:paraId="54A57B3E"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Cuidador de Idosos</w:t>
            </w:r>
          </w:p>
        </w:tc>
        <w:tc>
          <w:tcPr>
            <w:tcW w:w="878" w:type="pct"/>
            <w:tcBorders>
              <w:bottom w:val="single" w:sz="4" w:space="0" w:color="auto"/>
            </w:tcBorders>
            <w:vAlign w:val="center"/>
          </w:tcPr>
          <w:p w14:paraId="6B75E44B"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S-VII-1</w:t>
            </w:r>
          </w:p>
        </w:tc>
        <w:tc>
          <w:tcPr>
            <w:tcW w:w="525" w:type="pct"/>
            <w:tcBorders>
              <w:bottom w:val="single" w:sz="4" w:space="0" w:color="auto"/>
            </w:tcBorders>
            <w:vAlign w:val="center"/>
          </w:tcPr>
          <w:p w14:paraId="24C40B3B"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bottom w:val="single" w:sz="4" w:space="0" w:color="auto"/>
            </w:tcBorders>
            <w:vAlign w:val="center"/>
          </w:tcPr>
          <w:p w14:paraId="0FEFA530"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Ensino médio completo, com curso profissionalizante de Cuidador de Idoso</w:t>
            </w:r>
            <w:r>
              <w:rPr>
                <w:rFonts w:ascii="Arial" w:hAnsi="Arial" w:cs="Arial"/>
                <w:sz w:val="20"/>
                <w:szCs w:val="20"/>
              </w:rPr>
              <w:t xml:space="preserve"> </w:t>
            </w:r>
            <w:r w:rsidRPr="008A0DA6">
              <w:rPr>
                <w:rFonts w:ascii="Arial" w:hAnsi="Arial" w:cs="Arial"/>
                <w:sz w:val="20"/>
                <w:szCs w:val="20"/>
              </w:rPr>
              <w:t>de</w:t>
            </w:r>
            <w:r>
              <w:rPr>
                <w:rFonts w:ascii="Arial" w:hAnsi="Arial" w:cs="Arial"/>
                <w:sz w:val="20"/>
                <w:szCs w:val="20"/>
              </w:rPr>
              <w:t>,</w:t>
            </w:r>
            <w:r w:rsidRPr="008A0DA6">
              <w:rPr>
                <w:rFonts w:ascii="Arial" w:hAnsi="Arial" w:cs="Arial"/>
                <w:sz w:val="20"/>
                <w:szCs w:val="20"/>
              </w:rPr>
              <w:t xml:space="preserve"> no mínimo</w:t>
            </w:r>
            <w:r>
              <w:rPr>
                <w:rFonts w:ascii="Arial" w:hAnsi="Arial" w:cs="Arial"/>
                <w:sz w:val="20"/>
                <w:szCs w:val="20"/>
              </w:rPr>
              <w:t>,</w:t>
            </w:r>
            <w:r w:rsidRPr="008A0DA6">
              <w:rPr>
                <w:rFonts w:ascii="Arial" w:hAnsi="Arial" w:cs="Arial"/>
                <w:sz w:val="20"/>
                <w:szCs w:val="20"/>
              </w:rPr>
              <w:t xml:space="preserve"> 100 horas</w:t>
            </w:r>
            <w:r>
              <w:rPr>
                <w:rFonts w:ascii="Arial" w:hAnsi="Arial" w:cs="Arial"/>
                <w:sz w:val="20"/>
                <w:szCs w:val="20"/>
              </w:rPr>
              <w:t xml:space="preserve">, </w:t>
            </w:r>
            <w:r w:rsidRPr="008A0DA6">
              <w:rPr>
                <w:rFonts w:ascii="Arial" w:eastAsia="Serifa BT" w:hAnsi="Arial" w:cs="Arial"/>
                <w:sz w:val="20"/>
                <w:szCs w:val="20"/>
              </w:rPr>
              <w:t xml:space="preserve">e conhecimento na área de cuidados com a pessoa idosa. </w:t>
            </w:r>
          </w:p>
        </w:tc>
      </w:tr>
      <w:tr w:rsidR="00AF5227" w:rsidRPr="008A0DA6" w14:paraId="1DDC6C1A"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6FAE6A0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8</w:t>
            </w:r>
          </w:p>
        </w:tc>
        <w:tc>
          <w:tcPr>
            <w:tcW w:w="966" w:type="pct"/>
            <w:tcBorders>
              <w:top w:val="single" w:sz="4" w:space="0" w:color="auto"/>
              <w:left w:val="single" w:sz="4" w:space="0" w:color="auto"/>
              <w:bottom w:val="single" w:sz="4" w:space="0" w:color="auto"/>
              <w:right w:val="single" w:sz="4" w:space="0" w:color="auto"/>
            </w:tcBorders>
            <w:vAlign w:val="center"/>
          </w:tcPr>
          <w:p w14:paraId="1125FF0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Economista</w:t>
            </w:r>
          </w:p>
        </w:tc>
        <w:tc>
          <w:tcPr>
            <w:tcW w:w="878" w:type="pct"/>
            <w:tcBorders>
              <w:top w:val="single" w:sz="4" w:space="0" w:color="auto"/>
              <w:left w:val="single" w:sz="4" w:space="0" w:color="auto"/>
              <w:bottom w:val="single" w:sz="4" w:space="0" w:color="auto"/>
              <w:right w:val="single" w:sz="4" w:space="0" w:color="auto"/>
            </w:tcBorders>
            <w:vAlign w:val="center"/>
          </w:tcPr>
          <w:p w14:paraId="79B5BF2D"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4C74296B"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top w:val="single" w:sz="4" w:space="0" w:color="auto"/>
              <w:left w:val="single" w:sz="4" w:space="0" w:color="auto"/>
              <w:bottom w:val="single" w:sz="4" w:space="0" w:color="auto"/>
              <w:right w:val="single" w:sz="4" w:space="0" w:color="auto"/>
            </w:tcBorders>
            <w:vAlign w:val="center"/>
          </w:tcPr>
          <w:p w14:paraId="1F65C251"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Ciências Econômicas, com registro no Conselho Regional de Economia - CRE, com </w:t>
            </w:r>
            <w:r w:rsidRPr="008A0DA6">
              <w:rPr>
                <w:rFonts w:ascii="Arial" w:eastAsia="Serifa BT" w:hAnsi="Arial" w:cs="Arial"/>
                <w:bCs/>
                <w:sz w:val="20"/>
                <w:szCs w:val="20"/>
              </w:rPr>
              <w:t>conhecimentos em informática (internet e softwares de edição de textos e planilhas eletrônicas)</w:t>
            </w:r>
            <w:r w:rsidRPr="008A0DA6">
              <w:rPr>
                <w:rFonts w:ascii="Arial" w:eastAsia="Serifa BT" w:hAnsi="Arial" w:cs="Arial"/>
                <w:b/>
                <w:bCs/>
                <w:sz w:val="20"/>
                <w:szCs w:val="20"/>
              </w:rPr>
              <w:t>.</w:t>
            </w:r>
          </w:p>
        </w:tc>
      </w:tr>
      <w:tr w:rsidR="00AF5227" w:rsidRPr="008A0DA6" w14:paraId="3A8216D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2C2BF0A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40</w:t>
            </w:r>
          </w:p>
        </w:tc>
        <w:tc>
          <w:tcPr>
            <w:tcW w:w="966" w:type="pct"/>
            <w:tcBorders>
              <w:top w:val="single" w:sz="4" w:space="0" w:color="auto"/>
              <w:left w:val="single" w:sz="4" w:space="0" w:color="auto"/>
              <w:bottom w:val="single" w:sz="4" w:space="0" w:color="auto"/>
              <w:right w:val="single" w:sz="4" w:space="0" w:color="auto"/>
            </w:tcBorders>
            <w:vAlign w:val="center"/>
          </w:tcPr>
          <w:p w14:paraId="2CBBC38F"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Enfermeiro</w:t>
            </w:r>
          </w:p>
        </w:tc>
        <w:tc>
          <w:tcPr>
            <w:tcW w:w="878" w:type="pct"/>
            <w:tcBorders>
              <w:top w:val="single" w:sz="4" w:space="0" w:color="auto"/>
              <w:left w:val="single" w:sz="4" w:space="0" w:color="auto"/>
              <w:bottom w:val="single" w:sz="4" w:space="0" w:color="auto"/>
              <w:right w:val="single" w:sz="4" w:space="0" w:color="auto"/>
            </w:tcBorders>
            <w:vAlign w:val="center"/>
          </w:tcPr>
          <w:p w14:paraId="3A4A01B7"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4430AF3C"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top w:val="single" w:sz="4" w:space="0" w:color="auto"/>
              <w:left w:val="single" w:sz="4" w:space="0" w:color="auto"/>
              <w:bottom w:val="single" w:sz="4" w:space="0" w:color="auto"/>
              <w:right w:val="single" w:sz="4" w:space="0" w:color="auto"/>
            </w:tcBorders>
            <w:vAlign w:val="center"/>
          </w:tcPr>
          <w:p w14:paraId="1ABF5DE7"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Enfermagem, com registro no Conselho Regional de Enfermagem </w:t>
            </w:r>
            <w:r>
              <w:rPr>
                <w:rFonts w:ascii="Arial" w:eastAsia="Serifa BT" w:hAnsi="Arial" w:cs="Arial"/>
                <w:sz w:val="20"/>
                <w:szCs w:val="20"/>
              </w:rPr>
              <w:t>-</w:t>
            </w:r>
            <w:r w:rsidRPr="008A0DA6">
              <w:rPr>
                <w:rFonts w:ascii="Arial" w:eastAsia="Serifa BT" w:hAnsi="Arial" w:cs="Arial"/>
                <w:sz w:val="20"/>
                <w:szCs w:val="20"/>
              </w:rPr>
              <w:t xml:space="preserve"> COREN</w:t>
            </w:r>
            <w:r>
              <w:rPr>
                <w:rFonts w:ascii="Arial" w:eastAsia="Serifa BT" w:hAnsi="Arial" w:cs="Arial"/>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conhecimento em informática (internet e softwares de edição de textos) e</w:t>
            </w:r>
            <w:r w:rsidRPr="008A0DA6">
              <w:rPr>
                <w:rFonts w:ascii="Arial" w:eastAsia="Serifa BT" w:hAnsi="Arial" w:cs="Arial"/>
                <w:sz w:val="20"/>
                <w:szCs w:val="20"/>
              </w:rPr>
              <w:t xml:space="preserve">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p>
        </w:tc>
      </w:tr>
      <w:tr w:rsidR="00AF5227" w:rsidRPr="008A0DA6" w14:paraId="661E4F42"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2BB44C7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w:t>
            </w:r>
          </w:p>
          <w:p w14:paraId="3EE56650" w14:textId="77777777" w:rsidR="00AF5227" w:rsidRPr="008A0DA6" w:rsidRDefault="00AF5227" w:rsidP="00000850">
            <w:pPr>
              <w:widowControl w:val="0"/>
              <w:spacing w:after="0" w:line="240" w:lineRule="auto"/>
              <w:jc w:val="center"/>
              <w:rPr>
                <w:rFonts w:ascii="Arial" w:eastAsia="Serifa BT" w:hAnsi="Arial" w:cs="Arial"/>
                <w:sz w:val="20"/>
                <w:szCs w:val="20"/>
              </w:rPr>
            </w:pPr>
          </w:p>
        </w:tc>
        <w:tc>
          <w:tcPr>
            <w:tcW w:w="966" w:type="pct"/>
            <w:tcBorders>
              <w:top w:val="single" w:sz="4" w:space="0" w:color="auto"/>
              <w:left w:val="single" w:sz="4" w:space="0" w:color="auto"/>
              <w:bottom w:val="single" w:sz="4" w:space="0" w:color="auto"/>
              <w:right w:val="single" w:sz="4" w:space="0" w:color="auto"/>
            </w:tcBorders>
            <w:vAlign w:val="center"/>
          </w:tcPr>
          <w:p w14:paraId="0192EE0C"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Engenheiro Agrimensor</w:t>
            </w:r>
          </w:p>
        </w:tc>
        <w:tc>
          <w:tcPr>
            <w:tcW w:w="878" w:type="pct"/>
            <w:tcBorders>
              <w:top w:val="single" w:sz="4" w:space="0" w:color="auto"/>
              <w:left w:val="single" w:sz="4" w:space="0" w:color="auto"/>
              <w:bottom w:val="single" w:sz="4" w:space="0" w:color="auto"/>
              <w:right w:val="single" w:sz="4" w:space="0" w:color="auto"/>
            </w:tcBorders>
            <w:vAlign w:val="center"/>
          </w:tcPr>
          <w:p w14:paraId="7CC2F3CF"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5E1047E8"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30</w:t>
            </w:r>
          </w:p>
        </w:tc>
        <w:tc>
          <w:tcPr>
            <w:tcW w:w="1929" w:type="pct"/>
            <w:tcBorders>
              <w:top w:val="single" w:sz="4" w:space="0" w:color="auto"/>
              <w:left w:val="single" w:sz="4" w:space="0" w:color="auto"/>
              <w:bottom w:val="single" w:sz="4" w:space="0" w:color="auto"/>
              <w:right w:val="single" w:sz="4" w:space="0" w:color="auto"/>
            </w:tcBorders>
            <w:vAlign w:val="center"/>
          </w:tcPr>
          <w:p w14:paraId="31A37077"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Engenharia de Agrimensura, com registro no Conselho Regional de Engenharia, Arquitetura e Agronomia - CREA, com </w:t>
            </w:r>
            <w:r w:rsidRPr="008A0DA6">
              <w:rPr>
                <w:rFonts w:ascii="Arial" w:eastAsia="Serifa BT" w:hAnsi="Arial" w:cs="Arial"/>
                <w:bCs/>
                <w:sz w:val="20"/>
                <w:szCs w:val="20"/>
              </w:rPr>
              <w:t>conhecimentos em informática (internet e softwares de edição de textos e planilhas eletrônicas)</w:t>
            </w:r>
            <w:r w:rsidRPr="008A0DA6">
              <w:rPr>
                <w:rFonts w:ascii="Arial" w:eastAsia="Serifa BT" w:hAnsi="Arial" w:cs="Arial"/>
                <w:sz w:val="20"/>
                <w:szCs w:val="20"/>
              </w:rPr>
              <w:t>.</w:t>
            </w:r>
          </w:p>
        </w:tc>
      </w:tr>
      <w:tr w:rsidR="00AF5227" w:rsidRPr="008A0DA6" w14:paraId="1C48906A"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33D3828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tcBorders>
              <w:top w:val="single" w:sz="4" w:space="0" w:color="auto"/>
              <w:left w:val="single" w:sz="4" w:space="0" w:color="auto"/>
              <w:bottom w:val="single" w:sz="4" w:space="0" w:color="auto"/>
              <w:right w:val="single" w:sz="4" w:space="0" w:color="auto"/>
            </w:tcBorders>
            <w:vAlign w:val="center"/>
          </w:tcPr>
          <w:p w14:paraId="54423513"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Engenheiro Agrônomo</w:t>
            </w:r>
          </w:p>
        </w:tc>
        <w:tc>
          <w:tcPr>
            <w:tcW w:w="878" w:type="pct"/>
            <w:tcBorders>
              <w:top w:val="single" w:sz="4" w:space="0" w:color="auto"/>
              <w:left w:val="single" w:sz="4" w:space="0" w:color="auto"/>
              <w:bottom w:val="single" w:sz="4" w:space="0" w:color="auto"/>
              <w:right w:val="single" w:sz="4" w:space="0" w:color="auto"/>
            </w:tcBorders>
            <w:vAlign w:val="center"/>
          </w:tcPr>
          <w:p w14:paraId="0AFB0C2C"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5C0EA789"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30</w:t>
            </w:r>
          </w:p>
        </w:tc>
        <w:tc>
          <w:tcPr>
            <w:tcW w:w="1929" w:type="pct"/>
            <w:tcBorders>
              <w:top w:val="single" w:sz="4" w:space="0" w:color="auto"/>
              <w:left w:val="single" w:sz="4" w:space="0" w:color="auto"/>
              <w:bottom w:val="single" w:sz="4" w:space="0" w:color="auto"/>
              <w:right w:val="single" w:sz="4" w:space="0" w:color="auto"/>
            </w:tcBorders>
            <w:vAlign w:val="center"/>
          </w:tcPr>
          <w:p w14:paraId="393E0B69"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Agronomia, com registro no Conselho Regional de Engenharia, Arquitetura e Agronomia </w:t>
            </w:r>
            <w:r>
              <w:rPr>
                <w:rFonts w:ascii="Arial" w:eastAsia="Serifa BT" w:hAnsi="Arial" w:cs="Arial"/>
                <w:sz w:val="20"/>
                <w:szCs w:val="20"/>
              </w:rPr>
              <w:t>-</w:t>
            </w:r>
            <w:r w:rsidRPr="008A0DA6">
              <w:rPr>
                <w:rFonts w:ascii="Arial" w:eastAsia="Serifa BT" w:hAnsi="Arial" w:cs="Arial"/>
                <w:sz w:val="20"/>
                <w:szCs w:val="20"/>
              </w:rPr>
              <w:t xml:space="preserve"> CREA, com conhecimentos em informática (internet e softwares de edição de textos e planilhas eletrônicas).</w:t>
            </w:r>
          </w:p>
        </w:tc>
      </w:tr>
      <w:tr w:rsidR="00AF5227" w:rsidRPr="008A0DA6" w14:paraId="3936F55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26D9011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w:t>
            </w:r>
          </w:p>
        </w:tc>
        <w:tc>
          <w:tcPr>
            <w:tcW w:w="966" w:type="pct"/>
            <w:tcBorders>
              <w:top w:val="single" w:sz="4" w:space="0" w:color="auto"/>
              <w:left w:val="single" w:sz="4" w:space="0" w:color="auto"/>
              <w:bottom w:val="single" w:sz="4" w:space="0" w:color="auto"/>
              <w:right w:val="single" w:sz="4" w:space="0" w:color="auto"/>
            </w:tcBorders>
            <w:vAlign w:val="center"/>
          </w:tcPr>
          <w:p w14:paraId="6E0C5766"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Engenheiro Ambiental</w:t>
            </w:r>
          </w:p>
        </w:tc>
        <w:tc>
          <w:tcPr>
            <w:tcW w:w="878" w:type="pct"/>
            <w:tcBorders>
              <w:top w:val="single" w:sz="4" w:space="0" w:color="auto"/>
              <w:left w:val="single" w:sz="4" w:space="0" w:color="auto"/>
              <w:bottom w:val="single" w:sz="4" w:space="0" w:color="auto"/>
              <w:right w:val="single" w:sz="4" w:space="0" w:color="auto"/>
            </w:tcBorders>
            <w:vAlign w:val="center"/>
          </w:tcPr>
          <w:p w14:paraId="6A81E827"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14B40300"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30</w:t>
            </w:r>
          </w:p>
        </w:tc>
        <w:tc>
          <w:tcPr>
            <w:tcW w:w="1929" w:type="pct"/>
            <w:tcBorders>
              <w:top w:val="single" w:sz="4" w:space="0" w:color="auto"/>
              <w:left w:val="single" w:sz="4" w:space="0" w:color="auto"/>
              <w:bottom w:val="single" w:sz="4" w:space="0" w:color="auto"/>
              <w:right w:val="single" w:sz="4" w:space="0" w:color="auto"/>
            </w:tcBorders>
            <w:vAlign w:val="center"/>
          </w:tcPr>
          <w:p w14:paraId="58E3E0E1"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Curso superior em Engenharia Ambiental, </w:t>
            </w:r>
            <w:r w:rsidRPr="008A0DA6">
              <w:rPr>
                <w:rFonts w:ascii="Arial" w:eastAsia="Serifa BT" w:hAnsi="Arial" w:cs="Arial"/>
                <w:sz w:val="20"/>
                <w:szCs w:val="20"/>
              </w:rPr>
              <w:t xml:space="preserve">com registro no Conselho Regional de Engenharia, Arquitetura e Agronomia - CREA, com </w:t>
            </w:r>
            <w:r w:rsidRPr="008A0DA6">
              <w:rPr>
                <w:rFonts w:ascii="Arial" w:eastAsia="Serifa BT" w:hAnsi="Arial" w:cs="Arial"/>
                <w:bCs/>
                <w:sz w:val="20"/>
                <w:szCs w:val="20"/>
              </w:rPr>
              <w:t>conhecimentos em informática (internet e softwares de edição de textos e planilhas eletrônicas)</w:t>
            </w:r>
            <w:r w:rsidRPr="008A0DA6">
              <w:rPr>
                <w:rFonts w:ascii="Arial" w:eastAsia="Serifa BT" w:hAnsi="Arial" w:cs="Arial"/>
                <w:b/>
                <w:bCs/>
                <w:sz w:val="20"/>
                <w:szCs w:val="20"/>
              </w:rPr>
              <w:t>.</w:t>
            </w:r>
          </w:p>
        </w:tc>
      </w:tr>
      <w:tr w:rsidR="00AF5227" w:rsidRPr="008A0DA6" w14:paraId="3EF73B34"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 w:type="pct"/>
            <w:tcBorders>
              <w:top w:val="single" w:sz="4" w:space="0" w:color="auto"/>
              <w:left w:val="single" w:sz="4" w:space="0" w:color="auto"/>
              <w:bottom w:val="single" w:sz="4" w:space="0" w:color="auto"/>
              <w:right w:val="single" w:sz="4" w:space="0" w:color="auto"/>
            </w:tcBorders>
            <w:vAlign w:val="center"/>
          </w:tcPr>
          <w:p w14:paraId="0C6E45FA"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12</w:t>
            </w:r>
          </w:p>
        </w:tc>
        <w:tc>
          <w:tcPr>
            <w:tcW w:w="966" w:type="pct"/>
            <w:tcBorders>
              <w:top w:val="single" w:sz="4" w:space="0" w:color="auto"/>
              <w:left w:val="single" w:sz="4" w:space="0" w:color="auto"/>
              <w:bottom w:val="single" w:sz="4" w:space="0" w:color="auto"/>
              <w:right w:val="single" w:sz="4" w:space="0" w:color="auto"/>
            </w:tcBorders>
            <w:vAlign w:val="center"/>
          </w:tcPr>
          <w:p w14:paraId="7D7F2C9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Engenheiro Civil</w:t>
            </w:r>
          </w:p>
        </w:tc>
        <w:tc>
          <w:tcPr>
            <w:tcW w:w="878" w:type="pct"/>
            <w:tcBorders>
              <w:top w:val="single" w:sz="4" w:space="0" w:color="auto"/>
              <w:left w:val="single" w:sz="4" w:space="0" w:color="auto"/>
              <w:bottom w:val="single" w:sz="4" w:space="0" w:color="auto"/>
              <w:right w:val="single" w:sz="4" w:space="0" w:color="auto"/>
            </w:tcBorders>
            <w:vAlign w:val="center"/>
          </w:tcPr>
          <w:p w14:paraId="12DF3DA2"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194C2521"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30</w:t>
            </w:r>
          </w:p>
        </w:tc>
        <w:tc>
          <w:tcPr>
            <w:tcW w:w="1929" w:type="pct"/>
            <w:tcBorders>
              <w:top w:val="single" w:sz="4" w:space="0" w:color="auto"/>
              <w:left w:val="single" w:sz="4" w:space="0" w:color="auto"/>
              <w:bottom w:val="single" w:sz="4" w:space="0" w:color="auto"/>
              <w:right w:val="single" w:sz="4" w:space="0" w:color="auto"/>
            </w:tcBorders>
            <w:vAlign w:val="center"/>
          </w:tcPr>
          <w:p w14:paraId="19391C16"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Engenharia Civil, com registro no Conselho Regional de Engenharia, Arquitetura e Agronomia </w:t>
            </w:r>
            <w:r>
              <w:rPr>
                <w:rFonts w:ascii="Arial" w:eastAsia="Serifa BT" w:hAnsi="Arial" w:cs="Arial"/>
                <w:sz w:val="20"/>
                <w:szCs w:val="20"/>
              </w:rPr>
              <w:t>-</w:t>
            </w:r>
            <w:r w:rsidRPr="008A0DA6">
              <w:rPr>
                <w:rFonts w:ascii="Arial" w:eastAsia="Serifa BT" w:hAnsi="Arial" w:cs="Arial"/>
                <w:sz w:val="20"/>
                <w:szCs w:val="20"/>
              </w:rPr>
              <w:t xml:space="preserve"> CREA, com conhecimentos em informática (internet e softwares de edição de textos e planilhas eletrônicas).</w:t>
            </w:r>
          </w:p>
        </w:tc>
      </w:tr>
      <w:tr w:rsidR="00AF5227" w:rsidRPr="008A0DA6" w14:paraId="2E323B2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0"/>
        </w:trPr>
        <w:tc>
          <w:tcPr>
            <w:tcW w:w="702" w:type="pct"/>
            <w:tcBorders>
              <w:top w:val="single" w:sz="4" w:space="0" w:color="auto"/>
              <w:left w:val="single" w:sz="4" w:space="0" w:color="auto"/>
              <w:bottom w:val="single" w:sz="4" w:space="0" w:color="auto"/>
              <w:right w:val="single" w:sz="4" w:space="0" w:color="auto"/>
            </w:tcBorders>
            <w:vAlign w:val="center"/>
          </w:tcPr>
          <w:p w14:paraId="2DA7111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1</w:t>
            </w:r>
          </w:p>
        </w:tc>
        <w:tc>
          <w:tcPr>
            <w:tcW w:w="966" w:type="pct"/>
            <w:tcBorders>
              <w:top w:val="single" w:sz="4" w:space="0" w:color="auto"/>
              <w:left w:val="single" w:sz="4" w:space="0" w:color="auto"/>
              <w:bottom w:val="single" w:sz="4" w:space="0" w:color="auto"/>
              <w:right w:val="single" w:sz="4" w:space="0" w:color="auto"/>
            </w:tcBorders>
            <w:vAlign w:val="center"/>
          </w:tcPr>
          <w:p w14:paraId="7D482321"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Engenheiro Eletricista</w:t>
            </w:r>
          </w:p>
        </w:tc>
        <w:tc>
          <w:tcPr>
            <w:tcW w:w="878" w:type="pct"/>
            <w:tcBorders>
              <w:top w:val="single" w:sz="4" w:space="0" w:color="auto"/>
              <w:left w:val="single" w:sz="4" w:space="0" w:color="auto"/>
              <w:bottom w:val="single" w:sz="4" w:space="0" w:color="auto"/>
              <w:right w:val="single" w:sz="4" w:space="0" w:color="auto"/>
            </w:tcBorders>
            <w:vAlign w:val="center"/>
          </w:tcPr>
          <w:p w14:paraId="53789F86"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558CBF4E"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30</w:t>
            </w:r>
          </w:p>
        </w:tc>
        <w:tc>
          <w:tcPr>
            <w:tcW w:w="1929" w:type="pct"/>
            <w:tcBorders>
              <w:top w:val="single" w:sz="4" w:space="0" w:color="auto"/>
              <w:left w:val="single" w:sz="4" w:space="0" w:color="auto"/>
              <w:bottom w:val="single" w:sz="4" w:space="0" w:color="auto"/>
              <w:right w:val="single" w:sz="4" w:space="0" w:color="auto"/>
            </w:tcBorders>
            <w:vAlign w:val="center"/>
          </w:tcPr>
          <w:p w14:paraId="1393F532"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Curso superior em Engenharia Elétrica, </w:t>
            </w:r>
            <w:r w:rsidRPr="008A0DA6">
              <w:rPr>
                <w:rFonts w:ascii="Arial" w:eastAsia="Serifa BT" w:hAnsi="Arial" w:cs="Arial"/>
                <w:sz w:val="20"/>
                <w:szCs w:val="20"/>
              </w:rPr>
              <w:t>com registro no Conselho Regional de Engenharia, Arquitetura e Agronomia - CREA,</w:t>
            </w:r>
            <w:r w:rsidRPr="008A0DA6">
              <w:rPr>
                <w:rFonts w:ascii="Arial" w:hAnsi="Arial" w:cs="Arial"/>
                <w:sz w:val="20"/>
                <w:szCs w:val="20"/>
              </w:rPr>
              <w:t xml:space="preserve"> </w:t>
            </w:r>
            <w:r w:rsidRPr="008A0DA6">
              <w:rPr>
                <w:rFonts w:ascii="Arial" w:eastAsia="Serifa BT" w:hAnsi="Arial" w:cs="Arial"/>
                <w:sz w:val="20"/>
                <w:szCs w:val="20"/>
              </w:rPr>
              <w:t>com conhecimentos em informática (internet e softwares de edição de textos e planilhas eletrônicas).</w:t>
            </w:r>
          </w:p>
        </w:tc>
      </w:tr>
      <w:tr w:rsidR="00AF5227" w:rsidRPr="008A0DA6" w14:paraId="4650CBDF" w14:textId="77777777" w:rsidTr="00796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95"/>
        </w:trPr>
        <w:tc>
          <w:tcPr>
            <w:tcW w:w="702" w:type="pct"/>
            <w:tcBorders>
              <w:top w:val="single" w:sz="4" w:space="0" w:color="auto"/>
              <w:left w:val="single" w:sz="4" w:space="0" w:color="auto"/>
              <w:bottom w:val="single" w:sz="4" w:space="0" w:color="auto"/>
              <w:right w:val="single" w:sz="4" w:space="0" w:color="auto"/>
            </w:tcBorders>
            <w:vAlign w:val="center"/>
          </w:tcPr>
          <w:p w14:paraId="5815408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966" w:type="pct"/>
            <w:tcBorders>
              <w:top w:val="single" w:sz="4" w:space="0" w:color="auto"/>
              <w:left w:val="single" w:sz="4" w:space="0" w:color="auto"/>
              <w:bottom w:val="single" w:sz="4" w:space="0" w:color="auto"/>
              <w:right w:val="single" w:sz="4" w:space="0" w:color="auto"/>
            </w:tcBorders>
            <w:vAlign w:val="center"/>
          </w:tcPr>
          <w:p w14:paraId="42588B2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Farmacêutico</w:t>
            </w:r>
          </w:p>
        </w:tc>
        <w:tc>
          <w:tcPr>
            <w:tcW w:w="878" w:type="pct"/>
            <w:tcBorders>
              <w:top w:val="single" w:sz="4" w:space="0" w:color="auto"/>
              <w:left w:val="single" w:sz="4" w:space="0" w:color="auto"/>
              <w:bottom w:val="single" w:sz="4" w:space="0" w:color="auto"/>
              <w:right w:val="single" w:sz="4" w:space="0" w:color="auto"/>
            </w:tcBorders>
            <w:vAlign w:val="center"/>
          </w:tcPr>
          <w:p w14:paraId="59E00FEB" w14:textId="77777777" w:rsidR="00AF5227" w:rsidRPr="008A0DA6" w:rsidRDefault="00AF5227" w:rsidP="00000850">
            <w:pPr>
              <w:widowControl w:val="0"/>
              <w:spacing w:after="0" w:line="240" w:lineRule="auto"/>
              <w:ind w:left="74"/>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03CF8AA8" w14:textId="77777777" w:rsidR="00AF5227" w:rsidRPr="008A0DA6" w:rsidRDefault="00AF5227" w:rsidP="00000850">
            <w:pPr>
              <w:widowControl w:val="0"/>
              <w:spacing w:after="0" w:line="240" w:lineRule="auto"/>
              <w:ind w:left="68"/>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top w:val="single" w:sz="4" w:space="0" w:color="auto"/>
              <w:left w:val="single" w:sz="4" w:space="0" w:color="auto"/>
              <w:bottom w:val="single" w:sz="4" w:space="0" w:color="auto"/>
              <w:right w:val="single" w:sz="4" w:space="0" w:color="auto"/>
            </w:tcBorders>
            <w:vAlign w:val="center"/>
          </w:tcPr>
          <w:p w14:paraId="4C07122B"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em Farmácia, com registro no Conselho Regional de Farmácia - CRF, com </w:t>
            </w:r>
            <w:r w:rsidRPr="008A0DA6">
              <w:rPr>
                <w:rFonts w:ascii="Arial" w:eastAsia="Serifa BT" w:hAnsi="Arial" w:cs="Arial"/>
                <w:bCs/>
                <w:sz w:val="20"/>
                <w:szCs w:val="20"/>
              </w:rPr>
              <w:t>conhecimentos em informática (internet e softwares de edição de textos) e</w:t>
            </w:r>
            <w:r w:rsidRPr="008A0DA6">
              <w:rPr>
                <w:rFonts w:ascii="Arial" w:eastAsia="Serifa BT" w:hAnsi="Arial" w:cs="Arial"/>
                <w:sz w:val="20"/>
                <w:szCs w:val="20"/>
              </w:rPr>
              <w:t xml:space="preserve">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p>
        </w:tc>
      </w:tr>
      <w:tr w:rsidR="00AF5227" w:rsidRPr="008A0DA6" w14:paraId="1B15AD00" w14:textId="77777777" w:rsidTr="00796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3"/>
        </w:trPr>
        <w:tc>
          <w:tcPr>
            <w:tcW w:w="702" w:type="pct"/>
            <w:vAlign w:val="center"/>
          </w:tcPr>
          <w:p w14:paraId="24A9F21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12</w:t>
            </w:r>
          </w:p>
        </w:tc>
        <w:tc>
          <w:tcPr>
            <w:tcW w:w="966" w:type="pct"/>
            <w:vAlign w:val="center"/>
          </w:tcPr>
          <w:p w14:paraId="26B95285"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Fisioterapeuta</w:t>
            </w:r>
          </w:p>
        </w:tc>
        <w:tc>
          <w:tcPr>
            <w:tcW w:w="878" w:type="pct"/>
            <w:vAlign w:val="center"/>
          </w:tcPr>
          <w:p w14:paraId="2E9F7CF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vAlign w:val="center"/>
          </w:tcPr>
          <w:p w14:paraId="37895EC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2C06C739"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Fisioterapia, com registro no Conselho Regional de Fisioterapia e Terapia Ocupacional - CREFITO, com </w:t>
            </w:r>
            <w:r w:rsidRPr="008A0DA6">
              <w:rPr>
                <w:rFonts w:ascii="Arial" w:eastAsia="Serifa BT" w:hAnsi="Arial" w:cs="Arial"/>
                <w:bCs/>
                <w:sz w:val="20"/>
                <w:szCs w:val="20"/>
              </w:rPr>
              <w:t>conhecimentos em informática (internet e softwares de edição de textos).</w:t>
            </w:r>
          </w:p>
        </w:tc>
      </w:tr>
      <w:tr w:rsidR="00AF5227" w:rsidRPr="008A0DA6" w14:paraId="5A8D67AA" w14:textId="77777777" w:rsidTr="00796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4"/>
        </w:trPr>
        <w:tc>
          <w:tcPr>
            <w:tcW w:w="702" w:type="pct"/>
            <w:vAlign w:val="center"/>
          </w:tcPr>
          <w:p w14:paraId="299AA3E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10</w:t>
            </w:r>
          </w:p>
        </w:tc>
        <w:tc>
          <w:tcPr>
            <w:tcW w:w="966" w:type="pct"/>
            <w:vAlign w:val="center"/>
          </w:tcPr>
          <w:p w14:paraId="2C8FAD84"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Fonoaudiólogo</w:t>
            </w:r>
          </w:p>
        </w:tc>
        <w:tc>
          <w:tcPr>
            <w:tcW w:w="878" w:type="pct"/>
            <w:vAlign w:val="center"/>
          </w:tcPr>
          <w:p w14:paraId="1F00627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6CCD597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CED66CC"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Fonoaudiologia, com registro no Conselho Regional de Fonoaudiologia - </w:t>
            </w:r>
            <w:proofErr w:type="spellStart"/>
            <w:r w:rsidRPr="008A0DA6">
              <w:rPr>
                <w:rFonts w:ascii="Arial" w:eastAsia="Serifa BT" w:hAnsi="Arial" w:cs="Arial"/>
                <w:sz w:val="20"/>
                <w:szCs w:val="20"/>
              </w:rPr>
              <w:t>CRFa</w:t>
            </w:r>
            <w:proofErr w:type="spellEnd"/>
            <w:r w:rsidRPr="008A0DA6">
              <w:rPr>
                <w:rFonts w:ascii="Arial" w:eastAsia="Serifa BT" w:hAnsi="Arial" w:cs="Arial"/>
                <w:sz w:val="20"/>
                <w:szCs w:val="20"/>
              </w:rPr>
              <w:t xml:space="preserve"> e </w:t>
            </w:r>
            <w:r w:rsidRPr="008A0DA6">
              <w:rPr>
                <w:rFonts w:ascii="Arial" w:eastAsia="Serifa BT" w:hAnsi="Arial" w:cs="Arial"/>
                <w:bCs/>
                <w:sz w:val="20"/>
                <w:szCs w:val="20"/>
              </w:rPr>
              <w:t>conhecimentos em informática (internet e softwares de edição de textos).</w:t>
            </w:r>
            <w:r w:rsidRPr="008A0DA6">
              <w:rPr>
                <w:rFonts w:ascii="Arial" w:eastAsia="Serifa BT" w:hAnsi="Arial" w:cs="Arial"/>
                <w:sz w:val="20"/>
                <w:szCs w:val="20"/>
              </w:rPr>
              <w:t xml:space="preserve"> </w:t>
            </w:r>
          </w:p>
        </w:tc>
      </w:tr>
      <w:tr w:rsidR="00AF5227" w:rsidRPr="008A0DA6" w14:paraId="2CF003CA"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7DCED08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0221C65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Artes Circenses</w:t>
            </w:r>
          </w:p>
        </w:tc>
        <w:tc>
          <w:tcPr>
            <w:tcW w:w="878" w:type="pct"/>
            <w:vAlign w:val="center"/>
          </w:tcPr>
          <w:p w14:paraId="64C303F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S-VIII-1</w:t>
            </w:r>
          </w:p>
        </w:tc>
        <w:tc>
          <w:tcPr>
            <w:tcW w:w="525" w:type="pct"/>
            <w:vAlign w:val="center"/>
          </w:tcPr>
          <w:p w14:paraId="287B3CE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ADD0AB2"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e registro profissional emitido pela Delegacia Regional do Trabalho -</w:t>
            </w:r>
            <w:r>
              <w:rPr>
                <w:rFonts w:ascii="Arial" w:eastAsia="Serifa BT" w:hAnsi="Arial" w:cs="Arial"/>
                <w:sz w:val="20"/>
                <w:szCs w:val="20"/>
              </w:rPr>
              <w:t xml:space="preserve"> </w:t>
            </w:r>
            <w:r w:rsidRPr="008A0DA6">
              <w:rPr>
                <w:rFonts w:ascii="Arial" w:eastAsia="Serifa BT" w:hAnsi="Arial" w:cs="Arial"/>
                <w:sz w:val="20"/>
                <w:szCs w:val="20"/>
              </w:rPr>
              <w:t>DRT do Ministério do Trabalho na função de Ensaiador Circense.</w:t>
            </w:r>
          </w:p>
        </w:tc>
      </w:tr>
      <w:tr w:rsidR="00AF5227" w:rsidRPr="008A0DA6" w14:paraId="717FE107" w14:textId="77777777" w:rsidTr="00796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0"/>
        </w:trPr>
        <w:tc>
          <w:tcPr>
            <w:tcW w:w="702" w:type="pct"/>
            <w:vAlign w:val="center"/>
          </w:tcPr>
          <w:p w14:paraId="0ECE2DE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8</w:t>
            </w:r>
          </w:p>
        </w:tc>
        <w:tc>
          <w:tcPr>
            <w:tcW w:w="966" w:type="pct"/>
            <w:vAlign w:val="center"/>
          </w:tcPr>
          <w:p w14:paraId="16C3E8B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Artes Plásticas</w:t>
            </w:r>
          </w:p>
        </w:tc>
        <w:tc>
          <w:tcPr>
            <w:tcW w:w="878" w:type="pct"/>
            <w:vAlign w:val="center"/>
          </w:tcPr>
          <w:p w14:paraId="74C44AC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S-XIII-1</w:t>
            </w:r>
          </w:p>
        </w:tc>
        <w:tc>
          <w:tcPr>
            <w:tcW w:w="525" w:type="pct"/>
            <w:vAlign w:val="center"/>
          </w:tcPr>
          <w:p w14:paraId="29750C3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0A62205A"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de pintura, desenho, modelagem, gravura e afins, e dinâmica para ministrar aulas.</w:t>
            </w:r>
          </w:p>
        </w:tc>
      </w:tr>
      <w:tr w:rsidR="00AF5227" w:rsidRPr="008A0DA6" w14:paraId="052EB68A" w14:textId="77777777" w:rsidTr="00796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2"/>
        </w:trPr>
        <w:tc>
          <w:tcPr>
            <w:tcW w:w="702" w:type="pct"/>
            <w:vAlign w:val="center"/>
          </w:tcPr>
          <w:p w14:paraId="51E8BC8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8</w:t>
            </w:r>
          </w:p>
        </w:tc>
        <w:tc>
          <w:tcPr>
            <w:tcW w:w="966" w:type="pct"/>
            <w:vAlign w:val="center"/>
          </w:tcPr>
          <w:p w14:paraId="68968CE5"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Artesanato</w:t>
            </w:r>
          </w:p>
        </w:tc>
        <w:tc>
          <w:tcPr>
            <w:tcW w:w="878" w:type="pct"/>
            <w:vAlign w:val="center"/>
          </w:tcPr>
          <w:p w14:paraId="72A809F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S-X-1</w:t>
            </w:r>
          </w:p>
        </w:tc>
        <w:tc>
          <w:tcPr>
            <w:tcW w:w="525" w:type="pct"/>
            <w:vAlign w:val="center"/>
          </w:tcPr>
          <w:p w14:paraId="3392AA8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CA51BF8"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de artesanato e artesanato alternativo, com dinâmica para ministrar aulas.</w:t>
            </w:r>
          </w:p>
        </w:tc>
      </w:tr>
      <w:tr w:rsidR="00AF5227" w:rsidRPr="008A0DA6" w14:paraId="11D2F774" w14:textId="77777777" w:rsidTr="007964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6"/>
        </w:trPr>
        <w:tc>
          <w:tcPr>
            <w:tcW w:w="702" w:type="pct"/>
            <w:vAlign w:val="center"/>
          </w:tcPr>
          <w:p w14:paraId="6C1D7D8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vAlign w:val="center"/>
          </w:tcPr>
          <w:p w14:paraId="4264D8F7"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Bateria</w:t>
            </w:r>
          </w:p>
        </w:tc>
        <w:tc>
          <w:tcPr>
            <w:tcW w:w="878" w:type="pct"/>
            <w:vAlign w:val="center"/>
          </w:tcPr>
          <w:p w14:paraId="31E4559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S-X-1</w:t>
            </w:r>
          </w:p>
        </w:tc>
        <w:tc>
          <w:tcPr>
            <w:tcW w:w="525" w:type="pct"/>
            <w:vAlign w:val="center"/>
          </w:tcPr>
          <w:p w14:paraId="1FB393B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47368682" w14:textId="77777777" w:rsidR="00AF5227" w:rsidRPr="008A0DA6" w:rsidRDefault="00AF5227" w:rsidP="00000850">
            <w:pPr>
              <w:widowControl w:val="0"/>
              <w:spacing w:after="0" w:line="240" w:lineRule="auto"/>
              <w:jc w:val="both"/>
              <w:rPr>
                <w:rFonts w:ascii="Arial" w:eastAsia="Serifa BT" w:hAnsi="Arial" w:cs="Arial"/>
                <w:sz w:val="20"/>
                <w:szCs w:val="20"/>
              </w:rPr>
            </w:pPr>
            <w:bookmarkStart w:id="31" w:name="_Hlk205909049"/>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certificação em Teoria Musical e registro profissional na Associação da Ordem dos Músicos.</w:t>
            </w:r>
            <w:bookmarkEnd w:id="31"/>
          </w:p>
        </w:tc>
      </w:tr>
      <w:tr w:rsidR="00AF5227" w:rsidRPr="008A0DA6" w14:paraId="687736DA"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702" w:type="pct"/>
            <w:vAlign w:val="center"/>
          </w:tcPr>
          <w:p w14:paraId="656BE8E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4</w:t>
            </w:r>
          </w:p>
        </w:tc>
        <w:tc>
          <w:tcPr>
            <w:tcW w:w="966" w:type="pct"/>
            <w:vAlign w:val="center"/>
          </w:tcPr>
          <w:p w14:paraId="77D2652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Dança</w:t>
            </w:r>
          </w:p>
        </w:tc>
        <w:tc>
          <w:tcPr>
            <w:tcW w:w="878" w:type="pct"/>
            <w:vAlign w:val="center"/>
          </w:tcPr>
          <w:p w14:paraId="5D80038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S-VIII-1</w:t>
            </w:r>
          </w:p>
        </w:tc>
        <w:tc>
          <w:tcPr>
            <w:tcW w:w="525" w:type="pct"/>
            <w:vAlign w:val="center"/>
          </w:tcPr>
          <w:p w14:paraId="1313407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649CA51D" w14:textId="77777777" w:rsidR="00AF5227" w:rsidRPr="008A0DA6" w:rsidRDefault="00AF5227" w:rsidP="00000850">
            <w:pPr>
              <w:widowControl w:val="0"/>
              <w:spacing w:after="0" w:line="240" w:lineRule="auto"/>
              <w:jc w:val="both"/>
              <w:rPr>
                <w:rFonts w:ascii="Arial" w:eastAsia="Serifa BT" w:hAnsi="Arial" w:cs="Arial"/>
                <w:sz w:val="20"/>
                <w:szCs w:val="20"/>
              </w:rPr>
            </w:pPr>
            <w:bookmarkStart w:id="32" w:name="_Hlk205913299"/>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w:t>
            </w:r>
            <w:r>
              <w:rPr>
                <w:rFonts w:ascii="Arial" w:eastAsia="Serifa BT" w:hAnsi="Arial" w:cs="Arial"/>
                <w:sz w:val="20"/>
                <w:szCs w:val="20"/>
              </w:rPr>
              <w:t xml:space="preserve">práticos </w:t>
            </w:r>
            <w:r w:rsidRPr="008A0DA6">
              <w:rPr>
                <w:rFonts w:ascii="Arial" w:eastAsia="Serifa BT" w:hAnsi="Arial" w:cs="Arial"/>
                <w:sz w:val="20"/>
                <w:szCs w:val="20"/>
              </w:rPr>
              <w:t>de Dança Contemporânea, Dança Moderna, Dança de Rua, Hip Hop, Street Dance, Break, e dinâmica para ministrar aulas, com registro profissional emitido pela Delegacia Regional do Trabalho - DRT do Ministério do Trabalho, na função de Dançarino.</w:t>
            </w:r>
            <w:bookmarkEnd w:id="32"/>
          </w:p>
        </w:tc>
      </w:tr>
      <w:tr w:rsidR="00AF5227" w:rsidRPr="008A0DA6" w14:paraId="0E2984A7"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408049E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14A0BED3"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Dança Clássica</w:t>
            </w:r>
          </w:p>
        </w:tc>
        <w:tc>
          <w:tcPr>
            <w:tcW w:w="878" w:type="pct"/>
            <w:vAlign w:val="center"/>
          </w:tcPr>
          <w:p w14:paraId="75C5613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S-VIII-1</w:t>
            </w:r>
          </w:p>
        </w:tc>
        <w:tc>
          <w:tcPr>
            <w:tcW w:w="525" w:type="pct"/>
            <w:vAlign w:val="center"/>
          </w:tcPr>
          <w:p w14:paraId="302E8C0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04BE28A2"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 práticos</w:t>
            </w:r>
            <w:r w:rsidRPr="008A0DA6">
              <w:rPr>
                <w:rFonts w:ascii="Arial" w:eastAsia="Serifa BT" w:hAnsi="Arial" w:cs="Arial"/>
                <w:sz w:val="20"/>
                <w:szCs w:val="20"/>
              </w:rPr>
              <w:t xml:space="preserve"> de Dança Clássica e com dinâmica para ministrar aulas, com registro profissional emitido pela Delegacia Regional do Trabalho - DRT do Ministério do Trabalho, na função de Bailarino.</w:t>
            </w:r>
          </w:p>
        </w:tc>
      </w:tr>
      <w:tr w:rsidR="00AF5227" w:rsidRPr="008A0DA6" w14:paraId="54EC473C"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3"/>
        </w:trPr>
        <w:tc>
          <w:tcPr>
            <w:tcW w:w="702" w:type="pct"/>
            <w:vAlign w:val="center"/>
          </w:tcPr>
          <w:p w14:paraId="69D2BE2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vAlign w:val="center"/>
          </w:tcPr>
          <w:p w14:paraId="54D6B770"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Flauta</w:t>
            </w:r>
          </w:p>
        </w:tc>
        <w:tc>
          <w:tcPr>
            <w:tcW w:w="878" w:type="pct"/>
            <w:vAlign w:val="center"/>
          </w:tcPr>
          <w:p w14:paraId="4C481D8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S-XIII-1</w:t>
            </w:r>
          </w:p>
        </w:tc>
        <w:tc>
          <w:tcPr>
            <w:tcW w:w="525" w:type="pct"/>
            <w:vAlign w:val="center"/>
          </w:tcPr>
          <w:p w14:paraId="05A195B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22F966DF"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certificação em Teoria Musical e registro profissional na Associação da Ordem dos Músicos.</w:t>
            </w:r>
          </w:p>
        </w:tc>
      </w:tr>
      <w:tr w:rsidR="00AF5227" w:rsidRPr="008A0DA6" w14:paraId="37E9E79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0775BAE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w:t>
            </w:r>
          </w:p>
        </w:tc>
        <w:tc>
          <w:tcPr>
            <w:tcW w:w="966" w:type="pct"/>
            <w:vAlign w:val="center"/>
          </w:tcPr>
          <w:p w14:paraId="4A906EFC"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Karatê</w:t>
            </w:r>
          </w:p>
        </w:tc>
        <w:tc>
          <w:tcPr>
            <w:tcW w:w="878" w:type="pct"/>
            <w:vAlign w:val="center"/>
          </w:tcPr>
          <w:p w14:paraId="21FE9A6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S-VIII-1</w:t>
            </w:r>
          </w:p>
        </w:tc>
        <w:tc>
          <w:tcPr>
            <w:tcW w:w="525" w:type="pct"/>
            <w:vAlign w:val="center"/>
          </w:tcPr>
          <w:p w14:paraId="3F77427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5D3E3E53"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 xml:space="preserve">Ensino médio completo com graduação faixa preta na categoria e dinâmica para ministrar aulas de Karatê.  </w:t>
            </w:r>
          </w:p>
        </w:tc>
      </w:tr>
      <w:tr w:rsidR="00AF5227" w:rsidRPr="008A0DA6" w14:paraId="042AE87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23668C36" w14:textId="77777777" w:rsidR="00AF5227" w:rsidRPr="008A0DA6" w:rsidRDefault="00AF5227" w:rsidP="00000850">
            <w:pPr>
              <w:widowControl w:val="0"/>
              <w:spacing w:after="0" w:line="240" w:lineRule="auto"/>
              <w:jc w:val="center"/>
              <w:rPr>
                <w:rFonts w:ascii="Arial" w:eastAsia="Serifa BT" w:hAnsi="Arial" w:cs="Arial"/>
                <w:sz w:val="20"/>
                <w:szCs w:val="20"/>
              </w:rPr>
            </w:pPr>
            <w:bookmarkStart w:id="33" w:name="_Hlk213854441"/>
            <w:r w:rsidRPr="008A0DA6">
              <w:rPr>
                <w:rFonts w:ascii="Arial" w:eastAsia="Serifa BT" w:hAnsi="Arial" w:cs="Arial"/>
                <w:sz w:val="20"/>
                <w:szCs w:val="20"/>
              </w:rPr>
              <w:t>27</w:t>
            </w:r>
          </w:p>
        </w:tc>
        <w:tc>
          <w:tcPr>
            <w:tcW w:w="966" w:type="pct"/>
            <w:vAlign w:val="center"/>
          </w:tcPr>
          <w:p w14:paraId="301DACD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 xml:space="preserve">Instrutor de Modalidade Esportiva </w:t>
            </w:r>
          </w:p>
        </w:tc>
        <w:tc>
          <w:tcPr>
            <w:tcW w:w="878" w:type="pct"/>
            <w:vAlign w:val="center"/>
          </w:tcPr>
          <w:p w14:paraId="7D7D6B6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S-XI-1</w:t>
            </w:r>
          </w:p>
        </w:tc>
        <w:tc>
          <w:tcPr>
            <w:tcW w:w="525" w:type="pct"/>
            <w:vAlign w:val="center"/>
          </w:tcPr>
          <w:p w14:paraId="4F8F504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vAlign w:val="center"/>
          </w:tcPr>
          <w:p w14:paraId="48085ED5"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rPr>
              <w:t>Curso superior em Educação Física (bacharelado) com registro no Conselho Regional de Educação Física - CREF.</w:t>
            </w:r>
          </w:p>
        </w:tc>
      </w:tr>
      <w:bookmarkEnd w:id="33"/>
      <w:tr w:rsidR="00AF5227" w:rsidRPr="008A0DA6" w14:paraId="6B8304C2"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0"/>
        </w:trPr>
        <w:tc>
          <w:tcPr>
            <w:tcW w:w="702" w:type="pct"/>
            <w:vAlign w:val="center"/>
          </w:tcPr>
          <w:p w14:paraId="7D2439C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71CA45E3"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Musicalização</w:t>
            </w:r>
          </w:p>
        </w:tc>
        <w:tc>
          <w:tcPr>
            <w:tcW w:w="878" w:type="pct"/>
            <w:vAlign w:val="center"/>
          </w:tcPr>
          <w:p w14:paraId="77E7FC3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S-XI-1</w:t>
            </w:r>
          </w:p>
        </w:tc>
        <w:tc>
          <w:tcPr>
            <w:tcW w:w="525" w:type="pct"/>
            <w:vAlign w:val="center"/>
          </w:tcPr>
          <w:p w14:paraId="19C2BED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5F200C41"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 práticos</w:t>
            </w:r>
            <w:r w:rsidRPr="008A0DA6">
              <w:rPr>
                <w:rFonts w:ascii="Arial" w:eastAsia="Serifa BT" w:hAnsi="Arial" w:cs="Arial"/>
                <w:sz w:val="20"/>
                <w:szCs w:val="20"/>
              </w:rPr>
              <w:t xml:space="preserve"> na área, certificação em Teoria Musical e registro profissional na Associação da Ordem dos Músicos.</w:t>
            </w:r>
          </w:p>
        </w:tc>
      </w:tr>
      <w:tr w:rsidR="00AF5227" w:rsidRPr="008A0DA6" w14:paraId="130949A0"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4"/>
        </w:trPr>
        <w:tc>
          <w:tcPr>
            <w:tcW w:w="702" w:type="pct"/>
            <w:tcBorders>
              <w:bottom w:val="single" w:sz="4" w:space="0" w:color="auto"/>
            </w:tcBorders>
            <w:vAlign w:val="center"/>
          </w:tcPr>
          <w:p w14:paraId="1C5A7CF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tcBorders>
              <w:bottom w:val="single" w:sz="4" w:space="0" w:color="auto"/>
            </w:tcBorders>
            <w:vAlign w:val="center"/>
          </w:tcPr>
          <w:p w14:paraId="5677E3C5"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Piano</w:t>
            </w:r>
          </w:p>
        </w:tc>
        <w:tc>
          <w:tcPr>
            <w:tcW w:w="878" w:type="pct"/>
            <w:tcBorders>
              <w:bottom w:val="single" w:sz="4" w:space="0" w:color="auto"/>
            </w:tcBorders>
            <w:vAlign w:val="center"/>
          </w:tcPr>
          <w:p w14:paraId="5069DB9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S-XIV-1</w:t>
            </w:r>
          </w:p>
        </w:tc>
        <w:tc>
          <w:tcPr>
            <w:tcW w:w="525" w:type="pct"/>
            <w:tcBorders>
              <w:bottom w:val="single" w:sz="4" w:space="0" w:color="auto"/>
            </w:tcBorders>
            <w:vAlign w:val="center"/>
          </w:tcPr>
          <w:p w14:paraId="08197C8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bottom w:val="single" w:sz="4" w:space="0" w:color="auto"/>
            </w:tcBorders>
            <w:vAlign w:val="center"/>
          </w:tcPr>
          <w:p w14:paraId="54CB36FC"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certificação em Teoria Musical e registro profissional na Associação da Ordem dos Músicos.</w:t>
            </w:r>
          </w:p>
        </w:tc>
      </w:tr>
      <w:tr w:rsidR="00AF5227" w:rsidRPr="008A0DA6" w14:paraId="1FD2C222"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33"/>
        </w:trPr>
        <w:tc>
          <w:tcPr>
            <w:tcW w:w="702" w:type="pct"/>
            <w:vAlign w:val="center"/>
          </w:tcPr>
          <w:p w14:paraId="665A3E1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2F0BDBD5"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Teatro</w:t>
            </w:r>
          </w:p>
        </w:tc>
        <w:tc>
          <w:tcPr>
            <w:tcW w:w="878" w:type="pct"/>
            <w:vAlign w:val="center"/>
          </w:tcPr>
          <w:p w14:paraId="74FD430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S-XI-1</w:t>
            </w:r>
          </w:p>
        </w:tc>
        <w:tc>
          <w:tcPr>
            <w:tcW w:w="525" w:type="pct"/>
            <w:vAlign w:val="center"/>
          </w:tcPr>
          <w:p w14:paraId="330277A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00B44BF6"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 na área e dinâmica para ministrar aulas, com registro profissional emitido pela Delegacia Regional do Trabalho - DRT do Ministério do Trabalho, na função de ator/atriz.</w:t>
            </w:r>
          </w:p>
        </w:tc>
      </w:tr>
      <w:tr w:rsidR="00AF5227" w:rsidRPr="008A0DA6" w14:paraId="59092D35"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46"/>
        </w:trPr>
        <w:tc>
          <w:tcPr>
            <w:tcW w:w="702" w:type="pct"/>
            <w:vAlign w:val="center"/>
          </w:tcPr>
          <w:p w14:paraId="736E5AC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w:t>
            </w:r>
          </w:p>
        </w:tc>
        <w:tc>
          <w:tcPr>
            <w:tcW w:w="966" w:type="pct"/>
            <w:vAlign w:val="center"/>
          </w:tcPr>
          <w:p w14:paraId="6B9E8EF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Teclado</w:t>
            </w:r>
          </w:p>
        </w:tc>
        <w:tc>
          <w:tcPr>
            <w:tcW w:w="878" w:type="pct"/>
            <w:vAlign w:val="center"/>
          </w:tcPr>
          <w:p w14:paraId="3CDFF1E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S-XII-1</w:t>
            </w:r>
          </w:p>
        </w:tc>
        <w:tc>
          <w:tcPr>
            <w:tcW w:w="525" w:type="pct"/>
            <w:vAlign w:val="center"/>
          </w:tcPr>
          <w:p w14:paraId="764FDFB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71475808"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certificação em Teoria Musical e registro profissional na Associação da Ordem dos Músicos.</w:t>
            </w:r>
          </w:p>
        </w:tc>
      </w:tr>
      <w:tr w:rsidR="00AF5227" w:rsidRPr="008A0DA6" w14:paraId="44F64536"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2"/>
        </w:trPr>
        <w:tc>
          <w:tcPr>
            <w:tcW w:w="702" w:type="pct"/>
            <w:vAlign w:val="center"/>
          </w:tcPr>
          <w:p w14:paraId="50181F4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3</w:t>
            </w:r>
          </w:p>
        </w:tc>
        <w:tc>
          <w:tcPr>
            <w:tcW w:w="966" w:type="pct"/>
            <w:vAlign w:val="center"/>
          </w:tcPr>
          <w:p w14:paraId="487586A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Instrutor de Violão</w:t>
            </w:r>
          </w:p>
        </w:tc>
        <w:tc>
          <w:tcPr>
            <w:tcW w:w="878" w:type="pct"/>
            <w:vAlign w:val="center"/>
          </w:tcPr>
          <w:p w14:paraId="5FBC22B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S-XII-1</w:t>
            </w:r>
          </w:p>
        </w:tc>
        <w:tc>
          <w:tcPr>
            <w:tcW w:w="525" w:type="pct"/>
            <w:vAlign w:val="center"/>
          </w:tcPr>
          <w:p w14:paraId="4F8CA31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615996AD"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certificação em Teoria Musical e registro profissional na Associação da Ordem dos Músicos.</w:t>
            </w:r>
          </w:p>
        </w:tc>
      </w:tr>
      <w:tr w:rsidR="00AF5227" w:rsidRPr="008A0DA6" w14:paraId="3AF6686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36CA04B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w:t>
            </w:r>
          </w:p>
        </w:tc>
        <w:tc>
          <w:tcPr>
            <w:tcW w:w="966" w:type="pct"/>
            <w:vAlign w:val="center"/>
          </w:tcPr>
          <w:p w14:paraId="7F23504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Jornalista</w:t>
            </w:r>
          </w:p>
        </w:tc>
        <w:tc>
          <w:tcPr>
            <w:tcW w:w="878" w:type="pct"/>
            <w:vAlign w:val="center"/>
          </w:tcPr>
          <w:p w14:paraId="08CC447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vAlign w:val="center"/>
          </w:tcPr>
          <w:p w14:paraId="1F6B160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25</w:t>
            </w:r>
          </w:p>
        </w:tc>
        <w:tc>
          <w:tcPr>
            <w:tcW w:w="1929" w:type="pct"/>
            <w:vAlign w:val="center"/>
          </w:tcPr>
          <w:p w14:paraId="6A398028"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Curso superior em Jornalismo ou Comunicação Social, com registro no órgão regional do Ministério do Trabalho,</w:t>
            </w:r>
            <w:r w:rsidRPr="008A0DA6">
              <w:rPr>
                <w:rFonts w:ascii="Arial" w:eastAsia="Serifa BT" w:hAnsi="Arial" w:cs="Arial"/>
                <w:b/>
                <w:bCs/>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 xml:space="preserve">conhecimentos em informática (internet e softwares de edição de textos). </w:t>
            </w:r>
          </w:p>
        </w:tc>
      </w:tr>
      <w:tr w:rsidR="00AF5227" w:rsidRPr="008A0DA6" w14:paraId="72F22E3A" w14:textId="77777777" w:rsidTr="00F5235D">
        <w:trPr>
          <w:trHeight w:val="440"/>
        </w:trPr>
        <w:tc>
          <w:tcPr>
            <w:tcW w:w="702" w:type="pct"/>
            <w:tcBorders>
              <w:top w:val="single" w:sz="4" w:space="0" w:color="auto"/>
              <w:left w:val="single" w:sz="4" w:space="0" w:color="auto"/>
              <w:bottom w:val="single" w:sz="4" w:space="0" w:color="auto"/>
              <w:right w:val="single" w:sz="4" w:space="0" w:color="auto"/>
            </w:tcBorders>
            <w:vAlign w:val="center"/>
          </w:tcPr>
          <w:p w14:paraId="1A102A8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w:t>
            </w:r>
          </w:p>
        </w:tc>
        <w:tc>
          <w:tcPr>
            <w:tcW w:w="966" w:type="pct"/>
            <w:tcBorders>
              <w:top w:val="single" w:sz="4" w:space="0" w:color="auto"/>
              <w:left w:val="single" w:sz="4" w:space="0" w:color="auto"/>
              <w:bottom w:val="single" w:sz="4" w:space="0" w:color="auto"/>
              <w:right w:val="single" w:sz="4" w:space="0" w:color="auto"/>
            </w:tcBorders>
            <w:vAlign w:val="center"/>
          </w:tcPr>
          <w:p w14:paraId="793B9710"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Auditor</w:t>
            </w:r>
          </w:p>
        </w:tc>
        <w:tc>
          <w:tcPr>
            <w:tcW w:w="878" w:type="pct"/>
            <w:tcBorders>
              <w:top w:val="single" w:sz="4" w:space="0" w:color="auto"/>
              <w:left w:val="single" w:sz="4" w:space="0" w:color="auto"/>
              <w:bottom w:val="single" w:sz="4" w:space="0" w:color="auto"/>
              <w:right w:val="single" w:sz="4" w:space="0" w:color="auto"/>
            </w:tcBorders>
            <w:vAlign w:val="center"/>
          </w:tcPr>
          <w:p w14:paraId="7E1F38D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tcBorders>
              <w:top w:val="single" w:sz="4" w:space="0" w:color="auto"/>
              <w:left w:val="single" w:sz="4" w:space="0" w:color="auto"/>
              <w:bottom w:val="single" w:sz="4" w:space="0" w:color="auto"/>
              <w:right w:val="single" w:sz="4" w:space="0" w:color="auto"/>
            </w:tcBorders>
            <w:vAlign w:val="center"/>
          </w:tcPr>
          <w:p w14:paraId="0ED4B66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116536C0" w14:textId="77777777" w:rsidR="00AF5227" w:rsidRPr="008A0DA6" w:rsidRDefault="00AF5227" w:rsidP="00000850">
            <w:pPr>
              <w:widowControl w:val="0"/>
              <w:spacing w:after="0" w:line="240" w:lineRule="auto"/>
              <w:ind w:left="-11"/>
              <w:jc w:val="both"/>
              <w:rPr>
                <w:rFonts w:ascii="Arial" w:hAnsi="Arial" w:cs="Arial"/>
                <w:sz w:val="20"/>
                <w:szCs w:val="20"/>
              </w:rPr>
            </w:pPr>
            <w:r w:rsidRPr="008A0DA6">
              <w:rPr>
                <w:rFonts w:ascii="Arial" w:hAnsi="Arial" w:cs="Arial"/>
                <w:sz w:val="20"/>
                <w:szCs w:val="20"/>
              </w:rPr>
              <w:t>Curso superior em Medicina, com especialização em Auditoria e registro no Conselho Regional de Medicina - CRM.</w:t>
            </w:r>
          </w:p>
        </w:tc>
      </w:tr>
      <w:tr w:rsidR="00AF5227" w:rsidRPr="008A0DA6" w14:paraId="01FBB3B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4FE4560A"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966" w:type="pct"/>
            <w:vAlign w:val="center"/>
          </w:tcPr>
          <w:p w14:paraId="05C597E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Clínico Geral</w:t>
            </w:r>
          </w:p>
        </w:tc>
        <w:tc>
          <w:tcPr>
            <w:tcW w:w="878" w:type="pct"/>
            <w:vAlign w:val="center"/>
          </w:tcPr>
          <w:p w14:paraId="08620DD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vAlign w:val="center"/>
          </w:tcPr>
          <w:p w14:paraId="34BA4B3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vAlign w:val="center"/>
          </w:tcPr>
          <w:p w14:paraId="69E49A2E"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Curso superior em Medicina, com registro no Conselho Regional de Medicina - CRM.</w:t>
            </w:r>
          </w:p>
        </w:tc>
      </w:tr>
      <w:tr w:rsidR="00AF5227" w:rsidRPr="008A0DA6" w14:paraId="18068AC1"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30299D7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16</w:t>
            </w:r>
          </w:p>
        </w:tc>
        <w:tc>
          <w:tcPr>
            <w:tcW w:w="966" w:type="pct"/>
            <w:vAlign w:val="center"/>
          </w:tcPr>
          <w:p w14:paraId="478AA3FE"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Clínico Geral Plantonista</w:t>
            </w:r>
          </w:p>
        </w:tc>
        <w:tc>
          <w:tcPr>
            <w:tcW w:w="878" w:type="pct"/>
            <w:vAlign w:val="center"/>
          </w:tcPr>
          <w:p w14:paraId="2CC215E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S-XIX-1</w:t>
            </w:r>
          </w:p>
        </w:tc>
        <w:tc>
          <w:tcPr>
            <w:tcW w:w="525" w:type="pct"/>
            <w:vAlign w:val="center"/>
          </w:tcPr>
          <w:p w14:paraId="2CCDFA9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7513EA0A"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Curso superior em Medicina</w:t>
            </w:r>
            <w:r>
              <w:rPr>
                <w:rFonts w:ascii="Arial" w:hAnsi="Arial" w:cs="Arial"/>
                <w:sz w:val="20"/>
                <w:szCs w:val="20"/>
              </w:rPr>
              <w:t>, com</w:t>
            </w:r>
            <w:r w:rsidRPr="008A0DA6">
              <w:rPr>
                <w:rFonts w:ascii="Arial" w:hAnsi="Arial" w:cs="Arial"/>
                <w:sz w:val="20"/>
                <w:szCs w:val="20"/>
              </w:rPr>
              <w:t xml:space="preserve"> registro no Conselho Regional de Medicina - CRM</w:t>
            </w:r>
            <w:r w:rsidRPr="008A0DA6">
              <w:rPr>
                <w:rFonts w:ascii="Arial" w:eastAsia="Serifa BT" w:hAnsi="Arial" w:cs="Arial"/>
                <w:b/>
                <w:bCs/>
                <w:sz w:val="20"/>
                <w:szCs w:val="20"/>
              </w:rPr>
              <w:t>.</w:t>
            </w:r>
          </w:p>
        </w:tc>
      </w:tr>
      <w:tr w:rsidR="00AF5227" w:rsidRPr="008A0DA6" w14:paraId="11936E57"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tcBorders>
              <w:bottom w:val="single" w:sz="4" w:space="0" w:color="auto"/>
            </w:tcBorders>
            <w:vAlign w:val="center"/>
          </w:tcPr>
          <w:p w14:paraId="4E05D12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w:t>
            </w:r>
          </w:p>
        </w:tc>
        <w:tc>
          <w:tcPr>
            <w:tcW w:w="966" w:type="pct"/>
            <w:tcBorders>
              <w:bottom w:val="single" w:sz="4" w:space="0" w:color="auto"/>
            </w:tcBorders>
            <w:vAlign w:val="center"/>
          </w:tcPr>
          <w:p w14:paraId="503674A0"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Dermatologista</w:t>
            </w:r>
          </w:p>
        </w:tc>
        <w:tc>
          <w:tcPr>
            <w:tcW w:w="878" w:type="pct"/>
            <w:tcBorders>
              <w:bottom w:val="single" w:sz="4" w:space="0" w:color="auto"/>
            </w:tcBorders>
            <w:vAlign w:val="center"/>
          </w:tcPr>
          <w:p w14:paraId="542510B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tcBorders>
              <w:bottom w:val="single" w:sz="4" w:space="0" w:color="auto"/>
            </w:tcBorders>
            <w:vAlign w:val="center"/>
          </w:tcPr>
          <w:p w14:paraId="2CFE25BA"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bottom w:val="single" w:sz="4" w:space="0" w:color="auto"/>
            </w:tcBorders>
            <w:vAlign w:val="center"/>
          </w:tcPr>
          <w:p w14:paraId="2CFA18BA"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Curso superior em Medicina, com especialização em Dermatologia e registro no Conselho Regional de Medicina - CRM</w:t>
            </w:r>
            <w:r w:rsidRPr="008A0DA6">
              <w:rPr>
                <w:rFonts w:ascii="Arial" w:eastAsia="Serifa BT" w:hAnsi="Arial" w:cs="Arial"/>
                <w:b/>
                <w:bCs/>
                <w:sz w:val="20"/>
                <w:szCs w:val="20"/>
              </w:rPr>
              <w:t>.</w:t>
            </w:r>
          </w:p>
        </w:tc>
      </w:tr>
      <w:tr w:rsidR="00AF5227" w:rsidRPr="008A0DA6" w14:paraId="7EDF0F34" w14:textId="77777777" w:rsidTr="00F5235D">
        <w:trPr>
          <w:trHeight w:val="440"/>
        </w:trPr>
        <w:tc>
          <w:tcPr>
            <w:tcW w:w="702" w:type="pct"/>
            <w:tcBorders>
              <w:top w:val="single" w:sz="4" w:space="0" w:color="auto"/>
              <w:left w:val="single" w:sz="4" w:space="0" w:color="auto"/>
              <w:bottom w:val="single" w:sz="4" w:space="0" w:color="auto"/>
              <w:right w:val="single" w:sz="4" w:space="0" w:color="auto"/>
            </w:tcBorders>
            <w:vAlign w:val="center"/>
          </w:tcPr>
          <w:p w14:paraId="5FFCC01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tcBorders>
              <w:top w:val="single" w:sz="4" w:space="0" w:color="auto"/>
              <w:left w:val="single" w:sz="4" w:space="0" w:color="auto"/>
              <w:bottom w:val="single" w:sz="4" w:space="0" w:color="auto"/>
              <w:right w:val="single" w:sz="4" w:space="0" w:color="auto"/>
            </w:tcBorders>
            <w:vAlign w:val="center"/>
          </w:tcPr>
          <w:p w14:paraId="7E6327C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do Trabalho</w:t>
            </w:r>
          </w:p>
        </w:tc>
        <w:tc>
          <w:tcPr>
            <w:tcW w:w="878" w:type="pct"/>
            <w:tcBorders>
              <w:top w:val="single" w:sz="4" w:space="0" w:color="auto"/>
              <w:left w:val="single" w:sz="4" w:space="0" w:color="auto"/>
              <w:bottom w:val="single" w:sz="4" w:space="0" w:color="auto"/>
              <w:right w:val="single" w:sz="4" w:space="0" w:color="auto"/>
            </w:tcBorders>
            <w:vAlign w:val="center"/>
          </w:tcPr>
          <w:p w14:paraId="3CFAA25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tcBorders>
              <w:top w:val="single" w:sz="4" w:space="0" w:color="auto"/>
              <w:left w:val="single" w:sz="4" w:space="0" w:color="auto"/>
              <w:bottom w:val="single" w:sz="4" w:space="0" w:color="auto"/>
              <w:right w:val="single" w:sz="4" w:space="0" w:color="auto"/>
            </w:tcBorders>
            <w:vAlign w:val="center"/>
          </w:tcPr>
          <w:p w14:paraId="7632A65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102537EC"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eastAsia="Serifa BT" w:hAnsi="Arial" w:cs="Arial"/>
                <w:sz w:val="20"/>
                <w:szCs w:val="20"/>
              </w:rPr>
              <w:t>Curso superior em Medicina, com especialização em Medicina e Segurança do Trabalho</w:t>
            </w:r>
            <w:r>
              <w:rPr>
                <w:rFonts w:ascii="Arial" w:eastAsia="Serifa BT" w:hAnsi="Arial" w:cs="Arial"/>
                <w:sz w:val="20"/>
                <w:szCs w:val="20"/>
              </w:rPr>
              <w:t xml:space="preserve"> e </w:t>
            </w:r>
            <w:r w:rsidRPr="008A0DA6">
              <w:rPr>
                <w:rFonts w:ascii="Arial" w:eastAsia="Serifa BT" w:hAnsi="Arial" w:cs="Arial"/>
                <w:sz w:val="20"/>
                <w:szCs w:val="20"/>
              </w:rPr>
              <w:t>registro no Conselho Regional de Medicina - CRM</w:t>
            </w:r>
            <w:r w:rsidRPr="008A0DA6">
              <w:rPr>
                <w:rFonts w:ascii="Arial" w:eastAsia="Serifa BT" w:hAnsi="Arial" w:cs="Arial"/>
                <w:b/>
                <w:bCs/>
                <w:sz w:val="20"/>
                <w:szCs w:val="20"/>
              </w:rPr>
              <w:t>.</w:t>
            </w:r>
          </w:p>
        </w:tc>
      </w:tr>
      <w:tr w:rsidR="00AF5227" w:rsidRPr="008A0DA6" w14:paraId="7214CE6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tcBorders>
              <w:top w:val="single" w:sz="4" w:space="0" w:color="auto"/>
            </w:tcBorders>
            <w:vAlign w:val="center"/>
          </w:tcPr>
          <w:p w14:paraId="4E57401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w:t>
            </w:r>
          </w:p>
        </w:tc>
        <w:tc>
          <w:tcPr>
            <w:tcW w:w="966" w:type="pct"/>
            <w:tcBorders>
              <w:top w:val="single" w:sz="4" w:space="0" w:color="auto"/>
            </w:tcBorders>
            <w:vAlign w:val="center"/>
          </w:tcPr>
          <w:p w14:paraId="04438D0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Epidemiologista</w:t>
            </w:r>
          </w:p>
        </w:tc>
        <w:tc>
          <w:tcPr>
            <w:tcW w:w="878" w:type="pct"/>
            <w:tcBorders>
              <w:top w:val="single" w:sz="4" w:space="0" w:color="auto"/>
            </w:tcBorders>
            <w:vAlign w:val="center"/>
          </w:tcPr>
          <w:p w14:paraId="2E86F08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tcBorders>
              <w:top w:val="single" w:sz="4" w:space="0" w:color="auto"/>
            </w:tcBorders>
            <w:vAlign w:val="center"/>
          </w:tcPr>
          <w:p w14:paraId="09C57B5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tcBorders>
            <w:vAlign w:val="center"/>
          </w:tcPr>
          <w:p w14:paraId="7818FFA8"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rPr>
              <w:t>Curso superior em Medicina, com especialização em Epidemiologia e registro no Conselho Regional de Medicina - CRM</w:t>
            </w:r>
            <w:r w:rsidRPr="008A0DA6">
              <w:rPr>
                <w:rFonts w:ascii="Arial" w:eastAsia="Serifa BT" w:hAnsi="Arial" w:cs="Arial"/>
                <w:b/>
                <w:bCs/>
                <w:sz w:val="20"/>
                <w:szCs w:val="20"/>
              </w:rPr>
              <w:t>.</w:t>
            </w:r>
          </w:p>
        </w:tc>
      </w:tr>
      <w:tr w:rsidR="00AF5227" w:rsidRPr="008A0DA6" w14:paraId="59DA0874" w14:textId="77777777" w:rsidTr="00F5235D">
        <w:trPr>
          <w:trHeight w:val="440"/>
        </w:trPr>
        <w:tc>
          <w:tcPr>
            <w:tcW w:w="702" w:type="pct"/>
            <w:tcBorders>
              <w:top w:val="single" w:sz="4" w:space="0" w:color="auto"/>
              <w:left w:val="single" w:sz="4" w:space="0" w:color="auto"/>
              <w:bottom w:val="single" w:sz="4" w:space="0" w:color="auto"/>
              <w:right w:val="single" w:sz="4" w:space="0" w:color="auto"/>
            </w:tcBorders>
            <w:vAlign w:val="center"/>
          </w:tcPr>
          <w:p w14:paraId="234062A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15</w:t>
            </w:r>
          </w:p>
        </w:tc>
        <w:tc>
          <w:tcPr>
            <w:tcW w:w="966" w:type="pct"/>
            <w:tcBorders>
              <w:top w:val="single" w:sz="4" w:space="0" w:color="auto"/>
              <w:left w:val="single" w:sz="4" w:space="0" w:color="auto"/>
              <w:bottom w:val="single" w:sz="4" w:space="0" w:color="auto"/>
              <w:right w:val="single" w:sz="4" w:space="0" w:color="auto"/>
            </w:tcBorders>
            <w:vAlign w:val="center"/>
          </w:tcPr>
          <w:p w14:paraId="78154A8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Ginecologista</w:t>
            </w:r>
          </w:p>
        </w:tc>
        <w:tc>
          <w:tcPr>
            <w:tcW w:w="878" w:type="pct"/>
            <w:tcBorders>
              <w:top w:val="single" w:sz="4" w:space="0" w:color="auto"/>
              <w:left w:val="single" w:sz="4" w:space="0" w:color="auto"/>
              <w:bottom w:val="single" w:sz="4" w:space="0" w:color="auto"/>
              <w:right w:val="single" w:sz="4" w:space="0" w:color="auto"/>
            </w:tcBorders>
            <w:vAlign w:val="center"/>
          </w:tcPr>
          <w:p w14:paraId="63D9F1AA"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tcBorders>
              <w:top w:val="single" w:sz="4" w:space="0" w:color="auto"/>
              <w:left w:val="single" w:sz="4" w:space="0" w:color="auto"/>
              <w:bottom w:val="single" w:sz="4" w:space="0" w:color="auto"/>
              <w:right w:val="single" w:sz="4" w:space="0" w:color="auto"/>
            </w:tcBorders>
            <w:vAlign w:val="center"/>
          </w:tcPr>
          <w:p w14:paraId="3B18FD1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48B16E1C"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eastAsia="Serifa BT" w:hAnsi="Arial" w:cs="Arial"/>
                <w:sz w:val="20"/>
                <w:szCs w:val="20"/>
              </w:rPr>
              <w:t xml:space="preserve">Curso superior em Medicina, com especialização em Ginecologia e Obstetrícia e registro no Conselho Regional de Medicina - CRM. </w:t>
            </w:r>
          </w:p>
        </w:tc>
      </w:tr>
      <w:tr w:rsidR="00AF5227" w:rsidRPr="008A0DA6" w14:paraId="38D40BC1"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2"/>
        </w:trPr>
        <w:tc>
          <w:tcPr>
            <w:tcW w:w="702" w:type="pct"/>
            <w:tcBorders>
              <w:top w:val="single" w:sz="4" w:space="0" w:color="auto"/>
              <w:left w:val="single" w:sz="4" w:space="0" w:color="auto"/>
              <w:bottom w:val="single" w:sz="4" w:space="0" w:color="auto"/>
              <w:right w:val="single" w:sz="4" w:space="0" w:color="auto"/>
            </w:tcBorders>
            <w:vAlign w:val="center"/>
          </w:tcPr>
          <w:p w14:paraId="1C8333A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tcBorders>
              <w:top w:val="single" w:sz="4" w:space="0" w:color="auto"/>
              <w:left w:val="single" w:sz="4" w:space="0" w:color="auto"/>
              <w:bottom w:val="single" w:sz="4" w:space="0" w:color="auto"/>
              <w:right w:val="single" w:sz="4" w:space="0" w:color="auto"/>
            </w:tcBorders>
            <w:vAlign w:val="center"/>
          </w:tcPr>
          <w:p w14:paraId="7060EAD3"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Infectologista</w:t>
            </w:r>
          </w:p>
        </w:tc>
        <w:tc>
          <w:tcPr>
            <w:tcW w:w="878" w:type="pct"/>
            <w:tcBorders>
              <w:top w:val="single" w:sz="4" w:space="0" w:color="auto"/>
              <w:left w:val="single" w:sz="4" w:space="0" w:color="auto"/>
              <w:bottom w:val="single" w:sz="4" w:space="0" w:color="auto"/>
              <w:right w:val="single" w:sz="4" w:space="0" w:color="auto"/>
            </w:tcBorders>
            <w:vAlign w:val="center"/>
          </w:tcPr>
          <w:p w14:paraId="511D8F1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tcBorders>
              <w:top w:val="single" w:sz="4" w:space="0" w:color="auto"/>
              <w:left w:val="single" w:sz="4" w:space="0" w:color="auto"/>
              <w:bottom w:val="single" w:sz="4" w:space="0" w:color="auto"/>
              <w:right w:val="single" w:sz="4" w:space="0" w:color="auto"/>
            </w:tcBorders>
            <w:vAlign w:val="center"/>
          </w:tcPr>
          <w:p w14:paraId="7607820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19143F7B"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hAnsi="Arial" w:cs="Arial"/>
                <w:sz w:val="20"/>
                <w:szCs w:val="20"/>
              </w:rPr>
              <w:t xml:space="preserve">Curso superior em Medicina, com especialização em Infectologia e registro no Conselho Regional de Medicina </w:t>
            </w:r>
            <w:r>
              <w:rPr>
                <w:rFonts w:ascii="Arial" w:hAnsi="Arial" w:cs="Arial"/>
                <w:sz w:val="20"/>
                <w:szCs w:val="20"/>
              </w:rPr>
              <w:t>-</w:t>
            </w:r>
            <w:r w:rsidRPr="008A0DA6">
              <w:rPr>
                <w:rFonts w:ascii="Arial" w:hAnsi="Arial" w:cs="Arial"/>
                <w:sz w:val="20"/>
                <w:szCs w:val="20"/>
              </w:rPr>
              <w:t xml:space="preserve"> CRM.</w:t>
            </w:r>
          </w:p>
        </w:tc>
      </w:tr>
      <w:tr w:rsidR="00AF5227" w:rsidRPr="008A0DA6" w14:paraId="2627E6D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0"/>
        </w:trPr>
        <w:tc>
          <w:tcPr>
            <w:tcW w:w="702" w:type="pct"/>
            <w:tcBorders>
              <w:top w:val="single" w:sz="4" w:space="0" w:color="auto"/>
              <w:left w:val="single" w:sz="4" w:space="0" w:color="auto"/>
              <w:bottom w:val="single" w:sz="4" w:space="0" w:color="auto"/>
              <w:right w:val="single" w:sz="4" w:space="0" w:color="auto"/>
            </w:tcBorders>
            <w:vAlign w:val="center"/>
          </w:tcPr>
          <w:p w14:paraId="39D3BC3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tcBorders>
              <w:top w:val="single" w:sz="4" w:space="0" w:color="auto"/>
              <w:left w:val="single" w:sz="4" w:space="0" w:color="auto"/>
              <w:bottom w:val="single" w:sz="4" w:space="0" w:color="auto"/>
              <w:right w:val="single" w:sz="4" w:space="0" w:color="auto"/>
            </w:tcBorders>
            <w:vAlign w:val="center"/>
          </w:tcPr>
          <w:p w14:paraId="0AE74572"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Oftalmologista</w:t>
            </w:r>
          </w:p>
        </w:tc>
        <w:tc>
          <w:tcPr>
            <w:tcW w:w="878" w:type="pct"/>
            <w:tcBorders>
              <w:top w:val="single" w:sz="4" w:space="0" w:color="auto"/>
              <w:left w:val="single" w:sz="4" w:space="0" w:color="auto"/>
              <w:bottom w:val="single" w:sz="4" w:space="0" w:color="auto"/>
              <w:right w:val="single" w:sz="4" w:space="0" w:color="auto"/>
            </w:tcBorders>
            <w:vAlign w:val="center"/>
          </w:tcPr>
          <w:p w14:paraId="655FEF3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tcBorders>
              <w:top w:val="single" w:sz="4" w:space="0" w:color="auto"/>
              <w:left w:val="single" w:sz="4" w:space="0" w:color="auto"/>
              <w:bottom w:val="single" w:sz="4" w:space="0" w:color="auto"/>
              <w:right w:val="single" w:sz="4" w:space="0" w:color="auto"/>
            </w:tcBorders>
            <w:vAlign w:val="center"/>
          </w:tcPr>
          <w:p w14:paraId="2C6A0CA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7B73D7BA"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hAnsi="Arial" w:cs="Arial"/>
                <w:sz w:val="20"/>
                <w:szCs w:val="20"/>
              </w:rPr>
              <w:t>Curso superior em Medicina, com especialização em Oftalmologia e registro no Conselho Regional de Medicina - CRM.</w:t>
            </w:r>
          </w:p>
        </w:tc>
      </w:tr>
      <w:tr w:rsidR="00AF5227" w:rsidRPr="008A0DA6" w14:paraId="572FFF67"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0"/>
        </w:trPr>
        <w:tc>
          <w:tcPr>
            <w:tcW w:w="702" w:type="pct"/>
            <w:vAlign w:val="center"/>
          </w:tcPr>
          <w:p w14:paraId="63CFB21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8</w:t>
            </w:r>
          </w:p>
        </w:tc>
        <w:tc>
          <w:tcPr>
            <w:tcW w:w="966" w:type="pct"/>
            <w:vAlign w:val="center"/>
          </w:tcPr>
          <w:p w14:paraId="31EF794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Ortopedista Plantonista</w:t>
            </w:r>
          </w:p>
        </w:tc>
        <w:tc>
          <w:tcPr>
            <w:tcW w:w="878" w:type="pct"/>
            <w:vAlign w:val="center"/>
          </w:tcPr>
          <w:p w14:paraId="4B0CE56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S-XIX-1</w:t>
            </w:r>
          </w:p>
        </w:tc>
        <w:tc>
          <w:tcPr>
            <w:tcW w:w="525" w:type="pct"/>
            <w:vAlign w:val="center"/>
          </w:tcPr>
          <w:p w14:paraId="48CA3C6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117BD891"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rPr>
              <w:t xml:space="preserve">Curso superior em Medicina, com especialização em Ortopedia </w:t>
            </w:r>
            <w:r>
              <w:rPr>
                <w:rFonts w:ascii="Arial" w:hAnsi="Arial" w:cs="Arial"/>
                <w:sz w:val="20"/>
                <w:szCs w:val="20"/>
              </w:rPr>
              <w:t>e</w:t>
            </w:r>
            <w:r w:rsidRPr="008A0DA6">
              <w:rPr>
                <w:rFonts w:ascii="Arial" w:hAnsi="Arial" w:cs="Arial"/>
                <w:sz w:val="20"/>
                <w:szCs w:val="20"/>
              </w:rPr>
              <w:t xml:space="preserve"> registro no Conselho Regional de Medicina </w:t>
            </w:r>
            <w:r>
              <w:rPr>
                <w:rFonts w:ascii="Arial" w:hAnsi="Arial" w:cs="Arial"/>
                <w:sz w:val="20"/>
                <w:szCs w:val="20"/>
              </w:rPr>
              <w:t>-</w:t>
            </w:r>
            <w:r w:rsidRPr="008A0DA6">
              <w:rPr>
                <w:rFonts w:ascii="Arial" w:hAnsi="Arial" w:cs="Arial"/>
                <w:sz w:val="20"/>
                <w:szCs w:val="20"/>
              </w:rPr>
              <w:t xml:space="preserve"> CRM.</w:t>
            </w:r>
          </w:p>
        </w:tc>
      </w:tr>
      <w:tr w:rsidR="00AF5227" w:rsidRPr="008A0DA6" w14:paraId="4714261B" w14:textId="77777777" w:rsidTr="00F5235D">
        <w:trPr>
          <w:trHeight w:val="1014"/>
        </w:trPr>
        <w:tc>
          <w:tcPr>
            <w:tcW w:w="702" w:type="pct"/>
            <w:tcBorders>
              <w:top w:val="single" w:sz="4" w:space="0" w:color="auto"/>
              <w:left w:val="single" w:sz="4" w:space="0" w:color="auto"/>
              <w:bottom w:val="single" w:sz="4" w:space="0" w:color="auto"/>
              <w:right w:val="single" w:sz="4" w:space="0" w:color="auto"/>
            </w:tcBorders>
            <w:vAlign w:val="center"/>
          </w:tcPr>
          <w:p w14:paraId="6765EC4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15</w:t>
            </w:r>
          </w:p>
        </w:tc>
        <w:tc>
          <w:tcPr>
            <w:tcW w:w="966" w:type="pct"/>
            <w:tcBorders>
              <w:top w:val="single" w:sz="4" w:space="0" w:color="auto"/>
              <w:left w:val="single" w:sz="4" w:space="0" w:color="auto"/>
              <w:bottom w:val="single" w:sz="4" w:space="0" w:color="auto"/>
              <w:right w:val="single" w:sz="4" w:space="0" w:color="auto"/>
            </w:tcBorders>
            <w:vAlign w:val="center"/>
          </w:tcPr>
          <w:p w14:paraId="4C2571A6"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Pediatra</w:t>
            </w:r>
          </w:p>
        </w:tc>
        <w:tc>
          <w:tcPr>
            <w:tcW w:w="878" w:type="pct"/>
            <w:tcBorders>
              <w:top w:val="single" w:sz="4" w:space="0" w:color="auto"/>
              <w:left w:val="single" w:sz="4" w:space="0" w:color="auto"/>
              <w:bottom w:val="single" w:sz="4" w:space="0" w:color="auto"/>
              <w:right w:val="single" w:sz="4" w:space="0" w:color="auto"/>
            </w:tcBorders>
            <w:vAlign w:val="center"/>
          </w:tcPr>
          <w:p w14:paraId="5385C6B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tcBorders>
              <w:top w:val="single" w:sz="4" w:space="0" w:color="auto"/>
              <w:left w:val="single" w:sz="4" w:space="0" w:color="auto"/>
              <w:bottom w:val="single" w:sz="4" w:space="0" w:color="auto"/>
              <w:right w:val="single" w:sz="4" w:space="0" w:color="auto"/>
            </w:tcBorders>
            <w:vAlign w:val="center"/>
          </w:tcPr>
          <w:p w14:paraId="4E2468E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65D8BE94"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eastAsia="Serifa BT" w:hAnsi="Arial" w:cs="Arial"/>
                <w:sz w:val="20"/>
                <w:szCs w:val="20"/>
              </w:rPr>
              <w:t>Curso superior em Medicina, com especialização em Pediatria e registro no Conselho Regional de Medicina - CRM.</w:t>
            </w:r>
          </w:p>
        </w:tc>
      </w:tr>
      <w:tr w:rsidR="00AF5227" w:rsidRPr="008A0DA6" w14:paraId="232528C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4"/>
        </w:trPr>
        <w:tc>
          <w:tcPr>
            <w:tcW w:w="702" w:type="pct"/>
            <w:vAlign w:val="center"/>
          </w:tcPr>
          <w:p w14:paraId="6B06BAB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16</w:t>
            </w:r>
          </w:p>
        </w:tc>
        <w:tc>
          <w:tcPr>
            <w:tcW w:w="966" w:type="pct"/>
            <w:vAlign w:val="center"/>
          </w:tcPr>
          <w:p w14:paraId="7C34ECD1"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Pediatra Plantonista</w:t>
            </w:r>
          </w:p>
        </w:tc>
        <w:tc>
          <w:tcPr>
            <w:tcW w:w="878" w:type="pct"/>
            <w:vAlign w:val="center"/>
          </w:tcPr>
          <w:p w14:paraId="156E09E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S-XIX-1</w:t>
            </w:r>
          </w:p>
        </w:tc>
        <w:tc>
          <w:tcPr>
            <w:tcW w:w="525" w:type="pct"/>
            <w:vAlign w:val="center"/>
          </w:tcPr>
          <w:p w14:paraId="397FE0FA"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79E6B7C6"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rPr>
              <w:t>Curso superior em Medicina</w:t>
            </w:r>
            <w:r>
              <w:rPr>
                <w:rFonts w:ascii="Arial" w:hAnsi="Arial" w:cs="Arial"/>
                <w:sz w:val="20"/>
                <w:szCs w:val="20"/>
              </w:rPr>
              <w:t>, com</w:t>
            </w:r>
            <w:r w:rsidRPr="008A0DA6">
              <w:rPr>
                <w:rFonts w:ascii="Arial" w:hAnsi="Arial" w:cs="Arial"/>
                <w:sz w:val="20"/>
                <w:szCs w:val="20"/>
              </w:rPr>
              <w:t xml:space="preserve"> especialização em Pediatria e registro no Conselho Regional de Medicina </w:t>
            </w:r>
            <w:r>
              <w:rPr>
                <w:rFonts w:ascii="Arial" w:hAnsi="Arial" w:cs="Arial"/>
                <w:sz w:val="20"/>
                <w:szCs w:val="20"/>
              </w:rPr>
              <w:t>-</w:t>
            </w:r>
            <w:r w:rsidRPr="008A0DA6">
              <w:rPr>
                <w:rFonts w:ascii="Arial" w:hAnsi="Arial" w:cs="Arial"/>
                <w:sz w:val="20"/>
                <w:szCs w:val="20"/>
              </w:rPr>
              <w:t xml:space="preserve"> CRM.</w:t>
            </w:r>
          </w:p>
        </w:tc>
      </w:tr>
      <w:tr w:rsidR="00AF5227" w:rsidRPr="008A0DA6" w14:paraId="131840F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0"/>
        </w:trPr>
        <w:tc>
          <w:tcPr>
            <w:tcW w:w="702" w:type="pct"/>
            <w:tcBorders>
              <w:top w:val="single" w:sz="4" w:space="0" w:color="auto"/>
              <w:left w:val="single" w:sz="4" w:space="0" w:color="auto"/>
              <w:bottom w:val="single" w:sz="4" w:space="0" w:color="auto"/>
              <w:right w:val="single" w:sz="4" w:space="0" w:color="auto"/>
            </w:tcBorders>
            <w:vAlign w:val="center"/>
          </w:tcPr>
          <w:p w14:paraId="639A524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tcBorders>
              <w:top w:val="single" w:sz="4" w:space="0" w:color="auto"/>
              <w:left w:val="single" w:sz="4" w:space="0" w:color="auto"/>
              <w:bottom w:val="single" w:sz="4" w:space="0" w:color="auto"/>
              <w:right w:val="single" w:sz="4" w:space="0" w:color="auto"/>
            </w:tcBorders>
            <w:vAlign w:val="center"/>
          </w:tcPr>
          <w:p w14:paraId="32525A0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Pneumologista</w:t>
            </w:r>
          </w:p>
        </w:tc>
        <w:tc>
          <w:tcPr>
            <w:tcW w:w="878" w:type="pct"/>
            <w:tcBorders>
              <w:top w:val="single" w:sz="4" w:space="0" w:color="auto"/>
              <w:left w:val="single" w:sz="4" w:space="0" w:color="auto"/>
              <w:bottom w:val="single" w:sz="4" w:space="0" w:color="auto"/>
              <w:right w:val="single" w:sz="4" w:space="0" w:color="auto"/>
            </w:tcBorders>
            <w:vAlign w:val="center"/>
          </w:tcPr>
          <w:p w14:paraId="1C54DD9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tcBorders>
              <w:top w:val="single" w:sz="4" w:space="0" w:color="auto"/>
              <w:left w:val="single" w:sz="4" w:space="0" w:color="auto"/>
              <w:bottom w:val="single" w:sz="4" w:space="0" w:color="auto"/>
              <w:right w:val="single" w:sz="4" w:space="0" w:color="auto"/>
            </w:tcBorders>
            <w:vAlign w:val="center"/>
          </w:tcPr>
          <w:p w14:paraId="7EC6C1C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tcBorders>
              <w:top w:val="single" w:sz="4" w:space="0" w:color="auto"/>
              <w:left w:val="single" w:sz="4" w:space="0" w:color="auto"/>
              <w:bottom w:val="single" w:sz="4" w:space="0" w:color="auto"/>
              <w:right w:val="single" w:sz="4" w:space="0" w:color="auto"/>
            </w:tcBorders>
            <w:vAlign w:val="center"/>
          </w:tcPr>
          <w:p w14:paraId="2A04BECB" w14:textId="77777777" w:rsidR="00AF5227" w:rsidRPr="008A0DA6" w:rsidRDefault="00AF5227" w:rsidP="00000850">
            <w:pPr>
              <w:widowControl w:val="0"/>
              <w:spacing w:after="0" w:line="240" w:lineRule="auto"/>
              <w:ind w:left="-11"/>
              <w:jc w:val="both"/>
              <w:rPr>
                <w:rFonts w:ascii="Arial" w:hAnsi="Arial" w:cs="Arial"/>
                <w:sz w:val="20"/>
                <w:szCs w:val="20"/>
              </w:rPr>
            </w:pPr>
            <w:r w:rsidRPr="008A0DA6">
              <w:rPr>
                <w:rFonts w:ascii="Arial" w:hAnsi="Arial" w:cs="Arial"/>
                <w:sz w:val="20"/>
                <w:szCs w:val="20"/>
              </w:rPr>
              <w:t xml:space="preserve">Curso superior em Medicina, com especialização em </w:t>
            </w:r>
            <w:proofErr w:type="spellStart"/>
            <w:r w:rsidRPr="008A0DA6">
              <w:rPr>
                <w:rFonts w:ascii="Arial" w:hAnsi="Arial" w:cs="Arial"/>
                <w:sz w:val="20"/>
                <w:szCs w:val="20"/>
              </w:rPr>
              <w:t>Pneumotisiologia</w:t>
            </w:r>
            <w:proofErr w:type="spellEnd"/>
            <w:r w:rsidRPr="008A0DA6">
              <w:rPr>
                <w:rFonts w:ascii="Arial" w:hAnsi="Arial" w:cs="Arial"/>
                <w:sz w:val="20"/>
                <w:szCs w:val="20"/>
              </w:rPr>
              <w:t xml:space="preserve"> e registro no Conselho Regional de Medicina - CRM.</w:t>
            </w:r>
          </w:p>
        </w:tc>
      </w:tr>
      <w:tr w:rsidR="00AF5227" w:rsidRPr="008A0DA6" w14:paraId="2A9487BE"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4"/>
        </w:trPr>
        <w:tc>
          <w:tcPr>
            <w:tcW w:w="702" w:type="pct"/>
            <w:vAlign w:val="center"/>
          </w:tcPr>
          <w:p w14:paraId="24805D8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6B90E72C"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Médico Psiquiatra</w:t>
            </w:r>
          </w:p>
        </w:tc>
        <w:tc>
          <w:tcPr>
            <w:tcW w:w="878" w:type="pct"/>
            <w:vAlign w:val="center"/>
          </w:tcPr>
          <w:p w14:paraId="310168B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S-XVIII-1</w:t>
            </w:r>
          </w:p>
        </w:tc>
        <w:tc>
          <w:tcPr>
            <w:tcW w:w="525" w:type="pct"/>
            <w:vAlign w:val="center"/>
          </w:tcPr>
          <w:p w14:paraId="1E1BE7EA"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20</w:t>
            </w:r>
          </w:p>
        </w:tc>
        <w:tc>
          <w:tcPr>
            <w:tcW w:w="1929" w:type="pct"/>
            <w:vAlign w:val="center"/>
          </w:tcPr>
          <w:p w14:paraId="2F9CB9E6"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Curso superior em Medicina</w:t>
            </w:r>
            <w:r>
              <w:rPr>
                <w:rFonts w:ascii="Arial" w:eastAsia="Serifa BT" w:hAnsi="Arial" w:cs="Arial"/>
                <w:sz w:val="20"/>
                <w:szCs w:val="20"/>
              </w:rPr>
              <w:t xml:space="preserve">, </w:t>
            </w:r>
            <w:r w:rsidRPr="008A0DA6">
              <w:rPr>
                <w:rFonts w:ascii="Arial" w:eastAsia="Serifa BT" w:hAnsi="Arial" w:cs="Arial"/>
                <w:sz w:val="20"/>
                <w:szCs w:val="20"/>
              </w:rPr>
              <w:t xml:space="preserve">com especialização em psiquiatria e Registro no Conselho Regional de Medicina </w:t>
            </w:r>
            <w:r>
              <w:rPr>
                <w:rFonts w:ascii="Arial" w:eastAsia="Serifa BT" w:hAnsi="Arial" w:cs="Arial"/>
                <w:sz w:val="20"/>
                <w:szCs w:val="20"/>
              </w:rPr>
              <w:t>-</w:t>
            </w:r>
            <w:r w:rsidRPr="008A0DA6">
              <w:rPr>
                <w:rFonts w:ascii="Arial" w:eastAsia="Serifa BT" w:hAnsi="Arial" w:cs="Arial"/>
                <w:sz w:val="20"/>
                <w:szCs w:val="20"/>
              </w:rPr>
              <w:t xml:space="preserve"> CRM</w:t>
            </w:r>
            <w:r>
              <w:rPr>
                <w:rFonts w:ascii="Arial" w:eastAsia="Serifa BT" w:hAnsi="Arial" w:cs="Arial"/>
                <w:sz w:val="20"/>
                <w:szCs w:val="20"/>
              </w:rPr>
              <w:t>, acrescido de</w:t>
            </w:r>
            <w:r w:rsidRPr="008A0DA6">
              <w:rPr>
                <w:rFonts w:ascii="Arial" w:eastAsia="Serifa BT" w:hAnsi="Arial" w:cs="Arial"/>
                <w:sz w:val="20"/>
                <w:szCs w:val="20"/>
              </w:rPr>
              <w:t xml:space="preserve"> Registro de Qualificação de Especialista -</w:t>
            </w:r>
            <w:r>
              <w:rPr>
                <w:rFonts w:ascii="Arial" w:eastAsia="Serifa BT" w:hAnsi="Arial" w:cs="Arial"/>
                <w:sz w:val="20"/>
                <w:szCs w:val="20"/>
              </w:rPr>
              <w:t xml:space="preserve"> </w:t>
            </w:r>
            <w:r w:rsidRPr="008A0DA6">
              <w:rPr>
                <w:rFonts w:ascii="Arial" w:eastAsia="Serifa BT" w:hAnsi="Arial" w:cs="Arial"/>
                <w:sz w:val="20"/>
                <w:szCs w:val="20"/>
              </w:rPr>
              <w:t>RQE.</w:t>
            </w:r>
          </w:p>
        </w:tc>
      </w:tr>
      <w:tr w:rsidR="00AF5227" w:rsidRPr="008A0DA6" w14:paraId="54046E8A"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702" w:type="pct"/>
            <w:vAlign w:val="center"/>
          </w:tcPr>
          <w:p w14:paraId="1F28600A" w14:textId="77777777" w:rsidR="00AF5227" w:rsidRPr="00203A56" w:rsidRDefault="00AF5227" w:rsidP="00000850">
            <w:pPr>
              <w:widowControl w:val="0"/>
              <w:spacing w:after="0" w:line="240" w:lineRule="auto"/>
              <w:jc w:val="center"/>
              <w:rPr>
                <w:rFonts w:ascii="Arial" w:eastAsia="Serifa BT" w:hAnsi="Arial" w:cs="Arial"/>
                <w:sz w:val="20"/>
                <w:szCs w:val="20"/>
              </w:rPr>
            </w:pPr>
            <w:r w:rsidRPr="00203A56">
              <w:rPr>
                <w:rFonts w:ascii="Arial" w:eastAsia="Serifa BT" w:hAnsi="Arial" w:cs="Arial"/>
                <w:sz w:val="20"/>
                <w:szCs w:val="20"/>
              </w:rPr>
              <w:t>7</w:t>
            </w:r>
          </w:p>
        </w:tc>
        <w:tc>
          <w:tcPr>
            <w:tcW w:w="966" w:type="pct"/>
            <w:vAlign w:val="center"/>
          </w:tcPr>
          <w:p w14:paraId="6AF91534" w14:textId="77777777" w:rsidR="00AF5227" w:rsidRPr="00203A56" w:rsidRDefault="00AF5227" w:rsidP="00000850">
            <w:pPr>
              <w:widowControl w:val="0"/>
              <w:spacing w:after="0" w:line="240" w:lineRule="auto"/>
              <w:rPr>
                <w:rFonts w:ascii="Arial" w:eastAsia="Serifa BT" w:hAnsi="Arial" w:cs="Arial"/>
                <w:sz w:val="20"/>
                <w:szCs w:val="20"/>
              </w:rPr>
            </w:pPr>
            <w:r w:rsidRPr="00203A56">
              <w:rPr>
                <w:rFonts w:ascii="Arial" w:eastAsia="Serifa BT" w:hAnsi="Arial" w:cs="Arial"/>
                <w:sz w:val="20"/>
                <w:szCs w:val="20"/>
              </w:rPr>
              <w:t>Médico Veterinário</w:t>
            </w:r>
          </w:p>
        </w:tc>
        <w:tc>
          <w:tcPr>
            <w:tcW w:w="878" w:type="pct"/>
            <w:vAlign w:val="center"/>
          </w:tcPr>
          <w:p w14:paraId="70AF6738" w14:textId="77777777" w:rsidR="00AF5227" w:rsidRPr="00203A56" w:rsidRDefault="00AF5227" w:rsidP="00000850">
            <w:pPr>
              <w:widowControl w:val="0"/>
              <w:spacing w:after="0" w:line="240" w:lineRule="auto"/>
              <w:jc w:val="center"/>
              <w:rPr>
                <w:rFonts w:ascii="Arial" w:eastAsia="Serifa BT" w:hAnsi="Arial" w:cs="Arial"/>
                <w:sz w:val="20"/>
                <w:szCs w:val="20"/>
              </w:rPr>
            </w:pPr>
            <w:r w:rsidRPr="00203A56">
              <w:rPr>
                <w:rFonts w:ascii="Arial" w:eastAsia="Serifa BT" w:hAnsi="Arial" w:cs="Arial"/>
                <w:sz w:val="20"/>
                <w:szCs w:val="20"/>
              </w:rPr>
              <w:t>S-XVII-1</w:t>
            </w:r>
          </w:p>
        </w:tc>
        <w:tc>
          <w:tcPr>
            <w:tcW w:w="525" w:type="pct"/>
            <w:vAlign w:val="center"/>
          </w:tcPr>
          <w:p w14:paraId="1417CEF3" w14:textId="77777777" w:rsidR="00AF5227" w:rsidRPr="00203A56" w:rsidRDefault="00AF5227" w:rsidP="00000850">
            <w:pPr>
              <w:widowControl w:val="0"/>
              <w:spacing w:after="0" w:line="240" w:lineRule="auto"/>
              <w:jc w:val="center"/>
              <w:rPr>
                <w:rFonts w:ascii="Arial" w:eastAsia="Serifa BT" w:hAnsi="Arial" w:cs="Arial"/>
                <w:sz w:val="20"/>
                <w:szCs w:val="20"/>
              </w:rPr>
            </w:pPr>
            <w:r w:rsidRPr="00203A56">
              <w:rPr>
                <w:rFonts w:ascii="Arial" w:eastAsia="Serifa BT" w:hAnsi="Arial" w:cs="Arial"/>
                <w:sz w:val="20"/>
                <w:szCs w:val="20"/>
              </w:rPr>
              <w:t>35</w:t>
            </w:r>
          </w:p>
        </w:tc>
        <w:tc>
          <w:tcPr>
            <w:tcW w:w="1929" w:type="pct"/>
            <w:vAlign w:val="center"/>
          </w:tcPr>
          <w:p w14:paraId="706B00A3" w14:textId="77777777" w:rsidR="00AF5227" w:rsidRPr="00203A56" w:rsidRDefault="00AF5227" w:rsidP="00000850">
            <w:pPr>
              <w:widowControl w:val="0"/>
              <w:spacing w:after="0" w:line="240" w:lineRule="auto"/>
              <w:ind w:left="-11"/>
              <w:jc w:val="both"/>
              <w:rPr>
                <w:rFonts w:ascii="Arial" w:eastAsia="Serifa BT" w:hAnsi="Arial" w:cs="Arial"/>
                <w:sz w:val="20"/>
                <w:szCs w:val="20"/>
              </w:rPr>
            </w:pPr>
            <w:r w:rsidRPr="00203A56">
              <w:rPr>
                <w:rFonts w:ascii="Arial" w:hAnsi="Arial" w:cs="Arial"/>
                <w:sz w:val="20"/>
                <w:szCs w:val="20"/>
              </w:rPr>
              <w:t>Curso superior em Medicina Veterinária, com registro no Conselho Regional de Medicina Veterinária - CRMV.</w:t>
            </w:r>
          </w:p>
        </w:tc>
      </w:tr>
      <w:tr w:rsidR="00AF5227" w:rsidRPr="008A0DA6" w14:paraId="5CC36FD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1"/>
        </w:trPr>
        <w:tc>
          <w:tcPr>
            <w:tcW w:w="702" w:type="pct"/>
            <w:vAlign w:val="center"/>
          </w:tcPr>
          <w:p w14:paraId="491191C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130</w:t>
            </w:r>
          </w:p>
        </w:tc>
        <w:tc>
          <w:tcPr>
            <w:tcW w:w="966" w:type="pct"/>
            <w:vAlign w:val="center"/>
          </w:tcPr>
          <w:p w14:paraId="421168F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Monitor de Crianças</w:t>
            </w:r>
          </w:p>
        </w:tc>
        <w:tc>
          <w:tcPr>
            <w:tcW w:w="878" w:type="pct"/>
            <w:vAlign w:val="center"/>
          </w:tcPr>
          <w:p w14:paraId="30F57D8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S-VII-1</w:t>
            </w:r>
          </w:p>
        </w:tc>
        <w:tc>
          <w:tcPr>
            <w:tcW w:w="525" w:type="pct"/>
            <w:vAlign w:val="center"/>
          </w:tcPr>
          <w:p w14:paraId="54DCEEFE"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3AC96F66"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Ensino médio completo.</w:t>
            </w:r>
          </w:p>
        </w:tc>
      </w:tr>
      <w:tr w:rsidR="00AF5227" w:rsidRPr="008A0DA6" w14:paraId="551BCF19"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50A5CE5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w:t>
            </w:r>
          </w:p>
        </w:tc>
        <w:tc>
          <w:tcPr>
            <w:tcW w:w="966" w:type="pct"/>
            <w:vAlign w:val="center"/>
          </w:tcPr>
          <w:p w14:paraId="03E9AD89"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Museólogo</w:t>
            </w:r>
          </w:p>
        </w:tc>
        <w:tc>
          <w:tcPr>
            <w:tcW w:w="878" w:type="pct"/>
            <w:vAlign w:val="center"/>
          </w:tcPr>
          <w:p w14:paraId="36B310A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0E928CC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272F1A97"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Curso superior em Museologia, com registro no Conselho Regional de Museologia - COREM, com conhecimentos em informática (internet e softwares de edição de textos e planilhas eletrônicas).</w:t>
            </w:r>
          </w:p>
        </w:tc>
      </w:tr>
      <w:tr w:rsidR="00AF5227" w:rsidRPr="008A0DA6" w14:paraId="1353489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26E4CD6C" w14:textId="77777777" w:rsidR="00AF5227" w:rsidRPr="008A0DA6" w:rsidRDefault="00AF5227" w:rsidP="00000850">
            <w:pPr>
              <w:widowControl w:val="0"/>
              <w:spacing w:after="0" w:line="240" w:lineRule="auto"/>
              <w:jc w:val="center"/>
              <w:rPr>
                <w:rFonts w:ascii="Arial" w:eastAsia="Serifa BT" w:hAnsi="Arial" w:cs="Arial"/>
                <w:b/>
                <w:bCs/>
                <w:sz w:val="20"/>
                <w:szCs w:val="20"/>
              </w:rPr>
            </w:pPr>
            <w:r w:rsidRPr="008A0DA6">
              <w:rPr>
                <w:rFonts w:ascii="Arial" w:eastAsia="Serifa BT" w:hAnsi="Arial" w:cs="Arial"/>
                <w:sz w:val="20"/>
                <w:szCs w:val="20"/>
              </w:rPr>
              <w:t>5</w:t>
            </w:r>
          </w:p>
        </w:tc>
        <w:tc>
          <w:tcPr>
            <w:tcW w:w="966" w:type="pct"/>
            <w:vAlign w:val="center"/>
          </w:tcPr>
          <w:p w14:paraId="32A96BD2" w14:textId="77777777" w:rsidR="00AF5227" w:rsidRPr="008A0DA6" w:rsidRDefault="00AF5227" w:rsidP="00000850">
            <w:pPr>
              <w:widowControl w:val="0"/>
              <w:spacing w:after="0" w:line="240" w:lineRule="auto"/>
              <w:rPr>
                <w:rFonts w:ascii="Arial" w:eastAsia="Serifa BT" w:hAnsi="Arial" w:cs="Arial"/>
                <w:b/>
                <w:bCs/>
                <w:sz w:val="20"/>
                <w:szCs w:val="20"/>
              </w:rPr>
            </w:pPr>
            <w:r w:rsidRPr="008A0DA6">
              <w:rPr>
                <w:rFonts w:ascii="Arial" w:eastAsia="Serifa BT" w:hAnsi="Arial" w:cs="Arial"/>
                <w:sz w:val="20"/>
                <w:szCs w:val="20"/>
              </w:rPr>
              <w:t>Nutricionista</w:t>
            </w:r>
          </w:p>
        </w:tc>
        <w:tc>
          <w:tcPr>
            <w:tcW w:w="878" w:type="pct"/>
            <w:vAlign w:val="center"/>
          </w:tcPr>
          <w:p w14:paraId="289A2AFC" w14:textId="77777777" w:rsidR="00AF5227" w:rsidRPr="008A0DA6" w:rsidRDefault="00AF5227" w:rsidP="00000850">
            <w:pPr>
              <w:widowControl w:val="0"/>
              <w:spacing w:after="0" w:line="240" w:lineRule="auto"/>
              <w:jc w:val="center"/>
              <w:rPr>
                <w:rFonts w:ascii="Arial" w:eastAsia="Serifa BT" w:hAnsi="Arial" w:cs="Arial"/>
                <w:b/>
                <w:bCs/>
                <w:sz w:val="20"/>
                <w:szCs w:val="20"/>
              </w:rPr>
            </w:pPr>
            <w:r w:rsidRPr="008A0DA6">
              <w:rPr>
                <w:rFonts w:ascii="Arial" w:eastAsia="Serifa BT" w:hAnsi="Arial" w:cs="Arial"/>
                <w:sz w:val="20"/>
                <w:szCs w:val="20"/>
              </w:rPr>
              <w:t>S-XVII-1</w:t>
            </w:r>
          </w:p>
        </w:tc>
        <w:tc>
          <w:tcPr>
            <w:tcW w:w="525" w:type="pct"/>
            <w:vAlign w:val="center"/>
          </w:tcPr>
          <w:p w14:paraId="3D6FDB44" w14:textId="77777777" w:rsidR="00AF5227" w:rsidRPr="008A0DA6" w:rsidRDefault="00AF5227" w:rsidP="00000850">
            <w:pPr>
              <w:widowControl w:val="0"/>
              <w:spacing w:after="0" w:line="240" w:lineRule="auto"/>
              <w:jc w:val="center"/>
              <w:rPr>
                <w:rFonts w:ascii="Arial" w:eastAsia="Serifa BT" w:hAnsi="Arial" w:cs="Arial"/>
                <w:b/>
                <w:bCs/>
                <w:sz w:val="20"/>
                <w:szCs w:val="20"/>
              </w:rPr>
            </w:pPr>
            <w:r w:rsidRPr="008A0DA6">
              <w:rPr>
                <w:rFonts w:ascii="Arial" w:eastAsia="Serifa BT" w:hAnsi="Arial" w:cs="Arial"/>
                <w:sz w:val="20"/>
                <w:szCs w:val="20"/>
              </w:rPr>
              <w:t>35</w:t>
            </w:r>
          </w:p>
        </w:tc>
        <w:tc>
          <w:tcPr>
            <w:tcW w:w="1929" w:type="pct"/>
            <w:vAlign w:val="center"/>
          </w:tcPr>
          <w:p w14:paraId="073B91C1" w14:textId="77777777" w:rsidR="00AF5227" w:rsidRPr="008A0DA6" w:rsidRDefault="00AF5227" w:rsidP="00000850">
            <w:pPr>
              <w:widowControl w:val="0"/>
              <w:spacing w:after="0" w:line="240" w:lineRule="auto"/>
              <w:ind w:left="-11"/>
              <w:jc w:val="both"/>
              <w:rPr>
                <w:rFonts w:ascii="Arial" w:eastAsia="Serifa BT" w:hAnsi="Arial" w:cs="Arial"/>
                <w:b/>
                <w:bCs/>
                <w:sz w:val="20"/>
                <w:szCs w:val="20"/>
              </w:rPr>
            </w:pPr>
            <w:r w:rsidRPr="008A0DA6">
              <w:rPr>
                <w:rFonts w:ascii="Arial" w:eastAsia="Serifa BT" w:hAnsi="Arial" w:cs="Arial"/>
                <w:sz w:val="20"/>
                <w:szCs w:val="20"/>
              </w:rPr>
              <w:t xml:space="preserve">Curso superior em Nutrição, com registro no Conselho Regional de Nutricionistas - CRN, com </w:t>
            </w:r>
            <w:r w:rsidRPr="008A0DA6">
              <w:rPr>
                <w:rFonts w:ascii="Arial" w:eastAsia="Serifa BT" w:hAnsi="Arial" w:cs="Arial"/>
                <w:bCs/>
                <w:sz w:val="20"/>
                <w:szCs w:val="20"/>
              </w:rPr>
              <w:t>conhecimentos em informática (internet e softwares de edição de textos).</w:t>
            </w:r>
          </w:p>
        </w:tc>
      </w:tr>
      <w:tr w:rsidR="00AF5227" w:rsidRPr="008A0DA6" w14:paraId="60576ACE"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4"/>
        </w:trPr>
        <w:tc>
          <w:tcPr>
            <w:tcW w:w="702" w:type="pct"/>
            <w:vAlign w:val="center"/>
          </w:tcPr>
          <w:p w14:paraId="7D15B56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w:t>
            </w:r>
          </w:p>
        </w:tc>
        <w:tc>
          <w:tcPr>
            <w:tcW w:w="966" w:type="pct"/>
            <w:vAlign w:val="center"/>
          </w:tcPr>
          <w:p w14:paraId="44DC3E3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Operador de Luz</w:t>
            </w:r>
          </w:p>
        </w:tc>
        <w:tc>
          <w:tcPr>
            <w:tcW w:w="878" w:type="pct"/>
            <w:vAlign w:val="center"/>
          </w:tcPr>
          <w:p w14:paraId="504C17C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S-IX-1</w:t>
            </w:r>
          </w:p>
        </w:tc>
        <w:tc>
          <w:tcPr>
            <w:tcW w:w="525" w:type="pct"/>
            <w:vAlign w:val="center"/>
          </w:tcPr>
          <w:p w14:paraId="123A006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562EE6C1"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Ensino médio completo, com conhecimento na área e registro profissional emitido pela Delegacia Regional do Trabalho - DRT do Ministério do Trabalho, na função de operador de luz.</w:t>
            </w:r>
          </w:p>
        </w:tc>
      </w:tr>
      <w:tr w:rsidR="00AF5227" w:rsidRPr="008A0DA6" w14:paraId="3A0D75A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7"/>
        </w:trPr>
        <w:tc>
          <w:tcPr>
            <w:tcW w:w="702" w:type="pct"/>
            <w:vAlign w:val="center"/>
          </w:tcPr>
          <w:p w14:paraId="14A941D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w:t>
            </w:r>
          </w:p>
        </w:tc>
        <w:tc>
          <w:tcPr>
            <w:tcW w:w="966" w:type="pct"/>
            <w:vAlign w:val="center"/>
          </w:tcPr>
          <w:p w14:paraId="3C50C41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Operador de Som</w:t>
            </w:r>
          </w:p>
        </w:tc>
        <w:tc>
          <w:tcPr>
            <w:tcW w:w="878" w:type="pct"/>
            <w:vAlign w:val="center"/>
          </w:tcPr>
          <w:p w14:paraId="01800D3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S-IX-1</w:t>
            </w:r>
          </w:p>
        </w:tc>
        <w:tc>
          <w:tcPr>
            <w:tcW w:w="525" w:type="pct"/>
            <w:vAlign w:val="center"/>
          </w:tcPr>
          <w:p w14:paraId="28879C7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7589945C"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Ensino médio </w:t>
            </w:r>
            <w:r w:rsidRPr="008A0DA6">
              <w:rPr>
                <w:rFonts w:ascii="Arial" w:eastAsia="Serifa BT" w:hAnsi="Arial" w:cs="Arial"/>
                <w:sz w:val="20"/>
                <w:szCs w:val="20"/>
              </w:rPr>
              <w:t>completo</w:t>
            </w:r>
            <w:r w:rsidRPr="008A0DA6">
              <w:rPr>
                <w:rFonts w:ascii="Arial" w:hAnsi="Arial" w:cs="Arial"/>
                <w:sz w:val="20"/>
                <w:szCs w:val="20"/>
              </w:rPr>
              <w:t>, com conhecimento na área e registro profissional emitido pela Delegacia Regional do Trabalho -</w:t>
            </w:r>
            <w:r>
              <w:rPr>
                <w:rFonts w:ascii="Arial" w:hAnsi="Arial" w:cs="Arial"/>
                <w:sz w:val="20"/>
                <w:szCs w:val="20"/>
              </w:rPr>
              <w:t xml:space="preserve"> D</w:t>
            </w:r>
            <w:r w:rsidRPr="008A0DA6">
              <w:rPr>
                <w:rFonts w:ascii="Arial" w:hAnsi="Arial" w:cs="Arial"/>
                <w:sz w:val="20"/>
                <w:szCs w:val="20"/>
              </w:rPr>
              <w:t>RT do Ministério do Trabalho, na função de operador de som.</w:t>
            </w:r>
          </w:p>
        </w:tc>
      </w:tr>
      <w:tr w:rsidR="00AF5227" w:rsidRPr="008A0DA6" w14:paraId="76252D0C"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44"/>
        </w:trPr>
        <w:tc>
          <w:tcPr>
            <w:tcW w:w="702" w:type="pct"/>
            <w:vAlign w:val="center"/>
          </w:tcPr>
          <w:p w14:paraId="31689E2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25</w:t>
            </w:r>
          </w:p>
        </w:tc>
        <w:tc>
          <w:tcPr>
            <w:tcW w:w="966" w:type="pct"/>
            <w:vAlign w:val="center"/>
          </w:tcPr>
          <w:p w14:paraId="1588275F"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Orientador Social</w:t>
            </w:r>
          </w:p>
        </w:tc>
        <w:tc>
          <w:tcPr>
            <w:tcW w:w="878" w:type="pct"/>
            <w:vAlign w:val="center"/>
          </w:tcPr>
          <w:p w14:paraId="235B1BE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S-IX-1</w:t>
            </w:r>
          </w:p>
        </w:tc>
        <w:tc>
          <w:tcPr>
            <w:tcW w:w="525" w:type="pct"/>
            <w:vAlign w:val="center"/>
          </w:tcPr>
          <w:p w14:paraId="7949AC07"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A597D35"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 xml:space="preserve">Ensino médio completo com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p>
        </w:tc>
      </w:tr>
      <w:tr w:rsidR="00AF5227" w:rsidRPr="008A0DA6" w14:paraId="5A4F5CAD"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4"/>
        </w:trPr>
        <w:tc>
          <w:tcPr>
            <w:tcW w:w="702" w:type="pct"/>
            <w:vAlign w:val="center"/>
          </w:tcPr>
          <w:p w14:paraId="0B3E1A8D" w14:textId="77777777" w:rsidR="00AF5227" w:rsidRPr="008A0DA6" w:rsidRDefault="00AF5227" w:rsidP="00000850">
            <w:pPr>
              <w:widowControl w:val="0"/>
              <w:spacing w:after="0" w:line="240" w:lineRule="auto"/>
              <w:jc w:val="center"/>
              <w:rPr>
                <w:rFonts w:ascii="Arial" w:hAnsi="Arial" w:cs="Arial"/>
                <w:sz w:val="20"/>
                <w:szCs w:val="20"/>
              </w:rPr>
            </w:pPr>
            <w:r w:rsidRPr="008A0DA6">
              <w:rPr>
                <w:rFonts w:ascii="Arial" w:hAnsi="Arial" w:cs="Arial"/>
                <w:sz w:val="20"/>
                <w:szCs w:val="20"/>
              </w:rPr>
              <w:t>12</w:t>
            </w:r>
          </w:p>
          <w:p w14:paraId="688D49FE" w14:textId="77777777" w:rsidR="00AF5227" w:rsidRPr="008A0DA6" w:rsidRDefault="00AF5227" w:rsidP="00000850">
            <w:pPr>
              <w:widowControl w:val="0"/>
              <w:spacing w:after="0" w:line="240" w:lineRule="auto"/>
              <w:jc w:val="center"/>
              <w:rPr>
                <w:rFonts w:ascii="Arial" w:eastAsia="Serifa BT" w:hAnsi="Arial" w:cs="Arial"/>
                <w:sz w:val="20"/>
                <w:szCs w:val="20"/>
              </w:rPr>
            </w:pPr>
          </w:p>
        </w:tc>
        <w:tc>
          <w:tcPr>
            <w:tcW w:w="966" w:type="pct"/>
            <w:vAlign w:val="center"/>
          </w:tcPr>
          <w:p w14:paraId="0F5C8D03" w14:textId="77777777" w:rsidR="00AF5227" w:rsidRPr="008A0DA6" w:rsidRDefault="00AF5227" w:rsidP="00000850">
            <w:pPr>
              <w:pStyle w:val="Cabealho"/>
              <w:widowControl w:val="0"/>
              <w:jc w:val="left"/>
              <w:rPr>
                <w:rFonts w:ascii="Arial" w:eastAsia="Serifa BT" w:hAnsi="Arial" w:cs="Arial"/>
                <w:color w:val="auto"/>
                <w:sz w:val="20"/>
                <w:szCs w:val="20"/>
                <w:lang w:eastAsia="pt-BR"/>
              </w:rPr>
            </w:pPr>
            <w:r w:rsidRPr="008A0DA6">
              <w:rPr>
                <w:rFonts w:ascii="Arial" w:hAnsi="Arial" w:cs="Arial"/>
                <w:color w:val="auto"/>
                <w:sz w:val="20"/>
                <w:szCs w:val="20"/>
              </w:rPr>
              <w:t>Procurador Jurídico</w:t>
            </w:r>
          </w:p>
        </w:tc>
        <w:tc>
          <w:tcPr>
            <w:tcW w:w="878" w:type="pct"/>
            <w:vAlign w:val="center"/>
          </w:tcPr>
          <w:p w14:paraId="6C9A699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S-XIX-1</w:t>
            </w:r>
          </w:p>
        </w:tc>
        <w:tc>
          <w:tcPr>
            <w:tcW w:w="525" w:type="pct"/>
            <w:vAlign w:val="center"/>
          </w:tcPr>
          <w:p w14:paraId="7AD23E0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30</w:t>
            </w:r>
          </w:p>
        </w:tc>
        <w:tc>
          <w:tcPr>
            <w:tcW w:w="1929" w:type="pct"/>
            <w:vAlign w:val="center"/>
          </w:tcPr>
          <w:p w14:paraId="6EA21011"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rPr>
              <w:t>Curso superior em Direito, com registro na Ordem dos Advogados do Brasil - OAB e 2 (dois) anos de prática jurídica,</w:t>
            </w:r>
            <w:r w:rsidRPr="008A0DA6">
              <w:rPr>
                <w:rFonts w:ascii="Arial" w:eastAsia="Serifa BT" w:hAnsi="Arial" w:cs="Arial"/>
                <w:sz w:val="20"/>
                <w:szCs w:val="20"/>
              </w:rPr>
              <w:t xml:space="preserve"> com conhecimentos em informática (internet e softwares de edição de textos).</w:t>
            </w:r>
          </w:p>
        </w:tc>
      </w:tr>
      <w:tr w:rsidR="00AF5227" w:rsidRPr="008A0DA6" w14:paraId="77C0213D"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31A3467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vAlign w:val="center"/>
          </w:tcPr>
          <w:p w14:paraId="5FD33977" w14:textId="77777777" w:rsidR="00AF5227" w:rsidRPr="008A0DA6" w:rsidRDefault="00AF5227" w:rsidP="00000850">
            <w:pPr>
              <w:pStyle w:val="Cabealho"/>
              <w:widowControl w:val="0"/>
              <w:jc w:val="left"/>
              <w:rPr>
                <w:rFonts w:ascii="Arial" w:eastAsia="Serifa BT" w:hAnsi="Arial" w:cs="Arial"/>
                <w:color w:val="auto"/>
                <w:sz w:val="20"/>
                <w:szCs w:val="20"/>
                <w:lang w:eastAsia="pt-BR"/>
              </w:rPr>
            </w:pPr>
            <w:r w:rsidRPr="008A0DA6">
              <w:rPr>
                <w:rFonts w:ascii="Arial" w:hAnsi="Arial" w:cs="Arial"/>
                <w:color w:val="auto"/>
                <w:sz w:val="20"/>
                <w:szCs w:val="20"/>
              </w:rPr>
              <w:t>Professor de Ballet</w:t>
            </w:r>
          </w:p>
        </w:tc>
        <w:tc>
          <w:tcPr>
            <w:tcW w:w="878" w:type="pct"/>
            <w:vAlign w:val="center"/>
          </w:tcPr>
          <w:p w14:paraId="45507C3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3BB96E9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53D399CD"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Curso superior em Dança, com conhecimento</w:t>
            </w:r>
            <w:r>
              <w:rPr>
                <w:rFonts w:ascii="Arial" w:eastAsia="Serifa BT" w:hAnsi="Arial" w:cs="Arial"/>
                <w:sz w:val="20"/>
                <w:szCs w:val="20"/>
              </w:rPr>
              <w:t>s</w:t>
            </w:r>
            <w:r w:rsidRPr="008A0DA6">
              <w:rPr>
                <w:rFonts w:ascii="Arial" w:eastAsia="Serifa BT" w:hAnsi="Arial" w:cs="Arial"/>
                <w:sz w:val="20"/>
                <w:szCs w:val="20"/>
              </w:rPr>
              <w:t xml:space="preserve"> prático</w:t>
            </w:r>
            <w:r>
              <w:rPr>
                <w:rFonts w:ascii="Arial" w:eastAsia="Serifa BT" w:hAnsi="Arial" w:cs="Arial"/>
                <w:sz w:val="20"/>
                <w:szCs w:val="20"/>
              </w:rPr>
              <w:t>s</w:t>
            </w:r>
            <w:r w:rsidRPr="008A0DA6">
              <w:rPr>
                <w:rFonts w:ascii="Arial" w:eastAsia="Serifa BT" w:hAnsi="Arial" w:cs="Arial"/>
                <w:sz w:val="20"/>
                <w:szCs w:val="20"/>
              </w:rPr>
              <w:t xml:space="preserve"> na área e registro profissional emitido pela Delegacia Regional do Trabalho</w:t>
            </w:r>
            <w:r>
              <w:rPr>
                <w:rFonts w:ascii="Arial" w:eastAsia="Serifa BT" w:hAnsi="Arial" w:cs="Arial"/>
                <w:sz w:val="20"/>
                <w:szCs w:val="20"/>
              </w:rPr>
              <w:t xml:space="preserve"> - </w:t>
            </w:r>
            <w:r w:rsidRPr="008A0DA6">
              <w:rPr>
                <w:rFonts w:ascii="Arial" w:eastAsia="Serifa BT" w:hAnsi="Arial" w:cs="Arial"/>
                <w:sz w:val="20"/>
                <w:szCs w:val="20"/>
              </w:rPr>
              <w:t>DRT do Ministério do Trabalho, na função de bailarino.</w:t>
            </w:r>
          </w:p>
        </w:tc>
      </w:tr>
      <w:tr w:rsidR="00AF5227" w:rsidRPr="008A0DA6" w14:paraId="3F27E9EB"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20C8243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vAlign w:val="center"/>
          </w:tcPr>
          <w:p w14:paraId="3921F99E" w14:textId="77777777" w:rsidR="00AF5227" w:rsidRPr="008A0DA6" w:rsidRDefault="00AF5227" w:rsidP="00000850">
            <w:pPr>
              <w:pStyle w:val="Cabealho"/>
              <w:widowControl w:val="0"/>
              <w:jc w:val="left"/>
              <w:rPr>
                <w:rFonts w:ascii="Arial" w:eastAsia="Serifa BT" w:hAnsi="Arial" w:cs="Arial"/>
                <w:color w:val="auto"/>
                <w:sz w:val="20"/>
                <w:szCs w:val="20"/>
                <w:lang w:eastAsia="pt-BR"/>
              </w:rPr>
            </w:pPr>
            <w:r w:rsidRPr="008A0DA6">
              <w:rPr>
                <w:rFonts w:ascii="Arial" w:hAnsi="Arial" w:cs="Arial"/>
                <w:color w:val="auto"/>
                <w:sz w:val="20"/>
                <w:szCs w:val="20"/>
              </w:rPr>
              <w:t>Professor de Canto</w:t>
            </w:r>
          </w:p>
        </w:tc>
        <w:tc>
          <w:tcPr>
            <w:tcW w:w="878" w:type="pct"/>
            <w:vAlign w:val="center"/>
          </w:tcPr>
          <w:p w14:paraId="6771FF9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1B67DC0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7A703ED8"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 xml:space="preserve">Curso superior em Canto ou </w:t>
            </w:r>
            <w:r>
              <w:rPr>
                <w:rFonts w:ascii="Arial" w:eastAsia="Serifa BT" w:hAnsi="Arial" w:cs="Arial"/>
                <w:sz w:val="20"/>
                <w:szCs w:val="20"/>
              </w:rPr>
              <w:t>c</w:t>
            </w:r>
            <w:r w:rsidRPr="008A0DA6">
              <w:rPr>
                <w:rFonts w:ascii="Arial" w:eastAsia="Serifa BT" w:hAnsi="Arial" w:cs="Arial"/>
                <w:sz w:val="20"/>
                <w:szCs w:val="20"/>
              </w:rPr>
              <w:t>urso superior em Educação Artística com Licenciatura Plena em Música, em ambos os casos com o curso tendo registro no Ministério da Educação - MEC.</w:t>
            </w:r>
          </w:p>
        </w:tc>
      </w:tr>
      <w:tr w:rsidR="00AF5227" w:rsidRPr="008A0DA6" w14:paraId="7C3954A6"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7945A32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40</w:t>
            </w:r>
          </w:p>
        </w:tc>
        <w:tc>
          <w:tcPr>
            <w:tcW w:w="966" w:type="pct"/>
            <w:vAlign w:val="center"/>
          </w:tcPr>
          <w:p w14:paraId="7F91E822" w14:textId="77777777" w:rsidR="00AF5227" w:rsidRPr="008A0DA6" w:rsidRDefault="00AF5227" w:rsidP="00000850">
            <w:pPr>
              <w:pStyle w:val="Cabealho"/>
              <w:widowControl w:val="0"/>
              <w:jc w:val="left"/>
              <w:rPr>
                <w:rFonts w:ascii="Arial" w:eastAsia="Serifa BT" w:hAnsi="Arial" w:cs="Arial"/>
                <w:color w:val="auto"/>
                <w:sz w:val="20"/>
                <w:szCs w:val="20"/>
                <w:lang w:eastAsia="pt-BR"/>
              </w:rPr>
            </w:pPr>
            <w:r w:rsidRPr="008A0DA6">
              <w:rPr>
                <w:rFonts w:ascii="Arial" w:hAnsi="Arial" w:cs="Arial"/>
                <w:color w:val="auto"/>
                <w:sz w:val="20"/>
                <w:szCs w:val="20"/>
              </w:rPr>
              <w:t>Psicólogo</w:t>
            </w:r>
          </w:p>
        </w:tc>
        <w:tc>
          <w:tcPr>
            <w:tcW w:w="878" w:type="pct"/>
            <w:vAlign w:val="center"/>
          </w:tcPr>
          <w:p w14:paraId="1B836B0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1BAE673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0CBAFAEF"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 xml:space="preserve">Curso superior em Psicologia, com registro no Conselho Regional de Psicologia </w:t>
            </w:r>
            <w:r>
              <w:rPr>
                <w:rFonts w:ascii="Arial" w:eastAsia="Serifa BT" w:hAnsi="Arial" w:cs="Arial"/>
                <w:sz w:val="20"/>
                <w:szCs w:val="20"/>
              </w:rPr>
              <w:t>-</w:t>
            </w:r>
            <w:r w:rsidRPr="008A0DA6">
              <w:rPr>
                <w:rFonts w:ascii="Arial" w:eastAsia="Serifa BT" w:hAnsi="Arial" w:cs="Arial"/>
                <w:sz w:val="20"/>
                <w:szCs w:val="20"/>
              </w:rPr>
              <w:t xml:space="preserve"> CRP</w:t>
            </w:r>
            <w:r>
              <w:rPr>
                <w:rFonts w:ascii="Arial" w:eastAsia="Serifa BT" w:hAnsi="Arial" w:cs="Arial"/>
                <w:sz w:val="20"/>
                <w:szCs w:val="20"/>
              </w:rPr>
              <w:t>,</w:t>
            </w:r>
            <w:r w:rsidRPr="008A0DA6">
              <w:rPr>
                <w:rFonts w:ascii="Arial" w:eastAsia="Serifa BT" w:hAnsi="Arial" w:cs="Arial"/>
                <w:sz w:val="20"/>
                <w:szCs w:val="20"/>
              </w:rPr>
              <w:t xml:space="preserve"> com </w:t>
            </w:r>
            <w:r w:rsidRPr="008A0DA6">
              <w:rPr>
                <w:rFonts w:ascii="Arial" w:eastAsia="Serifa BT" w:hAnsi="Arial" w:cs="Arial"/>
                <w:bCs/>
                <w:sz w:val="20"/>
                <w:szCs w:val="20"/>
              </w:rPr>
              <w:t>conhecimentos em informática (internet e softwares de edição de textos).</w:t>
            </w:r>
          </w:p>
        </w:tc>
      </w:tr>
      <w:tr w:rsidR="00AF5227" w:rsidRPr="008A0DA6" w14:paraId="01C3825F"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3E715C7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10</w:t>
            </w:r>
          </w:p>
        </w:tc>
        <w:tc>
          <w:tcPr>
            <w:tcW w:w="966" w:type="pct"/>
            <w:vAlign w:val="center"/>
          </w:tcPr>
          <w:p w14:paraId="1DF60EBD"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hAnsi="Arial" w:cs="Arial"/>
                <w:sz w:val="20"/>
                <w:szCs w:val="20"/>
              </w:rPr>
              <w:t>Psicopedagogo</w:t>
            </w:r>
          </w:p>
        </w:tc>
        <w:tc>
          <w:tcPr>
            <w:tcW w:w="878" w:type="pct"/>
            <w:vAlign w:val="center"/>
          </w:tcPr>
          <w:p w14:paraId="03A02EA6"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332A3C7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765DA658"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rPr>
              <w:t xml:space="preserve">Curso superior em Psicopedagogia, ou Pedagogia, ou Psicologia, ou Licenciatura Plena na área da Educação, </w:t>
            </w:r>
            <w:r>
              <w:rPr>
                <w:rFonts w:ascii="Arial" w:hAnsi="Arial" w:cs="Arial"/>
                <w:sz w:val="20"/>
                <w:szCs w:val="20"/>
              </w:rPr>
              <w:t>em todos os</w:t>
            </w:r>
            <w:r w:rsidRPr="008A0DA6">
              <w:rPr>
                <w:rFonts w:ascii="Arial" w:hAnsi="Arial" w:cs="Arial"/>
                <w:sz w:val="20"/>
                <w:szCs w:val="20"/>
              </w:rPr>
              <w:t xml:space="preserve"> casos acrescido de Pós-Graduação em Psicopedagogia com habilitação clínica e institucional, </w:t>
            </w:r>
            <w:r w:rsidRPr="008A0DA6">
              <w:rPr>
                <w:rFonts w:ascii="Arial" w:eastAsia="Serifa BT" w:hAnsi="Arial" w:cs="Arial"/>
                <w:sz w:val="20"/>
                <w:szCs w:val="20"/>
              </w:rPr>
              <w:t xml:space="preserve">com </w:t>
            </w:r>
            <w:r w:rsidRPr="008A0DA6">
              <w:rPr>
                <w:rFonts w:ascii="Arial" w:eastAsia="Serifa BT" w:hAnsi="Arial" w:cs="Arial"/>
                <w:bCs/>
                <w:sz w:val="20"/>
                <w:szCs w:val="20"/>
              </w:rPr>
              <w:t xml:space="preserve">conhecimentos em informática (internet e softwares de edição de textos). </w:t>
            </w:r>
          </w:p>
        </w:tc>
      </w:tr>
      <w:tr w:rsidR="00AF5227" w:rsidRPr="008A0DA6" w14:paraId="74BE945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446D287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2</w:t>
            </w:r>
          </w:p>
        </w:tc>
        <w:tc>
          <w:tcPr>
            <w:tcW w:w="966" w:type="pct"/>
            <w:vAlign w:val="center"/>
          </w:tcPr>
          <w:p w14:paraId="2AB7232C"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hAnsi="Arial" w:cs="Arial"/>
                <w:sz w:val="20"/>
                <w:szCs w:val="20"/>
              </w:rPr>
              <w:t>Regente de Grupo Coral e/ou Orquestra</w:t>
            </w:r>
          </w:p>
        </w:tc>
        <w:tc>
          <w:tcPr>
            <w:tcW w:w="878" w:type="pct"/>
            <w:vAlign w:val="center"/>
          </w:tcPr>
          <w:p w14:paraId="4ECD1EB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2E1FE9C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9588A4E"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Curso superior em Composição e Regência ou curso superior em Educação Artística com Licenciatura Plena em Música, em ambos os casos com o curso tendo registro no Ministério da Educação - MEC.</w:t>
            </w:r>
          </w:p>
        </w:tc>
      </w:tr>
      <w:tr w:rsidR="00AF5227" w:rsidRPr="008A0DA6" w14:paraId="69F0C2FC"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1"/>
        </w:trPr>
        <w:tc>
          <w:tcPr>
            <w:tcW w:w="702" w:type="pct"/>
            <w:tcBorders>
              <w:top w:val="single" w:sz="4" w:space="0" w:color="auto"/>
              <w:left w:val="single" w:sz="4" w:space="0" w:color="auto"/>
              <w:bottom w:val="single" w:sz="4" w:space="0" w:color="auto"/>
              <w:right w:val="single" w:sz="4" w:space="0" w:color="auto"/>
            </w:tcBorders>
            <w:vAlign w:val="center"/>
          </w:tcPr>
          <w:p w14:paraId="4E4DF525"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tcBorders>
              <w:top w:val="single" w:sz="4" w:space="0" w:color="auto"/>
              <w:left w:val="single" w:sz="4" w:space="0" w:color="auto"/>
              <w:bottom w:val="single" w:sz="4" w:space="0" w:color="auto"/>
              <w:right w:val="single" w:sz="4" w:space="0" w:color="auto"/>
            </w:tcBorders>
            <w:vAlign w:val="center"/>
          </w:tcPr>
          <w:p w14:paraId="1FC26BFA" w14:textId="77777777" w:rsidR="00AF5227" w:rsidRPr="008A0DA6" w:rsidRDefault="00AF5227" w:rsidP="00000850">
            <w:pPr>
              <w:widowControl w:val="0"/>
              <w:spacing w:after="0" w:line="240" w:lineRule="auto"/>
              <w:rPr>
                <w:rFonts w:ascii="Arial" w:hAnsi="Arial" w:cs="Arial"/>
                <w:sz w:val="20"/>
                <w:szCs w:val="20"/>
              </w:rPr>
            </w:pPr>
            <w:r w:rsidRPr="008A0DA6">
              <w:rPr>
                <w:rFonts w:ascii="Arial" w:hAnsi="Arial" w:cs="Arial"/>
                <w:sz w:val="20"/>
                <w:szCs w:val="20"/>
              </w:rPr>
              <w:t>Supervisor de Projetos Sociais</w:t>
            </w:r>
          </w:p>
        </w:tc>
        <w:tc>
          <w:tcPr>
            <w:tcW w:w="878" w:type="pct"/>
            <w:tcBorders>
              <w:top w:val="single" w:sz="4" w:space="0" w:color="auto"/>
              <w:left w:val="single" w:sz="4" w:space="0" w:color="auto"/>
              <w:bottom w:val="single" w:sz="4" w:space="0" w:color="auto"/>
              <w:right w:val="single" w:sz="4" w:space="0" w:color="auto"/>
            </w:tcBorders>
            <w:vAlign w:val="center"/>
          </w:tcPr>
          <w:p w14:paraId="00B5200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tcBorders>
              <w:top w:val="single" w:sz="4" w:space="0" w:color="auto"/>
              <w:left w:val="single" w:sz="4" w:space="0" w:color="auto"/>
              <w:bottom w:val="single" w:sz="4" w:space="0" w:color="auto"/>
              <w:right w:val="single" w:sz="4" w:space="0" w:color="auto"/>
            </w:tcBorders>
            <w:vAlign w:val="center"/>
          </w:tcPr>
          <w:p w14:paraId="3F99731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tcBorders>
              <w:top w:val="single" w:sz="4" w:space="0" w:color="auto"/>
              <w:left w:val="single" w:sz="4" w:space="0" w:color="auto"/>
              <w:bottom w:val="single" w:sz="4" w:space="0" w:color="auto"/>
              <w:right w:val="single" w:sz="4" w:space="0" w:color="auto"/>
            </w:tcBorders>
            <w:vAlign w:val="center"/>
          </w:tcPr>
          <w:p w14:paraId="7CE14A6A" w14:textId="77777777" w:rsidR="00AF5227" w:rsidRPr="008A0DA6" w:rsidRDefault="00AF5227" w:rsidP="00000850">
            <w:pPr>
              <w:widowControl w:val="0"/>
              <w:spacing w:after="0" w:line="240" w:lineRule="auto"/>
              <w:jc w:val="both"/>
              <w:rPr>
                <w:rFonts w:ascii="Arial" w:hAnsi="Arial" w:cs="Arial"/>
                <w:sz w:val="20"/>
                <w:szCs w:val="20"/>
              </w:rPr>
            </w:pPr>
            <w:r w:rsidRPr="008A0DA6">
              <w:rPr>
                <w:rFonts w:ascii="Arial" w:hAnsi="Arial" w:cs="Arial"/>
                <w:sz w:val="20"/>
                <w:szCs w:val="20"/>
              </w:rPr>
              <w:t xml:space="preserve">Curso superior em pedagogia, com registro no MEC </w:t>
            </w:r>
            <w:bookmarkStart w:id="34" w:name="_Hlk218597709"/>
            <w:r w:rsidRPr="008A0DA6">
              <w:rPr>
                <w:rFonts w:ascii="Arial" w:hAnsi="Arial" w:cs="Arial"/>
                <w:sz w:val="20"/>
                <w:szCs w:val="20"/>
              </w:rPr>
              <w:t>e</w:t>
            </w:r>
            <w:r w:rsidRPr="008A0DA6">
              <w:rPr>
                <w:rFonts w:ascii="Arial" w:eastAsia="Serifa BT" w:hAnsi="Arial" w:cs="Arial"/>
                <w:sz w:val="20"/>
                <w:szCs w:val="20"/>
              </w:rPr>
              <w:t xml:space="preserve"> </w:t>
            </w:r>
            <w:r w:rsidRPr="008A0DA6">
              <w:rPr>
                <w:rFonts w:ascii="Arial" w:eastAsia="Serifa BT" w:hAnsi="Arial" w:cs="Arial"/>
                <w:bCs/>
                <w:sz w:val="20"/>
                <w:szCs w:val="20"/>
              </w:rPr>
              <w:t>conhecimentos em</w:t>
            </w:r>
            <w:bookmarkEnd w:id="34"/>
            <w:r w:rsidRPr="008A0DA6">
              <w:rPr>
                <w:rFonts w:ascii="Arial" w:eastAsia="Serifa BT" w:hAnsi="Arial" w:cs="Arial"/>
                <w:bCs/>
                <w:sz w:val="20"/>
                <w:szCs w:val="20"/>
              </w:rPr>
              <w:t xml:space="preserve"> </w:t>
            </w:r>
            <w:bookmarkStart w:id="35" w:name="_Hlk218597681"/>
            <w:r w:rsidRPr="008A0DA6">
              <w:rPr>
                <w:rFonts w:ascii="Arial" w:eastAsia="Serifa BT" w:hAnsi="Arial" w:cs="Arial"/>
                <w:bCs/>
                <w:sz w:val="20"/>
                <w:szCs w:val="20"/>
              </w:rPr>
              <w:t>informática (internet e softwares de edição de textos e planilhas eletrônicas).</w:t>
            </w:r>
            <w:bookmarkEnd w:id="35"/>
          </w:p>
        </w:tc>
      </w:tr>
      <w:tr w:rsidR="00AF5227" w:rsidRPr="008A0DA6" w14:paraId="4FDADA77"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14"/>
        </w:trPr>
        <w:tc>
          <w:tcPr>
            <w:tcW w:w="702" w:type="pct"/>
            <w:vAlign w:val="center"/>
          </w:tcPr>
          <w:p w14:paraId="54752EC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5</w:t>
            </w:r>
          </w:p>
        </w:tc>
        <w:tc>
          <w:tcPr>
            <w:tcW w:w="966" w:type="pct"/>
            <w:vAlign w:val="center"/>
          </w:tcPr>
          <w:p w14:paraId="2E8FDA4A"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Técnico Agrícola</w:t>
            </w:r>
          </w:p>
        </w:tc>
        <w:tc>
          <w:tcPr>
            <w:tcW w:w="878" w:type="pct"/>
            <w:vAlign w:val="center"/>
          </w:tcPr>
          <w:p w14:paraId="5FB60E7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S-XIV-1</w:t>
            </w:r>
          </w:p>
        </w:tc>
        <w:tc>
          <w:tcPr>
            <w:tcW w:w="525" w:type="pct"/>
            <w:vAlign w:val="center"/>
          </w:tcPr>
          <w:p w14:paraId="6656C7C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2A3BB6A6"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eastAsia="Serifa BT" w:hAnsi="Arial" w:cs="Arial"/>
                <w:sz w:val="20"/>
                <w:szCs w:val="20"/>
              </w:rPr>
              <w:t>Ensino médio completo</w:t>
            </w:r>
            <w:r>
              <w:rPr>
                <w:rFonts w:ascii="Arial" w:eastAsia="Serifa BT" w:hAnsi="Arial" w:cs="Arial"/>
                <w:sz w:val="20"/>
                <w:szCs w:val="20"/>
              </w:rPr>
              <w:t>, com Curso</w:t>
            </w:r>
            <w:r w:rsidRPr="008A0DA6">
              <w:rPr>
                <w:rFonts w:ascii="Arial" w:eastAsia="Serifa BT" w:hAnsi="Arial" w:cs="Arial"/>
                <w:sz w:val="20"/>
                <w:szCs w:val="20"/>
              </w:rPr>
              <w:t xml:space="preserve"> Técnico em Agropecuária e registro no Conselho Regional de Engenharia, Arquitetura e Agronomia - CREA</w:t>
            </w:r>
            <w:r w:rsidRPr="008A0DA6">
              <w:rPr>
                <w:rFonts w:ascii="Arial" w:eastAsia="Serifa BT" w:hAnsi="Arial" w:cs="Arial"/>
                <w:b/>
                <w:bCs/>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 xml:space="preserve">conhecimentos em informática (internet e softwares de edição de textos). </w:t>
            </w:r>
          </w:p>
        </w:tc>
      </w:tr>
      <w:tr w:rsidR="00AF5227" w:rsidRPr="008A0DA6" w14:paraId="64D2E289"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9"/>
        </w:trPr>
        <w:tc>
          <w:tcPr>
            <w:tcW w:w="702" w:type="pct"/>
            <w:vAlign w:val="center"/>
          </w:tcPr>
          <w:p w14:paraId="19FBF11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715D6588"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Técnico de Contabilidade</w:t>
            </w:r>
          </w:p>
        </w:tc>
        <w:tc>
          <w:tcPr>
            <w:tcW w:w="878" w:type="pct"/>
            <w:vAlign w:val="center"/>
          </w:tcPr>
          <w:p w14:paraId="270D129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S-XIV-1</w:t>
            </w:r>
          </w:p>
        </w:tc>
        <w:tc>
          <w:tcPr>
            <w:tcW w:w="525" w:type="pct"/>
            <w:vAlign w:val="center"/>
          </w:tcPr>
          <w:p w14:paraId="3B8FBC6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143C353B"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Ensino médio completo</w:t>
            </w:r>
            <w:r>
              <w:rPr>
                <w:rFonts w:ascii="Arial" w:eastAsia="Serifa BT" w:hAnsi="Arial" w:cs="Arial"/>
                <w:sz w:val="20"/>
                <w:szCs w:val="20"/>
              </w:rPr>
              <w:t>, com Curso</w:t>
            </w:r>
            <w:r w:rsidRPr="008A0DA6">
              <w:rPr>
                <w:rFonts w:ascii="Arial" w:eastAsia="Serifa BT" w:hAnsi="Arial" w:cs="Arial"/>
                <w:sz w:val="20"/>
                <w:szCs w:val="20"/>
              </w:rPr>
              <w:t xml:space="preserve"> Técnico em Contabilidade</w:t>
            </w:r>
            <w:r>
              <w:rPr>
                <w:rFonts w:ascii="Arial" w:eastAsia="Serifa BT" w:hAnsi="Arial" w:cs="Arial"/>
                <w:sz w:val="20"/>
                <w:szCs w:val="20"/>
              </w:rPr>
              <w:t>, e</w:t>
            </w:r>
            <w:r w:rsidRPr="008A0DA6">
              <w:rPr>
                <w:rFonts w:ascii="Arial" w:eastAsia="Serifa BT" w:hAnsi="Arial" w:cs="Arial"/>
                <w:sz w:val="20"/>
                <w:szCs w:val="20"/>
              </w:rPr>
              <w:t xml:space="preserve"> registro no Conselho Regional de Contabilidade - CRC</w:t>
            </w:r>
            <w:r w:rsidRPr="008A0DA6">
              <w:rPr>
                <w:rFonts w:ascii="Arial" w:eastAsia="Serifa BT" w:hAnsi="Arial" w:cs="Arial"/>
                <w:b/>
                <w:bCs/>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conhecimentos em informática (internet e softwares de edição de textos e planilhas eletrônicas)</w:t>
            </w:r>
            <w:r w:rsidRPr="008A0DA6">
              <w:rPr>
                <w:rFonts w:ascii="Arial" w:eastAsia="Serifa BT" w:hAnsi="Arial" w:cs="Arial"/>
                <w:b/>
                <w:bCs/>
                <w:sz w:val="20"/>
                <w:szCs w:val="20"/>
              </w:rPr>
              <w:t>.</w:t>
            </w:r>
          </w:p>
        </w:tc>
      </w:tr>
      <w:tr w:rsidR="00AF5227" w:rsidRPr="008A0DA6" w14:paraId="189DF0A6"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09499443"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sz w:val="20"/>
                <w:szCs w:val="20"/>
              </w:rPr>
              <w:t>10</w:t>
            </w:r>
          </w:p>
        </w:tc>
        <w:tc>
          <w:tcPr>
            <w:tcW w:w="966" w:type="pct"/>
            <w:vAlign w:val="center"/>
          </w:tcPr>
          <w:p w14:paraId="66C996CB" w14:textId="77777777" w:rsidR="00AF5227" w:rsidRPr="008A0DA6" w:rsidRDefault="00AF5227" w:rsidP="00000850">
            <w:pPr>
              <w:widowControl w:val="0"/>
              <w:spacing w:after="0" w:line="240" w:lineRule="auto"/>
              <w:rPr>
                <w:rFonts w:ascii="Arial" w:eastAsia="Serifa BT" w:hAnsi="Arial" w:cs="Arial"/>
                <w:bCs/>
                <w:sz w:val="20"/>
                <w:szCs w:val="20"/>
              </w:rPr>
            </w:pPr>
            <w:r w:rsidRPr="008A0DA6">
              <w:rPr>
                <w:rFonts w:ascii="Arial" w:eastAsia="Serifa BT" w:hAnsi="Arial" w:cs="Arial"/>
                <w:sz w:val="20"/>
                <w:szCs w:val="20"/>
              </w:rPr>
              <w:t>Técnico de Edificações</w:t>
            </w:r>
          </w:p>
        </w:tc>
        <w:tc>
          <w:tcPr>
            <w:tcW w:w="878" w:type="pct"/>
            <w:vAlign w:val="center"/>
          </w:tcPr>
          <w:p w14:paraId="5EAADC63"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sz w:val="20"/>
                <w:szCs w:val="20"/>
              </w:rPr>
              <w:t>S-XIV-1</w:t>
            </w:r>
          </w:p>
        </w:tc>
        <w:tc>
          <w:tcPr>
            <w:tcW w:w="525" w:type="pct"/>
            <w:vAlign w:val="center"/>
          </w:tcPr>
          <w:p w14:paraId="5BD5985B" w14:textId="77777777" w:rsidR="00AF5227" w:rsidRPr="008A0DA6" w:rsidRDefault="00AF5227" w:rsidP="00000850">
            <w:pPr>
              <w:widowControl w:val="0"/>
              <w:spacing w:after="0" w:line="240" w:lineRule="auto"/>
              <w:jc w:val="center"/>
              <w:rPr>
                <w:rFonts w:ascii="Arial" w:eastAsia="Serifa BT" w:hAnsi="Arial" w:cs="Arial"/>
                <w:bCs/>
                <w:sz w:val="20"/>
                <w:szCs w:val="20"/>
              </w:rPr>
            </w:pPr>
            <w:r w:rsidRPr="008A0DA6">
              <w:rPr>
                <w:rFonts w:ascii="Arial" w:eastAsia="Serifa BT" w:hAnsi="Arial" w:cs="Arial"/>
                <w:sz w:val="20"/>
                <w:szCs w:val="20"/>
              </w:rPr>
              <w:t>35</w:t>
            </w:r>
          </w:p>
        </w:tc>
        <w:tc>
          <w:tcPr>
            <w:tcW w:w="1929" w:type="pct"/>
            <w:vAlign w:val="center"/>
          </w:tcPr>
          <w:p w14:paraId="2C42C575" w14:textId="77777777" w:rsidR="00AF5227" w:rsidRPr="008A0DA6" w:rsidRDefault="00AF5227" w:rsidP="00000850">
            <w:pPr>
              <w:widowControl w:val="0"/>
              <w:spacing w:after="0" w:line="240" w:lineRule="auto"/>
              <w:ind w:left="-11"/>
              <w:jc w:val="both"/>
              <w:rPr>
                <w:rFonts w:ascii="Arial" w:eastAsia="Serifa BT" w:hAnsi="Arial" w:cs="Arial"/>
                <w:bCs/>
                <w:sz w:val="20"/>
                <w:szCs w:val="20"/>
              </w:rPr>
            </w:pPr>
            <w:r w:rsidRPr="008A0DA6">
              <w:rPr>
                <w:rFonts w:ascii="Arial" w:eastAsia="Serifa BT" w:hAnsi="Arial" w:cs="Arial"/>
                <w:sz w:val="20"/>
                <w:szCs w:val="20"/>
              </w:rPr>
              <w:t>Ensino médio completo</w:t>
            </w:r>
            <w:r>
              <w:rPr>
                <w:rFonts w:ascii="Arial" w:eastAsia="Serifa BT" w:hAnsi="Arial" w:cs="Arial"/>
                <w:sz w:val="20"/>
                <w:szCs w:val="20"/>
              </w:rPr>
              <w:t xml:space="preserve">, com Curso </w:t>
            </w:r>
            <w:r w:rsidRPr="008A0DA6">
              <w:rPr>
                <w:rFonts w:ascii="Arial" w:eastAsia="Serifa BT" w:hAnsi="Arial" w:cs="Arial"/>
                <w:sz w:val="20"/>
                <w:szCs w:val="20"/>
              </w:rPr>
              <w:t xml:space="preserve">Técnico de Edificações e registro no Conselho Regional de Engenharia, Arquitetura e Agronomia </w:t>
            </w:r>
            <w:r>
              <w:rPr>
                <w:rFonts w:ascii="Arial" w:eastAsia="Serifa BT" w:hAnsi="Arial" w:cs="Arial"/>
                <w:sz w:val="20"/>
                <w:szCs w:val="20"/>
              </w:rPr>
              <w:t>-</w:t>
            </w:r>
            <w:r w:rsidRPr="008A0DA6">
              <w:rPr>
                <w:rFonts w:ascii="Arial" w:eastAsia="Serifa BT" w:hAnsi="Arial" w:cs="Arial"/>
                <w:sz w:val="20"/>
                <w:szCs w:val="20"/>
              </w:rPr>
              <w:t xml:space="preserve"> CREA</w:t>
            </w:r>
            <w:r w:rsidRPr="008A0DA6">
              <w:rPr>
                <w:rFonts w:ascii="Arial" w:eastAsia="Serifa BT" w:hAnsi="Arial" w:cs="Arial"/>
                <w:b/>
                <w:bCs/>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conhecimentos em informática (internet e softwares de edição de textos e planilhas eletrônicas)</w:t>
            </w:r>
            <w:r w:rsidRPr="008A0DA6">
              <w:rPr>
                <w:rFonts w:ascii="Arial" w:eastAsia="Serifa BT" w:hAnsi="Arial" w:cs="Arial"/>
                <w:b/>
                <w:bCs/>
                <w:sz w:val="20"/>
                <w:szCs w:val="20"/>
              </w:rPr>
              <w:t>.</w:t>
            </w:r>
          </w:p>
        </w:tc>
      </w:tr>
      <w:tr w:rsidR="00AF5227" w:rsidRPr="008A0DA6" w14:paraId="5969D1C3"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7E25CD4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5</w:t>
            </w:r>
          </w:p>
        </w:tc>
        <w:tc>
          <w:tcPr>
            <w:tcW w:w="966" w:type="pct"/>
            <w:vAlign w:val="center"/>
          </w:tcPr>
          <w:p w14:paraId="0B41B0E8" w14:textId="77777777" w:rsidR="00AF5227" w:rsidRPr="008A0DA6" w:rsidRDefault="00AF5227" w:rsidP="00000850">
            <w:pPr>
              <w:pStyle w:val="Cabealho"/>
              <w:widowControl w:val="0"/>
              <w:jc w:val="left"/>
              <w:rPr>
                <w:rFonts w:ascii="Arial" w:hAnsi="Arial" w:cs="Arial"/>
                <w:color w:val="auto"/>
                <w:sz w:val="20"/>
                <w:szCs w:val="20"/>
              </w:rPr>
            </w:pPr>
            <w:r w:rsidRPr="008A0DA6">
              <w:rPr>
                <w:rFonts w:ascii="Arial" w:hAnsi="Arial" w:cs="Arial"/>
                <w:color w:val="auto"/>
                <w:sz w:val="20"/>
                <w:szCs w:val="20"/>
              </w:rPr>
              <w:t>Técnico de Enfermagem</w:t>
            </w:r>
          </w:p>
          <w:p w14:paraId="722C7517" w14:textId="77777777" w:rsidR="00AF5227" w:rsidRPr="008A0DA6" w:rsidRDefault="00AF5227" w:rsidP="00000850">
            <w:pPr>
              <w:pStyle w:val="Cabealho"/>
              <w:widowControl w:val="0"/>
              <w:jc w:val="left"/>
              <w:rPr>
                <w:rFonts w:ascii="Arial" w:eastAsia="Serifa BT" w:hAnsi="Arial" w:cs="Arial"/>
                <w:color w:val="auto"/>
                <w:sz w:val="20"/>
                <w:szCs w:val="20"/>
                <w:lang w:eastAsia="pt-BR"/>
              </w:rPr>
            </w:pPr>
          </w:p>
        </w:tc>
        <w:tc>
          <w:tcPr>
            <w:tcW w:w="878" w:type="pct"/>
            <w:vAlign w:val="center"/>
          </w:tcPr>
          <w:p w14:paraId="2E94F821"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S-XII-1</w:t>
            </w:r>
          </w:p>
        </w:tc>
        <w:tc>
          <w:tcPr>
            <w:tcW w:w="525" w:type="pct"/>
            <w:vAlign w:val="center"/>
          </w:tcPr>
          <w:p w14:paraId="23FFDEB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hAnsi="Arial" w:cs="Arial"/>
                <w:sz w:val="20"/>
                <w:szCs w:val="20"/>
              </w:rPr>
              <w:t>35</w:t>
            </w:r>
          </w:p>
        </w:tc>
        <w:tc>
          <w:tcPr>
            <w:tcW w:w="1929" w:type="pct"/>
            <w:vAlign w:val="center"/>
          </w:tcPr>
          <w:p w14:paraId="2A10967C"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Ensino médio completo, com Curso Técnico de Enfermagem reconhecido pelo MEC, Registro no Conselho Regional de Enfermagem </w:t>
            </w:r>
            <w:r>
              <w:rPr>
                <w:rFonts w:ascii="Arial" w:hAnsi="Arial" w:cs="Arial"/>
                <w:sz w:val="20"/>
                <w:szCs w:val="20"/>
              </w:rPr>
              <w:t>-</w:t>
            </w:r>
            <w:r w:rsidRPr="008A0DA6">
              <w:rPr>
                <w:rFonts w:ascii="Arial" w:hAnsi="Arial" w:cs="Arial"/>
                <w:sz w:val="20"/>
                <w:szCs w:val="20"/>
              </w:rPr>
              <w:t xml:space="preserve"> COREN</w:t>
            </w:r>
            <w:r>
              <w:rPr>
                <w:rFonts w:ascii="Arial" w:hAnsi="Arial" w:cs="Arial"/>
                <w:sz w:val="20"/>
                <w:szCs w:val="20"/>
              </w:rPr>
              <w:t xml:space="preserve">, com </w:t>
            </w:r>
            <w:r w:rsidRPr="008A0DA6">
              <w:rPr>
                <w:rFonts w:ascii="Arial" w:hAnsi="Arial" w:cs="Arial"/>
                <w:sz w:val="20"/>
                <w:szCs w:val="20"/>
              </w:rPr>
              <w:t xml:space="preserve">conhecimento em </w:t>
            </w:r>
            <w:r>
              <w:rPr>
                <w:rFonts w:ascii="Arial" w:hAnsi="Arial" w:cs="Arial"/>
                <w:sz w:val="20"/>
                <w:szCs w:val="20"/>
              </w:rPr>
              <w:t>i</w:t>
            </w:r>
            <w:r w:rsidRPr="008A0DA6">
              <w:rPr>
                <w:rFonts w:ascii="Arial" w:hAnsi="Arial" w:cs="Arial"/>
                <w:sz w:val="20"/>
                <w:szCs w:val="20"/>
              </w:rPr>
              <w:t>nformática (</w:t>
            </w:r>
            <w:r w:rsidRPr="008A0DA6">
              <w:rPr>
                <w:rFonts w:ascii="Arial" w:eastAsia="Serifa BT" w:hAnsi="Arial" w:cs="Arial"/>
                <w:bCs/>
                <w:sz w:val="20"/>
                <w:szCs w:val="20"/>
              </w:rPr>
              <w:t>internet e softwares de edição de textos) e</w:t>
            </w:r>
            <w:r w:rsidRPr="008A0DA6">
              <w:rPr>
                <w:rFonts w:ascii="Arial" w:eastAsia="Serifa BT" w:hAnsi="Arial" w:cs="Arial"/>
                <w:sz w:val="20"/>
                <w:szCs w:val="20"/>
              </w:rPr>
              <w:t xml:space="preserve"> </w:t>
            </w:r>
            <w:r w:rsidRPr="008A0DA6">
              <w:rPr>
                <w:rFonts w:ascii="Arial" w:hAnsi="Arial" w:cs="Arial"/>
                <w:sz w:val="20"/>
                <w:szCs w:val="20"/>
              </w:rPr>
              <w:t xml:space="preserve">disponibilidade para desenvolver as atividades em regime de escala e plantão, tanto em período diurno </w:t>
            </w:r>
            <w:r>
              <w:rPr>
                <w:rFonts w:ascii="Arial" w:eastAsia="Serifa BT" w:hAnsi="Arial" w:cs="Arial"/>
                <w:bCs/>
                <w:sz w:val="20"/>
                <w:szCs w:val="20"/>
              </w:rPr>
              <w:t>quanto</w:t>
            </w:r>
            <w:r w:rsidRPr="008A0DA6">
              <w:rPr>
                <w:rFonts w:ascii="Arial" w:hAnsi="Arial" w:cs="Arial"/>
                <w:sz w:val="20"/>
                <w:szCs w:val="20"/>
              </w:rPr>
              <w:t xml:space="preserve"> noturno.</w:t>
            </w:r>
            <w:r w:rsidRPr="008A0DA6">
              <w:rPr>
                <w:rFonts w:ascii="Arial" w:eastAsia="Serifa BT" w:hAnsi="Arial" w:cs="Arial"/>
                <w:bCs/>
                <w:sz w:val="20"/>
                <w:szCs w:val="20"/>
              </w:rPr>
              <w:t xml:space="preserve"> </w:t>
            </w:r>
          </w:p>
        </w:tc>
      </w:tr>
      <w:tr w:rsidR="00AF5227" w:rsidRPr="008A0DA6" w14:paraId="3EC7B64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4"/>
        </w:trPr>
        <w:tc>
          <w:tcPr>
            <w:tcW w:w="702" w:type="pct"/>
            <w:vAlign w:val="center"/>
          </w:tcPr>
          <w:p w14:paraId="4BA100F4"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w:t>
            </w:r>
          </w:p>
        </w:tc>
        <w:tc>
          <w:tcPr>
            <w:tcW w:w="966" w:type="pct"/>
            <w:vAlign w:val="center"/>
          </w:tcPr>
          <w:p w14:paraId="7AAE65AE"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hAnsi="Arial" w:cs="Arial"/>
                <w:sz w:val="20"/>
                <w:szCs w:val="20"/>
              </w:rPr>
              <w:t>Técnico de Saneamento</w:t>
            </w:r>
          </w:p>
        </w:tc>
        <w:tc>
          <w:tcPr>
            <w:tcW w:w="878" w:type="pct"/>
            <w:vAlign w:val="center"/>
          </w:tcPr>
          <w:p w14:paraId="0F7FCAA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S-XVII-1</w:t>
            </w:r>
          </w:p>
        </w:tc>
        <w:tc>
          <w:tcPr>
            <w:tcW w:w="525" w:type="pct"/>
            <w:vAlign w:val="center"/>
          </w:tcPr>
          <w:p w14:paraId="348D7D99"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33181AC5"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eastAsia="Serifa BT" w:hAnsi="Arial" w:cs="Arial"/>
                <w:sz w:val="20"/>
                <w:szCs w:val="20"/>
              </w:rPr>
              <w:t xml:space="preserve">Curso superior de Engenharia Sanitária; ou </w:t>
            </w:r>
            <w:r>
              <w:rPr>
                <w:rFonts w:ascii="Arial" w:eastAsia="Serifa BT" w:hAnsi="Arial" w:cs="Arial"/>
                <w:sz w:val="20"/>
                <w:szCs w:val="20"/>
              </w:rPr>
              <w:t>c</w:t>
            </w:r>
            <w:r w:rsidRPr="008A0DA6">
              <w:rPr>
                <w:rFonts w:ascii="Arial" w:eastAsia="Serifa BT" w:hAnsi="Arial" w:cs="Arial"/>
                <w:sz w:val="20"/>
                <w:szCs w:val="20"/>
              </w:rPr>
              <w:t xml:space="preserve">urso superior de Engenharia Química ou de Engenharia Civil, </w:t>
            </w:r>
            <w:r>
              <w:rPr>
                <w:rFonts w:ascii="Arial" w:eastAsia="Serifa BT" w:hAnsi="Arial" w:cs="Arial"/>
                <w:sz w:val="20"/>
                <w:szCs w:val="20"/>
              </w:rPr>
              <w:t xml:space="preserve">nestes dois casos </w:t>
            </w:r>
            <w:r w:rsidRPr="008A0DA6">
              <w:rPr>
                <w:rFonts w:ascii="Arial" w:eastAsia="Serifa BT" w:hAnsi="Arial" w:cs="Arial"/>
                <w:sz w:val="20"/>
                <w:szCs w:val="20"/>
              </w:rPr>
              <w:t>com especialização na área de saneamento;</w:t>
            </w:r>
            <w:r>
              <w:rPr>
                <w:rFonts w:ascii="Arial" w:eastAsia="Serifa BT" w:hAnsi="Arial" w:cs="Arial"/>
                <w:sz w:val="20"/>
                <w:szCs w:val="20"/>
              </w:rPr>
              <w:t xml:space="preserve"> </w:t>
            </w:r>
            <w:r w:rsidRPr="008A0DA6">
              <w:rPr>
                <w:rFonts w:ascii="Arial" w:eastAsia="Serifa BT" w:hAnsi="Arial" w:cs="Arial"/>
                <w:sz w:val="20"/>
                <w:szCs w:val="20"/>
              </w:rPr>
              <w:t xml:space="preserve">com </w:t>
            </w:r>
            <w:r>
              <w:rPr>
                <w:rFonts w:ascii="Arial" w:eastAsia="Serifa BT" w:hAnsi="Arial" w:cs="Arial"/>
                <w:sz w:val="20"/>
                <w:szCs w:val="20"/>
              </w:rPr>
              <w:t xml:space="preserve">o respectivo </w:t>
            </w:r>
            <w:r w:rsidRPr="008A0DA6">
              <w:rPr>
                <w:rFonts w:ascii="Arial" w:eastAsia="Serifa BT" w:hAnsi="Arial" w:cs="Arial"/>
                <w:sz w:val="20"/>
                <w:szCs w:val="20"/>
              </w:rPr>
              <w:t xml:space="preserve">registro no CREA e </w:t>
            </w:r>
            <w:r w:rsidRPr="008A0DA6">
              <w:rPr>
                <w:rFonts w:ascii="Arial" w:eastAsia="Serifa BT" w:hAnsi="Arial" w:cs="Arial"/>
                <w:bCs/>
                <w:sz w:val="20"/>
                <w:szCs w:val="20"/>
              </w:rPr>
              <w:t xml:space="preserve">conhecimento em informática (internet e softwares de edição de textos). </w:t>
            </w:r>
          </w:p>
        </w:tc>
      </w:tr>
      <w:tr w:rsidR="00AF5227" w:rsidRPr="008A0DA6" w14:paraId="23BAF724"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87"/>
        </w:trPr>
        <w:tc>
          <w:tcPr>
            <w:tcW w:w="702" w:type="pct"/>
            <w:vAlign w:val="center"/>
          </w:tcPr>
          <w:p w14:paraId="0EA8C346" w14:textId="77777777" w:rsidR="00AF5227" w:rsidRPr="008A0DA6" w:rsidRDefault="00AF5227" w:rsidP="00000850">
            <w:pPr>
              <w:widowControl w:val="0"/>
              <w:spacing w:after="0" w:line="240" w:lineRule="auto"/>
              <w:jc w:val="center"/>
              <w:rPr>
                <w:rFonts w:ascii="Arial" w:eastAsia="Serifa BT" w:hAnsi="Arial" w:cs="Arial"/>
                <w:b/>
                <w:bCs/>
                <w:sz w:val="20"/>
                <w:szCs w:val="20"/>
              </w:rPr>
            </w:pPr>
            <w:r w:rsidRPr="008A0DA6">
              <w:rPr>
                <w:rFonts w:ascii="Arial" w:eastAsia="Serifa BT" w:hAnsi="Arial" w:cs="Arial"/>
                <w:sz w:val="20"/>
                <w:szCs w:val="20"/>
              </w:rPr>
              <w:t>5</w:t>
            </w:r>
          </w:p>
        </w:tc>
        <w:tc>
          <w:tcPr>
            <w:tcW w:w="966" w:type="pct"/>
            <w:vAlign w:val="center"/>
          </w:tcPr>
          <w:p w14:paraId="7B58031B" w14:textId="77777777" w:rsidR="00AF5227" w:rsidRPr="008A0DA6" w:rsidRDefault="00AF5227" w:rsidP="00000850">
            <w:pPr>
              <w:widowControl w:val="0"/>
              <w:spacing w:after="0" w:line="240" w:lineRule="auto"/>
              <w:rPr>
                <w:rFonts w:ascii="Arial" w:eastAsia="Serifa BT" w:hAnsi="Arial" w:cs="Arial"/>
                <w:b/>
                <w:bCs/>
                <w:sz w:val="20"/>
                <w:szCs w:val="20"/>
              </w:rPr>
            </w:pPr>
            <w:r w:rsidRPr="008A0DA6">
              <w:rPr>
                <w:rFonts w:ascii="Arial" w:eastAsia="Serifa BT" w:hAnsi="Arial" w:cs="Arial"/>
                <w:sz w:val="20"/>
                <w:szCs w:val="20"/>
              </w:rPr>
              <w:t>Técnico de Segurança no Trabalho</w:t>
            </w:r>
          </w:p>
        </w:tc>
        <w:tc>
          <w:tcPr>
            <w:tcW w:w="878" w:type="pct"/>
            <w:vAlign w:val="center"/>
          </w:tcPr>
          <w:p w14:paraId="7A7C293A" w14:textId="77777777" w:rsidR="00AF5227" w:rsidRPr="008A0DA6" w:rsidRDefault="00AF5227" w:rsidP="00000850">
            <w:pPr>
              <w:widowControl w:val="0"/>
              <w:spacing w:after="0" w:line="240" w:lineRule="auto"/>
              <w:jc w:val="center"/>
              <w:rPr>
                <w:rFonts w:ascii="Arial" w:eastAsia="Serifa BT" w:hAnsi="Arial" w:cs="Arial"/>
                <w:b/>
                <w:bCs/>
                <w:sz w:val="20"/>
                <w:szCs w:val="20"/>
              </w:rPr>
            </w:pPr>
            <w:r w:rsidRPr="008A0DA6">
              <w:rPr>
                <w:rFonts w:ascii="Arial" w:eastAsia="Serifa BT" w:hAnsi="Arial" w:cs="Arial"/>
                <w:sz w:val="20"/>
                <w:szCs w:val="20"/>
              </w:rPr>
              <w:t>S-XIV-1</w:t>
            </w:r>
          </w:p>
        </w:tc>
        <w:tc>
          <w:tcPr>
            <w:tcW w:w="525" w:type="pct"/>
            <w:vAlign w:val="center"/>
          </w:tcPr>
          <w:p w14:paraId="0846912E" w14:textId="77777777" w:rsidR="00AF5227" w:rsidRPr="008A0DA6" w:rsidRDefault="00AF5227" w:rsidP="00000850">
            <w:pPr>
              <w:widowControl w:val="0"/>
              <w:spacing w:after="0" w:line="240" w:lineRule="auto"/>
              <w:jc w:val="center"/>
              <w:rPr>
                <w:rFonts w:ascii="Arial" w:eastAsia="Serifa BT" w:hAnsi="Arial" w:cs="Arial"/>
                <w:b/>
                <w:bCs/>
                <w:sz w:val="20"/>
                <w:szCs w:val="20"/>
              </w:rPr>
            </w:pPr>
            <w:r w:rsidRPr="008A0DA6">
              <w:rPr>
                <w:rFonts w:ascii="Arial" w:eastAsia="Serifa BT" w:hAnsi="Arial" w:cs="Arial"/>
                <w:sz w:val="20"/>
                <w:szCs w:val="20"/>
              </w:rPr>
              <w:t>35</w:t>
            </w:r>
          </w:p>
        </w:tc>
        <w:tc>
          <w:tcPr>
            <w:tcW w:w="1929" w:type="pct"/>
            <w:vAlign w:val="center"/>
          </w:tcPr>
          <w:p w14:paraId="163C55F9" w14:textId="77777777" w:rsidR="00AF5227" w:rsidRPr="008A0DA6" w:rsidRDefault="00AF5227" w:rsidP="00000850">
            <w:pPr>
              <w:widowControl w:val="0"/>
              <w:spacing w:after="0" w:line="240" w:lineRule="auto"/>
              <w:ind w:left="-11"/>
              <w:jc w:val="both"/>
              <w:rPr>
                <w:rFonts w:ascii="Arial" w:eastAsia="Serifa BT" w:hAnsi="Arial" w:cs="Arial"/>
                <w:b/>
                <w:bCs/>
                <w:sz w:val="20"/>
                <w:szCs w:val="20"/>
              </w:rPr>
            </w:pPr>
            <w:r w:rsidRPr="008A0DA6">
              <w:rPr>
                <w:rFonts w:ascii="Arial" w:eastAsia="Serifa BT" w:hAnsi="Arial" w:cs="Arial"/>
                <w:sz w:val="20"/>
                <w:szCs w:val="20"/>
              </w:rPr>
              <w:t xml:space="preserve">Ensino médio completo, com </w:t>
            </w:r>
            <w:r>
              <w:rPr>
                <w:rFonts w:ascii="Arial" w:eastAsia="Serifa BT" w:hAnsi="Arial" w:cs="Arial"/>
                <w:sz w:val="20"/>
                <w:szCs w:val="20"/>
              </w:rPr>
              <w:t>Curso Técnico de</w:t>
            </w:r>
            <w:r w:rsidRPr="008A0DA6">
              <w:rPr>
                <w:rFonts w:ascii="Arial" w:eastAsia="Serifa BT" w:hAnsi="Arial" w:cs="Arial"/>
                <w:sz w:val="20"/>
                <w:szCs w:val="20"/>
              </w:rPr>
              <w:t xml:space="preserve"> Segurança do Trabalho e registro no órgão regional do Ministério do Trabalho</w:t>
            </w:r>
            <w:r w:rsidRPr="008A0DA6">
              <w:rPr>
                <w:rFonts w:ascii="Arial" w:eastAsia="Serifa BT" w:hAnsi="Arial" w:cs="Arial"/>
                <w:b/>
                <w:bCs/>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conhecimentos em informática (internet e softwares de edição de textos e planilhas eletrônicas)</w:t>
            </w:r>
            <w:r w:rsidRPr="008A0DA6">
              <w:rPr>
                <w:rFonts w:ascii="Arial" w:eastAsia="Serifa BT" w:hAnsi="Arial" w:cs="Arial"/>
                <w:b/>
                <w:bCs/>
                <w:sz w:val="20"/>
                <w:szCs w:val="20"/>
              </w:rPr>
              <w:t>.</w:t>
            </w:r>
          </w:p>
        </w:tc>
      </w:tr>
      <w:tr w:rsidR="00AF5227" w:rsidRPr="008A0DA6" w14:paraId="3BF2F91E"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12"/>
        </w:trPr>
        <w:tc>
          <w:tcPr>
            <w:tcW w:w="702" w:type="pct"/>
            <w:vAlign w:val="center"/>
          </w:tcPr>
          <w:p w14:paraId="56A7F71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lastRenderedPageBreak/>
              <w:t>15</w:t>
            </w:r>
          </w:p>
        </w:tc>
        <w:tc>
          <w:tcPr>
            <w:tcW w:w="966" w:type="pct"/>
            <w:vAlign w:val="center"/>
          </w:tcPr>
          <w:p w14:paraId="04BE42F6"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Técnico de Informática</w:t>
            </w:r>
          </w:p>
        </w:tc>
        <w:tc>
          <w:tcPr>
            <w:tcW w:w="878" w:type="pct"/>
            <w:vAlign w:val="center"/>
          </w:tcPr>
          <w:p w14:paraId="121B8D8B"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S-XI-1</w:t>
            </w:r>
          </w:p>
        </w:tc>
        <w:tc>
          <w:tcPr>
            <w:tcW w:w="525" w:type="pct"/>
            <w:vAlign w:val="center"/>
          </w:tcPr>
          <w:p w14:paraId="4611CD7C" w14:textId="77777777" w:rsidR="00AF5227" w:rsidRPr="006F2AAA" w:rsidRDefault="00AF5227" w:rsidP="00000850">
            <w:pPr>
              <w:widowControl w:val="0"/>
              <w:spacing w:after="0" w:line="240" w:lineRule="auto"/>
              <w:jc w:val="center"/>
              <w:rPr>
                <w:rFonts w:ascii="Arial" w:eastAsia="Serifa BT" w:hAnsi="Arial" w:cs="Arial"/>
                <w:sz w:val="20"/>
                <w:szCs w:val="20"/>
              </w:rPr>
            </w:pPr>
            <w:r w:rsidRPr="006F2AAA">
              <w:rPr>
                <w:rFonts w:ascii="Arial" w:eastAsia="Serifa BT" w:hAnsi="Arial" w:cs="Arial"/>
                <w:sz w:val="20"/>
                <w:szCs w:val="20"/>
              </w:rPr>
              <w:t>35</w:t>
            </w:r>
          </w:p>
        </w:tc>
        <w:tc>
          <w:tcPr>
            <w:tcW w:w="1929" w:type="pct"/>
            <w:vAlign w:val="center"/>
          </w:tcPr>
          <w:p w14:paraId="3404EC88" w14:textId="77777777" w:rsidR="00AF5227" w:rsidRPr="008A0DA6" w:rsidRDefault="00AF5227" w:rsidP="00000850">
            <w:pPr>
              <w:widowControl w:val="0"/>
              <w:spacing w:after="0" w:line="240" w:lineRule="auto"/>
              <w:jc w:val="both"/>
              <w:rPr>
                <w:rFonts w:ascii="Arial" w:eastAsia="Serifa BT" w:hAnsi="Arial" w:cs="Arial"/>
                <w:sz w:val="20"/>
                <w:szCs w:val="20"/>
              </w:rPr>
            </w:pPr>
            <w:r w:rsidRPr="008A0DA6">
              <w:rPr>
                <w:rFonts w:ascii="Arial" w:hAnsi="Arial" w:cs="Arial"/>
                <w:sz w:val="20"/>
                <w:szCs w:val="20"/>
                <w:shd w:val="clear" w:color="auto" w:fill="FFFFFF"/>
              </w:rPr>
              <w:t xml:space="preserve">Curso Técnico </w:t>
            </w:r>
            <w:r>
              <w:rPr>
                <w:rFonts w:ascii="Arial" w:hAnsi="Arial" w:cs="Arial"/>
                <w:sz w:val="20"/>
                <w:szCs w:val="20"/>
                <w:shd w:val="clear" w:color="auto" w:fill="FFFFFF"/>
              </w:rPr>
              <w:t>de</w:t>
            </w:r>
            <w:r w:rsidRPr="008A0DA6">
              <w:rPr>
                <w:rFonts w:ascii="Arial" w:hAnsi="Arial" w:cs="Arial"/>
                <w:sz w:val="20"/>
                <w:szCs w:val="20"/>
                <w:shd w:val="clear" w:color="auto" w:fill="FFFFFF"/>
              </w:rPr>
              <w:t xml:space="preserve"> Informática completo; ou </w:t>
            </w:r>
            <w:r>
              <w:rPr>
                <w:rFonts w:ascii="Arial" w:hAnsi="Arial" w:cs="Arial"/>
                <w:sz w:val="20"/>
                <w:szCs w:val="20"/>
                <w:shd w:val="clear" w:color="auto" w:fill="FFFFFF"/>
              </w:rPr>
              <w:t>e</w:t>
            </w:r>
            <w:r w:rsidRPr="008A0DA6">
              <w:rPr>
                <w:rFonts w:ascii="Arial" w:hAnsi="Arial" w:cs="Arial"/>
                <w:sz w:val="20"/>
                <w:szCs w:val="20"/>
                <w:shd w:val="clear" w:color="auto" w:fill="FFFFFF"/>
              </w:rPr>
              <w:t>nsino médio completo, com certificação de cursos na área de Tecnologia da Informação com no mínimo 100 (cem) horas, podendo ser uma certificação individual ou pela soma destas, abrangendo: manutenção de equipamentos de informática, softwares operacionais e aplicativos, sistemas de gestão, programação, administração de redes de computadores e segurança da informação.</w:t>
            </w:r>
          </w:p>
        </w:tc>
      </w:tr>
      <w:tr w:rsidR="00AF5227" w:rsidRPr="008A0DA6" w14:paraId="22CAC1AB"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16"/>
        </w:trPr>
        <w:tc>
          <w:tcPr>
            <w:tcW w:w="702" w:type="pct"/>
            <w:vAlign w:val="center"/>
          </w:tcPr>
          <w:p w14:paraId="734BDA5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8</w:t>
            </w:r>
          </w:p>
        </w:tc>
        <w:tc>
          <w:tcPr>
            <w:tcW w:w="966" w:type="pct"/>
            <w:vAlign w:val="center"/>
          </w:tcPr>
          <w:p w14:paraId="4003879B"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Técnico de Radiologia</w:t>
            </w:r>
          </w:p>
        </w:tc>
        <w:tc>
          <w:tcPr>
            <w:tcW w:w="878" w:type="pct"/>
            <w:vAlign w:val="center"/>
          </w:tcPr>
          <w:p w14:paraId="62761D0C"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S-VIII-1</w:t>
            </w:r>
          </w:p>
        </w:tc>
        <w:tc>
          <w:tcPr>
            <w:tcW w:w="525" w:type="pct"/>
            <w:vAlign w:val="center"/>
          </w:tcPr>
          <w:p w14:paraId="68454A18"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45387AC5"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Ensino médio completo acrescido de Curso Técnico em Radiologia reconhecido pelo MEC, </w:t>
            </w:r>
            <w:r>
              <w:rPr>
                <w:rFonts w:ascii="Arial" w:hAnsi="Arial" w:cs="Arial"/>
                <w:sz w:val="20"/>
                <w:szCs w:val="20"/>
              </w:rPr>
              <w:t xml:space="preserve">com </w:t>
            </w:r>
            <w:r w:rsidRPr="008A0DA6">
              <w:rPr>
                <w:rFonts w:ascii="Arial" w:hAnsi="Arial" w:cs="Arial"/>
                <w:sz w:val="20"/>
                <w:szCs w:val="20"/>
              </w:rPr>
              <w:t xml:space="preserve">Registro no CRTR e conhecimento em </w:t>
            </w:r>
            <w:r>
              <w:rPr>
                <w:rFonts w:ascii="Arial" w:hAnsi="Arial" w:cs="Arial"/>
                <w:sz w:val="20"/>
                <w:szCs w:val="20"/>
              </w:rPr>
              <w:t>i</w:t>
            </w:r>
            <w:r w:rsidRPr="008A0DA6">
              <w:rPr>
                <w:rFonts w:ascii="Arial" w:hAnsi="Arial" w:cs="Arial"/>
                <w:sz w:val="20"/>
                <w:szCs w:val="20"/>
              </w:rPr>
              <w:t xml:space="preserve">nformática </w:t>
            </w:r>
            <w:r w:rsidRPr="008A0DA6">
              <w:rPr>
                <w:rFonts w:ascii="Arial" w:eastAsia="Serifa BT" w:hAnsi="Arial" w:cs="Arial"/>
                <w:bCs/>
                <w:sz w:val="20"/>
                <w:szCs w:val="20"/>
              </w:rPr>
              <w:t>(internet e softwares de edição de textos)</w:t>
            </w:r>
            <w:r w:rsidRPr="008A0DA6">
              <w:rPr>
                <w:rFonts w:ascii="Arial" w:eastAsia="Serifa BT" w:hAnsi="Arial" w:cs="Arial"/>
                <w:b/>
                <w:bCs/>
                <w:sz w:val="20"/>
                <w:szCs w:val="20"/>
              </w:rPr>
              <w:t>.</w:t>
            </w:r>
            <w:r w:rsidRPr="008A0DA6">
              <w:rPr>
                <w:rFonts w:ascii="Arial" w:hAnsi="Arial" w:cs="Arial"/>
                <w:sz w:val="20"/>
                <w:szCs w:val="20"/>
              </w:rPr>
              <w:t xml:space="preserve"> </w:t>
            </w:r>
          </w:p>
        </w:tc>
      </w:tr>
      <w:tr w:rsidR="00AF5227" w:rsidRPr="008A0DA6" w14:paraId="2161BCEC"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5774786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5</w:t>
            </w:r>
          </w:p>
        </w:tc>
        <w:tc>
          <w:tcPr>
            <w:tcW w:w="966" w:type="pct"/>
            <w:vAlign w:val="center"/>
          </w:tcPr>
          <w:p w14:paraId="2A3B61CE"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Terapeuta Ocupacional</w:t>
            </w:r>
          </w:p>
        </w:tc>
        <w:tc>
          <w:tcPr>
            <w:tcW w:w="878" w:type="pct"/>
            <w:vAlign w:val="center"/>
          </w:tcPr>
          <w:p w14:paraId="4323EEA2"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S-XVI-1</w:t>
            </w:r>
          </w:p>
        </w:tc>
        <w:tc>
          <w:tcPr>
            <w:tcW w:w="525" w:type="pct"/>
            <w:vAlign w:val="center"/>
          </w:tcPr>
          <w:p w14:paraId="54868BAD"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30</w:t>
            </w:r>
          </w:p>
        </w:tc>
        <w:tc>
          <w:tcPr>
            <w:tcW w:w="1929" w:type="pct"/>
            <w:vAlign w:val="center"/>
          </w:tcPr>
          <w:p w14:paraId="48A948FC" w14:textId="77777777" w:rsidR="00AF5227" w:rsidRPr="008A0DA6" w:rsidRDefault="00AF5227" w:rsidP="00000850">
            <w:pPr>
              <w:widowControl w:val="0"/>
              <w:spacing w:after="0" w:line="240" w:lineRule="auto"/>
              <w:ind w:left="-11"/>
              <w:jc w:val="both"/>
              <w:rPr>
                <w:rFonts w:ascii="Arial" w:eastAsia="Serifa BT" w:hAnsi="Arial" w:cs="Arial"/>
                <w:bCs/>
                <w:sz w:val="20"/>
                <w:szCs w:val="20"/>
              </w:rPr>
            </w:pPr>
            <w:r w:rsidRPr="008A0DA6">
              <w:rPr>
                <w:rFonts w:ascii="Arial" w:eastAsia="Serifa BT" w:hAnsi="Arial" w:cs="Arial"/>
                <w:sz w:val="20"/>
                <w:szCs w:val="20"/>
              </w:rPr>
              <w:t>Curso superior em Terapia Ocupacional, com registro no Conselho Regional de Fisioterapia e Terapia Ocupacional - CREFITO</w:t>
            </w:r>
            <w:r w:rsidRPr="008A0DA6">
              <w:rPr>
                <w:rFonts w:ascii="Arial" w:eastAsia="Serifa BT" w:hAnsi="Arial" w:cs="Arial"/>
                <w:b/>
                <w:bCs/>
                <w:sz w:val="20"/>
                <w:szCs w:val="20"/>
              </w:rPr>
              <w:t xml:space="preserve">, </w:t>
            </w:r>
            <w:r w:rsidRPr="008A0DA6">
              <w:rPr>
                <w:rFonts w:ascii="Arial" w:eastAsia="Serifa BT" w:hAnsi="Arial" w:cs="Arial"/>
                <w:sz w:val="20"/>
                <w:szCs w:val="20"/>
              </w:rPr>
              <w:t xml:space="preserve">com </w:t>
            </w:r>
            <w:r w:rsidRPr="008A0DA6">
              <w:rPr>
                <w:rFonts w:ascii="Arial" w:eastAsia="Serifa BT" w:hAnsi="Arial" w:cs="Arial"/>
                <w:bCs/>
                <w:sz w:val="20"/>
                <w:szCs w:val="20"/>
              </w:rPr>
              <w:t>conhecimentos em informática (internet e softwares de edição de textos).</w:t>
            </w:r>
          </w:p>
        </w:tc>
      </w:tr>
      <w:tr w:rsidR="00AF5227" w:rsidRPr="008A0DA6" w14:paraId="7B05ED88" w14:textId="77777777" w:rsidTr="00F52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702" w:type="pct"/>
            <w:vAlign w:val="center"/>
          </w:tcPr>
          <w:p w14:paraId="3D996740"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1</w:t>
            </w:r>
          </w:p>
        </w:tc>
        <w:tc>
          <w:tcPr>
            <w:tcW w:w="966" w:type="pct"/>
            <w:vAlign w:val="center"/>
          </w:tcPr>
          <w:p w14:paraId="411AE0F6" w14:textId="77777777" w:rsidR="00AF5227" w:rsidRPr="008A0DA6" w:rsidRDefault="00AF5227" w:rsidP="00000850">
            <w:pPr>
              <w:widowControl w:val="0"/>
              <w:spacing w:after="0" w:line="240" w:lineRule="auto"/>
              <w:rPr>
                <w:rFonts w:ascii="Arial" w:eastAsia="Serifa BT" w:hAnsi="Arial" w:cs="Arial"/>
                <w:sz w:val="20"/>
                <w:szCs w:val="20"/>
              </w:rPr>
            </w:pPr>
            <w:r w:rsidRPr="008A0DA6">
              <w:rPr>
                <w:rFonts w:ascii="Arial" w:eastAsia="Serifa BT" w:hAnsi="Arial" w:cs="Arial"/>
                <w:sz w:val="20"/>
                <w:szCs w:val="20"/>
              </w:rPr>
              <w:t>Topógrafo</w:t>
            </w:r>
          </w:p>
        </w:tc>
        <w:tc>
          <w:tcPr>
            <w:tcW w:w="878" w:type="pct"/>
            <w:vAlign w:val="center"/>
          </w:tcPr>
          <w:p w14:paraId="3F35079F"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S-XII-1</w:t>
            </w:r>
          </w:p>
        </w:tc>
        <w:tc>
          <w:tcPr>
            <w:tcW w:w="525" w:type="pct"/>
            <w:vAlign w:val="center"/>
          </w:tcPr>
          <w:p w14:paraId="707238D3" w14:textId="77777777" w:rsidR="00AF5227" w:rsidRPr="008A0DA6" w:rsidRDefault="00AF5227" w:rsidP="00000850">
            <w:pPr>
              <w:widowControl w:val="0"/>
              <w:spacing w:after="0" w:line="240" w:lineRule="auto"/>
              <w:jc w:val="center"/>
              <w:rPr>
                <w:rFonts w:ascii="Arial" w:eastAsia="Serifa BT" w:hAnsi="Arial" w:cs="Arial"/>
                <w:sz w:val="20"/>
                <w:szCs w:val="20"/>
              </w:rPr>
            </w:pPr>
            <w:r w:rsidRPr="008A0DA6">
              <w:rPr>
                <w:rFonts w:ascii="Arial" w:eastAsia="Serifa BT" w:hAnsi="Arial" w:cs="Arial"/>
                <w:sz w:val="20"/>
                <w:szCs w:val="20"/>
              </w:rPr>
              <w:t>35</w:t>
            </w:r>
          </w:p>
        </w:tc>
        <w:tc>
          <w:tcPr>
            <w:tcW w:w="1929" w:type="pct"/>
            <w:vAlign w:val="center"/>
          </w:tcPr>
          <w:p w14:paraId="68FADD3A" w14:textId="77777777" w:rsidR="00AF5227" w:rsidRPr="008A0DA6" w:rsidRDefault="00AF5227" w:rsidP="00000850">
            <w:pPr>
              <w:widowControl w:val="0"/>
              <w:spacing w:after="0" w:line="240" w:lineRule="auto"/>
              <w:ind w:left="-11"/>
              <w:jc w:val="both"/>
              <w:rPr>
                <w:rFonts w:ascii="Arial" w:eastAsia="Serifa BT" w:hAnsi="Arial" w:cs="Arial"/>
                <w:sz w:val="20"/>
                <w:szCs w:val="20"/>
              </w:rPr>
            </w:pPr>
            <w:r w:rsidRPr="008A0DA6">
              <w:rPr>
                <w:rFonts w:ascii="Arial" w:hAnsi="Arial" w:cs="Arial"/>
                <w:sz w:val="20"/>
                <w:szCs w:val="20"/>
              </w:rPr>
              <w:t xml:space="preserve">Ensino médio completo, </w:t>
            </w:r>
            <w:r w:rsidRPr="008A0DA6">
              <w:rPr>
                <w:rFonts w:ascii="Arial" w:eastAsia="Serifa BT" w:hAnsi="Arial" w:cs="Arial"/>
                <w:sz w:val="20"/>
                <w:szCs w:val="20"/>
              </w:rPr>
              <w:t xml:space="preserve">com habilitação de Técnico de Agrimensura e registro no Conselho Regional de Engenharia, Arquitetura e Agronomia - CREA e </w:t>
            </w:r>
            <w:r w:rsidRPr="008A0DA6">
              <w:rPr>
                <w:rFonts w:ascii="Arial" w:eastAsia="Serifa BT" w:hAnsi="Arial" w:cs="Arial"/>
                <w:bCs/>
                <w:sz w:val="20"/>
                <w:szCs w:val="20"/>
              </w:rPr>
              <w:t xml:space="preserve">conhecimento em informática (internet e softwares de edição de textos). </w:t>
            </w:r>
          </w:p>
        </w:tc>
      </w:tr>
      <w:bookmarkEnd w:id="30"/>
    </w:tbl>
    <w:p w14:paraId="2D767717" w14:textId="77777777" w:rsidR="00AF5227" w:rsidRDefault="00AF5227" w:rsidP="00000850">
      <w:pPr>
        <w:widowControl w:val="0"/>
        <w:spacing w:after="0" w:line="240" w:lineRule="auto"/>
        <w:rPr>
          <w:rFonts w:ascii="Arial" w:eastAsia="Serifa BT" w:hAnsi="Arial" w:cs="Arial"/>
        </w:rPr>
      </w:pPr>
    </w:p>
    <w:p w14:paraId="464701B9" w14:textId="77777777" w:rsidR="007964A8" w:rsidRDefault="007964A8" w:rsidP="00000850">
      <w:pPr>
        <w:widowControl w:val="0"/>
        <w:spacing w:after="0" w:line="240" w:lineRule="auto"/>
        <w:rPr>
          <w:rFonts w:ascii="Arial" w:eastAsia="Serifa BT" w:hAnsi="Arial" w:cs="Arial"/>
        </w:rPr>
      </w:pPr>
    </w:p>
    <w:p w14:paraId="56AAB313" w14:textId="77777777" w:rsidR="007964A8" w:rsidRDefault="007964A8" w:rsidP="00000850">
      <w:pPr>
        <w:widowControl w:val="0"/>
        <w:spacing w:after="0" w:line="240" w:lineRule="auto"/>
        <w:rPr>
          <w:rFonts w:ascii="Arial" w:eastAsia="Serifa BT" w:hAnsi="Arial" w:cs="Arial"/>
        </w:rPr>
      </w:pPr>
    </w:p>
    <w:p w14:paraId="647C13ED" w14:textId="77777777" w:rsidR="007964A8" w:rsidRDefault="007964A8" w:rsidP="00000850">
      <w:pPr>
        <w:widowControl w:val="0"/>
        <w:spacing w:after="0" w:line="240" w:lineRule="auto"/>
        <w:rPr>
          <w:rFonts w:ascii="Arial" w:eastAsia="Serifa BT" w:hAnsi="Arial" w:cs="Arial"/>
        </w:rPr>
      </w:pPr>
    </w:p>
    <w:p w14:paraId="573EAEA2" w14:textId="77777777" w:rsidR="007964A8" w:rsidRDefault="007964A8" w:rsidP="00000850">
      <w:pPr>
        <w:widowControl w:val="0"/>
        <w:spacing w:after="0" w:line="240" w:lineRule="auto"/>
        <w:rPr>
          <w:rFonts w:ascii="Arial" w:eastAsia="Serifa BT" w:hAnsi="Arial" w:cs="Arial"/>
        </w:rPr>
      </w:pPr>
    </w:p>
    <w:p w14:paraId="140D8A98" w14:textId="77777777" w:rsidR="007964A8" w:rsidRDefault="007964A8" w:rsidP="00000850">
      <w:pPr>
        <w:widowControl w:val="0"/>
        <w:spacing w:after="0" w:line="240" w:lineRule="auto"/>
        <w:rPr>
          <w:rFonts w:ascii="Arial" w:eastAsia="Serifa BT" w:hAnsi="Arial" w:cs="Arial"/>
        </w:rPr>
      </w:pPr>
    </w:p>
    <w:p w14:paraId="71BDC6E6" w14:textId="77777777" w:rsidR="007964A8" w:rsidRDefault="007964A8" w:rsidP="00000850">
      <w:pPr>
        <w:widowControl w:val="0"/>
        <w:spacing w:after="0" w:line="240" w:lineRule="auto"/>
        <w:rPr>
          <w:rFonts w:ascii="Arial" w:eastAsia="Serifa BT" w:hAnsi="Arial" w:cs="Arial"/>
        </w:rPr>
      </w:pPr>
    </w:p>
    <w:p w14:paraId="27B132B6" w14:textId="77777777" w:rsidR="007964A8" w:rsidRDefault="007964A8" w:rsidP="00000850">
      <w:pPr>
        <w:widowControl w:val="0"/>
        <w:spacing w:after="0" w:line="240" w:lineRule="auto"/>
        <w:rPr>
          <w:rFonts w:ascii="Arial" w:eastAsia="Serifa BT" w:hAnsi="Arial" w:cs="Arial"/>
        </w:rPr>
      </w:pPr>
    </w:p>
    <w:p w14:paraId="3577C40D" w14:textId="77777777" w:rsidR="007964A8" w:rsidRDefault="007964A8" w:rsidP="00000850">
      <w:pPr>
        <w:widowControl w:val="0"/>
        <w:spacing w:after="0" w:line="240" w:lineRule="auto"/>
        <w:rPr>
          <w:rFonts w:ascii="Arial" w:eastAsia="Serifa BT" w:hAnsi="Arial" w:cs="Arial"/>
        </w:rPr>
      </w:pPr>
    </w:p>
    <w:p w14:paraId="4211E24F" w14:textId="77777777" w:rsidR="007964A8" w:rsidRDefault="007964A8" w:rsidP="00000850">
      <w:pPr>
        <w:widowControl w:val="0"/>
        <w:spacing w:after="0" w:line="240" w:lineRule="auto"/>
        <w:rPr>
          <w:rFonts w:ascii="Arial" w:eastAsia="Serifa BT" w:hAnsi="Arial" w:cs="Arial"/>
        </w:rPr>
      </w:pPr>
    </w:p>
    <w:p w14:paraId="4C522202" w14:textId="77777777" w:rsidR="007964A8" w:rsidRDefault="007964A8" w:rsidP="00000850">
      <w:pPr>
        <w:widowControl w:val="0"/>
        <w:spacing w:after="0" w:line="240" w:lineRule="auto"/>
        <w:rPr>
          <w:rFonts w:ascii="Arial" w:eastAsia="Serifa BT" w:hAnsi="Arial" w:cs="Arial"/>
        </w:rPr>
      </w:pPr>
    </w:p>
    <w:p w14:paraId="4E9FFDCE" w14:textId="77777777" w:rsidR="007964A8" w:rsidRDefault="007964A8" w:rsidP="00000850">
      <w:pPr>
        <w:widowControl w:val="0"/>
        <w:spacing w:after="0" w:line="240" w:lineRule="auto"/>
        <w:rPr>
          <w:rFonts w:ascii="Arial" w:eastAsia="Serifa BT" w:hAnsi="Arial" w:cs="Arial"/>
        </w:rPr>
      </w:pPr>
    </w:p>
    <w:p w14:paraId="1690BB10" w14:textId="77777777" w:rsidR="007964A8" w:rsidRDefault="007964A8" w:rsidP="00000850">
      <w:pPr>
        <w:widowControl w:val="0"/>
        <w:spacing w:after="0" w:line="240" w:lineRule="auto"/>
        <w:rPr>
          <w:rFonts w:ascii="Arial" w:eastAsia="Serifa BT" w:hAnsi="Arial" w:cs="Arial"/>
        </w:rPr>
      </w:pPr>
    </w:p>
    <w:p w14:paraId="44240EBF" w14:textId="77777777" w:rsidR="007964A8" w:rsidRDefault="007964A8" w:rsidP="00000850">
      <w:pPr>
        <w:widowControl w:val="0"/>
        <w:spacing w:after="0" w:line="240" w:lineRule="auto"/>
        <w:rPr>
          <w:rFonts w:ascii="Arial" w:eastAsia="Serifa BT" w:hAnsi="Arial" w:cs="Arial"/>
        </w:rPr>
      </w:pPr>
    </w:p>
    <w:p w14:paraId="2ECA97E3" w14:textId="77777777" w:rsidR="007964A8" w:rsidRDefault="007964A8" w:rsidP="00000850">
      <w:pPr>
        <w:widowControl w:val="0"/>
        <w:spacing w:after="0" w:line="240" w:lineRule="auto"/>
        <w:rPr>
          <w:rFonts w:ascii="Arial" w:eastAsia="Serifa BT" w:hAnsi="Arial" w:cs="Arial"/>
        </w:rPr>
      </w:pPr>
    </w:p>
    <w:p w14:paraId="63DEA233" w14:textId="77777777" w:rsidR="007964A8" w:rsidRPr="008A0DA6" w:rsidRDefault="007964A8" w:rsidP="00000850">
      <w:pPr>
        <w:widowControl w:val="0"/>
        <w:spacing w:after="0" w:line="240" w:lineRule="auto"/>
        <w:rPr>
          <w:rFonts w:ascii="Arial" w:eastAsia="Serifa BT" w:hAnsi="Arial" w:cs="Arial"/>
        </w:rPr>
      </w:pPr>
    </w:p>
    <w:p w14:paraId="26A42667" w14:textId="77777777" w:rsidR="007964A8" w:rsidRPr="007964A8" w:rsidRDefault="007964A8" w:rsidP="00000850">
      <w:pPr>
        <w:widowControl w:val="0"/>
        <w:spacing w:after="0" w:line="240" w:lineRule="auto"/>
        <w:jc w:val="center"/>
        <w:rPr>
          <w:rFonts w:ascii="Arial" w:hAnsi="Arial" w:cs="Arial"/>
          <w:b/>
          <w:sz w:val="18"/>
          <w:szCs w:val="18"/>
        </w:rPr>
      </w:pPr>
    </w:p>
    <w:p w14:paraId="04183F36" w14:textId="77777777" w:rsidR="007964A8" w:rsidRDefault="007964A8" w:rsidP="00000850">
      <w:pPr>
        <w:widowControl w:val="0"/>
        <w:spacing w:after="0" w:line="240" w:lineRule="auto"/>
        <w:jc w:val="center"/>
        <w:rPr>
          <w:rFonts w:ascii="Arial" w:hAnsi="Arial" w:cs="Arial"/>
          <w:b/>
        </w:rPr>
      </w:pPr>
    </w:p>
    <w:p w14:paraId="7510C472" w14:textId="0261FC49"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ANEXO II</w:t>
      </w:r>
    </w:p>
    <w:p w14:paraId="1F4D401A"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DESCRIÇÃO DAS ATRIBUIÇÕES DE CARGO DE PROVIMENTO EFETIVO</w:t>
      </w:r>
    </w:p>
    <w:p w14:paraId="71A0F47E" w14:textId="77777777" w:rsidR="00A41CF5" w:rsidRPr="008A0DA6" w:rsidRDefault="00A41CF5" w:rsidP="00000850">
      <w:pPr>
        <w:widowControl w:val="0"/>
        <w:tabs>
          <w:tab w:val="left" w:pos="709"/>
        </w:tabs>
        <w:spacing w:after="0" w:line="240" w:lineRule="auto"/>
        <w:rPr>
          <w:rFonts w:ascii="Arial" w:hAnsi="Arial" w:cs="Arial"/>
          <w:b/>
        </w:rPr>
      </w:pPr>
    </w:p>
    <w:p w14:paraId="46D077D0" w14:textId="77777777" w:rsidR="00A41CF5" w:rsidRPr="008A0DA6" w:rsidRDefault="00A41CF5" w:rsidP="00000850">
      <w:pPr>
        <w:widowControl w:val="0"/>
        <w:spacing w:after="0" w:line="240" w:lineRule="auto"/>
        <w:jc w:val="center"/>
        <w:rPr>
          <w:rFonts w:ascii="Arial" w:hAnsi="Arial" w:cs="Arial"/>
          <w:b/>
          <w:bCs/>
          <w:lang w:eastAsia="pt-BR"/>
        </w:rPr>
      </w:pPr>
      <w:r w:rsidRPr="008A0DA6">
        <w:rPr>
          <w:rFonts w:ascii="Arial" w:hAnsi="Arial" w:cs="Arial"/>
          <w:b/>
          <w:bCs/>
          <w:lang w:eastAsia="pt-BR"/>
        </w:rPr>
        <w:t>ADMINISTRADOR</w:t>
      </w:r>
    </w:p>
    <w:p w14:paraId="46915216" w14:textId="77777777" w:rsidR="00A41CF5" w:rsidRPr="008A0DA6" w:rsidRDefault="00A41CF5" w:rsidP="00000850">
      <w:pPr>
        <w:widowControl w:val="0"/>
        <w:spacing w:after="0" w:line="240" w:lineRule="auto"/>
        <w:rPr>
          <w:rFonts w:ascii="Arial" w:hAnsi="Arial" w:cs="Arial"/>
          <w:b/>
          <w:bCs/>
          <w:lang w:eastAsia="pt-BR"/>
        </w:rPr>
      </w:pPr>
    </w:p>
    <w:p w14:paraId="5006E291" w14:textId="77777777" w:rsidR="00A41CF5" w:rsidRPr="008A0DA6" w:rsidRDefault="00A41CF5" w:rsidP="00000850">
      <w:pPr>
        <w:widowControl w:val="0"/>
        <w:spacing w:after="0" w:line="240" w:lineRule="auto"/>
        <w:ind w:left="708" w:firstLine="708"/>
        <w:rPr>
          <w:rFonts w:ascii="Arial" w:hAnsi="Arial" w:cs="Arial"/>
          <w:b/>
          <w:lang w:eastAsia="pt-BR"/>
        </w:rPr>
      </w:pPr>
      <w:r w:rsidRPr="008A0DA6">
        <w:rPr>
          <w:rFonts w:ascii="Arial" w:hAnsi="Arial" w:cs="Arial"/>
          <w:b/>
          <w:lang w:eastAsia="pt-BR"/>
        </w:rPr>
        <w:t>Descrição Sumária</w:t>
      </w:r>
    </w:p>
    <w:p w14:paraId="332EC6F1" w14:textId="77777777" w:rsidR="00A41CF5" w:rsidRPr="008A0DA6" w:rsidRDefault="00A41CF5" w:rsidP="00000850">
      <w:pPr>
        <w:widowControl w:val="0"/>
        <w:spacing w:after="0" w:line="240" w:lineRule="auto"/>
        <w:jc w:val="both"/>
        <w:rPr>
          <w:rFonts w:ascii="Arial" w:hAnsi="Arial" w:cs="Arial"/>
          <w:lang w:eastAsia="pt-BR"/>
        </w:rPr>
      </w:pPr>
    </w:p>
    <w:p w14:paraId="2492E577"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lang w:eastAsia="pt-BR"/>
        </w:rPr>
        <w:t xml:space="preserve">Planejar, organizar e supervisionar os serviços técnico-administrativos, a utilização dos recursos humanos, materiais e financeiros, estabelecendo princípios, normas e funções para assegurar correta aplicação, produtividade e eficiência dos referidos serviços. </w:t>
      </w:r>
    </w:p>
    <w:p w14:paraId="3279DEDF" w14:textId="77777777" w:rsidR="00A41CF5" w:rsidRPr="008A0DA6" w:rsidRDefault="00A41CF5" w:rsidP="00000850">
      <w:pPr>
        <w:widowControl w:val="0"/>
        <w:spacing w:after="0" w:line="240" w:lineRule="auto"/>
        <w:jc w:val="both"/>
        <w:rPr>
          <w:rFonts w:ascii="Arial" w:hAnsi="Arial" w:cs="Arial"/>
          <w:lang w:eastAsia="pt-BR"/>
        </w:rPr>
      </w:pPr>
    </w:p>
    <w:p w14:paraId="0867E649" w14:textId="77777777" w:rsidR="00A41CF5" w:rsidRPr="008A0DA6" w:rsidRDefault="00A41CF5" w:rsidP="00000850">
      <w:pPr>
        <w:widowControl w:val="0"/>
        <w:spacing w:after="0" w:line="240" w:lineRule="auto"/>
        <w:ind w:left="708" w:firstLine="708"/>
        <w:rPr>
          <w:rFonts w:ascii="Arial" w:hAnsi="Arial" w:cs="Arial"/>
          <w:b/>
          <w:lang w:eastAsia="pt-BR"/>
        </w:rPr>
      </w:pPr>
      <w:r w:rsidRPr="008A0DA6">
        <w:rPr>
          <w:rFonts w:ascii="Arial" w:hAnsi="Arial" w:cs="Arial"/>
          <w:b/>
          <w:lang w:eastAsia="pt-BR"/>
        </w:rPr>
        <w:t>Descrição Detalhada</w:t>
      </w:r>
    </w:p>
    <w:p w14:paraId="14FA26C2" w14:textId="77777777" w:rsidR="00A41CF5" w:rsidRPr="008A0DA6" w:rsidRDefault="00A41CF5" w:rsidP="00000850">
      <w:pPr>
        <w:widowControl w:val="0"/>
        <w:spacing w:after="0" w:line="240" w:lineRule="auto"/>
        <w:jc w:val="both"/>
        <w:rPr>
          <w:rFonts w:ascii="Arial" w:hAnsi="Arial" w:cs="Arial"/>
          <w:lang w:eastAsia="pt-BR"/>
        </w:rPr>
      </w:pPr>
    </w:p>
    <w:p w14:paraId="5BADA8B5"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acompanhar processos diversos e redigir pareceres, relatórios e laudos, em situações que requeiram conhecimentos e técnicas de administração, nas áreas de orçamento, finança, patrimônio, materiais, sistemas de informação e tecnologia, analisando e propondo alternativas para decisão superior, considerando o cumprimento das obrigações da legislação;</w:t>
      </w:r>
    </w:p>
    <w:p w14:paraId="302E057E" w14:textId="77777777" w:rsidR="00A41CF5" w:rsidRPr="008A0DA6" w:rsidRDefault="00A41CF5" w:rsidP="00000850">
      <w:pPr>
        <w:widowControl w:val="0"/>
        <w:spacing w:after="0" w:line="240" w:lineRule="auto"/>
        <w:jc w:val="both"/>
        <w:rPr>
          <w:rFonts w:ascii="Arial" w:hAnsi="Arial" w:cs="Arial"/>
          <w:lang w:eastAsia="pt-BR"/>
        </w:rPr>
      </w:pPr>
    </w:p>
    <w:p w14:paraId="70956F2A" w14:textId="77777777" w:rsidR="00A41CF5" w:rsidRPr="008A0DA6" w:rsidRDefault="00A41CF5" w:rsidP="00000850">
      <w:pPr>
        <w:widowControl w:val="0"/>
        <w:numPr>
          <w:ilvl w:val="0"/>
          <w:numId w:val="103"/>
        </w:numPr>
        <w:tabs>
          <w:tab w:val="left" w:pos="1843"/>
          <w:tab w:val="left" w:pos="1985"/>
        </w:tabs>
        <w:spacing w:after="0" w:line="240" w:lineRule="auto"/>
        <w:ind w:left="0" w:firstLine="1418"/>
        <w:jc w:val="both"/>
        <w:rPr>
          <w:rFonts w:ascii="Arial" w:eastAsia="Serifa BT" w:hAnsi="Arial" w:cs="Arial"/>
          <w:bCs/>
        </w:rPr>
      </w:pPr>
      <w:r w:rsidRPr="008A0DA6">
        <w:rPr>
          <w:rFonts w:ascii="Arial" w:hAnsi="Arial" w:cs="Arial"/>
          <w:lang w:eastAsia="pt-BR"/>
        </w:rPr>
        <w:t>o</w:t>
      </w:r>
      <w:r w:rsidRPr="008A0DA6">
        <w:rPr>
          <w:rFonts w:ascii="Arial" w:eastAsia="Serifa BT" w:hAnsi="Arial" w:cs="Arial"/>
          <w:bCs/>
        </w:rPr>
        <w:t>perar os sistemas informatizados utilizados pela unidade administrativa em que está inserido, realizando consultas, lançamentos, registros, atualizações, bem como emissão de relatórios e tramitação de processos administrativos digitais, se for o caso;</w:t>
      </w:r>
    </w:p>
    <w:p w14:paraId="2FD68789" w14:textId="77777777" w:rsidR="00A41CF5" w:rsidRPr="008A0DA6" w:rsidRDefault="00A41CF5" w:rsidP="00000850">
      <w:pPr>
        <w:widowControl w:val="0"/>
        <w:spacing w:after="0" w:line="240" w:lineRule="auto"/>
        <w:jc w:val="both"/>
        <w:rPr>
          <w:rFonts w:ascii="Arial" w:eastAsia="Serifa BT" w:hAnsi="Arial" w:cs="Arial"/>
          <w:bCs/>
        </w:rPr>
      </w:pPr>
    </w:p>
    <w:p w14:paraId="541A4E30"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eastAsia="Serifa BT" w:hAnsi="Arial" w:cs="Arial"/>
          <w:bCs/>
        </w:rPr>
      </w:pPr>
      <w:r w:rsidRPr="008A0DA6">
        <w:rPr>
          <w:rFonts w:ascii="Arial" w:hAnsi="Arial" w:cs="Arial"/>
          <w:lang w:eastAsia="pt-BR"/>
        </w:rPr>
        <w:t>e</w:t>
      </w:r>
      <w:r w:rsidRPr="008A0DA6">
        <w:rPr>
          <w:rFonts w:ascii="Arial" w:eastAsia="Serifa BT" w:hAnsi="Arial" w:cs="Arial"/>
          <w:bCs/>
        </w:rPr>
        <w:t>laborar ou revisar atos administrativos rotineiros da unidade administrativa, tais como ofícios, memorandos, circulares, comunicações internas e pareceres diversos, dentre outros documentos próprios do setor, para dar cumprimento aos serviços e garantir a execução eficiente dos procedimentos pelo órgão de lotação;</w:t>
      </w:r>
    </w:p>
    <w:p w14:paraId="103662DA" w14:textId="77777777" w:rsidR="00A41CF5" w:rsidRPr="008A0DA6" w:rsidRDefault="00A41CF5" w:rsidP="00000850">
      <w:pPr>
        <w:widowControl w:val="0"/>
        <w:spacing w:after="0" w:line="240" w:lineRule="auto"/>
        <w:jc w:val="both"/>
        <w:rPr>
          <w:rFonts w:ascii="Arial" w:eastAsia="Serifa BT" w:hAnsi="Arial" w:cs="Arial"/>
          <w:bCs/>
        </w:rPr>
      </w:pPr>
    </w:p>
    <w:p w14:paraId="117B0FC1"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analisar as características da organização, os recursos disponíveis e a rotina dos serviços, coletando informações em documentos e junto ao pessoal, bem como elaboração de projetos entre outros meios, para avaliar, estabelecer ou alterar práticas administrativas e política organizacional;</w:t>
      </w:r>
    </w:p>
    <w:p w14:paraId="39180853" w14:textId="77777777" w:rsidR="00A41CF5" w:rsidRPr="008A0DA6" w:rsidRDefault="00A41CF5" w:rsidP="00000850">
      <w:pPr>
        <w:widowControl w:val="0"/>
        <w:spacing w:after="0" w:line="240" w:lineRule="auto"/>
        <w:jc w:val="both"/>
        <w:rPr>
          <w:rFonts w:ascii="Arial" w:hAnsi="Arial" w:cs="Arial"/>
          <w:lang w:eastAsia="pt-BR"/>
        </w:rPr>
      </w:pPr>
    </w:p>
    <w:p w14:paraId="6A042E3E"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3D6EF569" w14:textId="77777777" w:rsidR="00A41CF5" w:rsidRPr="008A0DA6" w:rsidRDefault="00A41CF5" w:rsidP="00000850">
      <w:pPr>
        <w:widowControl w:val="0"/>
        <w:spacing w:after="0" w:line="240" w:lineRule="auto"/>
        <w:jc w:val="both"/>
        <w:rPr>
          <w:rFonts w:ascii="Arial" w:eastAsia="Serifa BT" w:hAnsi="Arial" w:cs="Arial"/>
          <w:bCs/>
        </w:rPr>
      </w:pPr>
    </w:p>
    <w:p w14:paraId="64C9A4C5"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estudar e propor métodos e rotinas de simplificação e racionalização dos serviços e respectivos planos de aplicação, utilizando organogramas, fluxo</w:t>
      </w:r>
      <w:r w:rsidRPr="008A0DA6">
        <w:rPr>
          <w:rFonts w:ascii="Arial" w:hAnsi="Arial" w:cs="Arial"/>
          <w:lang w:eastAsia="pt-BR"/>
        </w:rPr>
        <w:softHyphen/>
        <w:t>gramas, teorias administrativas atualizadas e outros recursos para diagnós</w:t>
      </w:r>
      <w:r w:rsidRPr="008A0DA6">
        <w:rPr>
          <w:rFonts w:ascii="Arial" w:hAnsi="Arial" w:cs="Arial"/>
          <w:lang w:eastAsia="pt-BR"/>
        </w:rPr>
        <w:softHyphen/>
        <w:t>ticos, aperfeiçoamento, operacionalização e agilização dos mesmos;</w:t>
      </w:r>
    </w:p>
    <w:p w14:paraId="26C2FB6D" w14:textId="77777777" w:rsidR="00A41CF5" w:rsidRPr="008A0DA6" w:rsidRDefault="00A41CF5" w:rsidP="00000850">
      <w:pPr>
        <w:widowControl w:val="0"/>
        <w:spacing w:after="0" w:line="240" w:lineRule="auto"/>
        <w:jc w:val="both"/>
        <w:rPr>
          <w:rFonts w:ascii="Arial" w:hAnsi="Arial" w:cs="Arial"/>
          <w:lang w:eastAsia="pt-BR"/>
        </w:rPr>
      </w:pPr>
    </w:p>
    <w:p w14:paraId="2134409E"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lastRenderedPageBreak/>
        <w:t>participar de comissões e de procedimentos administrativos, sempre que designado, bem como de reuniões para definição de diretrizes administrativas, consultando e opinando ao secretariado e as chefias das outras unidades da administração, intercambiando informações e debatendo assuntos administrativos para complementar conhecimentos, projetos, observações e conclusões;</w:t>
      </w:r>
    </w:p>
    <w:p w14:paraId="6C9FB3D4" w14:textId="77777777" w:rsidR="00A41CF5" w:rsidRPr="007964A8" w:rsidRDefault="00A41CF5" w:rsidP="00000850">
      <w:pPr>
        <w:widowControl w:val="0"/>
        <w:tabs>
          <w:tab w:val="left" w:pos="1843"/>
        </w:tabs>
        <w:spacing w:after="0" w:line="240" w:lineRule="auto"/>
        <w:jc w:val="both"/>
        <w:rPr>
          <w:rFonts w:ascii="Arial" w:hAnsi="Arial" w:cs="Arial"/>
          <w:sz w:val="20"/>
          <w:szCs w:val="20"/>
          <w:lang w:eastAsia="pt-BR"/>
        </w:rPr>
      </w:pPr>
    </w:p>
    <w:p w14:paraId="45C2C254"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elaborar descrições e especificações de cargos, baseando-se nos dados, e informações obtidas em entrevistas, formulários e através de dirigentes de áreas, a fim de implantar e manter a estrutura de cargos e salários do órgão público;</w:t>
      </w:r>
    </w:p>
    <w:p w14:paraId="5BA5E329" w14:textId="77777777" w:rsidR="00A41CF5" w:rsidRPr="007964A8" w:rsidRDefault="00A41CF5" w:rsidP="00000850">
      <w:pPr>
        <w:widowControl w:val="0"/>
        <w:tabs>
          <w:tab w:val="left" w:pos="1843"/>
        </w:tabs>
        <w:spacing w:after="0" w:line="240" w:lineRule="auto"/>
        <w:jc w:val="both"/>
        <w:rPr>
          <w:rFonts w:ascii="Arial" w:hAnsi="Arial" w:cs="Arial"/>
          <w:sz w:val="20"/>
          <w:szCs w:val="20"/>
          <w:lang w:eastAsia="pt-BR"/>
        </w:rPr>
      </w:pPr>
    </w:p>
    <w:p w14:paraId="06088326"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realizar pesquisas salariais, efetuando consultas externas e internas, estudando métodos de remuneração e comparando índice médios da organização e do trabalho, para fornecer subsídios à formulação da política salarial;</w:t>
      </w:r>
    </w:p>
    <w:p w14:paraId="0F9C07D3" w14:textId="77777777" w:rsidR="00A41CF5" w:rsidRPr="007964A8" w:rsidRDefault="00A41CF5" w:rsidP="00000850">
      <w:pPr>
        <w:widowControl w:val="0"/>
        <w:tabs>
          <w:tab w:val="left" w:pos="1843"/>
        </w:tabs>
        <w:spacing w:after="0" w:line="240" w:lineRule="auto"/>
        <w:jc w:val="both"/>
        <w:rPr>
          <w:rFonts w:ascii="Arial" w:hAnsi="Arial" w:cs="Arial"/>
          <w:sz w:val="20"/>
          <w:szCs w:val="20"/>
          <w:lang w:eastAsia="pt-BR"/>
        </w:rPr>
      </w:pPr>
    </w:p>
    <w:p w14:paraId="6FE4D3E9"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elaborar gráficos estatísticos referentes a salários e cargos, baseando-se nos dados apurados, para demonstrar a classificação de cargos e a estrutura salarial;</w:t>
      </w:r>
    </w:p>
    <w:p w14:paraId="38A27C91" w14:textId="77777777" w:rsidR="00A41CF5" w:rsidRPr="007964A8" w:rsidRDefault="00A41CF5" w:rsidP="00000850">
      <w:pPr>
        <w:widowControl w:val="0"/>
        <w:tabs>
          <w:tab w:val="left" w:pos="1843"/>
        </w:tabs>
        <w:spacing w:after="0" w:line="240" w:lineRule="auto"/>
        <w:jc w:val="both"/>
        <w:rPr>
          <w:rFonts w:ascii="Arial" w:hAnsi="Arial" w:cs="Arial"/>
          <w:sz w:val="20"/>
          <w:szCs w:val="20"/>
          <w:lang w:eastAsia="pt-BR"/>
        </w:rPr>
      </w:pPr>
    </w:p>
    <w:p w14:paraId="4C91A84F"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aplicar técnicas de avaliação de cargos de acordo com a metodologia, para classificação de cargos e sistemas de remuneração e promoções;</w:t>
      </w:r>
    </w:p>
    <w:p w14:paraId="0AF2AC2E"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1AC40D25" w14:textId="77777777" w:rsidR="00A41CF5" w:rsidRPr="008A0DA6" w:rsidRDefault="00A41CF5" w:rsidP="00000850">
      <w:pPr>
        <w:widowControl w:val="0"/>
        <w:numPr>
          <w:ilvl w:val="0"/>
          <w:numId w:val="103"/>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6E391343"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1EA4F4D7"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atuar na organização e no processamento dos convênios, contratos, acordos ou ajustes firmados entre o poder público e as organizações da sociedade civil;</w:t>
      </w:r>
    </w:p>
    <w:p w14:paraId="3951AD8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lang w:eastAsia="pt-BR"/>
        </w:rPr>
      </w:pPr>
    </w:p>
    <w:p w14:paraId="0D7BE513"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650FBE2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eastAsia="Serifa BT" w:hAnsi="Arial" w:cs="Arial"/>
          <w:bCs/>
        </w:rPr>
      </w:pPr>
    </w:p>
    <w:p w14:paraId="27FDC29E" w14:textId="77777777" w:rsidR="00A41CF5" w:rsidRPr="008A0DA6" w:rsidRDefault="00A41CF5" w:rsidP="00000850">
      <w:pPr>
        <w:widowControl w:val="0"/>
        <w:numPr>
          <w:ilvl w:val="0"/>
          <w:numId w:val="103"/>
        </w:numPr>
        <w:tabs>
          <w:tab w:val="left" w:pos="1985"/>
        </w:tabs>
        <w:autoSpaceDE w:val="0"/>
        <w:autoSpaceDN w:val="0"/>
        <w:adjustRightInd w:val="0"/>
        <w:spacing w:after="0" w:line="240" w:lineRule="auto"/>
        <w:ind w:left="0" w:firstLine="1418"/>
        <w:jc w:val="both"/>
        <w:rPr>
          <w:rFonts w:ascii="Arial" w:hAnsi="Arial" w:cs="Arial"/>
          <w:lang w:eastAsia="pt-BR"/>
        </w:rPr>
      </w:pPr>
      <w:r w:rsidRPr="008A0DA6">
        <w:rPr>
          <w:rFonts w:ascii="Arial" w:hAnsi="Arial" w:cs="Arial"/>
          <w:lang w:eastAsia="pt-BR"/>
        </w:rPr>
        <w:t xml:space="preserve">supervisionar o preenchimento de plano de ação e elaboração de prestação de contas para fins de acompanhamento e monitoramento do controle social e demais entes federados; </w:t>
      </w:r>
    </w:p>
    <w:p w14:paraId="4D1FFDF1" w14:textId="77777777" w:rsidR="00A41CF5" w:rsidRPr="008A0DA6" w:rsidRDefault="00A41CF5" w:rsidP="00000850">
      <w:pPr>
        <w:widowControl w:val="0"/>
        <w:tabs>
          <w:tab w:val="left" w:pos="1843"/>
        </w:tabs>
        <w:autoSpaceDE w:val="0"/>
        <w:autoSpaceDN w:val="0"/>
        <w:adjustRightInd w:val="0"/>
        <w:spacing w:after="0" w:line="240" w:lineRule="auto"/>
        <w:jc w:val="both"/>
        <w:rPr>
          <w:rFonts w:ascii="Arial" w:hAnsi="Arial" w:cs="Arial"/>
          <w:lang w:eastAsia="pt-BR"/>
        </w:rPr>
      </w:pPr>
    </w:p>
    <w:p w14:paraId="5F5DD885" w14:textId="77777777" w:rsidR="00A41CF5" w:rsidRPr="008A0DA6" w:rsidRDefault="00A41CF5" w:rsidP="00000850">
      <w:pPr>
        <w:widowControl w:val="0"/>
        <w:numPr>
          <w:ilvl w:val="0"/>
          <w:numId w:val="103"/>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exercer atividades de gestão ou fiscalização de contratos administrativos, quando designado;</w:t>
      </w:r>
    </w:p>
    <w:p w14:paraId="2E485B95" w14:textId="77777777" w:rsidR="00A41CF5" w:rsidRPr="008A0DA6" w:rsidRDefault="00A41CF5" w:rsidP="00000850">
      <w:pPr>
        <w:pStyle w:val="PargrafodaLista"/>
        <w:widowControl w:val="0"/>
        <w:spacing w:after="0" w:line="240" w:lineRule="auto"/>
        <w:contextualSpacing w:val="0"/>
        <w:jc w:val="both"/>
        <w:rPr>
          <w:rFonts w:ascii="Arial" w:hAnsi="Arial" w:cs="Arial"/>
          <w:lang w:eastAsia="pt-BR"/>
        </w:rPr>
      </w:pPr>
    </w:p>
    <w:p w14:paraId="28EE20DF" w14:textId="77777777" w:rsidR="00A41CF5" w:rsidRPr="008A0DA6" w:rsidRDefault="00A41CF5" w:rsidP="00000850">
      <w:pPr>
        <w:widowControl w:val="0"/>
        <w:numPr>
          <w:ilvl w:val="0"/>
          <w:numId w:val="103"/>
        </w:numPr>
        <w:spacing w:after="0" w:line="240" w:lineRule="auto"/>
        <w:ind w:left="0" w:firstLine="1418"/>
        <w:jc w:val="both"/>
        <w:rPr>
          <w:rFonts w:ascii="Arial" w:hAnsi="Arial" w:cs="Arial"/>
          <w:lang w:eastAsia="pt-BR"/>
        </w:rPr>
      </w:pPr>
      <w:r w:rsidRPr="008A0DA6">
        <w:rPr>
          <w:rFonts w:ascii="Arial" w:hAnsi="Arial" w:cs="Arial"/>
          <w:lang w:eastAsia="pt-BR"/>
        </w:rPr>
        <w:t>utilizar de técnicas e softwares que auxiliam gestores a planejar, organizar, controlar e tomar decisões estratégicas, objetivando uma gestão eficiente;</w:t>
      </w:r>
    </w:p>
    <w:p w14:paraId="526FD843" w14:textId="77777777" w:rsidR="00A41CF5" w:rsidRPr="008A0DA6" w:rsidRDefault="00A41CF5" w:rsidP="00000850">
      <w:pPr>
        <w:pStyle w:val="PargrafodaLista"/>
        <w:widowControl w:val="0"/>
        <w:spacing w:after="0" w:line="240" w:lineRule="auto"/>
        <w:contextualSpacing w:val="0"/>
        <w:jc w:val="both"/>
        <w:rPr>
          <w:rFonts w:ascii="Arial" w:hAnsi="Arial" w:cs="Arial"/>
          <w:bCs/>
        </w:rPr>
      </w:pPr>
    </w:p>
    <w:p w14:paraId="27C86698" w14:textId="77777777" w:rsidR="00A41CF5" w:rsidRPr="008A0DA6" w:rsidRDefault="00A41CF5" w:rsidP="00000850">
      <w:pPr>
        <w:widowControl w:val="0"/>
        <w:numPr>
          <w:ilvl w:val="0"/>
          <w:numId w:val="103"/>
        </w:numPr>
        <w:tabs>
          <w:tab w:val="left" w:pos="2268"/>
        </w:tabs>
        <w:autoSpaceDE w:val="0"/>
        <w:autoSpaceDN w:val="0"/>
        <w:adjustRightInd w:val="0"/>
        <w:spacing w:after="0" w:line="240" w:lineRule="auto"/>
        <w:ind w:left="0" w:firstLine="1418"/>
        <w:jc w:val="both"/>
        <w:rPr>
          <w:rFonts w:ascii="Arial" w:hAnsi="Arial" w:cs="Arial"/>
          <w:lang w:eastAsia="pt-BR"/>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4E14B068" w14:textId="77777777" w:rsidR="00A41CF5" w:rsidRPr="008A0DA6" w:rsidRDefault="00A41CF5" w:rsidP="00000850">
      <w:pPr>
        <w:widowControl w:val="0"/>
        <w:autoSpaceDE w:val="0"/>
        <w:autoSpaceDN w:val="0"/>
        <w:adjustRightInd w:val="0"/>
        <w:spacing w:after="0" w:line="240" w:lineRule="auto"/>
        <w:jc w:val="both"/>
        <w:rPr>
          <w:rFonts w:ascii="Arial" w:hAnsi="Arial" w:cs="Arial"/>
          <w:lang w:eastAsia="pt-BR"/>
        </w:rPr>
      </w:pPr>
    </w:p>
    <w:p w14:paraId="0AC061CC" w14:textId="77777777" w:rsidR="00A41CF5" w:rsidRPr="008A0DA6" w:rsidRDefault="00A41CF5" w:rsidP="00000850">
      <w:pPr>
        <w:widowControl w:val="0"/>
        <w:numPr>
          <w:ilvl w:val="0"/>
          <w:numId w:val="103"/>
        </w:numPr>
        <w:spacing w:after="0" w:line="240" w:lineRule="auto"/>
        <w:ind w:left="0" w:firstLine="1418"/>
        <w:jc w:val="both"/>
        <w:rPr>
          <w:rFonts w:ascii="Arial" w:hAnsi="Arial" w:cs="Arial"/>
          <w:lang w:eastAsia="pt-BR"/>
        </w:rPr>
      </w:pPr>
      <w:r w:rsidRPr="008A0DA6">
        <w:rPr>
          <w:rFonts w:ascii="Arial" w:hAnsi="Arial" w:cs="Arial"/>
          <w:lang w:eastAsia="pt-BR"/>
        </w:rPr>
        <w:t>executar outras tarefas correlatas determinadas pelo superior imediato.</w:t>
      </w:r>
    </w:p>
    <w:p w14:paraId="117484B0" w14:textId="77777777" w:rsidR="00A41CF5" w:rsidRPr="008A0DA6" w:rsidRDefault="00A41CF5" w:rsidP="00000850">
      <w:pPr>
        <w:widowControl w:val="0"/>
        <w:spacing w:after="0" w:line="240" w:lineRule="auto"/>
        <w:jc w:val="both"/>
        <w:rPr>
          <w:rFonts w:ascii="Arial" w:hAnsi="Arial" w:cs="Arial"/>
          <w:lang w:eastAsia="pt-BR"/>
        </w:rPr>
      </w:pPr>
    </w:p>
    <w:p w14:paraId="3E13028B" w14:textId="77777777" w:rsidR="00A41CF5" w:rsidRPr="008A0DA6" w:rsidRDefault="00A41CF5" w:rsidP="00000850">
      <w:pPr>
        <w:widowControl w:val="0"/>
        <w:spacing w:after="0" w:line="240" w:lineRule="auto"/>
        <w:ind w:firstLine="1418"/>
        <w:jc w:val="both"/>
        <w:rPr>
          <w:rFonts w:ascii="Arial" w:hAnsi="Arial" w:cs="Arial"/>
          <w:b/>
          <w:lang w:eastAsia="pt-BR"/>
        </w:rPr>
      </w:pPr>
      <w:r w:rsidRPr="008A0DA6">
        <w:rPr>
          <w:rFonts w:ascii="Arial" w:hAnsi="Arial" w:cs="Arial"/>
          <w:b/>
          <w:lang w:eastAsia="pt-BR"/>
        </w:rPr>
        <w:t>Especificações</w:t>
      </w:r>
    </w:p>
    <w:p w14:paraId="7A556795" w14:textId="77777777" w:rsidR="00A41CF5" w:rsidRPr="008A0DA6" w:rsidRDefault="00A41CF5" w:rsidP="00000850">
      <w:pPr>
        <w:widowControl w:val="0"/>
        <w:spacing w:after="0" w:line="240" w:lineRule="auto"/>
        <w:ind w:firstLine="1418"/>
        <w:jc w:val="both"/>
        <w:rPr>
          <w:rFonts w:ascii="Arial" w:hAnsi="Arial" w:cs="Arial"/>
          <w:b/>
          <w:lang w:eastAsia="pt-BR"/>
        </w:rPr>
      </w:pPr>
    </w:p>
    <w:p w14:paraId="3973BE35" w14:textId="77777777" w:rsidR="00A41CF5"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lang w:eastAsia="pt-BR"/>
        </w:rPr>
        <w:t>:</w:t>
      </w:r>
      <w:r w:rsidRPr="008A0DA6">
        <w:rPr>
          <w:rFonts w:ascii="Arial" w:hAnsi="Arial" w:cs="Arial"/>
          <w:lang w:eastAsia="pt-BR"/>
        </w:rPr>
        <w:t xml:space="preserve"> </w:t>
      </w:r>
      <w:r w:rsidRPr="008D3D66">
        <w:rPr>
          <w:rFonts w:ascii="Arial" w:eastAsia="Serifa BT" w:hAnsi="Arial" w:cs="Arial"/>
        </w:rPr>
        <w:t>Curso superior em Administração Pública ou Administração de Empresas, ambos com registro no Conselho Regional de Administração - CRA, com conhecimentos em informática (internet e softwares de edição de textos e planilhas eletrônicas).</w:t>
      </w:r>
    </w:p>
    <w:p w14:paraId="2854D37E" w14:textId="77777777" w:rsidR="00A41CF5" w:rsidRPr="008A0DA6" w:rsidRDefault="00A41CF5" w:rsidP="00000850">
      <w:pPr>
        <w:widowControl w:val="0"/>
        <w:spacing w:after="0" w:line="240" w:lineRule="auto"/>
        <w:ind w:firstLine="1418"/>
        <w:jc w:val="both"/>
        <w:rPr>
          <w:rFonts w:ascii="Arial" w:hAnsi="Arial" w:cs="Arial"/>
          <w:lang w:eastAsia="pt-BR"/>
        </w:rPr>
      </w:pPr>
    </w:p>
    <w:p w14:paraId="59425340" w14:textId="77777777" w:rsidR="00A41CF5" w:rsidRPr="008A0DA6" w:rsidRDefault="00A41CF5" w:rsidP="00000850">
      <w:pPr>
        <w:widowControl w:val="0"/>
        <w:spacing w:after="0" w:line="240" w:lineRule="auto"/>
        <w:ind w:firstLine="1418"/>
        <w:jc w:val="both"/>
        <w:rPr>
          <w:rFonts w:ascii="Arial" w:hAnsi="Arial" w:cs="Arial"/>
          <w:lang w:eastAsia="pt-BR"/>
        </w:rPr>
      </w:pPr>
      <w:bookmarkStart w:id="36" w:name="_Hlk212534495"/>
      <w:bookmarkStart w:id="37" w:name="_Hlk212538171"/>
      <w:r w:rsidRPr="008A0DA6">
        <w:rPr>
          <w:rFonts w:ascii="Arial" w:hAnsi="Arial" w:cs="Arial"/>
          <w:b/>
          <w:bCs/>
          <w:lang w:eastAsia="pt-BR"/>
        </w:rPr>
        <w:t>Competências, habilidades e atitudes mínimas esperadas:</w:t>
      </w:r>
      <w:r w:rsidRPr="008A0DA6">
        <w:rPr>
          <w:rFonts w:ascii="Arial" w:hAnsi="Arial" w:cs="Arial"/>
          <w:lang w:eastAsia="pt-BR"/>
        </w:rPr>
        <w:t xml:space="preserve"> </w:t>
      </w:r>
      <w:bookmarkEnd w:id="36"/>
      <w:r w:rsidRPr="008A0DA6">
        <w:rPr>
          <w:rFonts w:ascii="Arial" w:hAnsi="Arial" w:cs="Arial"/>
          <w:lang w:eastAsia="pt-BR"/>
        </w:rPr>
        <w:t xml:space="preserve">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e iniciativa, resiliência e adaptabilidade, empatia, </w:t>
      </w:r>
      <w:r w:rsidRPr="008A0DA6">
        <w:rPr>
          <w:rFonts w:ascii="Arial" w:hAnsi="Arial" w:cs="Arial"/>
        </w:rPr>
        <w:t>relacionamento interpessoal,</w:t>
      </w:r>
      <w:r w:rsidRPr="008A0DA6">
        <w:rPr>
          <w:rFonts w:ascii="Arial" w:hAnsi="Arial" w:cs="Arial"/>
          <w:lang w:eastAsia="pt-BR"/>
        </w:rPr>
        <w:t xml:space="preserve"> sensibilidade social, colaboração e trabalho em equipe.</w:t>
      </w:r>
    </w:p>
    <w:bookmarkEnd w:id="37"/>
    <w:p w14:paraId="6080AD38" w14:textId="77777777" w:rsidR="00A41CF5" w:rsidRPr="008A0DA6" w:rsidRDefault="00A41CF5" w:rsidP="00000850">
      <w:pPr>
        <w:widowControl w:val="0"/>
        <w:spacing w:after="0" w:line="240" w:lineRule="auto"/>
        <w:jc w:val="both"/>
        <w:rPr>
          <w:rFonts w:ascii="Arial" w:hAnsi="Arial" w:cs="Arial"/>
          <w:b/>
        </w:rPr>
      </w:pPr>
    </w:p>
    <w:p w14:paraId="4382178F"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AGENTE ADMINISTRATIVO</w:t>
      </w:r>
    </w:p>
    <w:p w14:paraId="70CE9719" w14:textId="77777777" w:rsidR="00A41CF5" w:rsidRPr="008A0DA6" w:rsidRDefault="00A41CF5" w:rsidP="00000850">
      <w:pPr>
        <w:widowControl w:val="0"/>
        <w:tabs>
          <w:tab w:val="left" w:pos="709"/>
        </w:tabs>
        <w:spacing w:after="0" w:line="240" w:lineRule="auto"/>
        <w:jc w:val="both"/>
        <w:rPr>
          <w:rFonts w:ascii="Arial" w:hAnsi="Arial" w:cs="Arial"/>
          <w:b/>
        </w:rPr>
      </w:pPr>
    </w:p>
    <w:p w14:paraId="4087853B"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r w:rsidRPr="008A0DA6">
        <w:rPr>
          <w:rFonts w:ascii="Arial" w:hAnsi="Arial" w:cs="Arial"/>
          <w:b/>
        </w:rPr>
        <w:t>Descrição Sumária</w:t>
      </w:r>
    </w:p>
    <w:p w14:paraId="2A0EF8AF" w14:textId="77777777" w:rsidR="00A41CF5" w:rsidRPr="008A0DA6" w:rsidRDefault="00A41CF5" w:rsidP="00000850">
      <w:pPr>
        <w:widowControl w:val="0"/>
        <w:tabs>
          <w:tab w:val="left" w:pos="709"/>
        </w:tabs>
        <w:spacing w:after="0" w:line="240" w:lineRule="auto"/>
        <w:ind w:firstLine="1418"/>
        <w:jc w:val="both"/>
        <w:rPr>
          <w:rFonts w:ascii="Arial" w:hAnsi="Arial" w:cs="Arial"/>
        </w:rPr>
      </w:pPr>
    </w:p>
    <w:p w14:paraId="1B6719A8" w14:textId="77777777" w:rsidR="00A41CF5" w:rsidRPr="008A0DA6" w:rsidRDefault="00A41CF5" w:rsidP="00000850">
      <w:pPr>
        <w:widowControl w:val="0"/>
        <w:tabs>
          <w:tab w:val="left" w:pos="709"/>
        </w:tabs>
        <w:spacing w:after="0" w:line="240" w:lineRule="auto"/>
        <w:ind w:firstLine="1418"/>
        <w:jc w:val="both"/>
        <w:rPr>
          <w:rFonts w:ascii="Arial" w:hAnsi="Arial" w:cs="Arial"/>
        </w:rPr>
      </w:pPr>
      <w:r w:rsidRPr="008A0DA6">
        <w:rPr>
          <w:rFonts w:ascii="Arial" w:hAnsi="Arial" w:cs="Arial"/>
        </w:rPr>
        <w:t>Organizar, controlar e executar serviços administrativos gerais, de natureza complexa, para atender os processos, procedimentos e rotinas de sua unidade administrativa, dando suporte à equipe por meio de atendimentos, registros e lançamentos em sistemas específicos, emissão de relatórios e pareceres, e operacionalização de sistemas informatizados.</w:t>
      </w:r>
    </w:p>
    <w:p w14:paraId="5D5011D4"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63C8DD03"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r w:rsidRPr="008A0DA6">
        <w:rPr>
          <w:rFonts w:ascii="Arial" w:hAnsi="Arial" w:cs="Arial"/>
          <w:b/>
        </w:rPr>
        <w:t>Descrição Detalhada</w:t>
      </w:r>
    </w:p>
    <w:p w14:paraId="2BD3A49E" w14:textId="77777777" w:rsidR="00A41CF5" w:rsidRPr="008A0DA6" w:rsidRDefault="00A41CF5" w:rsidP="00000850">
      <w:pPr>
        <w:widowControl w:val="0"/>
        <w:tabs>
          <w:tab w:val="left" w:pos="709"/>
        </w:tabs>
        <w:spacing w:after="0" w:line="240" w:lineRule="auto"/>
        <w:ind w:firstLine="1418"/>
        <w:jc w:val="both"/>
        <w:rPr>
          <w:rFonts w:ascii="Arial" w:hAnsi="Arial" w:cs="Arial"/>
        </w:rPr>
      </w:pPr>
    </w:p>
    <w:p w14:paraId="715F03C8" w14:textId="77777777" w:rsidR="00A41CF5" w:rsidRPr="008A0DA6" w:rsidRDefault="00A41CF5" w:rsidP="00000850">
      <w:pPr>
        <w:widowControl w:val="0"/>
        <w:numPr>
          <w:ilvl w:val="0"/>
          <w:numId w:val="104"/>
        </w:numPr>
        <w:tabs>
          <w:tab w:val="left" w:pos="1701"/>
        </w:tabs>
        <w:spacing w:after="0" w:line="240" w:lineRule="auto"/>
        <w:ind w:left="0" w:firstLine="1418"/>
        <w:jc w:val="both"/>
        <w:rPr>
          <w:rFonts w:ascii="Arial" w:hAnsi="Arial" w:cs="Arial"/>
        </w:rPr>
      </w:pPr>
      <w:r w:rsidRPr="008A0DA6">
        <w:rPr>
          <w:rFonts w:ascii="Arial" w:hAnsi="Arial" w:cs="Arial"/>
        </w:rPr>
        <w:t>exercer atividades administrativas de sua área de atuação, que podem variar de simples a complexas, e que podem ou não exigir conhecimentos específicos;</w:t>
      </w:r>
    </w:p>
    <w:p w14:paraId="65210D4F"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40088111" w14:textId="77777777" w:rsidR="00A41CF5" w:rsidRPr="008A0DA6" w:rsidRDefault="00A41CF5" w:rsidP="00000850">
      <w:pPr>
        <w:widowControl w:val="0"/>
        <w:numPr>
          <w:ilvl w:val="0"/>
          <w:numId w:val="104"/>
        </w:numPr>
        <w:tabs>
          <w:tab w:val="left" w:pos="709"/>
          <w:tab w:val="left" w:pos="1843"/>
        </w:tabs>
        <w:spacing w:after="0" w:line="240" w:lineRule="auto"/>
        <w:ind w:left="0" w:firstLine="1418"/>
        <w:jc w:val="both"/>
        <w:rPr>
          <w:rFonts w:ascii="Arial" w:hAnsi="Arial" w:cs="Arial"/>
        </w:rPr>
      </w:pPr>
      <w:r w:rsidRPr="008A0DA6">
        <w:rPr>
          <w:rFonts w:ascii="Arial" w:hAnsi="Arial" w:cs="Arial"/>
        </w:rPr>
        <w:t>operar os sistemas informatizados utilizados pela unidade administrativa em que está inserido, realizando lançamentos, registros, atualizações, bem como emissão de relatórios e distribuição de processos administrativos digitais;</w:t>
      </w:r>
    </w:p>
    <w:p w14:paraId="214C3C33"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04AE2DE6" w14:textId="77777777" w:rsidR="00A41CF5" w:rsidRPr="008A0DA6" w:rsidRDefault="00A41CF5" w:rsidP="00000850">
      <w:pPr>
        <w:widowControl w:val="0"/>
        <w:numPr>
          <w:ilvl w:val="0"/>
          <w:numId w:val="104"/>
        </w:numPr>
        <w:tabs>
          <w:tab w:val="left" w:pos="709"/>
          <w:tab w:val="left" w:pos="1843"/>
        </w:tabs>
        <w:spacing w:after="0" w:line="240" w:lineRule="auto"/>
        <w:ind w:left="0" w:firstLine="1418"/>
        <w:jc w:val="both"/>
        <w:rPr>
          <w:rFonts w:ascii="Arial" w:hAnsi="Arial" w:cs="Arial"/>
        </w:rPr>
      </w:pPr>
      <w:r w:rsidRPr="008A0DA6">
        <w:rPr>
          <w:rFonts w:ascii="Arial" w:hAnsi="Arial" w:cs="Arial"/>
        </w:rPr>
        <w:t>examinar a correspondência eletrônica ou física recebida, analisando e coletando dados referentes às informações solicitadas, a fim de elaborar respostas ou emitir pareceres para decisão superior e posterior encaminhamento;</w:t>
      </w:r>
    </w:p>
    <w:p w14:paraId="29237AF7" w14:textId="77777777" w:rsidR="00A41CF5" w:rsidRPr="007964A8" w:rsidRDefault="00A41CF5" w:rsidP="00000850">
      <w:pPr>
        <w:widowControl w:val="0"/>
        <w:tabs>
          <w:tab w:val="left" w:pos="709"/>
        </w:tabs>
        <w:spacing w:after="0" w:line="240" w:lineRule="auto"/>
        <w:jc w:val="both"/>
        <w:rPr>
          <w:rFonts w:ascii="Arial" w:hAnsi="Arial" w:cs="Arial"/>
          <w:sz w:val="12"/>
          <w:szCs w:val="12"/>
        </w:rPr>
      </w:pPr>
    </w:p>
    <w:p w14:paraId="5131283A" w14:textId="77777777" w:rsidR="00A41CF5" w:rsidRPr="008A0DA6" w:rsidRDefault="00A41CF5" w:rsidP="00000850">
      <w:pPr>
        <w:widowControl w:val="0"/>
        <w:numPr>
          <w:ilvl w:val="0"/>
          <w:numId w:val="104"/>
        </w:numPr>
        <w:tabs>
          <w:tab w:val="left" w:pos="1985"/>
        </w:tabs>
        <w:spacing w:after="0" w:line="240" w:lineRule="auto"/>
        <w:ind w:left="0" w:firstLine="1418"/>
        <w:jc w:val="both"/>
        <w:rPr>
          <w:rFonts w:ascii="Arial" w:hAnsi="Arial" w:cs="Arial"/>
        </w:rPr>
      </w:pPr>
      <w:r w:rsidRPr="008A0DA6">
        <w:rPr>
          <w:rFonts w:ascii="Arial" w:hAnsi="Arial" w:cs="Arial"/>
        </w:rPr>
        <w:lastRenderedPageBreak/>
        <w:t>arquivar de forma física ou digital, processos, publicações e documentos diversos de interesse da unidade administrativa, segundo normas preestabelecidas;</w:t>
      </w:r>
    </w:p>
    <w:p w14:paraId="65E11262" w14:textId="77777777" w:rsidR="00A41CF5" w:rsidRPr="008A0DA6" w:rsidRDefault="00A41CF5" w:rsidP="00000850">
      <w:pPr>
        <w:widowControl w:val="0"/>
        <w:tabs>
          <w:tab w:val="left" w:pos="709"/>
        </w:tabs>
        <w:spacing w:after="0" w:line="240" w:lineRule="auto"/>
        <w:jc w:val="both"/>
        <w:rPr>
          <w:rFonts w:ascii="Arial" w:hAnsi="Arial" w:cs="Arial"/>
        </w:rPr>
      </w:pPr>
    </w:p>
    <w:p w14:paraId="068B273A" w14:textId="77777777" w:rsidR="00A41CF5" w:rsidRPr="008A0DA6" w:rsidRDefault="00A41CF5" w:rsidP="00000850">
      <w:pPr>
        <w:widowControl w:val="0"/>
        <w:numPr>
          <w:ilvl w:val="0"/>
          <w:numId w:val="104"/>
        </w:numPr>
        <w:tabs>
          <w:tab w:val="left" w:pos="1843"/>
        </w:tabs>
        <w:spacing w:after="0" w:line="240" w:lineRule="auto"/>
        <w:ind w:left="0" w:firstLine="1418"/>
        <w:jc w:val="both"/>
        <w:rPr>
          <w:rFonts w:ascii="Arial" w:hAnsi="Arial" w:cs="Arial"/>
        </w:rPr>
      </w:pPr>
      <w:r w:rsidRPr="008A0DA6">
        <w:rPr>
          <w:rFonts w:ascii="Arial" w:hAnsi="Arial" w:cs="Arial"/>
        </w:rPr>
        <w:t>coletar dados diversos, consultando pessoas, documentos, transcrições, publicações oficiais e arquivos para obter informações necessárias ao cumprimento da rotina administrativa;</w:t>
      </w:r>
    </w:p>
    <w:p w14:paraId="236C8595" w14:textId="77777777" w:rsidR="00A41CF5" w:rsidRPr="008A0DA6" w:rsidRDefault="00A41CF5" w:rsidP="00000850">
      <w:pPr>
        <w:widowControl w:val="0"/>
        <w:tabs>
          <w:tab w:val="left" w:pos="709"/>
        </w:tabs>
        <w:spacing w:after="0" w:line="240" w:lineRule="auto"/>
        <w:jc w:val="both"/>
        <w:rPr>
          <w:rFonts w:ascii="Arial" w:hAnsi="Arial" w:cs="Arial"/>
        </w:rPr>
      </w:pPr>
    </w:p>
    <w:p w14:paraId="154D70BC" w14:textId="77777777" w:rsidR="00A41CF5" w:rsidRPr="008A0DA6" w:rsidRDefault="00A41CF5" w:rsidP="00000850">
      <w:pPr>
        <w:widowControl w:val="0"/>
        <w:numPr>
          <w:ilvl w:val="0"/>
          <w:numId w:val="104"/>
        </w:numPr>
        <w:tabs>
          <w:tab w:val="left" w:pos="1985"/>
        </w:tabs>
        <w:spacing w:after="0" w:line="240" w:lineRule="auto"/>
        <w:ind w:left="0" w:firstLine="1418"/>
        <w:jc w:val="both"/>
        <w:rPr>
          <w:rFonts w:ascii="Arial" w:hAnsi="Arial" w:cs="Arial"/>
        </w:rPr>
      </w:pPr>
      <w:r w:rsidRPr="008A0DA6">
        <w:rPr>
          <w:rFonts w:ascii="Arial" w:hAnsi="Arial" w:cs="Arial"/>
        </w:rPr>
        <w:t>organizar e atualizar arquivos e documentos físicos e digitais, classificando-os por ordem cronológica, alfabética ou outro sistema de organização, para possibilitar o controle e eventual consulta, fazendo uso de softwares ou planilhas eletrônicas;</w:t>
      </w:r>
    </w:p>
    <w:p w14:paraId="56EA9A56" w14:textId="77777777" w:rsidR="00A41CF5" w:rsidRPr="008A0DA6" w:rsidRDefault="00A41CF5" w:rsidP="00000850">
      <w:pPr>
        <w:widowControl w:val="0"/>
        <w:tabs>
          <w:tab w:val="left" w:pos="1843"/>
        </w:tabs>
        <w:spacing w:after="0" w:line="240" w:lineRule="auto"/>
        <w:jc w:val="both"/>
        <w:rPr>
          <w:rFonts w:ascii="Arial" w:hAnsi="Arial" w:cs="Arial"/>
        </w:rPr>
      </w:pPr>
    </w:p>
    <w:p w14:paraId="012FBE5F" w14:textId="77777777" w:rsidR="00A41CF5" w:rsidRPr="008A0DA6" w:rsidRDefault="00A41CF5" w:rsidP="00000850">
      <w:pPr>
        <w:widowControl w:val="0"/>
        <w:numPr>
          <w:ilvl w:val="0"/>
          <w:numId w:val="104"/>
        </w:numPr>
        <w:tabs>
          <w:tab w:val="left" w:pos="1985"/>
        </w:tabs>
        <w:spacing w:after="0" w:line="240" w:lineRule="auto"/>
        <w:ind w:left="0" w:firstLine="1418"/>
        <w:jc w:val="both"/>
        <w:rPr>
          <w:rFonts w:ascii="Arial" w:hAnsi="Arial" w:cs="Arial"/>
        </w:rPr>
      </w:pPr>
      <w:r w:rsidRPr="008A0DA6">
        <w:rPr>
          <w:rFonts w:ascii="Arial" w:hAnsi="Arial" w:cs="Arial"/>
        </w:rPr>
        <w:t>elaborar ou revisar atos administrativos rotineiros da unidade administrativa, tais como ofícios, memorandos, circulares, comunicações internas e pareceres diversos, dentre outros documentos próprios do setor, para dar cumprimento à rotina administrativa e garantir a tramitação de processos;</w:t>
      </w:r>
    </w:p>
    <w:p w14:paraId="1FA6EFEC" w14:textId="77777777" w:rsidR="00A41CF5" w:rsidRPr="008A0DA6" w:rsidRDefault="00A41CF5" w:rsidP="00000850">
      <w:pPr>
        <w:widowControl w:val="0"/>
        <w:tabs>
          <w:tab w:val="left" w:pos="1843"/>
        </w:tabs>
        <w:spacing w:after="0" w:line="240" w:lineRule="auto"/>
        <w:jc w:val="both"/>
        <w:rPr>
          <w:rFonts w:ascii="Arial" w:hAnsi="Arial" w:cs="Arial"/>
        </w:rPr>
      </w:pPr>
    </w:p>
    <w:p w14:paraId="624EE70F" w14:textId="77777777" w:rsidR="00A41CF5" w:rsidRPr="008A0DA6" w:rsidRDefault="00A41CF5" w:rsidP="00000850">
      <w:pPr>
        <w:widowControl w:val="0"/>
        <w:numPr>
          <w:ilvl w:val="0"/>
          <w:numId w:val="104"/>
        </w:numPr>
        <w:tabs>
          <w:tab w:val="left" w:pos="1843"/>
        </w:tabs>
        <w:spacing w:after="0" w:line="240" w:lineRule="auto"/>
        <w:ind w:left="0" w:firstLine="1418"/>
        <w:jc w:val="both"/>
        <w:rPr>
          <w:rFonts w:ascii="Arial" w:hAnsi="Arial" w:cs="Arial"/>
        </w:rPr>
      </w:pPr>
      <w:r w:rsidRPr="008A0DA6">
        <w:rPr>
          <w:rFonts w:ascii="Arial" w:hAnsi="Arial" w:cs="Arial"/>
        </w:rPr>
        <w:t>efetuar cálculos, lançamentos, conferências e controles administrativos e outros serviços correlatos, para garantir o cumprimento das necessidades da unidade administrativa;</w:t>
      </w:r>
    </w:p>
    <w:p w14:paraId="080303E1" w14:textId="77777777" w:rsidR="00A41CF5" w:rsidRPr="008A0DA6" w:rsidRDefault="00A41CF5" w:rsidP="00000850">
      <w:pPr>
        <w:widowControl w:val="0"/>
        <w:tabs>
          <w:tab w:val="left" w:pos="1843"/>
        </w:tabs>
        <w:spacing w:after="0" w:line="240" w:lineRule="auto"/>
        <w:jc w:val="both"/>
        <w:rPr>
          <w:rFonts w:ascii="Arial" w:hAnsi="Arial" w:cs="Arial"/>
        </w:rPr>
      </w:pPr>
    </w:p>
    <w:p w14:paraId="76B88D3A" w14:textId="77777777" w:rsidR="00A41CF5" w:rsidRPr="008A0DA6" w:rsidRDefault="00A41CF5" w:rsidP="00000850">
      <w:pPr>
        <w:widowControl w:val="0"/>
        <w:numPr>
          <w:ilvl w:val="0"/>
          <w:numId w:val="104"/>
        </w:numPr>
        <w:tabs>
          <w:tab w:val="left" w:pos="1985"/>
        </w:tabs>
        <w:spacing w:after="0" w:line="240" w:lineRule="auto"/>
        <w:ind w:left="0" w:firstLine="1418"/>
        <w:jc w:val="both"/>
        <w:rPr>
          <w:rFonts w:ascii="Arial" w:hAnsi="Arial" w:cs="Arial"/>
        </w:rPr>
      </w:pPr>
      <w:r w:rsidRPr="008A0DA6">
        <w:rPr>
          <w:rFonts w:ascii="Arial" w:hAnsi="Arial" w:cs="Arial"/>
        </w:rPr>
        <w:t>efetuar pagamentos, emissão e conferência de empenhos, emissão de cheques, conferindo recibos e comprovantes e realizar transferências ou outra forma apta a saldar obrigações municipais;</w:t>
      </w:r>
    </w:p>
    <w:p w14:paraId="210ED6A5" w14:textId="77777777" w:rsidR="00A41CF5" w:rsidRPr="008A0DA6" w:rsidRDefault="00A41CF5" w:rsidP="00000850">
      <w:pPr>
        <w:widowControl w:val="0"/>
        <w:tabs>
          <w:tab w:val="left" w:pos="1843"/>
        </w:tabs>
        <w:spacing w:after="0" w:line="240" w:lineRule="auto"/>
        <w:jc w:val="both"/>
        <w:rPr>
          <w:rFonts w:ascii="Arial" w:hAnsi="Arial" w:cs="Arial"/>
        </w:rPr>
      </w:pPr>
    </w:p>
    <w:p w14:paraId="514D330F" w14:textId="77777777" w:rsidR="00A41CF5" w:rsidRPr="008A0DA6" w:rsidRDefault="00A41CF5" w:rsidP="00000850">
      <w:pPr>
        <w:widowControl w:val="0"/>
        <w:numPr>
          <w:ilvl w:val="0"/>
          <w:numId w:val="104"/>
        </w:numPr>
        <w:tabs>
          <w:tab w:val="left" w:pos="1843"/>
        </w:tabs>
        <w:spacing w:after="0" w:line="240" w:lineRule="auto"/>
        <w:ind w:left="0" w:firstLine="1418"/>
        <w:jc w:val="both"/>
        <w:rPr>
          <w:rFonts w:ascii="Arial" w:hAnsi="Arial" w:cs="Arial"/>
        </w:rPr>
      </w:pPr>
      <w:r w:rsidRPr="008A0DA6">
        <w:rPr>
          <w:rFonts w:ascii="Arial" w:hAnsi="Arial" w:cs="Arial"/>
        </w:rPr>
        <w:t>examinar a exatidão de documentos, conferindo, efetuando registros, observando prazos, datas, posições financeiras e outros lançamentos, para a elaboração de relatórios, com objetivo de atender às necessidades apresentadas pela unidade administrativa;</w:t>
      </w:r>
    </w:p>
    <w:p w14:paraId="19ACAC5B" w14:textId="77777777" w:rsidR="00A41CF5" w:rsidRPr="008A0DA6" w:rsidRDefault="00A41CF5" w:rsidP="00000850">
      <w:pPr>
        <w:widowControl w:val="0"/>
        <w:tabs>
          <w:tab w:val="left" w:pos="1843"/>
        </w:tabs>
        <w:spacing w:after="0" w:line="240" w:lineRule="auto"/>
        <w:jc w:val="both"/>
        <w:rPr>
          <w:rFonts w:ascii="Arial" w:hAnsi="Arial" w:cs="Arial"/>
        </w:rPr>
      </w:pPr>
    </w:p>
    <w:p w14:paraId="105CD3BD" w14:textId="77777777" w:rsidR="00A41CF5" w:rsidRPr="008A0DA6" w:rsidRDefault="00A41CF5" w:rsidP="00000850">
      <w:pPr>
        <w:widowControl w:val="0"/>
        <w:numPr>
          <w:ilvl w:val="0"/>
          <w:numId w:val="104"/>
        </w:numPr>
        <w:tabs>
          <w:tab w:val="left" w:pos="1985"/>
        </w:tabs>
        <w:spacing w:after="0" w:line="240" w:lineRule="auto"/>
        <w:ind w:left="0" w:firstLine="1418"/>
        <w:jc w:val="both"/>
        <w:rPr>
          <w:rFonts w:ascii="Arial" w:hAnsi="Arial" w:cs="Arial"/>
        </w:rPr>
      </w:pPr>
      <w:r w:rsidRPr="008A0DA6">
        <w:rPr>
          <w:rFonts w:ascii="Arial" w:hAnsi="Arial" w:cs="Arial"/>
        </w:rPr>
        <w:t>acompanhar os trâmites de empenhos, processo de compras e entrega de materiais por fornecedores, para evitar ou corrigir eventuais falhas;</w:t>
      </w:r>
    </w:p>
    <w:p w14:paraId="5433A15F" w14:textId="77777777" w:rsidR="00A41CF5" w:rsidRPr="008A0DA6" w:rsidRDefault="00A41CF5" w:rsidP="00000850">
      <w:pPr>
        <w:widowControl w:val="0"/>
        <w:tabs>
          <w:tab w:val="left" w:pos="1843"/>
        </w:tabs>
        <w:spacing w:after="0" w:line="240" w:lineRule="auto"/>
        <w:jc w:val="both"/>
        <w:rPr>
          <w:rFonts w:ascii="Arial" w:hAnsi="Arial" w:cs="Arial"/>
        </w:rPr>
      </w:pPr>
    </w:p>
    <w:p w14:paraId="5BC29DB1" w14:textId="77777777" w:rsidR="00A41CF5" w:rsidRPr="008A0DA6" w:rsidRDefault="00A41CF5" w:rsidP="00000850">
      <w:pPr>
        <w:widowControl w:val="0"/>
        <w:numPr>
          <w:ilvl w:val="0"/>
          <w:numId w:val="104"/>
        </w:numPr>
        <w:tabs>
          <w:tab w:val="left" w:pos="1985"/>
        </w:tabs>
        <w:spacing w:after="0" w:line="240" w:lineRule="auto"/>
        <w:ind w:left="0" w:firstLine="1418"/>
        <w:jc w:val="both"/>
        <w:rPr>
          <w:rFonts w:ascii="Arial" w:hAnsi="Arial" w:cs="Arial"/>
        </w:rPr>
      </w:pPr>
      <w:r w:rsidRPr="008A0DA6">
        <w:rPr>
          <w:rFonts w:ascii="Arial" w:hAnsi="Arial" w:cs="Arial"/>
        </w:rPr>
        <w:t>executar serviços administrativos de controle de almoxarifado, tais como recebimento, controle, conferência, registro, distribuição e inventário de materiais, peças e ferramentas, observando normas preestabelecidas, para manter o estoque organizado;</w:t>
      </w:r>
    </w:p>
    <w:p w14:paraId="54286385" w14:textId="77777777" w:rsidR="00A41CF5" w:rsidRPr="008A0DA6" w:rsidRDefault="00A41CF5" w:rsidP="00000850">
      <w:pPr>
        <w:widowControl w:val="0"/>
        <w:tabs>
          <w:tab w:val="left" w:pos="1843"/>
        </w:tabs>
        <w:spacing w:after="0" w:line="240" w:lineRule="auto"/>
        <w:jc w:val="both"/>
        <w:rPr>
          <w:rFonts w:ascii="Arial" w:hAnsi="Arial" w:cs="Arial"/>
        </w:rPr>
      </w:pPr>
    </w:p>
    <w:p w14:paraId="2C7EC573" w14:textId="77777777" w:rsidR="00A41CF5" w:rsidRPr="008A0DA6" w:rsidRDefault="00A41CF5" w:rsidP="00000850">
      <w:pPr>
        <w:widowControl w:val="0"/>
        <w:numPr>
          <w:ilvl w:val="0"/>
          <w:numId w:val="104"/>
        </w:numPr>
        <w:tabs>
          <w:tab w:val="left" w:pos="1843"/>
        </w:tabs>
        <w:spacing w:after="0" w:line="240" w:lineRule="auto"/>
        <w:ind w:left="0" w:firstLine="1418"/>
        <w:jc w:val="both"/>
        <w:rPr>
          <w:rFonts w:ascii="Arial" w:hAnsi="Arial" w:cs="Arial"/>
        </w:rPr>
      </w:pPr>
      <w:r w:rsidRPr="008A0DA6">
        <w:rPr>
          <w:rFonts w:ascii="Arial" w:hAnsi="Arial" w:cs="Arial"/>
        </w:rPr>
        <w:t>participar de comissões, estudos, projetos, eventos e pesquisas e manter-se atualizado sobre a legislação de regência, especialmente a que se refere a sua área de atuação;</w:t>
      </w:r>
    </w:p>
    <w:p w14:paraId="1669A858" w14:textId="77777777" w:rsidR="00A41CF5" w:rsidRPr="008A0DA6" w:rsidRDefault="00A41CF5" w:rsidP="00000850">
      <w:pPr>
        <w:widowControl w:val="0"/>
        <w:tabs>
          <w:tab w:val="left" w:pos="709"/>
        </w:tabs>
        <w:spacing w:after="0" w:line="240" w:lineRule="auto"/>
        <w:jc w:val="both"/>
        <w:rPr>
          <w:rFonts w:ascii="Arial" w:hAnsi="Arial" w:cs="Arial"/>
        </w:rPr>
      </w:pPr>
    </w:p>
    <w:p w14:paraId="6E6BEA18" w14:textId="77777777" w:rsidR="00A41CF5" w:rsidRPr="008A0DA6" w:rsidRDefault="00A41CF5" w:rsidP="00000850">
      <w:pPr>
        <w:widowControl w:val="0"/>
        <w:numPr>
          <w:ilvl w:val="0"/>
          <w:numId w:val="104"/>
        </w:numPr>
        <w:tabs>
          <w:tab w:val="left" w:pos="709"/>
          <w:tab w:val="left" w:pos="1843"/>
        </w:tabs>
        <w:spacing w:after="0" w:line="240" w:lineRule="auto"/>
        <w:ind w:left="0" w:firstLine="1418"/>
        <w:jc w:val="both"/>
        <w:rPr>
          <w:rFonts w:ascii="Arial" w:hAnsi="Arial" w:cs="Arial"/>
        </w:rPr>
      </w:pPr>
      <w:r w:rsidRPr="008A0DA6">
        <w:rPr>
          <w:rFonts w:ascii="Arial" w:hAnsi="Arial" w:cs="Arial"/>
        </w:rPr>
        <w:t>realizar atendimentos ao público interno e externo, seja presencialmente ou por meio de outros canais de comunicação, visando garantir a execução dos serviços prestados pela unidade administrativa, observada a legislação pertinente;</w:t>
      </w:r>
    </w:p>
    <w:p w14:paraId="3D00886A"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587E2159" w14:textId="77777777" w:rsidR="00A41CF5" w:rsidRPr="008A0DA6" w:rsidRDefault="00A41CF5" w:rsidP="00000850">
      <w:pPr>
        <w:widowControl w:val="0"/>
        <w:numPr>
          <w:ilvl w:val="0"/>
          <w:numId w:val="104"/>
        </w:numPr>
        <w:tabs>
          <w:tab w:val="left" w:pos="709"/>
          <w:tab w:val="left" w:pos="1985"/>
        </w:tabs>
        <w:spacing w:after="0" w:line="240" w:lineRule="auto"/>
        <w:ind w:left="0" w:firstLine="1418"/>
        <w:jc w:val="both"/>
        <w:rPr>
          <w:rFonts w:ascii="Arial" w:hAnsi="Arial" w:cs="Arial"/>
        </w:rPr>
      </w:pPr>
      <w:r w:rsidRPr="008A0DA6">
        <w:rPr>
          <w:rFonts w:ascii="Arial" w:hAnsi="Arial" w:cs="Arial"/>
        </w:rPr>
        <w:t>prestar contas e disponibilizar documentos para órgãos de controle que fiscalizam a Administração Pública, conforme diretrizes, regulamentos e legislação específica;</w:t>
      </w:r>
    </w:p>
    <w:p w14:paraId="79D2412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21B4021" w14:textId="77777777" w:rsidR="00A41CF5" w:rsidRPr="008A0DA6" w:rsidRDefault="00A41CF5" w:rsidP="00000850">
      <w:pPr>
        <w:widowControl w:val="0"/>
        <w:numPr>
          <w:ilvl w:val="0"/>
          <w:numId w:val="104"/>
        </w:numPr>
        <w:tabs>
          <w:tab w:val="left" w:pos="709"/>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A77F14E"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26710379" w14:textId="77777777" w:rsidR="00A41CF5" w:rsidRPr="008A0DA6" w:rsidRDefault="00A41CF5" w:rsidP="00000850">
      <w:pPr>
        <w:widowControl w:val="0"/>
        <w:numPr>
          <w:ilvl w:val="0"/>
          <w:numId w:val="104"/>
        </w:numPr>
        <w:tabs>
          <w:tab w:val="left" w:pos="709"/>
          <w:tab w:val="left" w:pos="1843"/>
        </w:tabs>
        <w:spacing w:after="0" w:line="240" w:lineRule="auto"/>
        <w:ind w:left="0" w:firstLine="1418"/>
        <w:jc w:val="both"/>
        <w:rPr>
          <w:rFonts w:ascii="Arial" w:hAnsi="Arial" w:cs="Arial"/>
        </w:rPr>
      </w:pPr>
      <w:bookmarkStart w:id="38" w:name="_Hlk212710663"/>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bookmarkEnd w:id="38"/>
    </w:p>
    <w:p w14:paraId="589EED08"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63F82EF6" w14:textId="77777777" w:rsidR="00A41CF5" w:rsidRPr="008A0DA6" w:rsidRDefault="00A41CF5" w:rsidP="00000850">
      <w:pPr>
        <w:widowControl w:val="0"/>
        <w:numPr>
          <w:ilvl w:val="0"/>
          <w:numId w:val="104"/>
        </w:numPr>
        <w:tabs>
          <w:tab w:val="left" w:pos="709"/>
          <w:tab w:val="left" w:pos="1843"/>
          <w:tab w:val="left" w:pos="2268"/>
        </w:tabs>
        <w:spacing w:after="0" w:line="240" w:lineRule="auto"/>
        <w:ind w:left="0" w:firstLine="1418"/>
        <w:jc w:val="both"/>
        <w:rPr>
          <w:rFonts w:ascii="Arial" w:hAnsi="Arial" w:cs="Arial"/>
        </w:rPr>
      </w:pPr>
      <w:bookmarkStart w:id="39" w:name="_Hlk203120132"/>
      <w:r w:rsidRPr="008A0DA6">
        <w:rPr>
          <w:rFonts w:ascii="Arial" w:hAnsi="Arial" w:cs="Arial"/>
        </w:rPr>
        <w:t>executar outras tarefas correlatas determinadas pelo superior imediato.</w:t>
      </w:r>
    </w:p>
    <w:bookmarkEnd w:id="39"/>
    <w:p w14:paraId="432E7227"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67DE1363"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r w:rsidRPr="008A0DA6">
        <w:rPr>
          <w:rFonts w:ascii="Arial" w:hAnsi="Arial" w:cs="Arial"/>
          <w:b/>
        </w:rPr>
        <w:t>Especificações</w:t>
      </w:r>
    </w:p>
    <w:p w14:paraId="4D9AB945" w14:textId="77777777" w:rsidR="00A41CF5" w:rsidRPr="008A0DA6" w:rsidRDefault="00A41CF5" w:rsidP="00000850">
      <w:pPr>
        <w:widowControl w:val="0"/>
        <w:tabs>
          <w:tab w:val="left" w:pos="709"/>
        </w:tabs>
        <w:spacing w:after="0" w:line="240" w:lineRule="auto"/>
        <w:ind w:firstLine="1418"/>
        <w:jc w:val="both"/>
        <w:rPr>
          <w:rFonts w:ascii="Arial" w:hAnsi="Arial" w:cs="Arial"/>
        </w:rPr>
      </w:pPr>
    </w:p>
    <w:p w14:paraId="43C27305" w14:textId="77777777" w:rsidR="00A41CF5" w:rsidRPr="008A0DA6" w:rsidRDefault="00A41CF5" w:rsidP="00000850">
      <w:pPr>
        <w:widowControl w:val="0"/>
        <w:tabs>
          <w:tab w:val="left" w:pos="709"/>
        </w:tabs>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lang w:eastAsia="pt-BR"/>
        </w:rPr>
        <w:t>:</w:t>
      </w:r>
      <w:r w:rsidRPr="008A0DA6">
        <w:rPr>
          <w:rFonts w:ascii="Arial" w:hAnsi="Arial" w:cs="Arial"/>
          <w:lang w:eastAsia="pt-BR"/>
        </w:rPr>
        <w:t xml:space="preserve"> </w:t>
      </w:r>
      <w:r w:rsidRPr="008D3D66">
        <w:rPr>
          <w:rFonts w:ascii="Arial" w:eastAsia="Serifa BT" w:hAnsi="Arial" w:cs="Arial"/>
          <w:bCs/>
        </w:rPr>
        <w:t>Ensino médio completo, com conhecimentos em informática (internet e softwares de edição de textos e planilhas eletrônicas).</w:t>
      </w:r>
    </w:p>
    <w:p w14:paraId="15C35053" w14:textId="77777777" w:rsidR="00A41CF5" w:rsidRPr="008A0DA6" w:rsidRDefault="00A41CF5" w:rsidP="00000850">
      <w:pPr>
        <w:widowControl w:val="0"/>
        <w:tabs>
          <w:tab w:val="left" w:pos="709"/>
        </w:tabs>
        <w:spacing w:after="0" w:line="240" w:lineRule="auto"/>
        <w:ind w:firstLine="1418"/>
        <w:jc w:val="both"/>
        <w:rPr>
          <w:rFonts w:ascii="Arial" w:hAnsi="Arial" w:cs="Arial"/>
          <w:bCs/>
        </w:rPr>
      </w:pPr>
    </w:p>
    <w:p w14:paraId="00ED3AE6" w14:textId="77777777" w:rsidR="00A41CF5" w:rsidRPr="008A0DA6" w:rsidRDefault="00A41CF5" w:rsidP="00000850">
      <w:pPr>
        <w:widowControl w:val="0"/>
        <w:spacing w:after="0" w:line="240" w:lineRule="auto"/>
        <w:ind w:firstLine="1418"/>
        <w:jc w:val="both"/>
        <w:rPr>
          <w:rFonts w:ascii="Arial" w:hAnsi="Arial" w:cs="Arial"/>
        </w:rPr>
      </w:pPr>
      <w:bookmarkStart w:id="40" w:name="_Hlk212538189"/>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gestão pública, trabalho em equipe, comunicação, inovação e aprendizado contínuo, foco nos resultados, responsabilidade socioambiental, comprometimento, relacionamento interpessoal, eficiência e eficácia.</w:t>
      </w:r>
    </w:p>
    <w:bookmarkEnd w:id="40"/>
    <w:p w14:paraId="27F94C9E" w14:textId="77777777" w:rsidR="00A41CF5" w:rsidRPr="008A0DA6" w:rsidRDefault="00A41CF5" w:rsidP="00000850">
      <w:pPr>
        <w:widowControl w:val="0"/>
        <w:spacing w:after="0" w:line="240" w:lineRule="auto"/>
        <w:jc w:val="both"/>
        <w:rPr>
          <w:rFonts w:ascii="Arial" w:hAnsi="Arial" w:cs="Arial"/>
          <w:b/>
        </w:rPr>
      </w:pPr>
    </w:p>
    <w:p w14:paraId="21FD12AE" w14:textId="77777777"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AGENTE DE BIBLIOTECA</w:t>
      </w:r>
    </w:p>
    <w:p w14:paraId="04C274EB" w14:textId="77777777" w:rsidR="00A41CF5" w:rsidRPr="008A0DA6" w:rsidRDefault="00A41CF5" w:rsidP="00000850">
      <w:pPr>
        <w:widowControl w:val="0"/>
        <w:spacing w:after="0" w:line="240" w:lineRule="auto"/>
        <w:jc w:val="both"/>
        <w:rPr>
          <w:rFonts w:ascii="Arial" w:hAnsi="Arial" w:cs="Arial"/>
          <w:b/>
        </w:rPr>
      </w:pPr>
    </w:p>
    <w:p w14:paraId="330C1315"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7144D532" w14:textId="77777777" w:rsidR="00A41CF5" w:rsidRPr="008A0DA6" w:rsidRDefault="00A41CF5" w:rsidP="00000850">
      <w:pPr>
        <w:widowControl w:val="0"/>
        <w:spacing w:after="0" w:line="240" w:lineRule="auto"/>
        <w:ind w:firstLine="1418"/>
        <w:jc w:val="both"/>
        <w:rPr>
          <w:rFonts w:ascii="Arial" w:hAnsi="Arial" w:cs="Arial"/>
          <w:b/>
        </w:rPr>
      </w:pPr>
    </w:p>
    <w:p w14:paraId="78B3C91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Selecionar material, documentos, livros, periódicos e similares, coletados, doados ou adquiridos, para propiciar sua utilização como fonte de pesquisa bem como outras atividades próprias da rotina da unidade.</w:t>
      </w:r>
    </w:p>
    <w:p w14:paraId="2435C156" w14:textId="77777777" w:rsidR="00A41CF5" w:rsidRPr="008A0DA6" w:rsidRDefault="00A41CF5" w:rsidP="00000850">
      <w:pPr>
        <w:widowControl w:val="0"/>
        <w:spacing w:after="0" w:line="240" w:lineRule="auto"/>
        <w:ind w:firstLine="1418"/>
        <w:jc w:val="both"/>
        <w:rPr>
          <w:rFonts w:ascii="Arial" w:hAnsi="Arial" w:cs="Arial"/>
        </w:rPr>
      </w:pPr>
    </w:p>
    <w:p w14:paraId="3D46B538"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5CA2E8ED" w14:textId="77777777" w:rsidR="00A41CF5" w:rsidRPr="008A0DA6" w:rsidRDefault="00A41CF5" w:rsidP="00000850">
      <w:pPr>
        <w:widowControl w:val="0"/>
        <w:spacing w:after="0" w:line="240" w:lineRule="auto"/>
        <w:jc w:val="both"/>
        <w:rPr>
          <w:rFonts w:ascii="Arial" w:hAnsi="Arial" w:cs="Arial"/>
          <w:b/>
        </w:rPr>
      </w:pPr>
    </w:p>
    <w:p w14:paraId="70CEC627" w14:textId="77777777" w:rsidR="00A41CF5" w:rsidRPr="008A0DA6" w:rsidRDefault="00A41CF5" w:rsidP="00000850">
      <w:pPr>
        <w:widowControl w:val="0"/>
        <w:numPr>
          <w:ilvl w:val="0"/>
          <w:numId w:val="105"/>
        </w:numPr>
        <w:tabs>
          <w:tab w:val="left" w:pos="1701"/>
        </w:tabs>
        <w:spacing w:after="0" w:line="240" w:lineRule="auto"/>
        <w:ind w:left="0" w:firstLine="1418"/>
        <w:jc w:val="both"/>
        <w:rPr>
          <w:rFonts w:ascii="Arial" w:hAnsi="Arial" w:cs="Arial"/>
        </w:rPr>
      </w:pPr>
      <w:r w:rsidRPr="008A0DA6">
        <w:rPr>
          <w:rFonts w:ascii="Arial" w:hAnsi="Arial" w:cs="Arial"/>
        </w:rPr>
        <w:t>atender e orientar o usuário, consulente e outros leitores em assuntos rotineiros a sua unidade de trabalho;</w:t>
      </w:r>
    </w:p>
    <w:p w14:paraId="4794C240" w14:textId="77777777" w:rsidR="00A41CF5" w:rsidRPr="008A0DA6" w:rsidRDefault="00A41CF5" w:rsidP="00000850">
      <w:pPr>
        <w:widowControl w:val="0"/>
        <w:tabs>
          <w:tab w:val="left" w:pos="1843"/>
        </w:tabs>
        <w:spacing w:after="0" w:line="240" w:lineRule="auto"/>
        <w:jc w:val="both"/>
        <w:rPr>
          <w:rFonts w:ascii="Arial" w:hAnsi="Arial" w:cs="Arial"/>
        </w:rPr>
      </w:pPr>
    </w:p>
    <w:p w14:paraId="30ECE34C" w14:textId="77777777" w:rsidR="00A41CF5" w:rsidRPr="008A0DA6" w:rsidRDefault="00A41CF5" w:rsidP="00000850">
      <w:pPr>
        <w:widowControl w:val="0"/>
        <w:numPr>
          <w:ilvl w:val="0"/>
          <w:numId w:val="105"/>
        </w:numPr>
        <w:tabs>
          <w:tab w:val="left" w:pos="1843"/>
        </w:tabs>
        <w:spacing w:after="0" w:line="240" w:lineRule="auto"/>
        <w:ind w:left="0" w:firstLine="1418"/>
        <w:jc w:val="both"/>
        <w:rPr>
          <w:rFonts w:ascii="Arial" w:hAnsi="Arial" w:cs="Arial"/>
        </w:rPr>
      </w:pPr>
      <w:r w:rsidRPr="008A0DA6">
        <w:rPr>
          <w:rFonts w:ascii="Arial" w:hAnsi="Arial" w:cs="Arial"/>
        </w:rPr>
        <w:t>ordenar e manter as estantes conforme especificações de superiores;</w:t>
      </w:r>
    </w:p>
    <w:p w14:paraId="0AD8B07B" w14:textId="77777777" w:rsidR="00A41CF5" w:rsidRPr="008A0DA6" w:rsidRDefault="00A41CF5" w:rsidP="00000850">
      <w:pPr>
        <w:widowControl w:val="0"/>
        <w:spacing w:after="0" w:line="240" w:lineRule="auto"/>
        <w:jc w:val="both"/>
        <w:rPr>
          <w:rFonts w:ascii="Arial" w:hAnsi="Arial" w:cs="Arial"/>
        </w:rPr>
      </w:pPr>
    </w:p>
    <w:p w14:paraId="35F7184E" w14:textId="77777777" w:rsidR="00A41CF5" w:rsidRPr="008A0DA6" w:rsidRDefault="00A41CF5" w:rsidP="00000850">
      <w:pPr>
        <w:widowControl w:val="0"/>
        <w:numPr>
          <w:ilvl w:val="0"/>
          <w:numId w:val="105"/>
        </w:numPr>
        <w:tabs>
          <w:tab w:val="left" w:pos="1843"/>
        </w:tabs>
        <w:spacing w:after="0" w:line="240" w:lineRule="auto"/>
        <w:ind w:left="0" w:firstLine="1418"/>
        <w:jc w:val="both"/>
        <w:rPr>
          <w:rFonts w:ascii="Arial" w:hAnsi="Arial" w:cs="Arial"/>
        </w:rPr>
      </w:pPr>
      <w:r w:rsidRPr="008A0DA6">
        <w:rPr>
          <w:rFonts w:ascii="Arial" w:hAnsi="Arial" w:cs="Arial"/>
        </w:rPr>
        <w:t>selecionar livros e periódicos adquiridos ou doados, para possibilitar a fácil localização do usuário;</w:t>
      </w:r>
    </w:p>
    <w:p w14:paraId="636C35F6" w14:textId="77777777" w:rsidR="00A41CF5" w:rsidRPr="008A0DA6" w:rsidRDefault="00A41CF5" w:rsidP="00000850">
      <w:pPr>
        <w:widowControl w:val="0"/>
        <w:tabs>
          <w:tab w:val="left" w:pos="1843"/>
        </w:tabs>
        <w:spacing w:after="0" w:line="240" w:lineRule="auto"/>
        <w:jc w:val="both"/>
        <w:rPr>
          <w:rFonts w:ascii="Arial" w:hAnsi="Arial" w:cs="Arial"/>
        </w:rPr>
      </w:pPr>
    </w:p>
    <w:p w14:paraId="495EFF19"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registrar, classificar e catalogar o acervo, para propiciar sua utilização como fonte de pesquisa e informação;</w:t>
      </w:r>
    </w:p>
    <w:p w14:paraId="5C6D4F07" w14:textId="77777777" w:rsidR="00A41CF5" w:rsidRPr="008A0DA6" w:rsidRDefault="00A41CF5" w:rsidP="00000850">
      <w:pPr>
        <w:widowControl w:val="0"/>
        <w:tabs>
          <w:tab w:val="left" w:pos="1843"/>
        </w:tabs>
        <w:spacing w:after="0" w:line="240" w:lineRule="auto"/>
        <w:jc w:val="both"/>
        <w:rPr>
          <w:rFonts w:ascii="Arial" w:hAnsi="Arial" w:cs="Arial"/>
        </w:rPr>
      </w:pPr>
    </w:p>
    <w:p w14:paraId="687D9D6D" w14:textId="77777777" w:rsidR="00A41CF5" w:rsidRPr="008A0DA6" w:rsidRDefault="00A41CF5" w:rsidP="00000850">
      <w:pPr>
        <w:widowControl w:val="0"/>
        <w:numPr>
          <w:ilvl w:val="0"/>
          <w:numId w:val="105"/>
        </w:numPr>
        <w:tabs>
          <w:tab w:val="left" w:pos="1843"/>
        </w:tabs>
        <w:spacing w:after="0" w:line="240" w:lineRule="auto"/>
        <w:ind w:left="0" w:firstLine="1418"/>
        <w:jc w:val="both"/>
        <w:rPr>
          <w:rFonts w:ascii="Arial" w:hAnsi="Arial" w:cs="Arial"/>
        </w:rPr>
      </w:pPr>
      <w:r w:rsidRPr="008A0DA6">
        <w:rPr>
          <w:rFonts w:ascii="Arial" w:hAnsi="Arial" w:cs="Arial"/>
        </w:rPr>
        <w:t>redigir, digitar, imprimir ou datilografar atos rotineiros administrativos referentes a sua unidade;</w:t>
      </w:r>
    </w:p>
    <w:p w14:paraId="360D4F4A" w14:textId="77777777" w:rsidR="00A41CF5" w:rsidRPr="008A0DA6" w:rsidRDefault="00A41CF5" w:rsidP="00000850">
      <w:pPr>
        <w:widowControl w:val="0"/>
        <w:tabs>
          <w:tab w:val="left" w:pos="1843"/>
        </w:tabs>
        <w:spacing w:after="0" w:line="240" w:lineRule="auto"/>
        <w:jc w:val="both"/>
        <w:rPr>
          <w:rFonts w:ascii="Arial" w:hAnsi="Arial" w:cs="Arial"/>
        </w:rPr>
      </w:pPr>
    </w:p>
    <w:p w14:paraId="37A7AAEA"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organizar arquivos de documentos, fichas e outros, para fácil localização;</w:t>
      </w:r>
    </w:p>
    <w:p w14:paraId="3654B577" w14:textId="77777777" w:rsidR="00A41CF5" w:rsidRPr="008A0DA6" w:rsidRDefault="00A41CF5" w:rsidP="00000850">
      <w:pPr>
        <w:widowControl w:val="0"/>
        <w:tabs>
          <w:tab w:val="left" w:pos="1843"/>
        </w:tabs>
        <w:spacing w:after="0" w:line="240" w:lineRule="auto"/>
        <w:jc w:val="both"/>
        <w:rPr>
          <w:rFonts w:ascii="Arial" w:hAnsi="Arial" w:cs="Arial"/>
        </w:rPr>
      </w:pPr>
    </w:p>
    <w:p w14:paraId="6AC263A1"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receber e preparar o material bibliográfico para consulta e empréstimo;</w:t>
      </w:r>
    </w:p>
    <w:p w14:paraId="3E7509AE" w14:textId="77777777" w:rsidR="00A41CF5" w:rsidRPr="008A0DA6" w:rsidRDefault="00A41CF5" w:rsidP="00000850">
      <w:pPr>
        <w:widowControl w:val="0"/>
        <w:tabs>
          <w:tab w:val="left" w:pos="1843"/>
        </w:tabs>
        <w:spacing w:after="0" w:line="240" w:lineRule="auto"/>
        <w:jc w:val="both"/>
        <w:rPr>
          <w:rFonts w:ascii="Arial" w:hAnsi="Arial" w:cs="Arial"/>
        </w:rPr>
      </w:pPr>
    </w:p>
    <w:p w14:paraId="2B012B28"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efetuar contatos com pessoas de outras instituições e bibliotecas para referendar e operacionalizar programas e agendas;</w:t>
      </w:r>
    </w:p>
    <w:p w14:paraId="66E17A4A" w14:textId="77777777" w:rsidR="00A41CF5" w:rsidRPr="008A0DA6" w:rsidRDefault="00A41CF5" w:rsidP="00000850">
      <w:pPr>
        <w:widowControl w:val="0"/>
        <w:tabs>
          <w:tab w:val="left" w:pos="1843"/>
        </w:tabs>
        <w:spacing w:after="0" w:line="240" w:lineRule="auto"/>
        <w:jc w:val="both"/>
        <w:rPr>
          <w:rFonts w:ascii="Arial" w:hAnsi="Arial" w:cs="Arial"/>
        </w:rPr>
      </w:pPr>
    </w:p>
    <w:p w14:paraId="731D6423"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acompanhar, orientar e controlar a movimentação de usuários, consulentes e leitores, segundo especificações;</w:t>
      </w:r>
    </w:p>
    <w:p w14:paraId="49978B33" w14:textId="77777777" w:rsidR="00A41CF5" w:rsidRPr="008A0DA6" w:rsidRDefault="00A41CF5" w:rsidP="00000850">
      <w:pPr>
        <w:widowControl w:val="0"/>
        <w:tabs>
          <w:tab w:val="left" w:pos="1843"/>
        </w:tabs>
        <w:spacing w:after="0" w:line="240" w:lineRule="auto"/>
        <w:jc w:val="both"/>
        <w:rPr>
          <w:rFonts w:ascii="Arial" w:hAnsi="Arial" w:cs="Arial"/>
        </w:rPr>
      </w:pPr>
    </w:p>
    <w:p w14:paraId="55C4005D" w14:textId="77777777" w:rsidR="00A41CF5" w:rsidRPr="008A0DA6" w:rsidRDefault="00A41CF5" w:rsidP="00000850">
      <w:pPr>
        <w:widowControl w:val="0"/>
        <w:numPr>
          <w:ilvl w:val="0"/>
          <w:numId w:val="105"/>
        </w:numPr>
        <w:tabs>
          <w:tab w:val="left" w:pos="1843"/>
        </w:tabs>
        <w:spacing w:after="0" w:line="240" w:lineRule="auto"/>
        <w:ind w:left="0" w:firstLine="1418"/>
        <w:jc w:val="both"/>
        <w:rPr>
          <w:rFonts w:ascii="Arial" w:hAnsi="Arial" w:cs="Arial"/>
        </w:rPr>
      </w:pPr>
      <w:r w:rsidRPr="008A0DA6">
        <w:rPr>
          <w:rFonts w:ascii="Arial" w:hAnsi="Arial" w:cs="Arial"/>
        </w:rPr>
        <w:t>conservar, restaurar e recuperar documentos e livros através de técnicas e métodos apropriados;</w:t>
      </w:r>
    </w:p>
    <w:p w14:paraId="5B4ECBA5" w14:textId="77777777" w:rsidR="00A41CF5" w:rsidRPr="008A0DA6" w:rsidRDefault="00A41CF5" w:rsidP="00000850">
      <w:pPr>
        <w:widowControl w:val="0"/>
        <w:tabs>
          <w:tab w:val="left" w:pos="1843"/>
        </w:tabs>
        <w:spacing w:after="0" w:line="240" w:lineRule="auto"/>
        <w:jc w:val="both"/>
        <w:rPr>
          <w:rFonts w:ascii="Arial" w:hAnsi="Arial" w:cs="Arial"/>
        </w:rPr>
      </w:pPr>
    </w:p>
    <w:p w14:paraId="78E76D4D" w14:textId="77777777" w:rsidR="00A41CF5" w:rsidRPr="008A0DA6" w:rsidRDefault="00A41CF5" w:rsidP="00000850">
      <w:pPr>
        <w:widowControl w:val="0"/>
        <w:numPr>
          <w:ilvl w:val="0"/>
          <w:numId w:val="105"/>
        </w:numPr>
        <w:tabs>
          <w:tab w:val="left" w:pos="1843"/>
        </w:tabs>
        <w:spacing w:after="0" w:line="240" w:lineRule="auto"/>
        <w:ind w:left="0" w:firstLine="1418"/>
        <w:jc w:val="both"/>
        <w:rPr>
          <w:rFonts w:ascii="Arial" w:hAnsi="Arial" w:cs="Arial"/>
        </w:rPr>
      </w:pPr>
      <w:r w:rsidRPr="008A0DA6">
        <w:rPr>
          <w:rFonts w:ascii="Arial" w:hAnsi="Arial" w:cs="Arial"/>
        </w:rPr>
        <w:t xml:space="preserve">redigir, digitar, imprimir e/ou datilografar atos administrativos rotineiros a sua unidade, tais como relatórios, fichas, etiquetas e outros, utilizando impressos padronizados ou não, para dar cumprimento </w:t>
      </w:r>
      <w:proofErr w:type="spellStart"/>
      <w:r w:rsidRPr="008A0DA6">
        <w:rPr>
          <w:rFonts w:ascii="Arial" w:hAnsi="Arial" w:cs="Arial"/>
        </w:rPr>
        <w:t>a</w:t>
      </w:r>
      <w:proofErr w:type="spellEnd"/>
      <w:r w:rsidRPr="008A0DA6">
        <w:rPr>
          <w:rFonts w:ascii="Arial" w:hAnsi="Arial" w:cs="Arial"/>
        </w:rPr>
        <w:t xml:space="preserve"> rotina administrativa e facilitar a localização do acervo;</w:t>
      </w:r>
    </w:p>
    <w:p w14:paraId="6159268C" w14:textId="77777777" w:rsidR="00A41CF5" w:rsidRPr="008A0DA6" w:rsidRDefault="00A41CF5" w:rsidP="00000850">
      <w:pPr>
        <w:widowControl w:val="0"/>
        <w:tabs>
          <w:tab w:val="left" w:pos="1843"/>
        </w:tabs>
        <w:spacing w:after="0" w:line="240" w:lineRule="auto"/>
        <w:jc w:val="both"/>
        <w:rPr>
          <w:rFonts w:ascii="Arial" w:hAnsi="Arial" w:cs="Arial"/>
        </w:rPr>
      </w:pPr>
    </w:p>
    <w:p w14:paraId="3428A133"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classificar e catalogar o acervo, repassando informações bibliográficas para fichas, por natureza e conteúdo, para melhor desenvolvimento dos trabalhos;</w:t>
      </w:r>
    </w:p>
    <w:p w14:paraId="15BD014A" w14:textId="77777777" w:rsidR="00A41CF5" w:rsidRPr="008A0DA6" w:rsidRDefault="00A41CF5" w:rsidP="00000850">
      <w:pPr>
        <w:widowControl w:val="0"/>
        <w:spacing w:after="0" w:line="240" w:lineRule="auto"/>
        <w:jc w:val="both"/>
        <w:rPr>
          <w:rFonts w:ascii="Arial" w:hAnsi="Arial" w:cs="Arial"/>
        </w:rPr>
      </w:pPr>
    </w:p>
    <w:p w14:paraId="0EE72C9B"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 xml:space="preserve">participar na elaboração e execução de exposições e projetos inerentes a sua unidade de trabalho; </w:t>
      </w:r>
    </w:p>
    <w:p w14:paraId="55A6FD0A" w14:textId="77777777" w:rsidR="00A41CF5" w:rsidRPr="008A0DA6" w:rsidRDefault="00A41CF5" w:rsidP="00000850">
      <w:pPr>
        <w:pStyle w:val="PargrafodaLista"/>
        <w:widowControl w:val="0"/>
        <w:spacing w:after="0" w:line="240" w:lineRule="auto"/>
        <w:contextualSpacing w:val="0"/>
        <w:jc w:val="both"/>
        <w:rPr>
          <w:rFonts w:ascii="Arial" w:hAnsi="Arial" w:cs="Arial"/>
          <w:bCs/>
        </w:rPr>
      </w:pPr>
    </w:p>
    <w:p w14:paraId="02465475" w14:textId="77777777" w:rsidR="00A41CF5" w:rsidRPr="008A0DA6" w:rsidRDefault="00A41CF5" w:rsidP="00000850">
      <w:pPr>
        <w:widowControl w:val="0"/>
        <w:numPr>
          <w:ilvl w:val="0"/>
          <w:numId w:val="105"/>
        </w:numPr>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5F22CE97" w14:textId="77777777" w:rsidR="00A41CF5" w:rsidRPr="008A0DA6" w:rsidRDefault="00A41CF5" w:rsidP="00000850">
      <w:pPr>
        <w:widowControl w:val="0"/>
        <w:spacing w:after="0" w:line="240" w:lineRule="auto"/>
        <w:jc w:val="both"/>
        <w:rPr>
          <w:rFonts w:ascii="Arial" w:hAnsi="Arial" w:cs="Arial"/>
        </w:rPr>
      </w:pPr>
    </w:p>
    <w:p w14:paraId="555C58A3" w14:textId="77777777" w:rsidR="00A41CF5" w:rsidRPr="008A0DA6" w:rsidRDefault="00A41CF5" w:rsidP="00000850">
      <w:pPr>
        <w:widowControl w:val="0"/>
        <w:numPr>
          <w:ilvl w:val="0"/>
          <w:numId w:val="105"/>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2C157A1" w14:textId="77777777" w:rsidR="00A41CF5" w:rsidRPr="008A0DA6" w:rsidRDefault="00A41CF5" w:rsidP="00000850">
      <w:pPr>
        <w:widowControl w:val="0"/>
        <w:spacing w:after="0" w:line="240" w:lineRule="auto"/>
        <w:jc w:val="both"/>
        <w:rPr>
          <w:rFonts w:ascii="Arial" w:hAnsi="Arial" w:cs="Arial"/>
        </w:rPr>
      </w:pPr>
    </w:p>
    <w:p w14:paraId="5E4BA35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16C61102" w14:textId="77777777" w:rsidR="00A41CF5" w:rsidRPr="008A0DA6" w:rsidRDefault="00A41CF5" w:rsidP="00000850">
      <w:pPr>
        <w:widowControl w:val="0"/>
        <w:spacing w:after="0" w:line="240" w:lineRule="auto"/>
        <w:ind w:firstLine="1418"/>
        <w:jc w:val="both"/>
        <w:rPr>
          <w:rFonts w:ascii="Arial" w:hAnsi="Arial" w:cs="Arial"/>
          <w:b/>
        </w:rPr>
      </w:pPr>
    </w:p>
    <w:p w14:paraId="4787296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lang w:eastAsia="pt-BR"/>
        </w:rPr>
        <w:t>:</w:t>
      </w:r>
      <w:r w:rsidRPr="008A0DA6">
        <w:rPr>
          <w:rFonts w:ascii="Arial" w:hAnsi="Arial" w:cs="Arial"/>
          <w:lang w:eastAsia="pt-BR"/>
        </w:rPr>
        <w:t xml:space="preserve"> </w:t>
      </w:r>
      <w:r w:rsidRPr="008A0DA6">
        <w:rPr>
          <w:rFonts w:ascii="Arial" w:hAnsi="Arial" w:cs="Arial"/>
        </w:rPr>
        <w:t>Ensino médio completo, com conhecimentos básicos em informática.</w:t>
      </w:r>
    </w:p>
    <w:p w14:paraId="274B5C29" w14:textId="77777777" w:rsidR="00A41CF5" w:rsidRPr="008A0DA6" w:rsidRDefault="00A41CF5" w:rsidP="00000850">
      <w:pPr>
        <w:widowControl w:val="0"/>
        <w:spacing w:after="0" w:line="240" w:lineRule="auto"/>
        <w:ind w:firstLine="1418"/>
        <w:jc w:val="both"/>
        <w:rPr>
          <w:rFonts w:ascii="Arial" w:hAnsi="Arial" w:cs="Arial"/>
        </w:rPr>
      </w:pPr>
    </w:p>
    <w:p w14:paraId="111B564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gestão pública, trabalho em equipe, comunicação, inovação e aprendizado contínuo, foco nos resultados, responsabilidade socioambiental, comprometimento, relacionamento interpessoal, eficiência e eficácia.</w:t>
      </w:r>
    </w:p>
    <w:p w14:paraId="60C9C346" w14:textId="77777777" w:rsidR="00A41CF5" w:rsidRPr="008A0DA6" w:rsidRDefault="00A41CF5" w:rsidP="00000850">
      <w:pPr>
        <w:widowControl w:val="0"/>
        <w:spacing w:after="0" w:line="240" w:lineRule="auto"/>
        <w:ind w:firstLine="1418"/>
        <w:jc w:val="both"/>
        <w:rPr>
          <w:rFonts w:ascii="Arial" w:hAnsi="Arial" w:cs="Arial"/>
        </w:rPr>
      </w:pPr>
    </w:p>
    <w:p w14:paraId="37553A55"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pode exercer atividades em tempo em pé e em movimento, condução de veículos ou motos, disponibilidade para desenvolver as atividades em regime de escala e plantão, tanto em período diurno como noturno, inclusive finais de semana e feriados.</w:t>
      </w:r>
    </w:p>
    <w:p w14:paraId="5BABA9EA" w14:textId="77777777" w:rsidR="00A41CF5" w:rsidRPr="008A0DA6" w:rsidRDefault="00A41CF5" w:rsidP="00000850">
      <w:pPr>
        <w:widowControl w:val="0"/>
        <w:spacing w:after="0" w:line="240" w:lineRule="auto"/>
        <w:jc w:val="both"/>
        <w:rPr>
          <w:rFonts w:ascii="Arial" w:hAnsi="Arial" w:cs="Arial"/>
        </w:rPr>
      </w:pPr>
    </w:p>
    <w:p w14:paraId="63A26A72" w14:textId="77777777"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AGENTE DE TRÂNSITO</w:t>
      </w:r>
    </w:p>
    <w:p w14:paraId="68DA7B97" w14:textId="77777777" w:rsidR="00A41CF5" w:rsidRPr="008A0DA6" w:rsidRDefault="00A41CF5" w:rsidP="00000850">
      <w:pPr>
        <w:widowControl w:val="0"/>
        <w:spacing w:after="0" w:line="240" w:lineRule="auto"/>
        <w:jc w:val="both"/>
        <w:rPr>
          <w:rFonts w:ascii="Arial" w:hAnsi="Arial" w:cs="Arial"/>
          <w:b/>
        </w:rPr>
      </w:pPr>
    </w:p>
    <w:p w14:paraId="20C44A71"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25688AD3" w14:textId="77777777" w:rsidR="00A41CF5" w:rsidRPr="008A0DA6" w:rsidRDefault="00A41CF5" w:rsidP="00000850">
      <w:pPr>
        <w:widowControl w:val="0"/>
        <w:spacing w:after="0" w:line="240" w:lineRule="auto"/>
        <w:ind w:firstLine="1418"/>
        <w:jc w:val="both"/>
        <w:rPr>
          <w:rFonts w:ascii="Arial" w:hAnsi="Arial" w:cs="Arial"/>
          <w:b/>
        </w:rPr>
      </w:pPr>
    </w:p>
    <w:p w14:paraId="36A275D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Fiscalizar, orientar e autuar de acordo com as leis, normas e Resoluções, previstas no Código de Trânsito Brasileiro e demais dispositivos legais de competência do </w:t>
      </w:r>
      <w:r>
        <w:rPr>
          <w:rFonts w:ascii="Arial" w:hAnsi="Arial" w:cs="Arial"/>
        </w:rPr>
        <w:t>M</w:t>
      </w:r>
      <w:r w:rsidRPr="008A0DA6">
        <w:rPr>
          <w:rFonts w:ascii="Arial" w:hAnsi="Arial" w:cs="Arial"/>
        </w:rPr>
        <w:t>unicípio na área de sua jurisdição.</w:t>
      </w:r>
    </w:p>
    <w:p w14:paraId="119004B0" w14:textId="77777777" w:rsidR="00A41CF5" w:rsidRPr="008A0DA6" w:rsidRDefault="00A41CF5" w:rsidP="00000850">
      <w:pPr>
        <w:widowControl w:val="0"/>
        <w:spacing w:after="0" w:line="240" w:lineRule="auto"/>
        <w:ind w:firstLine="1418"/>
        <w:jc w:val="both"/>
        <w:rPr>
          <w:rFonts w:ascii="Arial" w:hAnsi="Arial" w:cs="Arial"/>
        </w:rPr>
      </w:pPr>
    </w:p>
    <w:p w14:paraId="5D109B45"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61217CE8" w14:textId="77777777" w:rsidR="00A41CF5" w:rsidRPr="008A0DA6" w:rsidRDefault="00A41CF5" w:rsidP="00000850">
      <w:pPr>
        <w:widowControl w:val="0"/>
        <w:spacing w:after="0" w:line="240" w:lineRule="auto"/>
        <w:jc w:val="both"/>
        <w:rPr>
          <w:rFonts w:ascii="Arial" w:hAnsi="Arial" w:cs="Arial"/>
          <w:b/>
        </w:rPr>
      </w:pPr>
    </w:p>
    <w:p w14:paraId="5CC1BE20" w14:textId="77777777" w:rsidR="00A41CF5" w:rsidRPr="008A0DA6" w:rsidRDefault="00A41CF5" w:rsidP="00000850">
      <w:pPr>
        <w:widowControl w:val="0"/>
        <w:numPr>
          <w:ilvl w:val="0"/>
          <w:numId w:val="106"/>
        </w:numPr>
        <w:tabs>
          <w:tab w:val="left" w:pos="1701"/>
        </w:tabs>
        <w:spacing w:after="0" w:line="240" w:lineRule="auto"/>
        <w:ind w:left="0" w:firstLine="1418"/>
        <w:jc w:val="both"/>
        <w:rPr>
          <w:rFonts w:ascii="Arial" w:hAnsi="Arial" w:cs="Arial"/>
        </w:rPr>
      </w:pPr>
      <w:r w:rsidRPr="008A0DA6">
        <w:rPr>
          <w:rFonts w:ascii="Arial" w:hAnsi="Arial" w:cs="Arial"/>
        </w:rPr>
        <w:t>cumprir a legislação de trânsito, no âmbito da competência territorial do município, ou além dele, mediante convênios;</w:t>
      </w:r>
    </w:p>
    <w:p w14:paraId="0FA7B668" w14:textId="77777777" w:rsidR="00A41CF5" w:rsidRPr="008A0DA6" w:rsidRDefault="00A41CF5" w:rsidP="00000850">
      <w:pPr>
        <w:widowControl w:val="0"/>
        <w:tabs>
          <w:tab w:val="left" w:pos="1843"/>
        </w:tabs>
        <w:spacing w:after="0" w:line="240" w:lineRule="auto"/>
        <w:jc w:val="both"/>
        <w:rPr>
          <w:rFonts w:ascii="Arial" w:hAnsi="Arial" w:cs="Arial"/>
        </w:rPr>
      </w:pPr>
    </w:p>
    <w:p w14:paraId="300D7306"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 xml:space="preserve">executar operações de trânsito, objetivando a fiscalização no cumprimento das normas vigentes; </w:t>
      </w:r>
    </w:p>
    <w:p w14:paraId="0F026C59" w14:textId="77777777" w:rsidR="00A41CF5" w:rsidRPr="008A0DA6" w:rsidRDefault="00A41CF5" w:rsidP="00000850">
      <w:pPr>
        <w:widowControl w:val="0"/>
        <w:tabs>
          <w:tab w:val="left" w:pos="1843"/>
        </w:tabs>
        <w:spacing w:after="0" w:line="240" w:lineRule="auto"/>
        <w:jc w:val="both"/>
        <w:rPr>
          <w:rFonts w:ascii="Arial" w:hAnsi="Arial" w:cs="Arial"/>
        </w:rPr>
      </w:pPr>
    </w:p>
    <w:p w14:paraId="6B034A87"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 xml:space="preserve">lavrar auto de infração, com preciso relatório dos fatos e de suas circunstâncias, aplicando as medidas administrativas previstas em lei, em decorrência de infração em tese; </w:t>
      </w:r>
    </w:p>
    <w:p w14:paraId="784EFFB8" w14:textId="77777777" w:rsidR="00A41CF5" w:rsidRPr="008A0DA6" w:rsidRDefault="00A41CF5" w:rsidP="00000850">
      <w:pPr>
        <w:widowControl w:val="0"/>
        <w:tabs>
          <w:tab w:val="left" w:pos="1843"/>
        </w:tabs>
        <w:spacing w:after="0" w:line="240" w:lineRule="auto"/>
        <w:jc w:val="both"/>
        <w:rPr>
          <w:rFonts w:ascii="Arial" w:hAnsi="Arial" w:cs="Arial"/>
        </w:rPr>
      </w:pPr>
    </w:p>
    <w:p w14:paraId="09B53E97"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rPr>
        <w:t>realizar a fiscalização preventiva ostensiva de trânsito com a execução de ações que visam proporcionar segurança aos usuários em vias urbanas;</w:t>
      </w:r>
    </w:p>
    <w:p w14:paraId="092EED5E" w14:textId="77777777" w:rsidR="00A41CF5" w:rsidRPr="008A0DA6" w:rsidRDefault="00A41CF5" w:rsidP="00000850">
      <w:pPr>
        <w:widowControl w:val="0"/>
        <w:tabs>
          <w:tab w:val="left" w:pos="1843"/>
        </w:tabs>
        <w:spacing w:after="0" w:line="240" w:lineRule="auto"/>
        <w:jc w:val="both"/>
        <w:rPr>
          <w:rFonts w:ascii="Arial" w:hAnsi="Arial" w:cs="Arial"/>
        </w:rPr>
      </w:pPr>
    </w:p>
    <w:p w14:paraId="6854DFB3"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interferir sobre o uso regular da via, com medidas de segurança, que objetivam, controlar, acompanhar, limitar e interromper o fluxo de veículos, em razão de acidentes, que possam causar riscos a integridade física de seus usuários;</w:t>
      </w:r>
    </w:p>
    <w:p w14:paraId="1B16CAD8" w14:textId="77777777" w:rsidR="00A41CF5" w:rsidRPr="008A0DA6" w:rsidRDefault="00A41CF5" w:rsidP="00000850">
      <w:pPr>
        <w:widowControl w:val="0"/>
        <w:tabs>
          <w:tab w:val="left" w:pos="1843"/>
        </w:tabs>
        <w:spacing w:after="0" w:line="240" w:lineRule="auto"/>
        <w:jc w:val="both"/>
        <w:rPr>
          <w:rFonts w:ascii="Arial" w:hAnsi="Arial" w:cs="Arial"/>
        </w:rPr>
      </w:pPr>
    </w:p>
    <w:p w14:paraId="54707AC3"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rPr>
        <w:t>zelar pela livre circulação de veículos e pedestres nas vias urbanas do município, comunicando sempre que necessário, fatos quanto a sinalização e problemas na malha viária que possam colocar em risco seus usuários;</w:t>
      </w:r>
    </w:p>
    <w:p w14:paraId="7A2270D0" w14:textId="77777777" w:rsidR="00A41CF5" w:rsidRPr="008A0DA6" w:rsidRDefault="00A41CF5" w:rsidP="00000850">
      <w:pPr>
        <w:widowControl w:val="0"/>
        <w:spacing w:after="0" w:line="240" w:lineRule="auto"/>
        <w:jc w:val="both"/>
        <w:rPr>
          <w:rFonts w:ascii="Arial" w:hAnsi="Arial" w:cs="Arial"/>
        </w:rPr>
      </w:pPr>
    </w:p>
    <w:p w14:paraId="164EE3EF"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rPr>
        <w:t xml:space="preserve">exercer sobre as vias urbanas do município os poderes da polícia administrativa de trânsito, cumprimento e fazendo cumprir o código de trânsito brasileiro e demais normas pertinentes; </w:t>
      </w:r>
    </w:p>
    <w:p w14:paraId="6B8B11C7" w14:textId="77777777" w:rsidR="00A41CF5" w:rsidRPr="008A0DA6" w:rsidRDefault="00A41CF5" w:rsidP="00000850">
      <w:pPr>
        <w:widowControl w:val="0"/>
        <w:tabs>
          <w:tab w:val="left" w:pos="1843"/>
        </w:tabs>
        <w:spacing w:after="0" w:line="240" w:lineRule="auto"/>
        <w:jc w:val="both"/>
        <w:rPr>
          <w:rFonts w:ascii="Arial" w:hAnsi="Arial" w:cs="Arial"/>
        </w:rPr>
      </w:pPr>
    </w:p>
    <w:p w14:paraId="5135E3D9"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realizar escoltas de autoridade e batedores para eventos realizado no município;</w:t>
      </w:r>
    </w:p>
    <w:p w14:paraId="1B72CCAF" w14:textId="77777777" w:rsidR="00A41CF5" w:rsidRPr="007964A8" w:rsidRDefault="00A41CF5" w:rsidP="00000850">
      <w:pPr>
        <w:widowControl w:val="0"/>
        <w:tabs>
          <w:tab w:val="left" w:pos="1843"/>
        </w:tabs>
        <w:spacing w:after="0" w:line="240" w:lineRule="auto"/>
        <w:jc w:val="both"/>
        <w:rPr>
          <w:rFonts w:ascii="Arial" w:hAnsi="Arial" w:cs="Arial"/>
          <w:sz w:val="12"/>
          <w:szCs w:val="12"/>
        </w:rPr>
      </w:pPr>
    </w:p>
    <w:p w14:paraId="1E2308AD"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rPr>
        <w:lastRenderedPageBreak/>
        <w:t xml:space="preserve">participar de campanhas educativas de trânsito como palestras, blitz e etc.; </w:t>
      </w:r>
    </w:p>
    <w:p w14:paraId="4110AA0B" w14:textId="77777777" w:rsidR="00A41CF5" w:rsidRPr="007964A8" w:rsidRDefault="00A41CF5" w:rsidP="00000850">
      <w:pPr>
        <w:widowControl w:val="0"/>
        <w:tabs>
          <w:tab w:val="left" w:pos="1843"/>
        </w:tabs>
        <w:spacing w:after="0" w:line="240" w:lineRule="auto"/>
        <w:jc w:val="both"/>
        <w:rPr>
          <w:rFonts w:ascii="Arial" w:hAnsi="Arial" w:cs="Arial"/>
          <w:sz w:val="16"/>
          <w:szCs w:val="16"/>
        </w:rPr>
      </w:pPr>
    </w:p>
    <w:p w14:paraId="37582FA1"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 xml:space="preserve">elaborar relatório circunstanciado em operações realizadas no âmbito de sua competência; </w:t>
      </w:r>
    </w:p>
    <w:p w14:paraId="4D27FFD7"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128EB878"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 xml:space="preserve">veículos ou motos quando necessário para atender o interesse público ou as necessidades de sua unidade administrativa; </w:t>
      </w:r>
    </w:p>
    <w:p w14:paraId="08479383"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3CF2B9BE"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rPr>
        <w:t>operar equipamentos eletrônicos e de comunicação, sempre que habilitado ou conhecimentos técnicos necessários para a função;</w:t>
      </w:r>
    </w:p>
    <w:p w14:paraId="46CC8DDB"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306AF09D"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 xml:space="preserve">coletar e processar dados de acidentes e infrações de trânsito no âmbito de seu município; </w:t>
      </w:r>
    </w:p>
    <w:p w14:paraId="119D79A6"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61509B23"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 xml:space="preserve">utilizar e conservar equipamentos e materiais utilizados no órgão executivo de trânsito; </w:t>
      </w:r>
    </w:p>
    <w:p w14:paraId="6C5C72A4"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31A6F11E"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executar a fiscalização junto ao sistema de estacionamento rotativo de trânsito, emitindo notificação regularizadora, em caso do descumprimento da legislação vigente;</w:t>
      </w:r>
    </w:p>
    <w:p w14:paraId="6C7CE955"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0F104F21"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apoiar as forças armadas e as policias estaduais quando convocados em ações, na área de seu município;</w:t>
      </w:r>
    </w:p>
    <w:p w14:paraId="7FB8522B" w14:textId="77777777" w:rsidR="00A41CF5" w:rsidRPr="007964A8" w:rsidRDefault="00A41CF5" w:rsidP="00000850">
      <w:pPr>
        <w:widowControl w:val="0"/>
        <w:tabs>
          <w:tab w:val="left" w:pos="1843"/>
        </w:tabs>
        <w:spacing w:after="0" w:line="240" w:lineRule="auto"/>
        <w:jc w:val="both"/>
        <w:rPr>
          <w:rFonts w:ascii="Arial" w:hAnsi="Arial" w:cs="Arial"/>
          <w:sz w:val="22"/>
          <w:szCs w:val="22"/>
        </w:rPr>
      </w:pPr>
    </w:p>
    <w:p w14:paraId="5D3529C4"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hAnsi="Arial" w:cs="Arial"/>
        </w:rPr>
        <w:t xml:space="preserve">participar quando necessário, na área de seu município, em situação de emergência ou estado de calamidade pública; </w:t>
      </w:r>
    </w:p>
    <w:p w14:paraId="5B901EA4" w14:textId="77777777" w:rsidR="00A41CF5" w:rsidRPr="007964A8"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42F45CA2" w14:textId="77777777" w:rsidR="00A41CF5" w:rsidRPr="008A0DA6" w:rsidRDefault="00A41CF5" w:rsidP="00000850">
      <w:pPr>
        <w:widowControl w:val="0"/>
        <w:numPr>
          <w:ilvl w:val="0"/>
          <w:numId w:val="106"/>
        </w:numPr>
        <w:tabs>
          <w:tab w:val="left" w:pos="2268"/>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39291A3" w14:textId="77777777" w:rsidR="00A41CF5" w:rsidRPr="007964A8"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18E9EB71" w14:textId="77777777" w:rsidR="00A41CF5" w:rsidRPr="008A0DA6" w:rsidRDefault="00A41CF5" w:rsidP="00000850">
      <w:pPr>
        <w:widowControl w:val="0"/>
        <w:numPr>
          <w:ilvl w:val="0"/>
          <w:numId w:val="106"/>
        </w:numPr>
        <w:tabs>
          <w:tab w:val="left" w:pos="1843"/>
        </w:tabs>
        <w:spacing w:after="0" w:line="240" w:lineRule="auto"/>
        <w:ind w:left="0" w:firstLine="1418"/>
        <w:jc w:val="both"/>
        <w:rPr>
          <w:rFonts w:ascii="Arial" w:hAnsi="Arial" w:cs="Arial"/>
        </w:rPr>
      </w:pPr>
      <w:r w:rsidRPr="008A0DA6">
        <w:rPr>
          <w:rFonts w:ascii="Arial" w:eastAsia="Serifa BT" w:hAnsi="Arial" w:cs="Arial"/>
          <w:bCs/>
        </w:rPr>
        <w:t>desenvolver atividades em regime de escala e plantão, tanto em período diurno como noturno,</w:t>
      </w:r>
      <w:r w:rsidRPr="008A0DA6">
        <w:rPr>
          <w:rFonts w:ascii="Arial" w:hAnsi="Arial" w:cs="Arial"/>
        </w:rPr>
        <w:t xml:space="preserve"> para atender o interesse público</w:t>
      </w:r>
      <w:r w:rsidRPr="008A0DA6">
        <w:rPr>
          <w:rFonts w:ascii="Arial" w:eastAsia="Serifa BT" w:hAnsi="Arial" w:cs="Arial"/>
          <w:bCs/>
        </w:rPr>
        <w:t>; e</w:t>
      </w:r>
    </w:p>
    <w:p w14:paraId="60F9FDA1" w14:textId="77777777" w:rsidR="00A41CF5" w:rsidRPr="007964A8"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7183F070" w14:textId="77777777" w:rsidR="00A41CF5" w:rsidRPr="008A0DA6" w:rsidRDefault="00A41CF5" w:rsidP="00000850">
      <w:pPr>
        <w:widowControl w:val="0"/>
        <w:numPr>
          <w:ilvl w:val="0"/>
          <w:numId w:val="106"/>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DABE88E" w14:textId="77777777" w:rsidR="00A41CF5" w:rsidRPr="007964A8" w:rsidRDefault="00A41CF5" w:rsidP="00000850">
      <w:pPr>
        <w:widowControl w:val="0"/>
        <w:spacing w:after="0" w:line="240" w:lineRule="auto"/>
        <w:jc w:val="both"/>
        <w:rPr>
          <w:rFonts w:ascii="Arial" w:hAnsi="Arial" w:cs="Arial"/>
          <w:sz w:val="20"/>
          <w:szCs w:val="20"/>
        </w:rPr>
      </w:pPr>
    </w:p>
    <w:p w14:paraId="770570C4"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26C3FFAC" w14:textId="77777777" w:rsidR="00A41CF5" w:rsidRPr="008A0DA6" w:rsidRDefault="00A41CF5" w:rsidP="00000850">
      <w:pPr>
        <w:widowControl w:val="0"/>
        <w:spacing w:after="0" w:line="240" w:lineRule="auto"/>
        <w:ind w:firstLine="1418"/>
        <w:jc w:val="both"/>
        <w:rPr>
          <w:rFonts w:ascii="Arial" w:hAnsi="Arial" w:cs="Arial"/>
          <w:b/>
        </w:rPr>
      </w:pPr>
    </w:p>
    <w:p w14:paraId="483435B0"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671C1B">
        <w:rPr>
          <w:rFonts w:ascii="Arial" w:eastAsia="Serifa BT" w:hAnsi="Arial" w:cs="Arial"/>
          <w:bCs/>
        </w:rPr>
        <w:t>Ensino médio completo, com conhecimento em informática, legislação específica e Carteira Nacional de Habilitação categoria “AB”, além de disponibilidade para desenvolver as atividades em regime de escala e plantão, tanto em período diurno quanto noturno.</w:t>
      </w:r>
    </w:p>
    <w:p w14:paraId="15FC705D" w14:textId="77777777" w:rsidR="00A41CF5" w:rsidRPr="007964A8" w:rsidRDefault="00A41CF5" w:rsidP="00000850">
      <w:pPr>
        <w:widowControl w:val="0"/>
        <w:spacing w:after="0" w:line="240" w:lineRule="auto"/>
        <w:ind w:firstLine="1418"/>
        <w:jc w:val="both"/>
        <w:rPr>
          <w:rFonts w:ascii="Arial" w:eastAsia="Serifa BT" w:hAnsi="Arial" w:cs="Arial"/>
          <w:sz w:val="22"/>
          <w:szCs w:val="22"/>
        </w:rPr>
      </w:pPr>
    </w:p>
    <w:p w14:paraId="106F67F2" w14:textId="77777777" w:rsidR="00A41CF5" w:rsidRPr="008A0DA6" w:rsidRDefault="00A41CF5" w:rsidP="00000850">
      <w:pPr>
        <w:widowControl w:val="0"/>
        <w:spacing w:after="0" w:line="240" w:lineRule="auto"/>
        <w:ind w:firstLine="1418"/>
        <w:jc w:val="both"/>
        <w:rPr>
          <w:rFonts w:ascii="Arial" w:hAnsi="Arial" w:cs="Arial"/>
        </w:rPr>
      </w:pPr>
      <w:bookmarkStart w:id="41" w:name="_Hlk212538265"/>
      <w:bookmarkStart w:id="42" w:name="_Hlk212538210"/>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gestão pública, trabalho em equipe, comunicação, inovação e aprendizado contínuo, foco nos resultados, responsabilidade socioambiental, comprometimento, relacionamento interpessoal, eficiência e eficácia.</w:t>
      </w:r>
    </w:p>
    <w:bookmarkEnd w:id="41"/>
    <w:p w14:paraId="1CF35F52" w14:textId="77777777" w:rsidR="00A41CF5" w:rsidRPr="008A0DA6" w:rsidRDefault="00A41CF5" w:rsidP="00000850">
      <w:pPr>
        <w:widowControl w:val="0"/>
        <w:spacing w:after="0" w:line="240" w:lineRule="auto"/>
        <w:ind w:firstLine="1418"/>
        <w:jc w:val="both"/>
        <w:rPr>
          <w:rFonts w:ascii="Arial" w:hAnsi="Arial" w:cs="Arial"/>
          <w:b/>
        </w:rPr>
      </w:pPr>
    </w:p>
    <w:p w14:paraId="3F9C8D4D"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caminhadas, muito tempo em pé e em movimento, condução de veículos ou motos, disponibilidade para desenvolver as atividades em regime de escala e plantão, tanto em período diurno como noturno, inclusive finais de semana e feriados.</w:t>
      </w:r>
    </w:p>
    <w:p w14:paraId="73E5ABDF" w14:textId="77777777" w:rsidR="00A41CF5" w:rsidRPr="008A0DA6" w:rsidRDefault="00A41CF5" w:rsidP="00000850">
      <w:pPr>
        <w:widowControl w:val="0"/>
        <w:spacing w:after="0" w:line="240" w:lineRule="auto"/>
        <w:jc w:val="both"/>
        <w:rPr>
          <w:rFonts w:ascii="Arial" w:hAnsi="Arial" w:cs="Arial"/>
          <w:b/>
          <w:lang w:eastAsia="pt-BR"/>
        </w:rPr>
      </w:pPr>
      <w:r w:rsidRPr="008A0DA6">
        <w:rPr>
          <w:rFonts w:ascii="Arial" w:hAnsi="Arial" w:cs="Arial"/>
          <w:b/>
        </w:rPr>
        <w:tab/>
      </w:r>
      <w:bookmarkEnd w:id="42"/>
    </w:p>
    <w:p w14:paraId="4CFF6F3D" w14:textId="77777777" w:rsidR="00A41CF5" w:rsidRPr="008A0DA6" w:rsidRDefault="00A41CF5" w:rsidP="00000850">
      <w:pPr>
        <w:widowControl w:val="0"/>
        <w:spacing w:after="0" w:line="240" w:lineRule="auto"/>
        <w:jc w:val="center"/>
        <w:rPr>
          <w:rFonts w:ascii="Arial" w:hAnsi="Arial" w:cs="Arial"/>
          <w:lang w:eastAsia="pt-BR"/>
        </w:rPr>
      </w:pPr>
      <w:r w:rsidRPr="008A0DA6">
        <w:rPr>
          <w:rFonts w:ascii="Arial" w:hAnsi="Arial" w:cs="Arial"/>
          <w:b/>
          <w:lang w:eastAsia="pt-BR"/>
        </w:rPr>
        <w:t>AJUDANTE GERAL</w:t>
      </w:r>
    </w:p>
    <w:p w14:paraId="7E5B6048" w14:textId="77777777" w:rsidR="00A41CF5" w:rsidRPr="008A0DA6" w:rsidRDefault="00A41CF5" w:rsidP="00000850">
      <w:pPr>
        <w:widowControl w:val="0"/>
        <w:spacing w:after="0" w:line="240" w:lineRule="auto"/>
        <w:jc w:val="both"/>
        <w:rPr>
          <w:rFonts w:ascii="Arial" w:hAnsi="Arial" w:cs="Arial"/>
          <w:lang w:eastAsia="pt-BR"/>
        </w:rPr>
      </w:pPr>
    </w:p>
    <w:p w14:paraId="1289A44B" w14:textId="77777777" w:rsidR="00A41CF5" w:rsidRPr="008A0DA6" w:rsidRDefault="00A41CF5" w:rsidP="00000850">
      <w:pPr>
        <w:widowControl w:val="0"/>
        <w:spacing w:after="0" w:line="240" w:lineRule="auto"/>
        <w:ind w:firstLine="1418"/>
        <w:jc w:val="both"/>
        <w:rPr>
          <w:rFonts w:ascii="Arial" w:hAnsi="Arial" w:cs="Arial"/>
          <w:b/>
          <w:lang w:eastAsia="pt-BR"/>
        </w:rPr>
      </w:pPr>
      <w:r w:rsidRPr="008A0DA6">
        <w:rPr>
          <w:rFonts w:ascii="Arial" w:hAnsi="Arial" w:cs="Arial"/>
          <w:b/>
          <w:lang w:eastAsia="pt-BR"/>
        </w:rPr>
        <w:t>Descrição Sumária</w:t>
      </w:r>
    </w:p>
    <w:p w14:paraId="457087B8" w14:textId="77777777" w:rsidR="00A41CF5" w:rsidRPr="008A0DA6" w:rsidRDefault="00A41CF5" w:rsidP="00000850">
      <w:pPr>
        <w:widowControl w:val="0"/>
        <w:spacing w:after="0" w:line="240" w:lineRule="auto"/>
        <w:jc w:val="both"/>
        <w:rPr>
          <w:rFonts w:ascii="Arial" w:hAnsi="Arial" w:cs="Arial"/>
          <w:lang w:eastAsia="pt-BR"/>
        </w:rPr>
      </w:pPr>
    </w:p>
    <w:p w14:paraId="091379B6"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lang w:eastAsia="pt-BR"/>
        </w:rPr>
        <w:t>Executar serviços em diversas áreas, exercendo tarefas de natureza operacional em obras públicas, conservação de cemitérios e manutenção dos próprios municipais e outras atividades. Trabalhar observando as normas de segurança, higiene, uso de equipamentos de proteção individual e coletiva, qualidade e proteção ao meio ambiente e às pessoas e, no desempenho das atividades, utilizar-se de capacidade comunicativa.</w:t>
      </w:r>
    </w:p>
    <w:p w14:paraId="4B30E2C1" w14:textId="77777777" w:rsidR="00A41CF5" w:rsidRPr="008A0DA6" w:rsidRDefault="00A41CF5" w:rsidP="00000850">
      <w:pPr>
        <w:widowControl w:val="0"/>
        <w:spacing w:after="0" w:line="240" w:lineRule="auto"/>
        <w:ind w:firstLine="1418"/>
        <w:jc w:val="both"/>
        <w:rPr>
          <w:rFonts w:ascii="Arial" w:hAnsi="Arial" w:cs="Arial"/>
          <w:lang w:eastAsia="pt-BR"/>
        </w:rPr>
      </w:pPr>
    </w:p>
    <w:p w14:paraId="2D77E353" w14:textId="77777777" w:rsidR="00A41CF5" w:rsidRPr="008A0DA6" w:rsidRDefault="00A41CF5" w:rsidP="00000850">
      <w:pPr>
        <w:widowControl w:val="0"/>
        <w:spacing w:after="0" w:line="240" w:lineRule="auto"/>
        <w:ind w:firstLine="1418"/>
        <w:jc w:val="both"/>
        <w:rPr>
          <w:rFonts w:ascii="Arial" w:hAnsi="Arial" w:cs="Arial"/>
          <w:b/>
          <w:lang w:eastAsia="pt-BR"/>
        </w:rPr>
      </w:pPr>
      <w:r w:rsidRPr="008A0DA6">
        <w:rPr>
          <w:rFonts w:ascii="Arial" w:hAnsi="Arial" w:cs="Arial"/>
          <w:b/>
          <w:lang w:eastAsia="pt-BR"/>
        </w:rPr>
        <w:t>Descrição Detalhada</w:t>
      </w:r>
    </w:p>
    <w:p w14:paraId="6B58BF7E" w14:textId="77777777" w:rsidR="00A41CF5" w:rsidRPr="008A0DA6" w:rsidRDefault="00A41CF5" w:rsidP="00000850">
      <w:pPr>
        <w:widowControl w:val="0"/>
        <w:spacing w:after="0" w:line="240" w:lineRule="auto"/>
        <w:jc w:val="both"/>
        <w:rPr>
          <w:rFonts w:ascii="Arial" w:hAnsi="Arial" w:cs="Arial"/>
          <w:lang w:eastAsia="pt-BR"/>
        </w:rPr>
      </w:pPr>
    </w:p>
    <w:p w14:paraId="46B72488" w14:textId="77777777" w:rsidR="00A41CF5" w:rsidRPr="008A0DA6" w:rsidRDefault="00A41CF5" w:rsidP="00000850">
      <w:pPr>
        <w:widowControl w:val="0"/>
        <w:numPr>
          <w:ilvl w:val="0"/>
          <w:numId w:val="107"/>
        </w:numPr>
        <w:tabs>
          <w:tab w:val="left" w:pos="1701"/>
        </w:tabs>
        <w:spacing w:after="0" w:line="240" w:lineRule="auto"/>
        <w:ind w:left="0" w:firstLine="1418"/>
        <w:jc w:val="both"/>
        <w:rPr>
          <w:rFonts w:ascii="Arial" w:hAnsi="Arial" w:cs="Arial"/>
          <w:lang w:eastAsia="pt-BR"/>
        </w:rPr>
      </w:pPr>
      <w:r w:rsidRPr="008A0DA6">
        <w:rPr>
          <w:rFonts w:ascii="Arial" w:hAnsi="Arial" w:cs="Arial"/>
          <w:lang w:eastAsia="pt-BR"/>
        </w:rPr>
        <w:t>auxiliar nos serviços de armazenagem de materiais leves e pesados, tais como cal, cimento, areia, tijolos e outros, acondicionando-os em prateleiras ou pátios dos almoxarifados, para assegurar o estoque dos mesmos;</w:t>
      </w:r>
    </w:p>
    <w:p w14:paraId="7B0154A3"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7D18EC3E" w14:textId="77777777" w:rsidR="00A41CF5" w:rsidRPr="008A0DA6" w:rsidRDefault="00A41CF5" w:rsidP="00000850">
      <w:pPr>
        <w:widowControl w:val="0"/>
        <w:numPr>
          <w:ilvl w:val="0"/>
          <w:numId w:val="107"/>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auxiliar nos serviços de jardinagens, aparando gramas, preparando a terra, plantando sementes e mudas, podando árvores, visando conservar, cultivar e embelezar canteiros em geral;</w:t>
      </w:r>
    </w:p>
    <w:p w14:paraId="402C109E"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75864E3E" w14:textId="77777777" w:rsidR="00A41CF5" w:rsidRPr="008A0DA6" w:rsidRDefault="00A41CF5" w:rsidP="00000850">
      <w:pPr>
        <w:widowControl w:val="0"/>
        <w:numPr>
          <w:ilvl w:val="0"/>
          <w:numId w:val="107"/>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efetuar limpeza e conservação de áreas verdes, praças, terrenos baldios, ruas e outros logradouros públicos, carpindo, limpando, lavando, varrendo, transportando entulhos, visando melhorar o aspecto do município;</w:t>
      </w:r>
    </w:p>
    <w:p w14:paraId="3C74A05A"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61387209" w14:textId="77777777" w:rsidR="00A41CF5" w:rsidRPr="008A0DA6" w:rsidRDefault="00A41CF5" w:rsidP="00000850">
      <w:pPr>
        <w:widowControl w:val="0"/>
        <w:numPr>
          <w:ilvl w:val="0"/>
          <w:numId w:val="107"/>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efetuar a limpeza e conservação nos cemitérios, bem como auxilia na preparação de sepulturas, abrindo e fechando covas, para permitir o sepultamento e exumação de cadáveres;</w:t>
      </w:r>
    </w:p>
    <w:p w14:paraId="4D7BBF33" w14:textId="77777777" w:rsidR="00A41CF5" w:rsidRPr="008A0DA6" w:rsidRDefault="00A41CF5" w:rsidP="00000850">
      <w:pPr>
        <w:widowControl w:val="0"/>
        <w:spacing w:after="0" w:line="240" w:lineRule="auto"/>
        <w:jc w:val="both"/>
        <w:rPr>
          <w:rFonts w:ascii="Arial" w:hAnsi="Arial" w:cs="Arial"/>
          <w:lang w:eastAsia="pt-BR"/>
        </w:rPr>
      </w:pPr>
    </w:p>
    <w:p w14:paraId="1F62F201" w14:textId="77777777" w:rsidR="00A41CF5" w:rsidRPr="008A0DA6" w:rsidRDefault="00A41CF5" w:rsidP="00000850">
      <w:pPr>
        <w:widowControl w:val="0"/>
        <w:numPr>
          <w:ilvl w:val="0"/>
          <w:numId w:val="107"/>
        </w:numPr>
        <w:tabs>
          <w:tab w:val="left" w:pos="1843"/>
        </w:tabs>
        <w:spacing w:after="0" w:line="240" w:lineRule="auto"/>
        <w:ind w:left="0" w:firstLine="1418"/>
        <w:jc w:val="both"/>
        <w:rPr>
          <w:rFonts w:ascii="Arial" w:hAnsi="Arial" w:cs="Arial"/>
          <w:lang w:eastAsia="pt-BR"/>
        </w:rPr>
      </w:pPr>
      <w:r w:rsidRPr="008A0DA6">
        <w:rPr>
          <w:rFonts w:ascii="Arial" w:hAnsi="Arial" w:cs="Arial"/>
          <w:lang w:eastAsia="pt-BR"/>
        </w:rPr>
        <w:t>auxiliar o motorista nas atividades de carregamento, descarregamento e entrega de materiais e mercadorias;</w:t>
      </w:r>
    </w:p>
    <w:p w14:paraId="31EAC81C"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170BB969" w14:textId="77777777" w:rsidR="00A41CF5" w:rsidRPr="008A0DA6" w:rsidRDefault="00A41CF5" w:rsidP="00000850">
      <w:pPr>
        <w:widowControl w:val="0"/>
        <w:numPr>
          <w:ilvl w:val="0"/>
          <w:numId w:val="107"/>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auxiliar nas instalações e manutenções elétricas, fornecendo materiais necessários utilizando ferramentas normais, para estruturar a parte geral das instalações;</w:t>
      </w:r>
    </w:p>
    <w:p w14:paraId="37D49F73"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72F5E25B" w14:textId="77777777" w:rsidR="00A41CF5" w:rsidRPr="008A0DA6" w:rsidRDefault="00A41CF5" w:rsidP="00000850">
      <w:pPr>
        <w:widowControl w:val="0"/>
        <w:numPr>
          <w:ilvl w:val="0"/>
          <w:numId w:val="107"/>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t>apreender animais soltos nas vias públicas tais como cavalo, vaca, cachorro, cabrito, etc. laçando-os e conduzindo-os ao local apropriado, para evitar acidentes;</w:t>
      </w:r>
    </w:p>
    <w:p w14:paraId="5DF9A642"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4D6C0CB7" w14:textId="77777777" w:rsidR="00A41CF5" w:rsidRPr="008A0DA6" w:rsidRDefault="00A41CF5" w:rsidP="00000850">
      <w:pPr>
        <w:widowControl w:val="0"/>
        <w:numPr>
          <w:ilvl w:val="0"/>
          <w:numId w:val="107"/>
        </w:numPr>
        <w:tabs>
          <w:tab w:val="left" w:pos="1985"/>
        </w:tabs>
        <w:spacing w:after="0" w:line="240" w:lineRule="auto"/>
        <w:ind w:left="0" w:firstLine="1418"/>
        <w:jc w:val="both"/>
        <w:rPr>
          <w:rFonts w:ascii="Arial" w:hAnsi="Arial" w:cs="Arial"/>
          <w:lang w:eastAsia="pt-BR"/>
        </w:rPr>
      </w:pPr>
      <w:r w:rsidRPr="008A0DA6">
        <w:rPr>
          <w:rFonts w:ascii="Arial" w:hAnsi="Arial" w:cs="Arial"/>
          <w:lang w:eastAsia="pt-BR"/>
        </w:rPr>
        <w:lastRenderedPageBreak/>
        <w:t>auxiliar na construção, recuperação, instalação, manutenção dos serviços de carpintaria, eletricidade, hidráulica, solda, marcenaria, pintura, alvenaria, mecânica e borracharia utilizando ferramentas, equipamentos e materiais adequados, para assegurar a realização do trabalho específico de cada setor;</w:t>
      </w:r>
    </w:p>
    <w:p w14:paraId="4530A10C"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759F17A8" w14:textId="77777777" w:rsidR="00A41CF5" w:rsidRPr="008A0DA6" w:rsidRDefault="00A41CF5" w:rsidP="00000850">
      <w:pPr>
        <w:widowControl w:val="0"/>
        <w:numPr>
          <w:ilvl w:val="0"/>
          <w:numId w:val="107"/>
        </w:numPr>
        <w:tabs>
          <w:tab w:val="left" w:pos="1985"/>
        </w:tabs>
        <w:spacing w:after="0" w:line="240" w:lineRule="auto"/>
        <w:ind w:left="0" w:firstLine="1418"/>
        <w:jc w:val="both"/>
        <w:rPr>
          <w:rFonts w:ascii="Arial" w:hAnsi="Arial" w:cs="Arial"/>
        </w:rPr>
      </w:pPr>
      <w:bookmarkStart w:id="43" w:name="_Hlk212710702"/>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bookmarkEnd w:id="43"/>
    <w:p w14:paraId="735B811D"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187523C2" w14:textId="77777777" w:rsidR="00A41CF5" w:rsidRPr="008A0DA6" w:rsidRDefault="00A41CF5" w:rsidP="00000850">
      <w:pPr>
        <w:widowControl w:val="0"/>
        <w:numPr>
          <w:ilvl w:val="0"/>
          <w:numId w:val="107"/>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0E98472" w14:textId="77777777" w:rsidR="00A41CF5" w:rsidRPr="008A0DA6" w:rsidRDefault="00A41CF5" w:rsidP="00000850">
      <w:pPr>
        <w:widowControl w:val="0"/>
        <w:tabs>
          <w:tab w:val="left" w:pos="1843"/>
        </w:tabs>
        <w:spacing w:after="0" w:line="240" w:lineRule="auto"/>
        <w:jc w:val="both"/>
        <w:rPr>
          <w:rFonts w:ascii="Arial" w:hAnsi="Arial" w:cs="Arial"/>
          <w:lang w:eastAsia="pt-BR"/>
        </w:rPr>
      </w:pPr>
    </w:p>
    <w:p w14:paraId="798AE16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lang w:eastAsia="pt-BR"/>
        </w:rPr>
        <w:t>Especificações</w:t>
      </w:r>
    </w:p>
    <w:p w14:paraId="5FF52984" w14:textId="77777777" w:rsidR="00A41CF5" w:rsidRPr="008A0DA6" w:rsidRDefault="00A41CF5" w:rsidP="00000850">
      <w:pPr>
        <w:widowControl w:val="0"/>
        <w:spacing w:after="0" w:line="240" w:lineRule="auto"/>
        <w:ind w:firstLine="1418"/>
        <w:jc w:val="both"/>
        <w:rPr>
          <w:rFonts w:ascii="Arial" w:hAnsi="Arial" w:cs="Arial"/>
          <w:lang w:eastAsia="pt-BR"/>
        </w:rPr>
      </w:pPr>
    </w:p>
    <w:p w14:paraId="5B46A0B7"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Requisitos para provimento</w:t>
      </w:r>
      <w:r w:rsidRPr="008A0DA6">
        <w:rPr>
          <w:rFonts w:ascii="Arial" w:hAnsi="Arial" w:cs="Arial"/>
          <w:b/>
          <w:bCs/>
          <w:lang w:eastAsia="pt-BR"/>
        </w:rPr>
        <w:t>:</w:t>
      </w:r>
      <w:r w:rsidRPr="008A0DA6">
        <w:rPr>
          <w:rFonts w:ascii="Arial" w:hAnsi="Arial" w:cs="Arial"/>
          <w:lang w:eastAsia="pt-BR"/>
        </w:rPr>
        <w:t xml:space="preserve"> Alfabetizado.</w:t>
      </w:r>
    </w:p>
    <w:p w14:paraId="3F907EAC" w14:textId="77777777" w:rsidR="00A41CF5" w:rsidRPr="008A0DA6" w:rsidRDefault="00A41CF5" w:rsidP="00000850">
      <w:pPr>
        <w:widowControl w:val="0"/>
        <w:spacing w:after="0" w:line="240" w:lineRule="auto"/>
        <w:ind w:firstLine="1418"/>
        <w:jc w:val="both"/>
        <w:rPr>
          <w:rFonts w:ascii="Arial" w:hAnsi="Arial" w:cs="Arial"/>
          <w:lang w:eastAsia="pt-BR"/>
        </w:rPr>
      </w:pPr>
    </w:p>
    <w:p w14:paraId="25585F6F" w14:textId="77777777" w:rsidR="00A41CF5" w:rsidRPr="008A0DA6" w:rsidRDefault="00A41CF5" w:rsidP="00000850">
      <w:pPr>
        <w:widowControl w:val="0"/>
        <w:spacing w:after="0" w:line="240" w:lineRule="auto"/>
        <w:ind w:firstLine="1418"/>
        <w:jc w:val="both"/>
        <w:rPr>
          <w:rFonts w:ascii="Arial" w:hAnsi="Arial" w:cs="Arial"/>
        </w:rPr>
      </w:pPr>
      <w:bookmarkStart w:id="44" w:name="_Hlk212538239"/>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comprometimento, relacionamento interpessoal e eficiência e eficácia.</w:t>
      </w:r>
    </w:p>
    <w:p w14:paraId="4A51DBB9"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41671D1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 xml:space="preserve">contínuo, assume posições cansativas na </w:t>
      </w:r>
      <w:bookmarkStart w:id="45" w:name="_Hlk212538223"/>
      <w:r w:rsidRPr="008A0DA6">
        <w:rPr>
          <w:rFonts w:ascii="Arial" w:hAnsi="Arial" w:cs="Arial"/>
          <w:lang w:eastAsia="pt-BR"/>
        </w:rPr>
        <w:t>maior parte do tempo em pé e em movimento; manuseia ferramentas; levanta e carrega pesos.</w:t>
      </w:r>
    </w:p>
    <w:p w14:paraId="2BD44091" w14:textId="77777777" w:rsidR="00A41CF5" w:rsidRPr="008A0DA6" w:rsidRDefault="00A41CF5" w:rsidP="00000850">
      <w:pPr>
        <w:widowControl w:val="0"/>
        <w:spacing w:after="0" w:line="240" w:lineRule="auto"/>
        <w:ind w:firstLine="1418"/>
        <w:jc w:val="both"/>
        <w:rPr>
          <w:rFonts w:ascii="Arial" w:hAnsi="Arial" w:cs="Arial"/>
          <w:lang w:eastAsia="pt-BR"/>
        </w:rPr>
      </w:pPr>
    </w:p>
    <w:p w14:paraId="08BDD784"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ANIMADOR CULTURAL</w:t>
      </w:r>
    </w:p>
    <w:p w14:paraId="76019873"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642682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2CA20A5E" w14:textId="77777777" w:rsidR="00A41CF5" w:rsidRPr="008A0DA6" w:rsidRDefault="00A41CF5" w:rsidP="00000850">
      <w:pPr>
        <w:widowControl w:val="0"/>
        <w:spacing w:after="0" w:line="240" w:lineRule="auto"/>
        <w:ind w:firstLine="1418"/>
        <w:jc w:val="both"/>
        <w:rPr>
          <w:rFonts w:ascii="Arial" w:hAnsi="Arial" w:cs="Arial"/>
        </w:rPr>
      </w:pPr>
    </w:p>
    <w:p w14:paraId="5F74711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Planejar, desenvolver e executar atividades artísticas, culturais que promovam a participação da comunidade, o acesso à cultura e o fortalecimento da identidade cultural. Atua como mediador entre diferentes linguagens artísticas e o público, incentivando a expressão, a criatividade e a inclusão social.</w:t>
      </w:r>
    </w:p>
    <w:p w14:paraId="1123815C"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1A265F85"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4D2B3487" w14:textId="77777777" w:rsidR="00A41CF5" w:rsidRPr="008A0DA6" w:rsidRDefault="00A41CF5" w:rsidP="00000850">
      <w:pPr>
        <w:widowControl w:val="0"/>
        <w:spacing w:after="0" w:line="240" w:lineRule="auto"/>
        <w:jc w:val="both"/>
        <w:rPr>
          <w:rFonts w:ascii="Arial" w:hAnsi="Arial" w:cs="Arial"/>
          <w:lang w:val="pt-PT"/>
        </w:rPr>
      </w:pPr>
    </w:p>
    <w:p w14:paraId="0D8AF643"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rPr>
      </w:pPr>
      <w:r w:rsidRPr="008A0DA6">
        <w:rPr>
          <w:rFonts w:ascii="Arial" w:hAnsi="Arial" w:cs="Arial"/>
        </w:rPr>
        <w:t>planejar, organizar e realizar oficinas, eventos e projetos culturais nas áreas de teatro, circo, dança, artes visuais, literatura e música;</w:t>
      </w:r>
    </w:p>
    <w:p w14:paraId="27162C4D"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18AE5626"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lang w:val="pt-PT"/>
        </w:rPr>
      </w:pPr>
      <w:r w:rsidRPr="008A0DA6">
        <w:rPr>
          <w:rFonts w:ascii="Arial" w:hAnsi="Arial" w:cs="Arial"/>
        </w:rPr>
        <w:t>promover ações de formação, sensibilização e fruição artística voltadas a diferentes públicos e faixas etárias;</w:t>
      </w:r>
    </w:p>
    <w:p w14:paraId="732BB0EA"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6E2EFB4A"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rPr>
      </w:pPr>
      <w:r w:rsidRPr="008A0DA6">
        <w:rPr>
          <w:rFonts w:ascii="Arial" w:hAnsi="Arial" w:cs="Arial"/>
        </w:rPr>
        <w:t>estimular e incentivar a produção e a valorização das manifestações culturais locais e regionais; a prática da expressão corporal, vocal e criativa por meio de jogos teatrais, danças, performances e práticas musicais;</w:t>
      </w:r>
    </w:p>
    <w:p w14:paraId="1B6B3082"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7A30B0FB"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rPr>
      </w:pPr>
      <w:r w:rsidRPr="008A0DA6">
        <w:rPr>
          <w:rFonts w:ascii="Arial" w:hAnsi="Arial" w:cs="Arial"/>
        </w:rPr>
        <w:lastRenderedPageBreak/>
        <w:t>promover atividades de leitura, contação de histórias, saraus e oficinas literárias, estimulando o gosto pela literatura; realizar exposições, mostras e intervenções artísticas no campo das artes visuais, incentivando a experimentação e o olhar crítico;</w:t>
      </w:r>
    </w:p>
    <w:p w14:paraId="39029182" w14:textId="77777777" w:rsidR="00A41CF5" w:rsidRPr="00467E56" w:rsidRDefault="00A41CF5" w:rsidP="00000850">
      <w:pPr>
        <w:widowControl w:val="0"/>
        <w:tabs>
          <w:tab w:val="left" w:pos="1843"/>
        </w:tabs>
        <w:spacing w:after="0" w:line="240" w:lineRule="auto"/>
        <w:jc w:val="both"/>
        <w:rPr>
          <w:rFonts w:ascii="Arial" w:hAnsi="Arial" w:cs="Arial"/>
          <w:sz w:val="22"/>
          <w:szCs w:val="22"/>
          <w:lang w:val="pt-PT"/>
        </w:rPr>
      </w:pPr>
    </w:p>
    <w:p w14:paraId="3294F9AD"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 xml:space="preserve">participar de reuniões, cursos e oficinas, e demais ações junto à comunidade; </w:t>
      </w:r>
      <w:r w:rsidRPr="008A0DA6">
        <w:rPr>
          <w:rFonts w:ascii="Arial" w:hAnsi="Arial" w:cs="Arial"/>
        </w:rPr>
        <w:t>promovendo suas atividades junto à comunidade, buscando atrair novos participantes e fortalecer o vínculo com a instituição;</w:t>
      </w:r>
    </w:p>
    <w:p w14:paraId="183B2656" w14:textId="77777777" w:rsidR="00A41CF5" w:rsidRPr="00467E56" w:rsidRDefault="00A41CF5" w:rsidP="00000850">
      <w:pPr>
        <w:widowControl w:val="0"/>
        <w:tabs>
          <w:tab w:val="left" w:pos="1843"/>
        </w:tabs>
        <w:spacing w:after="0" w:line="240" w:lineRule="auto"/>
        <w:jc w:val="both"/>
        <w:rPr>
          <w:rFonts w:ascii="Arial" w:hAnsi="Arial" w:cs="Arial"/>
          <w:sz w:val="22"/>
          <w:szCs w:val="22"/>
          <w:lang w:val="pt-PT"/>
        </w:rPr>
      </w:pPr>
    </w:p>
    <w:p w14:paraId="303A6578"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promover e/ou participar de ações complementares junto à comunidade, visando desenvolver habilidades, iniciativas, cooperação, criatividade e relacionamento sócio-cultural;</w:t>
      </w:r>
    </w:p>
    <w:p w14:paraId="4B537739" w14:textId="77777777" w:rsidR="00A41CF5" w:rsidRPr="00467E56" w:rsidRDefault="00A41CF5" w:rsidP="00000850">
      <w:pPr>
        <w:widowControl w:val="0"/>
        <w:tabs>
          <w:tab w:val="left" w:pos="1843"/>
        </w:tabs>
        <w:spacing w:after="0" w:line="240" w:lineRule="auto"/>
        <w:jc w:val="both"/>
        <w:rPr>
          <w:rFonts w:ascii="Arial" w:hAnsi="Arial" w:cs="Arial"/>
          <w:sz w:val="22"/>
          <w:szCs w:val="22"/>
          <w:lang w:val="pt-PT"/>
        </w:rPr>
      </w:pPr>
    </w:p>
    <w:p w14:paraId="5C119C3F"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participar de reuniões técnicas e administrativas com a equipe de trabalho; mantendo registro de frequência de participantes e apresentando relatórios mensais, sempre que solicitado;</w:t>
      </w:r>
    </w:p>
    <w:p w14:paraId="2AA41539" w14:textId="77777777" w:rsidR="00A41CF5" w:rsidRPr="00467E56" w:rsidRDefault="00A41CF5" w:rsidP="00000850">
      <w:pPr>
        <w:widowControl w:val="0"/>
        <w:tabs>
          <w:tab w:val="left" w:pos="1843"/>
        </w:tabs>
        <w:spacing w:after="0" w:line="240" w:lineRule="auto"/>
        <w:jc w:val="both"/>
        <w:rPr>
          <w:rFonts w:ascii="Arial" w:hAnsi="Arial" w:cs="Arial"/>
          <w:sz w:val="22"/>
          <w:szCs w:val="22"/>
          <w:lang w:val="pt-PT"/>
        </w:rPr>
      </w:pPr>
    </w:p>
    <w:p w14:paraId="73CEFA9B"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 xml:space="preserve">manter-se atualizado, participando de cursos de qualificação e capacitações afins, especialmente </w:t>
      </w:r>
      <w:r w:rsidRPr="008A0DA6">
        <w:rPr>
          <w:rFonts w:ascii="Arial" w:hAnsi="Arial" w:cs="Arial"/>
        </w:rPr>
        <w:t xml:space="preserve">relacionados à animação cultural, </w:t>
      </w:r>
      <w:r w:rsidRPr="008A0DA6">
        <w:rPr>
          <w:rFonts w:ascii="Arial" w:hAnsi="Arial" w:cs="Arial"/>
          <w:lang w:val="pt-PT"/>
        </w:rPr>
        <w:t>visando o acompanhamento e evoluções de novas técnicas e metodologias;</w:t>
      </w:r>
    </w:p>
    <w:p w14:paraId="6670F069" w14:textId="77777777" w:rsidR="00A41CF5" w:rsidRPr="00467E56" w:rsidRDefault="00A41CF5" w:rsidP="00000850">
      <w:pPr>
        <w:widowControl w:val="0"/>
        <w:tabs>
          <w:tab w:val="left" w:pos="1843"/>
        </w:tabs>
        <w:spacing w:after="0" w:line="240" w:lineRule="auto"/>
        <w:jc w:val="both"/>
        <w:rPr>
          <w:rFonts w:ascii="Arial" w:hAnsi="Arial" w:cs="Arial"/>
          <w:sz w:val="22"/>
          <w:szCs w:val="22"/>
          <w:lang w:val="pt-PT"/>
        </w:rPr>
      </w:pPr>
    </w:p>
    <w:p w14:paraId="15C3DFC3"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realizar e acompanhar o trâmite do processo de compras e contratação de serviços, dos pedidos até a sua entrega pelo fornecedor; e outras atividades administrativas;</w:t>
      </w:r>
    </w:p>
    <w:p w14:paraId="166BF9BC" w14:textId="77777777" w:rsidR="00A41CF5" w:rsidRPr="00467E56" w:rsidRDefault="00A41CF5" w:rsidP="00000850">
      <w:pPr>
        <w:widowControl w:val="0"/>
        <w:spacing w:after="0" w:line="240" w:lineRule="auto"/>
        <w:jc w:val="both"/>
        <w:rPr>
          <w:rFonts w:ascii="Arial" w:hAnsi="Arial" w:cs="Arial"/>
          <w:sz w:val="22"/>
          <w:szCs w:val="22"/>
          <w:lang w:val="pt-PT"/>
        </w:rPr>
      </w:pPr>
    </w:p>
    <w:p w14:paraId="4758561F"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atender e orientar o usuário, e público em geral em assuntos e serviços rotineiros de sua unidade de trabalho;</w:t>
      </w:r>
    </w:p>
    <w:p w14:paraId="22ECBF47" w14:textId="77777777" w:rsidR="00A41CF5" w:rsidRPr="00467E56" w:rsidRDefault="00A41CF5" w:rsidP="00000850">
      <w:pPr>
        <w:widowControl w:val="0"/>
        <w:spacing w:after="0" w:line="240" w:lineRule="auto"/>
        <w:jc w:val="both"/>
        <w:rPr>
          <w:rFonts w:ascii="Arial" w:hAnsi="Arial" w:cs="Arial"/>
          <w:sz w:val="22"/>
          <w:szCs w:val="22"/>
        </w:rPr>
      </w:pPr>
    </w:p>
    <w:p w14:paraId="6F72BC5D"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rPr>
      </w:pPr>
      <w:r w:rsidRPr="008A0DA6">
        <w:rPr>
          <w:rFonts w:ascii="Arial" w:hAnsi="Arial" w:cs="Arial"/>
        </w:rPr>
        <w:t>auxiliar na organização, catalogação e conservação do acervo, garantindo a sua preservação e acesso e material de trabalho;</w:t>
      </w:r>
    </w:p>
    <w:p w14:paraId="1FB1371F" w14:textId="77777777" w:rsidR="00A41CF5" w:rsidRPr="00467E56" w:rsidRDefault="00A41CF5" w:rsidP="00000850">
      <w:pPr>
        <w:widowControl w:val="0"/>
        <w:spacing w:after="0" w:line="240" w:lineRule="auto"/>
        <w:jc w:val="both"/>
        <w:rPr>
          <w:rFonts w:ascii="Arial" w:hAnsi="Arial" w:cs="Arial"/>
          <w:sz w:val="22"/>
          <w:szCs w:val="22"/>
          <w:lang w:val="pt-PT"/>
        </w:rPr>
      </w:pPr>
    </w:p>
    <w:p w14:paraId="6C9C5323"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 xml:space="preserve">utilizar recursos de informática e sistema informatizado de gerenciamento, </w:t>
      </w:r>
      <w:r w:rsidRPr="008A0DA6">
        <w:rPr>
          <w:rFonts w:ascii="Arial" w:hAnsi="Arial" w:cs="Arial"/>
        </w:rPr>
        <w:t>explorando o uso de recursos digitais e novas tecnologias para ampliar o alcance das atividades e promover o acesso à informação</w:t>
      </w:r>
      <w:r w:rsidRPr="008A0DA6">
        <w:rPr>
          <w:rFonts w:ascii="Arial" w:hAnsi="Arial" w:cs="Arial"/>
          <w:lang w:val="pt-PT"/>
        </w:rPr>
        <w:t xml:space="preserve">; </w:t>
      </w:r>
    </w:p>
    <w:p w14:paraId="442E4C5E" w14:textId="77777777" w:rsidR="00A41CF5" w:rsidRPr="00467E56" w:rsidRDefault="00A41CF5" w:rsidP="00000850">
      <w:pPr>
        <w:pStyle w:val="PargrafodaLista"/>
        <w:widowControl w:val="0"/>
        <w:spacing w:after="0" w:line="240" w:lineRule="auto"/>
        <w:contextualSpacing w:val="0"/>
        <w:jc w:val="both"/>
        <w:rPr>
          <w:rFonts w:ascii="Arial" w:hAnsi="Arial" w:cs="Arial"/>
          <w:sz w:val="22"/>
          <w:szCs w:val="22"/>
        </w:rPr>
      </w:pPr>
    </w:p>
    <w:p w14:paraId="3F34864B" w14:textId="77777777" w:rsidR="00A41CF5" w:rsidRPr="008A0DA6" w:rsidRDefault="00A41CF5" w:rsidP="00000850">
      <w:pPr>
        <w:widowControl w:val="0"/>
        <w:numPr>
          <w:ilvl w:val="0"/>
          <w:numId w:val="108"/>
        </w:numPr>
        <w:tabs>
          <w:tab w:val="left" w:pos="2127"/>
        </w:tabs>
        <w:spacing w:after="0" w:line="240" w:lineRule="auto"/>
        <w:ind w:left="0" w:firstLine="1418"/>
        <w:jc w:val="both"/>
        <w:rPr>
          <w:rFonts w:ascii="Arial" w:hAnsi="Arial" w:cs="Arial"/>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D10C469" w14:textId="77777777" w:rsidR="00A41CF5" w:rsidRPr="00467E56" w:rsidRDefault="00A41CF5" w:rsidP="00000850">
      <w:pPr>
        <w:pStyle w:val="PargrafodaLista"/>
        <w:widowControl w:val="0"/>
        <w:tabs>
          <w:tab w:val="left" w:pos="1843"/>
        </w:tabs>
        <w:spacing w:after="0" w:line="240" w:lineRule="auto"/>
        <w:contextualSpacing w:val="0"/>
        <w:jc w:val="both"/>
        <w:rPr>
          <w:rFonts w:ascii="Arial" w:hAnsi="Arial" w:cs="Arial"/>
          <w:bCs/>
          <w:sz w:val="22"/>
          <w:szCs w:val="22"/>
        </w:rPr>
      </w:pPr>
    </w:p>
    <w:p w14:paraId="674BCFD3" w14:textId="77777777" w:rsidR="00A41CF5" w:rsidRPr="008A0DA6" w:rsidRDefault="00A41CF5" w:rsidP="00000850">
      <w:pPr>
        <w:widowControl w:val="0"/>
        <w:numPr>
          <w:ilvl w:val="0"/>
          <w:numId w:val="108"/>
        </w:numPr>
        <w:tabs>
          <w:tab w:val="left" w:pos="1843"/>
        </w:tabs>
        <w:spacing w:after="0" w:line="240" w:lineRule="auto"/>
        <w:ind w:left="0" w:firstLine="1418"/>
        <w:jc w:val="both"/>
        <w:rPr>
          <w:rFonts w:ascii="Arial" w:hAnsi="Arial" w:cs="Arial"/>
          <w:lang w:val="pt-PT"/>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6270D021" w14:textId="77777777" w:rsidR="00A41CF5" w:rsidRPr="00467E56" w:rsidRDefault="00A41CF5" w:rsidP="00000850">
      <w:pPr>
        <w:widowControl w:val="0"/>
        <w:tabs>
          <w:tab w:val="left" w:pos="1843"/>
        </w:tabs>
        <w:spacing w:after="0" w:line="240" w:lineRule="auto"/>
        <w:jc w:val="both"/>
        <w:rPr>
          <w:rFonts w:ascii="Arial" w:hAnsi="Arial" w:cs="Arial"/>
          <w:sz w:val="22"/>
          <w:szCs w:val="22"/>
          <w:lang w:val="pt-PT"/>
        </w:rPr>
      </w:pPr>
    </w:p>
    <w:p w14:paraId="1CED7335" w14:textId="77777777" w:rsidR="00A41CF5" w:rsidRPr="008A0DA6" w:rsidRDefault="00A41CF5" w:rsidP="00000850">
      <w:pPr>
        <w:widowControl w:val="0"/>
        <w:numPr>
          <w:ilvl w:val="0"/>
          <w:numId w:val="108"/>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executar outras tarefas correlatas determinadas pelo superior imediato.</w:t>
      </w:r>
    </w:p>
    <w:p w14:paraId="5C697D56" w14:textId="77777777" w:rsidR="00A41CF5" w:rsidRPr="00467E56" w:rsidRDefault="00A41CF5" w:rsidP="00000850">
      <w:pPr>
        <w:widowControl w:val="0"/>
        <w:spacing w:after="0" w:line="240" w:lineRule="auto"/>
        <w:jc w:val="both"/>
        <w:rPr>
          <w:rFonts w:ascii="Arial" w:hAnsi="Arial" w:cs="Arial"/>
          <w:sz w:val="14"/>
          <w:szCs w:val="14"/>
          <w:lang w:val="pt-PT"/>
        </w:rPr>
      </w:pPr>
    </w:p>
    <w:p w14:paraId="55FA3836"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7B4B6600" w14:textId="77777777" w:rsidR="00A41CF5" w:rsidRPr="00467E56" w:rsidRDefault="00A41CF5" w:rsidP="00000850">
      <w:pPr>
        <w:widowControl w:val="0"/>
        <w:spacing w:after="0" w:line="240" w:lineRule="auto"/>
        <w:ind w:firstLine="1418"/>
        <w:jc w:val="both"/>
        <w:rPr>
          <w:rFonts w:ascii="Arial" w:hAnsi="Arial" w:cs="Arial"/>
          <w:b/>
          <w:bCs/>
          <w:sz w:val="22"/>
          <w:szCs w:val="22"/>
          <w:lang w:val="pt-PT"/>
        </w:rPr>
      </w:pPr>
    </w:p>
    <w:p w14:paraId="16950DE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lang w:val="pt-PT"/>
        </w:rPr>
        <w:t xml:space="preserve">: </w:t>
      </w:r>
      <w:r w:rsidRPr="00671C1B">
        <w:rPr>
          <w:rFonts w:ascii="Arial" w:hAnsi="Arial" w:cs="Arial"/>
        </w:rPr>
        <w:t>Ensino médio completo, com Registro na Delegacia do Trabalho - DRT na área artística, com habilidades de comunicação, criatividade, trabalho em equipe e mediação cultural.</w:t>
      </w:r>
    </w:p>
    <w:p w14:paraId="6F433327"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000E500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40204BD8" w14:textId="77777777" w:rsidR="00A41CF5" w:rsidRPr="008A0DA6" w:rsidRDefault="00A41CF5" w:rsidP="00000850">
      <w:pPr>
        <w:widowControl w:val="0"/>
        <w:tabs>
          <w:tab w:val="left" w:pos="3855"/>
        </w:tabs>
        <w:spacing w:after="0" w:line="240" w:lineRule="auto"/>
        <w:ind w:firstLine="1418"/>
        <w:jc w:val="both"/>
        <w:rPr>
          <w:rFonts w:ascii="Arial" w:hAnsi="Arial" w:cs="Arial"/>
          <w:b/>
        </w:rPr>
      </w:pPr>
    </w:p>
    <w:p w14:paraId="320A859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em atividades que exigem conhecimento prático e técnico, trabalhos noturnos, finais de semana e feriados. </w:t>
      </w:r>
    </w:p>
    <w:bookmarkEnd w:id="44"/>
    <w:bookmarkEnd w:id="45"/>
    <w:p w14:paraId="58B4F84E" w14:textId="77777777" w:rsidR="00A41CF5" w:rsidRPr="008A0DA6" w:rsidRDefault="00A41CF5" w:rsidP="00000850">
      <w:pPr>
        <w:widowControl w:val="0"/>
        <w:spacing w:after="0" w:line="240" w:lineRule="auto"/>
        <w:jc w:val="both"/>
        <w:rPr>
          <w:rFonts w:ascii="Arial" w:hAnsi="Arial" w:cs="Arial"/>
          <w:b/>
        </w:rPr>
      </w:pPr>
    </w:p>
    <w:p w14:paraId="31A6B67B"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ARQUITETO E URBANISTA</w:t>
      </w:r>
    </w:p>
    <w:p w14:paraId="63B366F8" w14:textId="77777777" w:rsidR="00A41CF5" w:rsidRPr="008A0DA6" w:rsidRDefault="00A41CF5" w:rsidP="00000850">
      <w:pPr>
        <w:widowControl w:val="0"/>
        <w:spacing w:after="0" w:line="240" w:lineRule="auto"/>
        <w:jc w:val="both"/>
        <w:rPr>
          <w:rFonts w:ascii="Arial" w:hAnsi="Arial" w:cs="Arial"/>
        </w:rPr>
      </w:pPr>
    </w:p>
    <w:p w14:paraId="74823393"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201756E" w14:textId="77777777" w:rsidR="00A41CF5" w:rsidRPr="008A0DA6" w:rsidRDefault="00A41CF5" w:rsidP="00000850">
      <w:pPr>
        <w:widowControl w:val="0"/>
        <w:spacing w:after="0" w:line="240" w:lineRule="auto"/>
        <w:jc w:val="both"/>
        <w:rPr>
          <w:rFonts w:ascii="Arial" w:hAnsi="Arial" w:cs="Arial"/>
        </w:rPr>
      </w:pPr>
    </w:p>
    <w:p w14:paraId="4D02CD8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tarefas destinadas à supervisão, planejamento urbano, coordenação, estudos, elaboração e execução de projetos referentes à construção, fiscalização de obras do município, perícias e arbitramentos.</w:t>
      </w:r>
    </w:p>
    <w:p w14:paraId="7F92D82D" w14:textId="77777777" w:rsidR="00A41CF5" w:rsidRPr="008A0DA6" w:rsidRDefault="00A41CF5" w:rsidP="00000850">
      <w:pPr>
        <w:widowControl w:val="0"/>
        <w:spacing w:after="0" w:line="240" w:lineRule="auto"/>
        <w:jc w:val="both"/>
        <w:rPr>
          <w:rFonts w:ascii="Arial" w:hAnsi="Arial" w:cs="Arial"/>
          <w:b/>
        </w:rPr>
      </w:pPr>
    </w:p>
    <w:p w14:paraId="3F7C4264"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1D0BBC8A" w14:textId="77777777" w:rsidR="00A41CF5" w:rsidRPr="008A0DA6" w:rsidRDefault="00A41CF5" w:rsidP="00000850">
      <w:pPr>
        <w:widowControl w:val="0"/>
        <w:spacing w:after="0" w:line="240" w:lineRule="auto"/>
        <w:jc w:val="both"/>
        <w:rPr>
          <w:rFonts w:ascii="Arial" w:hAnsi="Arial" w:cs="Arial"/>
          <w:b/>
        </w:rPr>
      </w:pPr>
    </w:p>
    <w:p w14:paraId="664CB52D" w14:textId="77777777" w:rsidR="00A41CF5" w:rsidRPr="008A0DA6" w:rsidRDefault="00A41CF5" w:rsidP="00000850">
      <w:pPr>
        <w:widowControl w:val="0"/>
        <w:numPr>
          <w:ilvl w:val="0"/>
          <w:numId w:val="109"/>
        </w:numPr>
        <w:tabs>
          <w:tab w:val="left" w:pos="1701"/>
        </w:tabs>
        <w:spacing w:after="0" w:line="240" w:lineRule="auto"/>
        <w:ind w:left="0" w:firstLine="1418"/>
        <w:jc w:val="both"/>
        <w:rPr>
          <w:rFonts w:ascii="Arial" w:hAnsi="Arial" w:cs="Arial"/>
        </w:rPr>
      </w:pPr>
      <w:r w:rsidRPr="008A0DA6">
        <w:rPr>
          <w:rFonts w:ascii="Arial" w:hAnsi="Arial" w:cs="Arial"/>
        </w:rPr>
        <w:t>elaborar, executar e orientar projetos arquitetônicos (elétricos, hidráu</w:t>
      </w:r>
      <w:r w:rsidRPr="008A0DA6">
        <w:rPr>
          <w:rFonts w:ascii="Arial" w:hAnsi="Arial" w:cs="Arial"/>
        </w:rPr>
        <w:softHyphen/>
        <w:t>licos, estrutural), viários, de edifícios, de interiores, de monumentos e de outras obras, estudando características e preparando programas e métodos de trabalho, para permitir a sua construção, montagem e manutenção;</w:t>
      </w:r>
    </w:p>
    <w:p w14:paraId="27CF5E49" w14:textId="77777777" w:rsidR="00A41CF5" w:rsidRPr="008A0DA6" w:rsidRDefault="00A41CF5" w:rsidP="00000850">
      <w:pPr>
        <w:widowControl w:val="0"/>
        <w:tabs>
          <w:tab w:val="left" w:pos="1843"/>
        </w:tabs>
        <w:spacing w:after="0" w:line="240" w:lineRule="auto"/>
        <w:jc w:val="both"/>
        <w:rPr>
          <w:rFonts w:ascii="Arial" w:hAnsi="Arial" w:cs="Arial"/>
        </w:rPr>
      </w:pPr>
    </w:p>
    <w:p w14:paraId="5960CF50" w14:textId="77777777" w:rsidR="00A41CF5" w:rsidRPr="008A0DA6" w:rsidRDefault="00A41CF5" w:rsidP="00000850">
      <w:pPr>
        <w:widowControl w:val="0"/>
        <w:numPr>
          <w:ilvl w:val="0"/>
          <w:numId w:val="109"/>
        </w:numPr>
        <w:tabs>
          <w:tab w:val="left" w:pos="1843"/>
        </w:tabs>
        <w:spacing w:after="0" w:line="240" w:lineRule="auto"/>
        <w:ind w:left="0" w:firstLine="1418"/>
        <w:jc w:val="both"/>
        <w:rPr>
          <w:rFonts w:ascii="Arial" w:hAnsi="Arial" w:cs="Arial"/>
        </w:rPr>
      </w:pPr>
      <w:r w:rsidRPr="008A0DA6">
        <w:rPr>
          <w:rFonts w:ascii="Arial" w:hAnsi="Arial" w:cs="Arial"/>
        </w:rPr>
        <w:t>planejar as plantas e especificações do projeto, aplicando princípios arquitetônicos, funcionais e estéticos, para integrá-los dentro do espaço físico;</w:t>
      </w:r>
    </w:p>
    <w:p w14:paraId="71FE2420" w14:textId="77777777" w:rsidR="00A41CF5" w:rsidRPr="008A0DA6" w:rsidRDefault="00A41CF5" w:rsidP="00000850">
      <w:pPr>
        <w:widowControl w:val="0"/>
        <w:tabs>
          <w:tab w:val="left" w:pos="1843"/>
        </w:tabs>
        <w:spacing w:after="0" w:line="240" w:lineRule="auto"/>
        <w:jc w:val="both"/>
        <w:rPr>
          <w:rFonts w:ascii="Arial" w:hAnsi="Arial" w:cs="Arial"/>
        </w:rPr>
      </w:pPr>
    </w:p>
    <w:p w14:paraId="3DBCC754" w14:textId="77777777" w:rsidR="00A41CF5" w:rsidRPr="008A0DA6" w:rsidRDefault="00A41CF5" w:rsidP="00000850">
      <w:pPr>
        <w:widowControl w:val="0"/>
        <w:numPr>
          <w:ilvl w:val="0"/>
          <w:numId w:val="109"/>
        </w:numPr>
        <w:tabs>
          <w:tab w:val="left" w:pos="1843"/>
        </w:tabs>
        <w:spacing w:after="0" w:line="240" w:lineRule="auto"/>
        <w:ind w:left="0" w:firstLine="1418"/>
        <w:jc w:val="both"/>
        <w:rPr>
          <w:rFonts w:ascii="Arial" w:hAnsi="Arial" w:cs="Arial"/>
        </w:rPr>
      </w:pPr>
      <w:r w:rsidRPr="008A0DA6">
        <w:rPr>
          <w:rFonts w:ascii="Arial" w:hAnsi="Arial" w:cs="Arial"/>
        </w:rPr>
        <w:t>prestar assistência técnica às obras em construção, mantendo contato com empreiteiros, fornecedores e projetistas para assegurar a coordenação de todos os aspectos do projeto e a observância às normas e especificações contratuais;</w:t>
      </w:r>
    </w:p>
    <w:p w14:paraId="0E37A3FB" w14:textId="77777777" w:rsidR="00A41CF5" w:rsidRPr="008A0DA6" w:rsidRDefault="00A41CF5" w:rsidP="00000850">
      <w:pPr>
        <w:widowControl w:val="0"/>
        <w:tabs>
          <w:tab w:val="left" w:pos="1843"/>
        </w:tabs>
        <w:spacing w:after="0" w:line="240" w:lineRule="auto"/>
        <w:jc w:val="both"/>
        <w:rPr>
          <w:rFonts w:ascii="Arial" w:hAnsi="Arial" w:cs="Arial"/>
        </w:rPr>
      </w:pPr>
    </w:p>
    <w:p w14:paraId="079A8C15"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hAnsi="Arial" w:cs="Arial"/>
        </w:rPr>
      </w:pPr>
      <w:r w:rsidRPr="008A0DA6">
        <w:rPr>
          <w:rFonts w:ascii="Arial" w:hAnsi="Arial" w:cs="Arial"/>
        </w:rPr>
        <w:t>efetuar vistorias, perícias, avaliação de especialização imóveis e arbitramento, para emitir laudos e pareceres técnicos;</w:t>
      </w:r>
    </w:p>
    <w:p w14:paraId="4EFCC870" w14:textId="77777777" w:rsidR="00A41CF5" w:rsidRPr="008A0DA6" w:rsidRDefault="00A41CF5" w:rsidP="00000850">
      <w:pPr>
        <w:widowControl w:val="0"/>
        <w:tabs>
          <w:tab w:val="left" w:pos="1843"/>
        </w:tabs>
        <w:spacing w:after="0" w:line="240" w:lineRule="auto"/>
        <w:jc w:val="both"/>
        <w:rPr>
          <w:rFonts w:ascii="Arial" w:hAnsi="Arial" w:cs="Arial"/>
        </w:rPr>
      </w:pPr>
    </w:p>
    <w:p w14:paraId="52A23D1D" w14:textId="77777777" w:rsidR="00A41CF5" w:rsidRPr="008A0DA6" w:rsidRDefault="00A41CF5" w:rsidP="00000850">
      <w:pPr>
        <w:widowControl w:val="0"/>
        <w:numPr>
          <w:ilvl w:val="0"/>
          <w:numId w:val="109"/>
        </w:numPr>
        <w:tabs>
          <w:tab w:val="left" w:pos="1843"/>
        </w:tabs>
        <w:spacing w:after="0" w:line="240" w:lineRule="auto"/>
        <w:ind w:left="0" w:firstLine="1418"/>
        <w:jc w:val="both"/>
        <w:rPr>
          <w:rFonts w:ascii="Arial" w:hAnsi="Arial" w:cs="Arial"/>
        </w:rPr>
      </w:pPr>
      <w:r w:rsidRPr="008A0DA6">
        <w:rPr>
          <w:rFonts w:ascii="Arial" w:hAnsi="Arial" w:cs="Arial"/>
        </w:rPr>
        <w:t>preparar as previsões detalhadas das necessidades da construção, determinando e calculando materiais, mão-de-obra e respectivos custos, tempo de duração e outros elementos, para estabelecer recursos necessários à realização dos projetos;</w:t>
      </w:r>
    </w:p>
    <w:p w14:paraId="350F65DD" w14:textId="77777777" w:rsidR="00A41CF5" w:rsidRPr="008A0DA6" w:rsidRDefault="00A41CF5" w:rsidP="00000850">
      <w:pPr>
        <w:widowControl w:val="0"/>
        <w:tabs>
          <w:tab w:val="left" w:pos="1843"/>
        </w:tabs>
        <w:spacing w:after="0" w:line="240" w:lineRule="auto"/>
        <w:jc w:val="both"/>
        <w:rPr>
          <w:rFonts w:ascii="Arial" w:hAnsi="Arial" w:cs="Arial"/>
        </w:rPr>
      </w:pPr>
    </w:p>
    <w:p w14:paraId="2AC3B171"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hAnsi="Arial" w:cs="Arial"/>
        </w:rPr>
      </w:pPr>
      <w:r w:rsidRPr="008A0DA6">
        <w:rPr>
          <w:rFonts w:ascii="Arial" w:hAnsi="Arial" w:cs="Arial"/>
        </w:rPr>
        <w:t>projetar, orientar e fiscalizar os trabalhos de reforma e reparos de edifícios e outras obras arquitetônicas;</w:t>
      </w:r>
    </w:p>
    <w:p w14:paraId="307B13F1" w14:textId="77777777" w:rsidR="00A41CF5" w:rsidRPr="00467E56" w:rsidRDefault="00A41CF5" w:rsidP="00000850">
      <w:pPr>
        <w:widowControl w:val="0"/>
        <w:tabs>
          <w:tab w:val="left" w:pos="1843"/>
        </w:tabs>
        <w:spacing w:after="0" w:line="240" w:lineRule="auto"/>
        <w:jc w:val="both"/>
        <w:rPr>
          <w:rFonts w:ascii="Arial" w:hAnsi="Arial" w:cs="Arial"/>
          <w:sz w:val="12"/>
          <w:szCs w:val="12"/>
        </w:rPr>
      </w:pPr>
    </w:p>
    <w:p w14:paraId="7CB8E0DC"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hAnsi="Arial" w:cs="Arial"/>
        </w:rPr>
      </w:pPr>
      <w:r w:rsidRPr="008A0DA6">
        <w:rPr>
          <w:rFonts w:ascii="Arial" w:hAnsi="Arial" w:cs="Arial"/>
        </w:rPr>
        <w:lastRenderedPageBreak/>
        <w:t>elaborar o projeto final, segundo sua imaginação e capacidade inventiva, obedecendo as normas regulamentadas de construção vigentes e estilos arquitetônicos do lugar, para orientar os trabalhos de construção ou reforma de edificação;</w:t>
      </w:r>
    </w:p>
    <w:p w14:paraId="5B974FBB" w14:textId="77777777" w:rsidR="00A41CF5" w:rsidRPr="00467E56" w:rsidRDefault="00A41CF5" w:rsidP="00000850">
      <w:pPr>
        <w:widowControl w:val="0"/>
        <w:tabs>
          <w:tab w:val="left" w:pos="1843"/>
        </w:tabs>
        <w:spacing w:after="0" w:line="240" w:lineRule="auto"/>
        <w:jc w:val="both"/>
        <w:rPr>
          <w:rFonts w:ascii="Arial" w:hAnsi="Arial" w:cs="Arial"/>
          <w:sz w:val="20"/>
          <w:szCs w:val="20"/>
        </w:rPr>
      </w:pPr>
    </w:p>
    <w:p w14:paraId="56DAA3DB"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1CCCEA1E" w14:textId="77777777" w:rsidR="00A41CF5" w:rsidRPr="00467E56" w:rsidRDefault="00A41CF5" w:rsidP="00000850">
      <w:pPr>
        <w:widowControl w:val="0"/>
        <w:tabs>
          <w:tab w:val="left" w:pos="1843"/>
        </w:tabs>
        <w:spacing w:after="0" w:line="240" w:lineRule="auto"/>
        <w:jc w:val="both"/>
        <w:rPr>
          <w:rFonts w:ascii="Arial" w:eastAsia="Serifa BT" w:hAnsi="Arial" w:cs="Arial"/>
          <w:bCs/>
          <w:sz w:val="20"/>
          <w:szCs w:val="20"/>
        </w:rPr>
      </w:pPr>
    </w:p>
    <w:p w14:paraId="7C3E4767"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7C4637B2" w14:textId="77777777" w:rsidR="00A41CF5" w:rsidRPr="00467E56" w:rsidRDefault="00A41CF5" w:rsidP="00000850">
      <w:pPr>
        <w:widowControl w:val="0"/>
        <w:tabs>
          <w:tab w:val="left" w:pos="1843"/>
        </w:tabs>
        <w:spacing w:after="0" w:line="240" w:lineRule="auto"/>
        <w:jc w:val="both"/>
        <w:rPr>
          <w:rFonts w:ascii="Arial" w:eastAsia="Serifa BT" w:hAnsi="Arial" w:cs="Arial"/>
          <w:bCs/>
          <w:sz w:val="16"/>
          <w:szCs w:val="16"/>
        </w:rPr>
      </w:pPr>
    </w:p>
    <w:p w14:paraId="2CD39C7B" w14:textId="77777777" w:rsidR="00A41CF5" w:rsidRPr="008A0DA6" w:rsidRDefault="00A41CF5" w:rsidP="00000850">
      <w:pPr>
        <w:widowControl w:val="0"/>
        <w:numPr>
          <w:ilvl w:val="0"/>
          <w:numId w:val="109"/>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4D26D50D"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65C840AB"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4E65BE01"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30371D0F"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4D62831E" w14:textId="77777777" w:rsidR="00A41CF5" w:rsidRPr="00467E56" w:rsidRDefault="00A41CF5" w:rsidP="00000850">
      <w:pPr>
        <w:widowControl w:val="0"/>
        <w:tabs>
          <w:tab w:val="left" w:pos="1843"/>
        </w:tabs>
        <w:spacing w:after="0" w:line="240" w:lineRule="auto"/>
        <w:jc w:val="both"/>
        <w:rPr>
          <w:rFonts w:ascii="Arial" w:eastAsia="Serifa BT" w:hAnsi="Arial" w:cs="Arial"/>
          <w:bCs/>
          <w:sz w:val="22"/>
          <w:szCs w:val="22"/>
        </w:rPr>
      </w:pPr>
    </w:p>
    <w:p w14:paraId="574CF85A"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3EE08876" w14:textId="77777777" w:rsidR="00A41CF5" w:rsidRPr="00467E56" w:rsidRDefault="00A41CF5" w:rsidP="00000850">
      <w:pPr>
        <w:pStyle w:val="PargrafodaLista"/>
        <w:widowControl w:val="0"/>
        <w:spacing w:after="0" w:line="240" w:lineRule="auto"/>
        <w:contextualSpacing w:val="0"/>
        <w:jc w:val="both"/>
        <w:rPr>
          <w:rFonts w:ascii="Arial" w:hAnsi="Arial" w:cs="Arial"/>
          <w:sz w:val="22"/>
          <w:szCs w:val="22"/>
        </w:rPr>
      </w:pPr>
    </w:p>
    <w:p w14:paraId="46DFE2B2"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608999D" w14:textId="77777777" w:rsidR="00A41CF5" w:rsidRPr="00467E56" w:rsidRDefault="00A41CF5" w:rsidP="00000850">
      <w:pPr>
        <w:widowControl w:val="0"/>
        <w:tabs>
          <w:tab w:val="left" w:pos="1843"/>
        </w:tabs>
        <w:spacing w:after="0" w:line="240" w:lineRule="auto"/>
        <w:jc w:val="both"/>
        <w:rPr>
          <w:rFonts w:ascii="Arial" w:hAnsi="Arial" w:cs="Arial"/>
          <w:sz w:val="22"/>
          <w:szCs w:val="22"/>
          <w:lang w:eastAsia="pt-BR"/>
        </w:rPr>
      </w:pPr>
    </w:p>
    <w:p w14:paraId="62F9D26E" w14:textId="77777777" w:rsidR="00A41CF5" w:rsidRPr="008A0DA6" w:rsidRDefault="00A41CF5" w:rsidP="00000850">
      <w:pPr>
        <w:widowControl w:val="0"/>
        <w:numPr>
          <w:ilvl w:val="0"/>
          <w:numId w:val="109"/>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250AC138" w14:textId="77777777" w:rsidR="00A41CF5" w:rsidRPr="00467E56" w:rsidRDefault="00A41CF5" w:rsidP="00000850">
      <w:pPr>
        <w:widowControl w:val="0"/>
        <w:tabs>
          <w:tab w:val="left" w:pos="1843"/>
        </w:tabs>
        <w:spacing w:after="0" w:line="240" w:lineRule="auto"/>
        <w:jc w:val="both"/>
        <w:rPr>
          <w:rFonts w:ascii="Arial" w:eastAsia="Serifa BT" w:hAnsi="Arial" w:cs="Arial"/>
          <w:bCs/>
          <w:sz w:val="22"/>
          <w:szCs w:val="22"/>
        </w:rPr>
      </w:pPr>
    </w:p>
    <w:p w14:paraId="28A35378" w14:textId="77777777" w:rsidR="00A41CF5" w:rsidRPr="008A0DA6" w:rsidRDefault="00A41CF5" w:rsidP="00000850">
      <w:pPr>
        <w:widowControl w:val="0"/>
        <w:numPr>
          <w:ilvl w:val="0"/>
          <w:numId w:val="109"/>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CC5D912" w14:textId="77777777" w:rsidR="00A41CF5" w:rsidRPr="00467E56" w:rsidRDefault="00A41CF5" w:rsidP="00000850">
      <w:pPr>
        <w:widowControl w:val="0"/>
        <w:tabs>
          <w:tab w:val="left" w:pos="1843"/>
        </w:tabs>
        <w:spacing w:after="0" w:line="240" w:lineRule="auto"/>
        <w:jc w:val="both"/>
        <w:rPr>
          <w:rFonts w:ascii="Arial" w:hAnsi="Arial" w:cs="Arial"/>
          <w:sz w:val="16"/>
          <w:szCs w:val="16"/>
        </w:rPr>
      </w:pPr>
    </w:p>
    <w:p w14:paraId="6D253D0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48A376A2" w14:textId="77777777" w:rsidR="00A41CF5" w:rsidRPr="00467E56" w:rsidRDefault="00A41CF5" w:rsidP="00000850">
      <w:pPr>
        <w:widowControl w:val="0"/>
        <w:spacing w:after="0" w:line="240" w:lineRule="auto"/>
        <w:ind w:firstLine="1418"/>
        <w:jc w:val="both"/>
        <w:rPr>
          <w:rFonts w:ascii="Arial" w:hAnsi="Arial" w:cs="Arial"/>
          <w:sz w:val="20"/>
          <w:szCs w:val="20"/>
        </w:rPr>
      </w:pPr>
    </w:p>
    <w:p w14:paraId="420B0223"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671C1B">
        <w:rPr>
          <w:rFonts w:ascii="Arial" w:hAnsi="Arial" w:cs="Arial"/>
        </w:rPr>
        <w:t>Curso superior em Arquitetura e Urbanismo, com registro no Conselho Regional de Arquitetura e Urbanismo - CAU e conhecimentos em informática (internet e softwares de edição de textos e planilhas eletrônicas).</w:t>
      </w:r>
    </w:p>
    <w:p w14:paraId="3B5DD806" w14:textId="77777777" w:rsidR="00A41CF5" w:rsidRPr="00467E56" w:rsidRDefault="00A41CF5" w:rsidP="00000850">
      <w:pPr>
        <w:widowControl w:val="0"/>
        <w:spacing w:after="0" w:line="240" w:lineRule="auto"/>
        <w:ind w:firstLine="1418"/>
        <w:jc w:val="both"/>
        <w:rPr>
          <w:rFonts w:ascii="Arial" w:hAnsi="Arial" w:cs="Arial"/>
          <w:b/>
          <w:sz w:val="10"/>
          <w:szCs w:val="10"/>
        </w:rPr>
      </w:pPr>
    </w:p>
    <w:p w14:paraId="1A3539D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e adaptabilidade, empatia e responsabilidade social e colaboração. </w:t>
      </w:r>
    </w:p>
    <w:p w14:paraId="06F7E663" w14:textId="77777777" w:rsidR="00A41CF5" w:rsidRPr="008A0DA6" w:rsidRDefault="00A41CF5" w:rsidP="00000850">
      <w:pPr>
        <w:widowControl w:val="0"/>
        <w:spacing w:after="0" w:line="240" w:lineRule="auto"/>
        <w:ind w:firstLine="1418"/>
        <w:jc w:val="both"/>
        <w:rPr>
          <w:rFonts w:ascii="Arial" w:hAnsi="Arial" w:cs="Arial"/>
          <w:b/>
        </w:rPr>
      </w:pPr>
    </w:p>
    <w:p w14:paraId="6F4E272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2441C091" w14:textId="77777777" w:rsidR="00A41CF5" w:rsidRPr="008A0DA6" w:rsidRDefault="00A41CF5" w:rsidP="00000850">
      <w:pPr>
        <w:widowControl w:val="0"/>
        <w:tabs>
          <w:tab w:val="left" w:pos="3563"/>
        </w:tabs>
        <w:spacing w:after="0" w:line="240" w:lineRule="auto"/>
        <w:ind w:firstLine="1418"/>
        <w:jc w:val="both"/>
        <w:rPr>
          <w:rFonts w:ascii="Arial" w:hAnsi="Arial" w:cs="Arial"/>
          <w:b/>
        </w:rPr>
      </w:pPr>
      <w:r w:rsidRPr="008A0DA6">
        <w:rPr>
          <w:rFonts w:ascii="Arial" w:hAnsi="Arial" w:cs="Arial"/>
          <w:b/>
        </w:rPr>
        <w:tab/>
      </w:r>
    </w:p>
    <w:p w14:paraId="09853EA4"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ASSISTENTE ADMINISTRATIVO</w:t>
      </w:r>
    </w:p>
    <w:p w14:paraId="57C0C363" w14:textId="77777777" w:rsidR="00A41CF5" w:rsidRPr="008A0DA6" w:rsidRDefault="00A41CF5" w:rsidP="00000850">
      <w:pPr>
        <w:widowControl w:val="0"/>
        <w:spacing w:after="0" w:line="240" w:lineRule="auto"/>
        <w:ind w:firstLine="1418"/>
        <w:jc w:val="both"/>
        <w:rPr>
          <w:rFonts w:ascii="Arial" w:hAnsi="Arial" w:cs="Arial"/>
        </w:rPr>
      </w:pPr>
    </w:p>
    <w:p w14:paraId="1914947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58F86F8" w14:textId="77777777" w:rsidR="00A41CF5" w:rsidRPr="008A0DA6" w:rsidRDefault="00A41CF5" w:rsidP="00000850">
      <w:pPr>
        <w:widowControl w:val="0"/>
        <w:spacing w:after="0" w:line="240" w:lineRule="auto"/>
        <w:ind w:firstLine="1418"/>
        <w:jc w:val="both"/>
        <w:rPr>
          <w:rFonts w:ascii="Arial" w:hAnsi="Arial" w:cs="Arial"/>
        </w:rPr>
      </w:pPr>
    </w:p>
    <w:p w14:paraId="2E39C2B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Organizar, controlar e executar atividades administrativas, de natureza complexa, relativas à rotina de pessoal, aquisição e organização de material, controle de patrimônio, contabilidade, elaboração e acompanhamento das peças orçamentárias, organização e métodos, dentre outras atividades próprias da rotina administrativa,</w:t>
      </w:r>
      <w:r w:rsidRPr="008A0DA6">
        <w:rPr>
          <w:rFonts w:ascii="Arial" w:hAnsi="Arial" w:cs="Arial"/>
          <w:shd w:val="clear" w:color="auto" w:fill="FFFFFF"/>
        </w:rPr>
        <w:t xml:space="preserve"> dando suporte à equipe por meio de atendimentos, registros e lançamentos em sistemas específicos, emissão de relatórios e pareceres e operacionalização de sistemas informatizados.</w:t>
      </w:r>
    </w:p>
    <w:p w14:paraId="78EFD286" w14:textId="77777777" w:rsidR="00A41CF5" w:rsidRPr="008A0DA6" w:rsidRDefault="00A41CF5" w:rsidP="00000850">
      <w:pPr>
        <w:widowControl w:val="0"/>
        <w:spacing w:after="0" w:line="240" w:lineRule="auto"/>
        <w:ind w:firstLine="1418"/>
        <w:jc w:val="both"/>
        <w:rPr>
          <w:rFonts w:ascii="Arial" w:hAnsi="Arial" w:cs="Arial"/>
          <w:b/>
        </w:rPr>
      </w:pPr>
    </w:p>
    <w:p w14:paraId="236C5C0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r w:rsidRPr="008A0DA6">
        <w:rPr>
          <w:rFonts w:ascii="Arial" w:hAnsi="Arial" w:cs="Arial"/>
        </w:rPr>
        <w:t xml:space="preserve"> </w:t>
      </w:r>
    </w:p>
    <w:p w14:paraId="0F139AC4" w14:textId="77777777" w:rsidR="00A41CF5" w:rsidRPr="008A0DA6" w:rsidRDefault="00A41CF5" w:rsidP="00000850">
      <w:pPr>
        <w:widowControl w:val="0"/>
        <w:spacing w:after="0" w:line="240" w:lineRule="auto"/>
        <w:jc w:val="both"/>
        <w:rPr>
          <w:rFonts w:ascii="Arial" w:hAnsi="Arial" w:cs="Arial"/>
        </w:rPr>
      </w:pPr>
    </w:p>
    <w:p w14:paraId="7E250E57" w14:textId="77777777" w:rsidR="00A41CF5" w:rsidRPr="008A0DA6" w:rsidRDefault="00A41CF5" w:rsidP="00000850">
      <w:pPr>
        <w:widowControl w:val="0"/>
        <w:numPr>
          <w:ilvl w:val="0"/>
          <w:numId w:val="110"/>
        </w:numPr>
        <w:tabs>
          <w:tab w:val="left" w:pos="1701"/>
        </w:tabs>
        <w:spacing w:after="0" w:line="240" w:lineRule="auto"/>
        <w:ind w:left="0" w:firstLine="1418"/>
        <w:jc w:val="both"/>
        <w:rPr>
          <w:rFonts w:ascii="Arial" w:hAnsi="Arial" w:cs="Arial"/>
        </w:rPr>
      </w:pPr>
      <w:r w:rsidRPr="008A0DA6">
        <w:rPr>
          <w:rFonts w:ascii="Arial" w:hAnsi="Arial" w:cs="Arial"/>
        </w:rPr>
        <w:t>exercer atividades administrativas de sua área de atuação, que podem variar de simples a complexas, e que podem ou não exigir conhecimentos específicos;</w:t>
      </w:r>
    </w:p>
    <w:p w14:paraId="6EA42832" w14:textId="77777777" w:rsidR="00A41CF5" w:rsidRPr="008A0DA6" w:rsidRDefault="00A41CF5" w:rsidP="00000850">
      <w:pPr>
        <w:widowControl w:val="0"/>
        <w:spacing w:after="0" w:line="240" w:lineRule="auto"/>
        <w:jc w:val="both"/>
        <w:rPr>
          <w:rFonts w:ascii="Arial" w:hAnsi="Arial" w:cs="Arial"/>
        </w:rPr>
      </w:pPr>
    </w:p>
    <w:p w14:paraId="2AA70B77"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rPr>
        <w:t>operar os sistemas informatizados utilizados pela unidade administrativa em que está inserido, efetuando registros, lançamentos, atualizações, emitindo relatórios e pareceres, receber e encaminhar processos administrativos digitais,</w:t>
      </w:r>
      <w:r w:rsidRPr="008A0DA6">
        <w:rPr>
          <w:rFonts w:ascii="Arial" w:hAnsi="Arial" w:cs="Arial"/>
          <w:shd w:val="clear" w:color="auto" w:fill="FFFFFF"/>
        </w:rPr>
        <w:t xml:space="preserve"> orçamentos, contratos e outros documentos, consultando e mantendo atualizados os respectivos documentos em arquivos;</w:t>
      </w:r>
    </w:p>
    <w:p w14:paraId="656F8D19"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384F31E"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rPr>
        <w:t>elaborar e digitar atos administrativos rotineiros da unidade administrativa, tais como ofícios, memorandos, circulares, comunicações internas e pareceres diversos, dentre outros documentos próprios do setor, para dar cumprimento à rotina administrativa e garantir a tramitação de processos;</w:t>
      </w:r>
    </w:p>
    <w:p w14:paraId="1E6F831E" w14:textId="77777777" w:rsidR="00A41CF5" w:rsidRPr="008A0DA6" w:rsidRDefault="00A41CF5" w:rsidP="00000850">
      <w:pPr>
        <w:widowControl w:val="0"/>
        <w:tabs>
          <w:tab w:val="left" w:pos="1843"/>
        </w:tabs>
        <w:spacing w:after="0" w:line="240" w:lineRule="auto"/>
        <w:jc w:val="both"/>
        <w:rPr>
          <w:rFonts w:ascii="Arial" w:hAnsi="Arial" w:cs="Arial"/>
        </w:rPr>
      </w:pPr>
    </w:p>
    <w:p w14:paraId="3705D8BC"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auxiliar na execução de planos, programas e projetos, realizar levantamentos de dados, organizar documentos e correspondências oficiais, e manter registros e cadastros atualizados;</w:t>
      </w:r>
    </w:p>
    <w:p w14:paraId="76587F08" w14:textId="77777777" w:rsidR="00A41CF5" w:rsidRPr="008A0DA6" w:rsidRDefault="00A41CF5" w:rsidP="00000850">
      <w:pPr>
        <w:widowControl w:val="0"/>
        <w:tabs>
          <w:tab w:val="left" w:pos="1843"/>
        </w:tabs>
        <w:spacing w:after="0" w:line="240" w:lineRule="auto"/>
        <w:jc w:val="both"/>
        <w:rPr>
          <w:rFonts w:ascii="Arial" w:hAnsi="Arial" w:cs="Arial"/>
        </w:rPr>
      </w:pPr>
    </w:p>
    <w:p w14:paraId="3C0E54D6"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shd w:val="clear" w:color="auto" w:fill="FFFFFF"/>
        </w:rPr>
        <w:t xml:space="preserve">organizar e atualizar arquivos e documentos físicos e digitais, </w:t>
      </w:r>
      <w:r w:rsidRPr="008A0DA6">
        <w:rPr>
          <w:rFonts w:ascii="Arial" w:hAnsi="Arial" w:cs="Arial"/>
        </w:rPr>
        <w:t>classificando-os por ordem cronológica, alfabética</w:t>
      </w:r>
      <w:r w:rsidRPr="008A0DA6">
        <w:rPr>
          <w:rFonts w:ascii="Arial" w:hAnsi="Arial" w:cs="Arial"/>
          <w:shd w:val="clear" w:color="auto" w:fill="FFFFFF"/>
        </w:rPr>
        <w:t xml:space="preserve"> ou outro sistema de organização, para possibilitar o controle e eventual consulta, </w:t>
      </w:r>
      <w:r w:rsidRPr="008A0DA6">
        <w:rPr>
          <w:rFonts w:ascii="Arial" w:hAnsi="Arial" w:cs="Arial"/>
        </w:rPr>
        <w:t>fazendo uso de softwares ou planilhas eletrônicas;</w:t>
      </w:r>
    </w:p>
    <w:p w14:paraId="0CD96432"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AE58C76"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participar da elaboração de orçamentos pertinentes a sua área, realizando levantamento de projetos a serem executados no período, materiais, instrumentos, equipamentos e mão-de-obra a ser empregada;</w:t>
      </w:r>
    </w:p>
    <w:p w14:paraId="234A4A7C" w14:textId="77777777" w:rsidR="00A41CF5" w:rsidRPr="008A0DA6" w:rsidRDefault="00A41CF5" w:rsidP="00000850">
      <w:pPr>
        <w:widowControl w:val="0"/>
        <w:tabs>
          <w:tab w:val="left" w:pos="1843"/>
        </w:tabs>
        <w:spacing w:after="0" w:line="240" w:lineRule="auto"/>
        <w:jc w:val="both"/>
        <w:rPr>
          <w:rFonts w:ascii="Arial" w:hAnsi="Arial" w:cs="Arial"/>
        </w:rPr>
      </w:pPr>
    </w:p>
    <w:p w14:paraId="741832B0"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controlar a gestão de bens materiais e patrimoniais, auxiliar em compras e contratações de bens e serviços, e supervisionar a área de orçamento e finanças;</w:t>
      </w:r>
    </w:p>
    <w:p w14:paraId="5F5D7A41" w14:textId="77777777" w:rsidR="00A41CF5" w:rsidRPr="008A0DA6" w:rsidRDefault="00A41CF5" w:rsidP="00000850">
      <w:pPr>
        <w:widowControl w:val="0"/>
        <w:tabs>
          <w:tab w:val="left" w:pos="1843"/>
        </w:tabs>
        <w:spacing w:after="0" w:line="240" w:lineRule="auto"/>
        <w:jc w:val="both"/>
        <w:rPr>
          <w:rFonts w:ascii="Arial" w:hAnsi="Arial" w:cs="Arial"/>
        </w:rPr>
      </w:pPr>
    </w:p>
    <w:p w14:paraId="2027F43F"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rPr>
        <w:t>prestar atendimento ao público, receber e registrar denúncias e outros procedimentos, além de emitir certidões e declarações;</w:t>
      </w:r>
    </w:p>
    <w:p w14:paraId="37D1C631" w14:textId="77777777" w:rsidR="00A41CF5" w:rsidRPr="008A0DA6" w:rsidRDefault="00A41CF5" w:rsidP="00000850">
      <w:pPr>
        <w:widowControl w:val="0"/>
        <w:tabs>
          <w:tab w:val="left" w:pos="1843"/>
        </w:tabs>
        <w:spacing w:after="0" w:line="240" w:lineRule="auto"/>
        <w:jc w:val="both"/>
        <w:rPr>
          <w:rFonts w:ascii="Arial" w:hAnsi="Arial" w:cs="Arial"/>
        </w:rPr>
      </w:pPr>
    </w:p>
    <w:p w14:paraId="05AD0D36"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participar da elaboração de normas, projetos e procedimentos que visem aperfeiçoar, racionalizar e simplificar a execução de serviços, verificando a viabilidade de implantação de novas rotinas e procedimentos para atender as necessidades da unidade administrativa;</w:t>
      </w:r>
    </w:p>
    <w:p w14:paraId="5AE08810" w14:textId="77777777" w:rsidR="00A41CF5" w:rsidRPr="008A0DA6" w:rsidRDefault="00A41CF5" w:rsidP="00000850">
      <w:pPr>
        <w:widowControl w:val="0"/>
        <w:tabs>
          <w:tab w:val="left" w:pos="1843"/>
        </w:tabs>
        <w:spacing w:after="0" w:line="240" w:lineRule="auto"/>
        <w:jc w:val="both"/>
        <w:rPr>
          <w:rFonts w:ascii="Arial" w:hAnsi="Arial" w:cs="Arial"/>
        </w:rPr>
      </w:pPr>
    </w:p>
    <w:p w14:paraId="72D0B789"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shd w:val="clear" w:color="auto" w:fill="FFFFFF"/>
        </w:rPr>
        <w:t>participar de comissões, estudos, projetos, eventos e pesquisas</w:t>
      </w:r>
      <w:r w:rsidRPr="008A0DA6">
        <w:rPr>
          <w:rFonts w:ascii="Arial" w:hAnsi="Arial" w:cs="Arial"/>
        </w:rPr>
        <w:t xml:space="preserve"> e manter-se atualizado sobre a legislação de regência, especialmente a que se refere a sua área de atuação;</w:t>
      </w:r>
    </w:p>
    <w:p w14:paraId="4C1DE7EC" w14:textId="77777777" w:rsidR="00A41CF5" w:rsidRPr="008A0DA6" w:rsidRDefault="00A41CF5" w:rsidP="00000850">
      <w:pPr>
        <w:widowControl w:val="0"/>
        <w:tabs>
          <w:tab w:val="left" w:pos="1843"/>
        </w:tabs>
        <w:spacing w:after="0" w:line="240" w:lineRule="auto"/>
        <w:jc w:val="both"/>
        <w:rPr>
          <w:rFonts w:ascii="Arial" w:hAnsi="Arial" w:cs="Arial"/>
        </w:rPr>
      </w:pPr>
    </w:p>
    <w:p w14:paraId="32572AF7"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coletar, compilar e consolidar dados diversos, consultando pessoas, documentos, publicações oficiais e arquivos para obter informações necessárias ao cumprimento da rotina administrativa;</w:t>
      </w:r>
    </w:p>
    <w:p w14:paraId="55182497"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1A408D0C"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auxiliar na organização e coordenação de trabalhos, instruindo servidores e orientando-os quanto à aplicação de normas gerais, acompanhando resultados e o cumprimento de objetivos;</w:t>
      </w:r>
    </w:p>
    <w:p w14:paraId="396FD72F" w14:textId="77777777" w:rsidR="00A41CF5" w:rsidRPr="008A0DA6" w:rsidRDefault="00A41CF5" w:rsidP="00000850">
      <w:pPr>
        <w:widowControl w:val="0"/>
        <w:spacing w:after="0" w:line="240" w:lineRule="auto"/>
        <w:jc w:val="both"/>
        <w:rPr>
          <w:rFonts w:ascii="Arial" w:hAnsi="Arial" w:cs="Arial"/>
        </w:rPr>
      </w:pPr>
    </w:p>
    <w:p w14:paraId="129EE70A"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rPr>
        <w:t>executar serviços administrativos relativos à sua área de atuação examinando a documentação e adotando medidas para tornar eficiente o desenvolvimento dos trabalhos sob sua responsabilidade;</w:t>
      </w:r>
    </w:p>
    <w:p w14:paraId="7512309D" w14:textId="77777777" w:rsidR="00A41CF5" w:rsidRPr="008A0DA6" w:rsidRDefault="00A41CF5" w:rsidP="00000850">
      <w:pPr>
        <w:widowControl w:val="0"/>
        <w:tabs>
          <w:tab w:val="left" w:pos="1843"/>
        </w:tabs>
        <w:spacing w:after="0" w:line="240" w:lineRule="auto"/>
        <w:jc w:val="both"/>
        <w:rPr>
          <w:rFonts w:ascii="Arial" w:hAnsi="Arial" w:cs="Arial"/>
        </w:rPr>
      </w:pPr>
    </w:p>
    <w:p w14:paraId="55DFE9E6"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rPr>
        <w:t>providenciar documentos, subsídios, relatórios e informações para fins de planejamento e execução de projetos e propor alternativas para a tomada de decisão da chefia imediata;</w:t>
      </w:r>
    </w:p>
    <w:p w14:paraId="0A1D07EE" w14:textId="77777777" w:rsidR="00A41CF5" w:rsidRPr="008A0DA6" w:rsidRDefault="00A41CF5" w:rsidP="00000850">
      <w:pPr>
        <w:widowControl w:val="0"/>
        <w:tabs>
          <w:tab w:val="left" w:pos="1843"/>
        </w:tabs>
        <w:spacing w:after="0" w:line="240" w:lineRule="auto"/>
        <w:jc w:val="both"/>
        <w:rPr>
          <w:rFonts w:ascii="Arial" w:hAnsi="Arial" w:cs="Arial"/>
        </w:rPr>
      </w:pPr>
    </w:p>
    <w:p w14:paraId="16C5F41B"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executar serviços administrativos relacionados à área de recursos humanos, de suprimentos, contábil, financeira e administrativa, incluindo o controle, estoque e distribuição de materiais, cálculos e registros diversos, emissão de relatórios e outros documentos próprios do setor, visando o bom andamento do trabalho;</w:t>
      </w:r>
    </w:p>
    <w:p w14:paraId="43325D97" w14:textId="77777777" w:rsidR="00A41CF5" w:rsidRPr="008A0DA6" w:rsidRDefault="00A41CF5" w:rsidP="00000850">
      <w:pPr>
        <w:widowControl w:val="0"/>
        <w:tabs>
          <w:tab w:val="left" w:pos="1843"/>
        </w:tabs>
        <w:spacing w:after="0" w:line="240" w:lineRule="auto"/>
        <w:jc w:val="both"/>
        <w:rPr>
          <w:rFonts w:ascii="Arial" w:hAnsi="Arial" w:cs="Arial"/>
        </w:rPr>
      </w:pPr>
    </w:p>
    <w:p w14:paraId="7E3D4304"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rPr>
        <w:t>realizar atendimentos ao público interno e externo, seja presencialmente ou por meio de outros canais de comunicação, visando garantir a execução dos serviços prestados pela unidade administrativa, observada a legislação pertinente;</w:t>
      </w:r>
    </w:p>
    <w:p w14:paraId="0F40F681" w14:textId="77777777" w:rsidR="00A41CF5" w:rsidRPr="008A0DA6" w:rsidRDefault="00A41CF5" w:rsidP="00000850">
      <w:pPr>
        <w:widowControl w:val="0"/>
        <w:tabs>
          <w:tab w:val="left" w:pos="1843"/>
        </w:tabs>
        <w:spacing w:after="0" w:line="240" w:lineRule="auto"/>
        <w:jc w:val="both"/>
        <w:rPr>
          <w:rFonts w:ascii="Arial" w:hAnsi="Arial" w:cs="Arial"/>
        </w:rPr>
      </w:pPr>
    </w:p>
    <w:p w14:paraId="4A3D64B1" w14:textId="77777777" w:rsidR="00A41CF5" w:rsidRPr="008A0DA6" w:rsidRDefault="00A41CF5" w:rsidP="00000850">
      <w:pPr>
        <w:widowControl w:val="0"/>
        <w:numPr>
          <w:ilvl w:val="0"/>
          <w:numId w:val="110"/>
        </w:numPr>
        <w:tabs>
          <w:tab w:val="left" w:pos="1843"/>
        </w:tabs>
        <w:spacing w:after="0" w:line="240" w:lineRule="auto"/>
        <w:ind w:left="0" w:firstLine="1418"/>
        <w:jc w:val="both"/>
        <w:rPr>
          <w:rFonts w:ascii="Arial" w:hAnsi="Arial" w:cs="Arial"/>
        </w:rPr>
      </w:pPr>
      <w:r w:rsidRPr="008A0DA6">
        <w:rPr>
          <w:rFonts w:ascii="Arial" w:hAnsi="Arial" w:cs="Arial"/>
        </w:rPr>
        <w:t xml:space="preserve">prestar contas e disponibilizar documentos para órgãos de controle que fiscalizam a Administração Pública, conforme diretrizes, regulamentos e legislação específica; </w:t>
      </w:r>
    </w:p>
    <w:p w14:paraId="304CAC2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8740897" w14:textId="77777777" w:rsidR="00A41CF5" w:rsidRPr="008A0DA6" w:rsidRDefault="00A41CF5" w:rsidP="00000850">
      <w:pPr>
        <w:widowControl w:val="0"/>
        <w:numPr>
          <w:ilvl w:val="0"/>
          <w:numId w:val="110"/>
        </w:numPr>
        <w:tabs>
          <w:tab w:val="left" w:pos="2268"/>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67A4ED6" w14:textId="77777777" w:rsidR="00A41CF5" w:rsidRPr="008A0DA6" w:rsidRDefault="00A41CF5" w:rsidP="00000850">
      <w:pPr>
        <w:widowControl w:val="0"/>
        <w:tabs>
          <w:tab w:val="left" w:pos="1843"/>
        </w:tabs>
        <w:spacing w:after="0" w:line="240" w:lineRule="auto"/>
        <w:jc w:val="both"/>
        <w:rPr>
          <w:rFonts w:ascii="Arial" w:hAnsi="Arial" w:cs="Arial"/>
        </w:rPr>
      </w:pPr>
    </w:p>
    <w:p w14:paraId="7D2F5A9B"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conduzir veículos quando necessário para atender o interesse público ou as necessidades de sua unidade administrativa; e</w:t>
      </w:r>
    </w:p>
    <w:p w14:paraId="1CB3D79C" w14:textId="77777777" w:rsidR="00A41CF5" w:rsidRPr="008A0DA6" w:rsidRDefault="00A41CF5" w:rsidP="00000850">
      <w:pPr>
        <w:widowControl w:val="0"/>
        <w:tabs>
          <w:tab w:val="left" w:pos="1843"/>
        </w:tabs>
        <w:spacing w:after="0" w:line="240" w:lineRule="auto"/>
        <w:jc w:val="both"/>
        <w:rPr>
          <w:rFonts w:ascii="Arial" w:hAnsi="Arial" w:cs="Arial"/>
        </w:rPr>
      </w:pPr>
    </w:p>
    <w:p w14:paraId="3A633358" w14:textId="77777777" w:rsidR="00A41CF5" w:rsidRPr="008A0DA6" w:rsidRDefault="00A41CF5" w:rsidP="00000850">
      <w:pPr>
        <w:widowControl w:val="0"/>
        <w:numPr>
          <w:ilvl w:val="0"/>
          <w:numId w:val="110"/>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AB58F3D" w14:textId="77777777" w:rsidR="00A41CF5" w:rsidRPr="008A0DA6" w:rsidRDefault="00A41CF5" w:rsidP="00000850">
      <w:pPr>
        <w:widowControl w:val="0"/>
        <w:tabs>
          <w:tab w:val="left" w:pos="1843"/>
        </w:tabs>
        <w:spacing w:after="0" w:line="240" w:lineRule="auto"/>
        <w:jc w:val="both"/>
        <w:rPr>
          <w:rFonts w:ascii="Arial" w:hAnsi="Arial" w:cs="Arial"/>
        </w:rPr>
      </w:pPr>
    </w:p>
    <w:p w14:paraId="7244C99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53F662B2" w14:textId="77777777" w:rsidR="00A41CF5" w:rsidRPr="008A0DA6" w:rsidRDefault="00A41CF5" w:rsidP="00000850">
      <w:pPr>
        <w:widowControl w:val="0"/>
        <w:spacing w:after="0" w:line="240" w:lineRule="auto"/>
        <w:ind w:firstLine="1418"/>
        <w:jc w:val="both"/>
        <w:rPr>
          <w:rFonts w:ascii="Arial" w:hAnsi="Arial" w:cs="Arial"/>
        </w:rPr>
      </w:pPr>
    </w:p>
    <w:p w14:paraId="2E353363" w14:textId="77777777" w:rsidR="00A41CF5" w:rsidRPr="008A0DA6" w:rsidRDefault="00A41CF5" w:rsidP="00000850">
      <w:pPr>
        <w:widowControl w:val="0"/>
        <w:spacing w:after="0" w:line="240" w:lineRule="auto"/>
        <w:ind w:firstLine="1418"/>
        <w:jc w:val="both"/>
        <w:rPr>
          <w:rFonts w:ascii="Arial" w:hAnsi="Arial" w:cs="Arial"/>
        </w:rPr>
      </w:pPr>
      <w:bookmarkStart w:id="46" w:name="_Hlk215215641"/>
      <w:r w:rsidRPr="008A0DA6">
        <w:rPr>
          <w:rFonts w:ascii="Arial" w:eastAsia="Serifa BT" w:hAnsi="Arial" w:cs="Arial"/>
          <w:b/>
          <w:bCs/>
        </w:rPr>
        <w:t>Requisitos para provimento</w:t>
      </w:r>
      <w:bookmarkEnd w:id="46"/>
      <w:r w:rsidRPr="008A0DA6">
        <w:rPr>
          <w:rFonts w:ascii="Arial" w:hAnsi="Arial" w:cs="Arial"/>
          <w:b/>
          <w:bCs/>
        </w:rPr>
        <w:t>:</w:t>
      </w:r>
      <w:r w:rsidRPr="008A0DA6">
        <w:rPr>
          <w:rFonts w:ascii="Arial" w:hAnsi="Arial" w:cs="Arial"/>
        </w:rPr>
        <w:t xml:space="preserve"> </w:t>
      </w:r>
      <w:r w:rsidRPr="00671C1B">
        <w:rPr>
          <w:rFonts w:ascii="Arial" w:hAnsi="Arial" w:cs="Arial"/>
        </w:rPr>
        <w:t>Ensino médio completo, com conhecimentos em informática (internet e softwares de edição de textos e planilhas eletrônicas).</w:t>
      </w:r>
    </w:p>
    <w:p w14:paraId="4A0125F2" w14:textId="77777777" w:rsidR="00A41CF5" w:rsidRPr="008A0DA6" w:rsidRDefault="00A41CF5" w:rsidP="00000850">
      <w:pPr>
        <w:widowControl w:val="0"/>
        <w:spacing w:after="0" w:line="240" w:lineRule="auto"/>
        <w:ind w:firstLine="1418"/>
        <w:jc w:val="both"/>
        <w:rPr>
          <w:rFonts w:ascii="Arial" w:hAnsi="Arial" w:cs="Arial"/>
          <w:b/>
        </w:rPr>
      </w:pPr>
    </w:p>
    <w:p w14:paraId="29198B9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 xml:space="preserve">ética, integridade, conhecimento institucional e específico, gestão pública, trabalho em equipe, planejamento, tomada de decisão, organização, comunicação, </w:t>
      </w:r>
      <w:r w:rsidRPr="008A0DA6">
        <w:rPr>
          <w:rFonts w:ascii="Arial" w:hAnsi="Arial" w:cs="Arial"/>
          <w:lang w:eastAsia="pt-BR"/>
        </w:rPr>
        <w:t>proatividade e iniciativa,</w:t>
      </w:r>
      <w:r w:rsidRPr="008A0DA6">
        <w:rPr>
          <w:rFonts w:ascii="Arial" w:hAnsi="Arial" w:cs="Arial"/>
        </w:rPr>
        <w:t xml:space="preserve"> inovação e aprendizado contínuo, foco nos resultados, responsabilidade socioambiental, comprometimento, relacionamento interpessoal, eficiência e eficácia.</w:t>
      </w:r>
    </w:p>
    <w:p w14:paraId="540D9937" w14:textId="77777777" w:rsidR="00A41CF5" w:rsidRPr="008A0DA6" w:rsidRDefault="00A41CF5" w:rsidP="00000850">
      <w:pPr>
        <w:widowControl w:val="0"/>
        <w:spacing w:after="0" w:line="240" w:lineRule="auto"/>
        <w:ind w:firstLine="1418"/>
        <w:jc w:val="both"/>
        <w:rPr>
          <w:rFonts w:ascii="Arial" w:hAnsi="Arial" w:cs="Arial"/>
        </w:rPr>
      </w:pPr>
    </w:p>
    <w:p w14:paraId="28BBC001"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ASSISTENTE DE VIGILÂNCIA EPIDEMIOLÓGICA</w:t>
      </w:r>
    </w:p>
    <w:p w14:paraId="45C1A4DA" w14:textId="77777777" w:rsidR="00A41CF5" w:rsidRPr="008A0DA6" w:rsidRDefault="00A41CF5" w:rsidP="00000850">
      <w:pPr>
        <w:widowControl w:val="0"/>
        <w:spacing w:after="0" w:line="240" w:lineRule="auto"/>
        <w:ind w:firstLine="1418"/>
        <w:jc w:val="both"/>
        <w:rPr>
          <w:rFonts w:ascii="Arial" w:hAnsi="Arial" w:cs="Arial"/>
        </w:rPr>
      </w:pPr>
    </w:p>
    <w:p w14:paraId="30DE2BC5"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641DF9C" w14:textId="77777777" w:rsidR="00A41CF5" w:rsidRPr="008A0DA6" w:rsidRDefault="00A41CF5" w:rsidP="00000850">
      <w:pPr>
        <w:widowControl w:val="0"/>
        <w:spacing w:after="0" w:line="240" w:lineRule="auto"/>
        <w:ind w:firstLine="1418"/>
        <w:jc w:val="both"/>
        <w:rPr>
          <w:rFonts w:ascii="Arial" w:hAnsi="Arial" w:cs="Arial"/>
        </w:rPr>
      </w:pPr>
    </w:p>
    <w:p w14:paraId="382C429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Orientar e executar atividades inerentes à área de vigilância epidemiológica visando a notificação de doenças infectocontagiosas.</w:t>
      </w:r>
    </w:p>
    <w:p w14:paraId="15041378" w14:textId="77777777" w:rsidR="00A41CF5" w:rsidRPr="008A0DA6" w:rsidRDefault="00A41CF5" w:rsidP="00000850">
      <w:pPr>
        <w:widowControl w:val="0"/>
        <w:spacing w:after="0" w:line="240" w:lineRule="auto"/>
        <w:ind w:firstLine="1418"/>
        <w:jc w:val="both"/>
        <w:rPr>
          <w:rFonts w:ascii="Arial" w:hAnsi="Arial" w:cs="Arial"/>
          <w:b/>
        </w:rPr>
      </w:pPr>
    </w:p>
    <w:p w14:paraId="586BB04B"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365714F3" w14:textId="77777777" w:rsidR="00A41CF5" w:rsidRPr="008A0DA6" w:rsidRDefault="00A41CF5" w:rsidP="00000850">
      <w:pPr>
        <w:widowControl w:val="0"/>
        <w:spacing w:after="0" w:line="240" w:lineRule="auto"/>
        <w:ind w:firstLine="1418"/>
        <w:jc w:val="both"/>
        <w:rPr>
          <w:rFonts w:ascii="Arial" w:hAnsi="Arial" w:cs="Arial"/>
        </w:rPr>
      </w:pPr>
    </w:p>
    <w:p w14:paraId="45CB70BD" w14:textId="77777777" w:rsidR="00A41CF5" w:rsidRPr="008A0DA6" w:rsidRDefault="00A41CF5" w:rsidP="00000850">
      <w:pPr>
        <w:widowControl w:val="0"/>
        <w:numPr>
          <w:ilvl w:val="0"/>
          <w:numId w:val="111"/>
        </w:numPr>
        <w:tabs>
          <w:tab w:val="left" w:pos="1701"/>
        </w:tabs>
        <w:spacing w:after="0" w:line="240" w:lineRule="auto"/>
        <w:ind w:left="0" w:firstLine="1418"/>
        <w:jc w:val="both"/>
        <w:rPr>
          <w:rFonts w:ascii="Arial" w:hAnsi="Arial" w:cs="Arial"/>
        </w:rPr>
      </w:pPr>
      <w:r w:rsidRPr="008A0DA6">
        <w:rPr>
          <w:rFonts w:ascii="Arial" w:hAnsi="Arial" w:cs="Arial"/>
        </w:rPr>
        <w:t>realizar a busca de casos epidemiológicos em hospitais visando a notificação de doenças infectocontagiosas como: meningite, hepatite, intoxicação, picadas por animais peçonhentos entre outros;</w:t>
      </w:r>
    </w:p>
    <w:p w14:paraId="28B0E0EC" w14:textId="77777777" w:rsidR="00A41CF5" w:rsidRPr="008A0DA6" w:rsidRDefault="00A41CF5" w:rsidP="00000850">
      <w:pPr>
        <w:widowControl w:val="0"/>
        <w:tabs>
          <w:tab w:val="left" w:pos="1843"/>
        </w:tabs>
        <w:spacing w:after="0" w:line="240" w:lineRule="auto"/>
        <w:jc w:val="both"/>
        <w:rPr>
          <w:rFonts w:ascii="Arial" w:hAnsi="Arial" w:cs="Arial"/>
        </w:rPr>
      </w:pPr>
    </w:p>
    <w:p w14:paraId="24B1848B" w14:textId="77777777" w:rsidR="00A41CF5" w:rsidRPr="008A0DA6" w:rsidRDefault="00A41CF5" w:rsidP="00000850">
      <w:pPr>
        <w:widowControl w:val="0"/>
        <w:numPr>
          <w:ilvl w:val="0"/>
          <w:numId w:val="111"/>
        </w:numPr>
        <w:tabs>
          <w:tab w:val="left" w:pos="1843"/>
        </w:tabs>
        <w:spacing w:after="0" w:line="240" w:lineRule="auto"/>
        <w:ind w:left="0" w:firstLine="1418"/>
        <w:jc w:val="both"/>
        <w:rPr>
          <w:rFonts w:ascii="Arial" w:hAnsi="Arial" w:cs="Arial"/>
        </w:rPr>
      </w:pPr>
      <w:r w:rsidRPr="008A0DA6">
        <w:rPr>
          <w:rFonts w:ascii="Arial" w:hAnsi="Arial" w:cs="Arial"/>
        </w:rPr>
        <w:t>auxiliar equipe de vigilância epidemiológica a executar o “bloqueio epidemiológico” junto a pessoas que mantiveram contato direto com o paciente, ministrando medicamentos e/ou vacinas, sob orientação da equipe de enfermeiros e médicos;</w:t>
      </w:r>
    </w:p>
    <w:p w14:paraId="493694EC" w14:textId="77777777" w:rsidR="00A41CF5" w:rsidRPr="008A0DA6" w:rsidRDefault="00A41CF5" w:rsidP="00000850">
      <w:pPr>
        <w:widowControl w:val="0"/>
        <w:tabs>
          <w:tab w:val="left" w:pos="1843"/>
        </w:tabs>
        <w:spacing w:after="0" w:line="240" w:lineRule="auto"/>
        <w:jc w:val="both"/>
        <w:rPr>
          <w:rFonts w:ascii="Arial" w:hAnsi="Arial" w:cs="Arial"/>
        </w:rPr>
      </w:pPr>
    </w:p>
    <w:p w14:paraId="4DFC0610" w14:textId="77777777" w:rsidR="00A41CF5" w:rsidRPr="008A0DA6" w:rsidRDefault="00A41CF5" w:rsidP="00000850">
      <w:pPr>
        <w:widowControl w:val="0"/>
        <w:numPr>
          <w:ilvl w:val="0"/>
          <w:numId w:val="111"/>
        </w:numPr>
        <w:tabs>
          <w:tab w:val="left" w:pos="1843"/>
        </w:tabs>
        <w:spacing w:after="0" w:line="240" w:lineRule="auto"/>
        <w:ind w:left="0" w:firstLine="1418"/>
        <w:jc w:val="both"/>
        <w:rPr>
          <w:rFonts w:ascii="Arial" w:hAnsi="Arial" w:cs="Arial"/>
        </w:rPr>
      </w:pPr>
      <w:r w:rsidRPr="008A0DA6">
        <w:rPr>
          <w:rFonts w:ascii="Arial" w:hAnsi="Arial" w:cs="Arial"/>
        </w:rPr>
        <w:t>executar trabalhos burocráticos como organização de arquivos, preenchimento de relatórios, digitação, datilografia entre outros;</w:t>
      </w:r>
    </w:p>
    <w:p w14:paraId="588175F8" w14:textId="77777777" w:rsidR="00A41CF5" w:rsidRPr="00467E56" w:rsidRDefault="00A41CF5" w:rsidP="00000850">
      <w:pPr>
        <w:widowControl w:val="0"/>
        <w:tabs>
          <w:tab w:val="left" w:pos="1843"/>
        </w:tabs>
        <w:spacing w:after="0" w:line="240" w:lineRule="auto"/>
        <w:jc w:val="both"/>
        <w:rPr>
          <w:rFonts w:ascii="Arial" w:hAnsi="Arial" w:cs="Arial"/>
          <w:sz w:val="12"/>
          <w:szCs w:val="12"/>
        </w:rPr>
      </w:pPr>
    </w:p>
    <w:p w14:paraId="799782FB"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rPr>
        <w:lastRenderedPageBreak/>
        <w:t xml:space="preserve">coletar e encaminhar para laboratórios do município materiais para exames (sorologia, </w:t>
      </w:r>
      <w:proofErr w:type="spellStart"/>
      <w:r w:rsidRPr="008A0DA6">
        <w:rPr>
          <w:rFonts w:ascii="Arial" w:hAnsi="Arial" w:cs="Arial"/>
        </w:rPr>
        <w:t>liq</w:t>
      </w:r>
      <w:r>
        <w:rPr>
          <w:rFonts w:ascii="Arial" w:hAnsi="Arial" w:cs="Arial"/>
        </w:rPr>
        <w:t>u</w:t>
      </w:r>
      <w:r w:rsidRPr="008A0DA6">
        <w:rPr>
          <w:rFonts w:ascii="Arial" w:hAnsi="Arial" w:cs="Arial"/>
        </w:rPr>
        <w:t>or</w:t>
      </w:r>
      <w:proofErr w:type="spellEnd"/>
      <w:r w:rsidRPr="008A0DA6">
        <w:rPr>
          <w:rFonts w:ascii="Arial" w:hAnsi="Arial" w:cs="Arial"/>
        </w:rPr>
        <w:t>, etc.), ou quando necessário para o Laboratório Central do Estado, visando a confirmação dos casos epidemiológicos levantados;</w:t>
      </w:r>
    </w:p>
    <w:p w14:paraId="4488D9DC" w14:textId="77777777" w:rsidR="00A41CF5" w:rsidRPr="00467E56" w:rsidRDefault="00A41CF5" w:rsidP="00000850">
      <w:pPr>
        <w:widowControl w:val="0"/>
        <w:tabs>
          <w:tab w:val="left" w:pos="1843"/>
        </w:tabs>
        <w:spacing w:after="0" w:line="240" w:lineRule="auto"/>
        <w:jc w:val="both"/>
        <w:rPr>
          <w:rFonts w:ascii="Arial" w:hAnsi="Arial" w:cs="Arial"/>
          <w:sz w:val="20"/>
          <w:szCs w:val="20"/>
        </w:rPr>
      </w:pPr>
    </w:p>
    <w:p w14:paraId="511A9E5E" w14:textId="77777777" w:rsidR="00A41CF5" w:rsidRPr="008A0DA6" w:rsidRDefault="00A41CF5" w:rsidP="00000850">
      <w:pPr>
        <w:widowControl w:val="0"/>
        <w:numPr>
          <w:ilvl w:val="0"/>
          <w:numId w:val="111"/>
        </w:numPr>
        <w:tabs>
          <w:tab w:val="left" w:pos="1843"/>
        </w:tabs>
        <w:spacing w:after="0" w:line="240" w:lineRule="auto"/>
        <w:ind w:left="0" w:firstLine="1418"/>
        <w:jc w:val="both"/>
        <w:rPr>
          <w:rFonts w:ascii="Arial" w:hAnsi="Arial" w:cs="Arial"/>
        </w:rPr>
      </w:pPr>
      <w:r w:rsidRPr="008A0DA6">
        <w:rPr>
          <w:rFonts w:ascii="Arial" w:hAnsi="Arial" w:cs="Arial"/>
        </w:rPr>
        <w:t>realizar visitas domiciliares coletando em busca de casos epidemiológicos e orientações para a prevenção de doenças;</w:t>
      </w:r>
    </w:p>
    <w:p w14:paraId="053A6700" w14:textId="77777777" w:rsidR="00A41CF5" w:rsidRPr="00467E56" w:rsidRDefault="00A41CF5" w:rsidP="00000850">
      <w:pPr>
        <w:widowControl w:val="0"/>
        <w:tabs>
          <w:tab w:val="left" w:pos="1843"/>
        </w:tabs>
        <w:spacing w:after="0" w:line="240" w:lineRule="auto"/>
        <w:jc w:val="both"/>
        <w:rPr>
          <w:rFonts w:ascii="Arial" w:hAnsi="Arial" w:cs="Arial"/>
          <w:sz w:val="20"/>
          <w:szCs w:val="20"/>
        </w:rPr>
      </w:pPr>
    </w:p>
    <w:p w14:paraId="2C8E1F3A"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rPr>
        <w:t>organizar bancos de dados epidemiológicos, contendo informações tais como: natalidade, vacinas aplicadas anualmente no município e tabelas de morbidade por doenças infectocontagiosas, objetivando a confecção de gráficos para visualização dos dados;</w:t>
      </w:r>
    </w:p>
    <w:p w14:paraId="6350BEB2" w14:textId="77777777" w:rsidR="00A41CF5" w:rsidRPr="00467E56" w:rsidRDefault="00A41CF5" w:rsidP="00000850">
      <w:pPr>
        <w:widowControl w:val="0"/>
        <w:tabs>
          <w:tab w:val="left" w:pos="1843"/>
        </w:tabs>
        <w:spacing w:after="0" w:line="240" w:lineRule="auto"/>
        <w:jc w:val="both"/>
        <w:rPr>
          <w:rFonts w:ascii="Arial" w:hAnsi="Arial" w:cs="Arial"/>
          <w:sz w:val="20"/>
          <w:szCs w:val="20"/>
        </w:rPr>
      </w:pPr>
    </w:p>
    <w:p w14:paraId="2BB0AF92"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rPr>
        <w:t>receber das unidades de saúde notificação de casos epidemiológicos, procedendo a averiguação, investigação e acompanhamento destes casos, bem como realizar visitas domiciliares quando constatados casos de doenças infectocontagiosas, recém nascidos de baixo peso e outros;</w:t>
      </w:r>
    </w:p>
    <w:p w14:paraId="344C4603" w14:textId="77777777" w:rsidR="00A41CF5" w:rsidRPr="00467E56" w:rsidRDefault="00A41CF5" w:rsidP="00000850">
      <w:pPr>
        <w:widowControl w:val="0"/>
        <w:tabs>
          <w:tab w:val="left" w:pos="1843"/>
        </w:tabs>
        <w:spacing w:after="0" w:line="240" w:lineRule="auto"/>
        <w:jc w:val="both"/>
        <w:rPr>
          <w:rFonts w:ascii="Arial" w:hAnsi="Arial" w:cs="Arial"/>
          <w:sz w:val="20"/>
          <w:szCs w:val="20"/>
        </w:rPr>
      </w:pPr>
    </w:p>
    <w:p w14:paraId="6D26AFFD"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rPr>
        <w:t>executar o controle de vacinas, acondicionando-as em geladeira, controlando a temperatura, cuidando para que seja mantido o estoque necessário e distribuindo às unidades de saúde quando solicitado e digitando o relatório mensal de vacinas utilizadas;</w:t>
      </w:r>
    </w:p>
    <w:p w14:paraId="003A6105" w14:textId="77777777" w:rsidR="00A41CF5" w:rsidRPr="00467E56" w:rsidRDefault="00A41CF5" w:rsidP="00000850">
      <w:pPr>
        <w:widowControl w:val="0"/>
        <w:tabs>
          <w:tab w:val="left" w:pos="1843"/>
        </w:tabs>
        <w:spacing w:after="0" w:line="240" w:lineRule="auto"/>
        <w:jc w:val="both"/>
        <w:rPr>
          <w:rFonts w:ascii="Arial" w:hAnsi="Arial" w:cs="Arial"/>
          <w:sz w:val="20"/>
          <w:szCs w:val="20"/>
        </w:rPr>
      </w:pPr>
    </w:p>
    <w:p w14:paraId="5AA8A3B4"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rPr>
        <w:t>receber dos hospitais e do Cartório de Registro Civil as Declarações de Óbitos, compilar as informações através de programa específico, buscando conhecer as causas de mortalidade, em especial as ocasionadas por doenças infectocontagiosas, bem como o número de mortes materna e infantis e, em caso de mortes sem assistência médica e mal definidas, proceder a investigação;</w:t>
      </w:r>
    </w:p>
    <w:p w14:paraId="129D14A6" w14:textId="77777777" w:rsidR="00A41CF5" w:rsidRPr="00467E56" w:rsidRDefault="00A41CF5" w:rsidP="00000850">
      <w:pPr>
        <w:widowControl w:val="0"/>
        <w:spacing w:after="0" w:line="240" w:lineRule="auto"/>
        <w:jc w:val="both"/>
        <w:rPr>
          <w:rFonts w:ascii="Arial" w:hAnsi="Arial" w:cs="Arial"/>
          <w:sz w:val="16"/>
          <w:szCs w:val="16"/>
        </w:rPr>
      </w:pPr>
    </w:p>
    <w:p w14:paraId="2F2DE784" w14:textId="77777777" w:rsidR="00A41CF5" w:rsidRPr="008A0DA6" w:rsidRDefault="00A41CF5" w:rsidP="00000850">
      <w:pPr>
        <w:widowControl w:val="0"/>
        <w:numPr>
          <w:ilvl w:val="0"/>
          <w:numId w:val="111"/>
        </w:numPr>
        <w:tabs>
          <w:tab w:val="left" w:pos="1843"/>
        </w:tabs>
        <w:spacing w:after="0" w:line="240" w:lineRule="auto"/>
        <w:ind w:left="0" w:firstLine="1418"/>
        <w:jc w:val="both"/>
        <w:rPr>
          <w:rFonts w:ascii="Arial" w:hAnsi="Arial" w:cs="Arial"/>
        </w:rPr>
      </w:pPr>
      <w:r w:rsidRPr="008A0DA6">
        <w:rPr>
          <w:rFonts w:ascii="Arial" w:hAnsi="Arial" w:cs="Arial"/>
        </w:rPr>
        <w:t>realizar junto as maternidades e Cartório de Registro Civil uma busca de dados, registrando-os em programas específicos, visando a realização de estatísticas de natalidade e acompanhamento de recém-nascidos de alto risco;</w:t>
      </w:r>
    </w:p>
    <w:p w14:paraId="0F178A2C" w14:textId="77777777" w:rsidR="00A41CF5" w:rsidRPr="00467E56" w:rsidRDefault="00A41CF5" w:rsidP="00000850">
      <w:pPr>
        <w:widowControl w:val="0"/>
        <w:tabs>
          <w:tab w:val="left" w:pos="1843"/>
        </w:tabs>
        <w:spacing w:after="0" w:line="240" w:lineRule="auto"/>
        <w:jc w:val="both"/>
        <w:rPr>
          <w:rFonts w:ascii="Arial" w:hAnsi="Arial" w:cs="Arial"/>
          <w:sz w:val="22"/>
          <w:szCs w:val="22"/>
        </w:rPr>
      </w:pPr>
    </w:p>
    <w:p w14:paraId="151C7DF3"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rPr>
        <w:t>participar de programas de educação a saúde, realizando divulgação de informações sobre saúde;</w:t>
      </w:r>
    </w:p>
    <w:p w14:paraId="01187D17" w14:textId="77777777" w:rsidR="00A41CF5" w:rsidRPr="00467E56"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23839C78"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0B167B85" w14:textId="77777777" w:rsidR="00A41CF5" w:rsidRPr="00467E56" w:rsidRDefault="00A41CF5" w:rsidP="00000850">
      <w:pPr>
        <w:widowControl w:val="0"/>
        <w:tabs>
          <w:tab w:val="left" w:pos="1843"/>
        </w:tabs>
        <w:spacing w:after="0" w:line="240" w:lineRule="auto"/>
        <w:jc w:val="both"/>
        <w:rPr>
          <w:rFonts w:ascii="Arial" w:hAnsi="Arial" w:cs="Arial"/>
          <w:sz w:val="22"/>
          <w:szCs w:val="22"/>
        </w:rPr>
      </w:pPr>
    </w:p>
    <w:p w14:paraId="788D46B6" w14:textId="77777777" w:rsidR="00A41CF5" w:rsidRPr="008A0DA6" w:rsidRDefault="00A41CF5" w:rsidP="00000850">
      <w:pPr>
        <w:widowControl w:val="0"/>
        <w:numPr>
          <w:ilvl w:val="0"/>
          <w:numId w:val="111"/>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5EDEAED0" w14:textId="77777777" w:rsidR="00A41CF5" w:rsidRPr="00467E56" w:rsidRDefault="00A41CF5" w:rsidP="00000850">
      <w:pPr>
        <w:widowControl w:val="0"/>
        <w:tabs>
          <w:tab w:val="left" w:pos="1843"/>
        </w:tabs>
        <w:spacing w:after="0" w:line="240" w:lineRule="auto"/>
        <w:jc w:val="both"/>
        <w:rPr>
          <w:rFonts w:ascii="Arial" w:hAnsi="Arial" w:cs="Arial"/>
          <w:sz w:val="22"/>
          <w:szCs w:val="22"/>
        </w:rPr>
      </w:pPr>
    </w:p>
    <w:p w14:paraId="1FE53902" w14:textId="77777777" w:rsidR="00A41CF5" w:rsidRPr="008A0DA6" w:rsidRDefault="00A41CF5" w:rsidP="00000850">
      <w:pPr>
        <w:widowControl w:val="0"/>
        <w:numPr>
          <w:ilvl w:val="0"/>
          <w:numId w:val="111"/>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37C8B43B" w14:textId="77777777" w:rsidR="00A41CF5" w:rsidRPr="00467E56" w:rsidRDefault="00A41CF5" w:rsidP="00000850">
      <w:pPr>
        <w:widowControl w:val="0"/>
        <w:spacing w:after="0" w:line="240" w:lineRule="auto"/>
        <w:jc w:val="both"/>
        <w:rPr>
          <w:rFonts w:ascii="Arial" w:hAnsi="Arial" w:cs="Arial"/>
          <w:b/>
          <w:sz w:val="6"/>
          <w:szCs w:val="6"/>
        </w:rPr>
      </w:pPr>
    </w:p>
    <w:p w14:paraId="29B6FF3F"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6C6AD61F" w14:textId="77777777" w:rsidR="00A41CF5" w:rsidRPr="00467E56" w:rsidRDefault="00A41CF5" w:rsidP="00000850">
      <w:pPr>
        <w:widowControl w:val="0"/>
        <w:spacing w:after="0" w:line="240" w:lineRule="auto"/>
        <w:ind w:firstLine="1418"/>
        <w:jc w:val="both"/>
        <w:rPr>
          <w:rFonts w:ascii="Arial" w:hAnsi="Arial" w:cs="Arial"/>
          <w:sz w:val="18"/>
          <w:szCs w:val="18"/>
        </w:rPr>
      </w:pPr>
    </w:p>
    <w:p w14:paraId="59A552FB" w14:textId="77777777" w:rsidR="00A41CF5"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671C1B">
        <w:rPr>
          <w:rFonts w:ascii="Arial" w:eastAsia="Serifa BT" w:hAnsi="Arial" w:cs="Arial"/>
        </w:rPr>
        <w:t>Ensino médio completo, com conhecimento em serviços administrativos, conhecimento na área de atuação e conhecimentos básicos em informática (internet e softwares de edição de textos).</w:t>
      </w:r>
    </w:p>
    <w:p w14:paraId="366D3A6E" w14:textId="77777777" w:rsidR="00A41CF5" w:rsidRPr="008A0DA6" w:rsidRDefault="00A41CF5" w:rsidP="00000850">
      <w:pPr>
        <w:widowControl w:val="0"/>
        <w:spacing w:after="0" w:line="240" w:lineRule="auto"/>
        <w:ind w:firstLine="1418"/>
        <w:jc w:val="both"/>
        <w:rPr>
          <w:rFonts w:ascii="Arial" w:hAnsi="Arial" w:cs="Arial"/>
        </w:rPr>
      </w:pPr>
    </w:p>
    <w:p w14:paraId="1767603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gestão pública, trabalho em equipe, comunicação, inovação e aprendizado contínuo, foco nos resultados, responsabilidade socioambiental, comprometimento, relacionamento interpessoal, eficiência e eficácia.</w:t>
      </w:r>
    </w:p>
    <w:p w14:paraId="73E3A234" w14:textId="77777777" w:rsidR="00A41CF5" w:rsidRPr="008A0DA6" w:rsidRDefault="00A41CF5" w:rsidP="00000850">
      <w:pPr>
        <w:widowControl w:val="0"/>
        <w:spacing w:after="0" w:line="240" w:lineRule="auto"/>
        <w:ind w:firstLine="1418"/>
        <w:jc w:val="both"/>
        <w:rPr>
          <w:rFonts w:ascii="Arial" w:hAnsi="Arial" w:cs="Arial"/>
        </w:rPr>
      </w:pPr>
    </w:p>
    <w:p w14:paraId="7ED29EDF"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caminhadas, muito tempo em pé e em movimento, condução de veículos ou motos.</w:t>
      </w:r>
    </w:p>
    <w:p w14:paraId="7125C61F" w14:textId="77777777" w:rsidR="00A41CF5" w:rsidRPr="008A0DA6" w:rsidRDefault="00A41CF5" w:rsidP="00000850">
      <w:pPr>
        <w:widowControl w:val="0"/>
        <w:spacing w:after="0" w:line="240" w:lineRule="auto"/>
        <w:ind w:firstLine="1418"/>
        <w:jc w:val="both"/>
        <w:rPr>
          <w:rFonts w:ascii="Arial" w:hAnsi="Arial" w:cs="Arial"/>
        </w:rPr>
      </w:pPr>
    </w:p>
    <w:p w14:paraId="512E8FDE" w14:textId="77777777" w:rsidR="00A41CF5" w:rsidRPr="008A0DA6" w:rsidRDefault="00A41CF5" w:rsidP="00000850">
      <w:pPr>
        <w:widowControl w:val="0"/>
        <w:tabs>
          <w:tab w:val="left" w:pos="2850"/>
        </w:tabs>
        <w:spacing w:after="0" w:line="240" w:lineRule="auto"/>
        <w:jc w:val="center"/>
        <w:rPr>
          <w:rFonts w:ascii="Arial" w:hAnsi="Arial" w:cs="Arial"/>
        </w:rPr>
      </w:pPr>
      <w:r w:rsidRPr="008A0DA6">
        <w:rPr>
          <w:rFonts w:ascii="Arial" w:hAnsi="Arial" w:cs="Arial"/>
          <w:b/>
        </w:rPr>
        <w:t>ASSISTENTE DE VIGILÂNCIA SANITÁRIA</w:t>
      </w:r>
    </w:p>
    <w:p w14:paraId="02521430" w14:textId="77777777" w:rsidR="00A41CF5" w:rsidRPr="008A0DA6" w:rsidRDefault="00A41CF5" w:rsidP="00000850">
      <w:pPr>
        <w:widowControl w:val="0"/>
        <w:spacing w:after="0" w:line="240" w:lineRule="auto"/>
        <w:ind w:firstLine="1418"/>
        <w:jc w:val="both"/>
        <w:rPr>
          <w:rFonts w:ascii="Arial" w:hAnsi="Arial" w:cs="Arial"/>
        </w:rPr>
      </w:pPr>
    </w:p>
    <w:p w14:paraId="21DD356E"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3E577516" w14:textId="77777777" w:rsidR="00A41CF5" w:rsidRPr="008A0DA6" w:rsidRDefault="00A41CF5" w:rsidP="00000850">
      <w:pPr>
        <w:widowControl w:val="0"/>
        <w:spacing w:after="0" w:line="240" w:lineRule="auto"/>
        <w:ind w:firstLine="1418"/>
        <w:jc w:val="both"/>
        <w:rPr>
          <w:rFonts w:ascii="Arial" w:hAnsi="Arial" w:cs="Arial"/>
        </w:rPr>
      </w:pPr>
    </w:p>
    <w:p w14:paraId="3C33995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Fiscalizar e inspecionar estabelecimentos comerciais, industriais e prestadores de serviços, visando garantir a qualidade e higiene dos produtos e serviços oferecidos à população.</w:t>
      </w:r>
    </w:p>
    <w:p w14:paraId="228EA255" w14:textId="77777777" w:rsidR="00A41CF5" w:rsidRPr="008A0DA6" w:rsidRDefault="00A41CF5" w:rsidP="00000850">
      <w:pPr>
        <w:widowControl w:val="0"/>
        <w:spacing w:after="0" w:line="240" w:lineRule="auto"/>
        <w:ind w:firstLine="1418"/>
        <w:jc w:val="both"/>
        <w:rPr>
          <w:rFonts w:ascii="Arial" w:hAnsi="Arial" w:cs="Arial"/>
        </w:rPr>
      </w:pPr>
    </w:p>
    <w:p w14:paraId="54F656CB"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096C8144" w14:textId="77777777" w:rsidR="00A41CF5" w:rsidRPr="008A0DA6" w:rsidRDefault="00A41CF5" w:rsidP="00000850">
      <w:pPr>
        <w:widowControl w:val="0"/>
        <w:spacing w:after="0" w:line="240" w:lineRule="auto"/>
        <w:jc w:val="both"/>
        <w:rPr>
          <w:rFonts w:ascii="Arial" w:hAnsi="Arial" w:cs="Arial"/>
        </w:rPr>
      </w:pPr>
    </w:p>
    <w:p w14:paraId="22A7C72D" w14:textId="77777777" w:rsidR="00A41CF5" w:rsidRPr="008A0DA6" w:rsidRDefault="00A41CF5" w:rsidP="00000850">
      <w:pPr>
        <w:widowControl w:val="0"/>
        <w:numPr>
          <w:ilvl w:val="0"/>
          <w:numId w:val="1"/>
        </w:numPr>
        <w:tabs>
          <w:tab w:val="left" w:pos="1701"/>
        </w:tabs>
        <w:spacing w:after="0" w:line="240" w:lineRule="auto"/>
        <w:ind w:left="0" w:firstLine="1418"/>
        <w:jc w:val="both"/>
        <w:rPr>
          <w:rFonts w:ascii="Arial" w:hAnsi="Arial" w:cs="Arial"/>
        </w:rPr>
      </w:pPr>
      <w:r w:rsidRPr="008A0DA6">
        <w:rPr>
          <w:rFonts w:ascii="Arial" w:hAnsi="Arial" w:cs="Arial"/>
        </w:rPr>
        <w:t>realizar controle e fiscalização de serviços, produtos e substâncias de interesse para a saúde, inspeção de alimentos, água e bebidas para consumo humano, controle de bens de consumo que, direta ou indiretamente, se relacionem com a saúde, compreendidas todas as etapas e processos, da reprodução ao consumo, verificando as condições sanitárias, visando garantir a qualidade e higiene dos produtos e serviços oferecidos a população e também a liberação de licença sanitária anual;</w:t>
      </w:r>
    </w:p>
    <w:p w14:paraId="1990C90A" w14:textId="77777777" w:rsidR="00A41CF5" w:rsidRPr="008A0DA6" w:rsidRDefault="00A41CF5" w:rsidP="00000850">
      <w:pPr>
        <w:widowControl w:val="0"/>
        <w:tabs>
          <w:tab w:val="left" w:pos="1843"/>
        </w:tabs>
        <w:spacing w:after="0" w:line="240" w:lineRule="auto"/>
        <w:jc w:val="both"/>
        <w:rPr>
          <w:rFonts w:ascii="Arial" w:hAnsi="Arial" w:cs="Arial"/>
        </w:rPr>
      </w:pPr>
    </w:p>
    <w:p w14:paraId="627D473E" w14:textId="77777777" w:rsidR="00A41CF5" w:rsidRPr="008A0DA6" w:rsidRDefault="00A41CF5" w:rsidP="00000850">
      <w:pPr>
        <w:widowControl w:val="0"/>
        <w:numPr>
          <w:ilvl w:val="0"/>
          <w:numId w:val="1"/>
        </w:numPr>
        <w:tabs>
          <w:tab w:val="left" w:pos="1843"/>
        </w:tabs>
        <w:spacing w:after="0" w:line="240" w:lineRule="auto"/>
        <w:ind w:left="0" w:firstLine="1418"/>
        <w:jc w:val="both"/>
        <w:rPr>
          <w:rFonts w:ascii="Arial" w:hAnsi="Arial" w:cs="Arial"/>
        </w:rPr>
      </w:pPr>
      <w:r w:rsidRPr="008A0DA6">
        <w:rPr>
          <w:rFonts w:ascii="Arial" w:hAnsi="Arial" w:cs="Arial"/>
        </w:rPr>
        <w:t>participar juntamente com a Secretaria do Planejamento da Central de vistoria visando a liberação de Alvará de Localização Inicial, inclusão no ramo, alteração de endereço, sócios ou razão social e cancelamento de alvará de licença;</w:t>
      </w:r>
    </w:p>
    <w:p w14:paraId="7B2301B7" w14:textId="77777777" w:rsidR="00A41CF5" w:rsidRPr="008A0DA6" w:rsidRDefault="00A41CF5" w:rsidP="00000850">
      <w:pPr>
        <w:widowControl w:val="0"/>
        <w:tabs>
          <w:tab w:val="left" w:pos="1843"/>
        </w:tabs>
        <w:spacing w:after="0" w:line="240" w:lineRule="auto"/>
        <w:jc w:val="both"/>
        <w:rPr>
          <w:rFonts w:ascii="Arial" w:hAnsi="Arial" w:cs="Arial"/>
        </w:rPr>
      </w:pPr>
    </w:p>
    <w:p w14:paraId="0905D4C7" w14:textId="77777777" w:rsidR="00A41CF5" w:rsidRPr="008A0DA6" w:rsidRDefault="00A41CF5" w:rsidP="00000850">
      <w:pPr>
        <w:widowControl w:val="0"/>
        <w:numPr>
          <w:ilvl w:val="0"/>
          <w:numId w:val="1"/>
        </w:numPr>
        <w:tabs>
          <w:tab w:val="left" w:pos="1843"/>
        </w:tabs>
        <w:spacing w:after="0" w:line="240" w:lineRule="auto"/>
        <w:ind w:left="0" w:firstLine="1418"/>
        <w:jc w:val="both"/>
        <w:rPr>
          <w:rFonts w:ascii="Arial" w:hAnsi="Arial" w:cs="Arial"/>
        </w:rPr>
      </w:pPr>
      <w:r w:rsidRPr="008A0DA6">
        <w:rPr>
          <w:rFonts w:ascii="Arial" w:hAnsi="Arial" w:cs="Arial"/>
        </w:rPr>
        <w:t>efetivar vistorias em imóveis recém construídos ou reformados para liberação de habite-se;</w:t>
      </w:r>
    </w:p>
    <w:p w14:paraId="3FC07D2E"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568F31F7" w14:textId="77777777" w:rsidR="00A41CF5" w:rsidRPr="008A0DA6" w:rsidRDefault="00A41CF5" w:rsidP="00000850">
      <w:pPr>
        <w:widowControl w:val="0"/>
        <w:numPr>
          <w:ilvl w:val="0"/>
          <w:numId w:val="1"/>
        </w:numPr>
        <w:tabs>
          <w:tab w:val="left" w:pos="1985"/>
        </w:tabs>
        <w:spacing w:after="0" w:line="240" w:lineRule="auto"/>
        <w:ind w:left="0" w:firstLine="1418"/>
        <w:jc w:val="both"/>
        <w:rPr>
          <w:rFonts w:ascii="Arial" w:hAnsi="Arial" w:cs="Arial"/>
        </w:rPr>
      </w:pPr>
      <w:r w:rsidRPr="008A0DA6">
        <w:rPr>
          <w:rFonts w:ascii="Arial" w:hAnsi="Arial" w:cs="Arial"/>
        </w:rPr>
        <w:t>realizar a apreensão, interdição e inutilização de produtos, considerados impróprios ao consumo, coletando material para análise (água, alimentos, etc.), visando preservar a saúde da população;</w:t>
      </w:r>
    </w:p>
    <w:p w14:paraId="4E7CABEB" w14:textId="77777777" w:rsidR="00A41CF5" w:rsidRPr="008A0DA6" w:rsidRDefault="00A41CF5" w:rsidP="00000850">
      <w:pPr>
        <w:widowControl w:val="0"/>
        <w:tabs>
          <w:tab w:val="left" w:pos="1843"/>
        </w:tabs>
        <w:spacing w:after="0" w:line="240" w:lineRule="auto"/>
        <w:jc w:val="both"/>
        <w:rPr>
          <w:rFonts w:ascii="Arial" w:hAnsi="Arial" w:cs="Arial"/>
        </w:rPr>
      </w:pPr>
    </w:p>
    <w:p w14:paraId="1FDC3263" w14:textId="77777777" w:rsidR="00A41CF5" w:rsidRPr="008A0DA6" w:rsidRDefault="00A41CF5" w:rsidP="00000850">
      <w:pPr>
        <w:widowControl w:val="0"/>
        <w:numPr>
          <w:ilvl w:val="0"/>
          <w:numId w:val="1"/>
        </w:numPr>
        <w:tabs>
          <w:tab w:val="left" w:pos="1843"/>
        </w:tabs>
        <w:spacing w:after="0" w:line="240" w:lineRule="auto"/>
        <w:ind w:left="0" w:firstLine="1418"/>
        <w:jc w:val="both"/>
        <w:rPr>
          <w:rFonts w:ascii="Arial" w:hAnsi="Arial" w:cs="Arial"/>
        </w:rPr>
      </w:pPr>
      <w:r w:rsidRPr="008A0DA6">
        <w:rPr>
          <w:rFonts w:ascii="Arial" w:hAnsi="Arial" w:cs="Arial"/>
        </w:rPr>
        <w:t>apurar as reclamações registradas pela população relativas à vigilância sanitária, procurando saná-las ou direcioná-las a área competente;</w:t>
      </w:r>
    </w:p>
    <w:p w14:paraId="5D85B589" w14:textId="77777777" w:rsidR="00A41CF5" w:rsidRPr="008A0DA6" w:rsidRDefault="00A41CF5" w:rsidP="00000850">
      <w:pPr>
        <w:widowControl w:val="0"/>
        <w:tabs>
          <w:tab w:val="left" w:pos="1843"/>
        </w:tabs>
        <w:spacing w:after="0" w:line="240" w:lineRule="auto"/>
        <w:jc w:val="both"/>
        <w:rPr>
          <w:rFonts w:ascii="Arial" w:hAnsi="Arial" w:cs="Arial"/>
        </w:rPr>
      </w:pPr>
    </w:p>
    <w:p w14:paraId="6D924419" w14:textId="77777777" w:rsidR="00A41CF5" w:rsidRPr="008A0DA6" w:rsidRDefault="00A41CF5" w:rsidP="00000850">
      <w:pPr>
        <w:widowControl w:val="0"/>
        <w:numPr>
          <w:ilvl w:val="0"/>
          <w:numId w:val="1"/>
        </w:numPr>
        <w:tabs>
          <w:tab w:val="left" w:pos="1985"/>
        </w:tabs>
        <w:spacing w:after="0" w:line="240" w:lineRule="auto"/>
        <w:ind w:left="0" w:firstLine="1418"/>
        <w:jc w:val="both"/>
        <w:rPr>
          <w:rFonts w:ascii="Arial" w:hAnsi="Arial" w:cs="Arial"/>
        </w:rPr>
      </w:pPr>
      <w:r w:rsidRPr="008A0DA6">
        <w:rPr>
          <w:rFonts w:ascii="Arial" w:hAnsi="Arial" w:cs="Arial"/>
        </w:rPr>
        <w:t>participar de Programas de Educação Sanitária, realizando a divulgação de normas sanitária;</w:t>
      </w:r>
    </w:p>
    <w:p w14:paraId="1F4B728A"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2C75CA90" w14:textId="77777777" w:rsidR="00A41CF5" w:rsidRPr="008A0DA6" w:rsidRDefault="00A41CF5" w:rsidP="00000850">
      <w:pPr>
        <w:widowControl w:val="0"/>
        <w:numPr>
          <w:ilvl w:val="0"/>
          <w:numId w:val="1"/>
        </w:numPr>
        <w:tabs>
          <w:tab w:val="left" w:pos="1985"/>
        </w:tabs>
        <w:spacing w:after="0" w:line="240" w:lineRule="auto"/>
        <w:ind w:left="0" w:firstLine="1418"/>
        <w:jc w:val="both"/>
        <w:rPr>
          <w:rFonts w:ascii="Arial" w:hAnsi="Arial" w:cs="Arial"/>
        </w:rPr>
      </w:pPr>
      <w:r w:rsidRPr="008A0DA6">
        <w:rPr>
          <w:rFonts w:ascii="Arial" w:hAnsi="Arial" w:cs="Arial"/>
        </w:rPr>
        <w:lastRenderedPageBreak/>
        <w:t>realizar controle de zoonoses (vetores e roedores), através de visitas domiciliares investigando e coletando larvas e orientando para evitar doenças transmitidas por insetos;</w:t>
      </w:r>
    </w:p>
    <w:p w14:paraId="3DE8B328" w14:textId="77777777" w:rsidR="00A41CF5" w:rsidRPr="002C3D98" w:rsidRDefault="00A41CF5" w:rsidP="00000850">
      <w:pPr>
        <w:widowControl w:val="0"/>
        <w:tabs>
          <w:tab w:val="left" w:pos="1843"/>
        </w:tabs>
        <w:spacing w:after="0" w:line="240" w:lineRule="auto"/>
        <w:jc w:val="both"/>
        <w:rPr>
          <w:rFonts w:ascii="Arial" w:hAnsi="Arial" w:cs="Arial"/>
          <w:sz w:val="20"/>
          <w:szCs w:val="20"/>
        </w:rPr>
      </w:pPr>
    </w:p>
    <w:p w14:paraId="232DCBE4" w14:textId="77777777" w:rsidR="00A41CF5" w:rsidRPr="008A0DA6" w:rsidRDefault="00A41CF5" w:rsidP="00000850">
      <w:pPr>
        <w:widowControl w:val="0"/>
        <w:numPr>
          <w:ilvl w:val="0"/>
          <w:numId w:val="1"/>
        </w:numPr>
        <w:tabs>
          <w:tab w:val="left" w:pos="1843"/>
        </w:tabs>
        <w:spacing w:after="0" w:line="240" w:lineRule="auto"/>
        <w:ind w:left="0" w:firstLine="1418"/>
        <w:jc w:val="both"/>
        <w:rPr>
          <w:rFonts w:ascii="Arial" w:hAnsi="Arial" w:cs="Arial"/>
        </w:rPr>
      </w:pPr>
      <w:r w:rsidRPr="008A0DA6">
        <w:rPr>
          <w:rFonts w:ascii="Arial" w:hAnsi="Arial" w:cs="Arial"/>
        </w:rPr>
        <w:t>executar serviços administrativos tais como:  ingressos e baixa de responsabilidade técnica de profissionais, controle de cadastro profissionais, conferência de livros e balancetes dos psicotrópicos e relatório de atividades, digitação e datilografia, arquivo e outros;</w:t>
      </w:r>
    </w:p>
    <w:p w14:paraId="2EF3B2CF" w14:textId="77777777" w:rsidR="00A41CF5" w:rsidRPr="002C3D98"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561F85E4" w14:textId="77777777" w:rsidR="00A41CF5" w:rsidRPr="008A0DA6" w:rsidRDefault="00A41CF5" w:rsidP="00000850">
      <w:pPr>
        <w:widowControl w:val="0"/>
        <w:numPr>
          <w:ilvl w:val="0"/>
          <w:numId w:val="1"/>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2605BBD" w14:textId="77777777" w:rsidR="00A41CF5" w:rsidRPr="002C3D98" w:rsidRDefault="00A41CF5" w:rsidP="00000850">
      <w:pPr>
        <w:widowControl w:val="0"/>
        <w:tabs>
          <w:tab w:val="left" w:pos="1843"/>
        </w:tabs>
        <w:spacing w:after="0" w:line="240" w:lineRule="auto"/>
        <w:jc w:val="both"/>
        <w:rPr>
          <w:rFonts w:ascii="Arial" w:hAnsi="Arial" w:cs="Arial"/>
          <w:sz w:val="20"/>
          <w:szCs w:val="20"/>
        </w:rPr>
      </w:pPr>
    </w:p>
    <w:p w14:paraId="15AC2852" w14:textId="77777777" w:rsidR="00A41CF5" w:rsidRPr="008A0DA6" w:rsidRDefault="00A41CF5" w:rsidP="00000850">
      <w:pPr>
        <w:widowControl w:val="0"/>
        <w:numPr>
          <w:ilvl w:val="0"/>
          <w:numId w:val="1"/>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08939048" w14:textId="77777777" w:rsidR="00A41CF5" w:rsidRPr="002C3D98" w:rsidRDefault="00A41CF5" w:rsidP="00000850">
      <w:pPr>
        <w:widowControl w:val="0"/>
        <w:tabs>
          <w:tab w:val="left" w:pos="1843"/>
        </w:tabs>
        <w:spacing w:after="0" w:line="240" w:lineRule="auto"/>
        <w:jc w:val="both"/>
        <w:rPr>
          <w:rFonts w:ascii="Arial" w:hAnsi="Arial" w:cs="Arial"/>
          <w:sz w:val="20"/>
          <w:szCs w:val="20"/>
        </w:rPr>
      </w:pPr>
    </w:p>
    <w:p w14:paraId="2012E05E" w14:textId="77777777" w:rsidR="00A41CF5" w:rsidRPr="008A0DA6" w:rsidRDefault="00A41CF5" w:rsidP="00000850">
      <w:pPr>
        <w:widowControl w:val="0"/>
        <w:numPr>
          <w:ilvl w:val="0"/>
          <w:numId w:val="1"/>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F363132" w14:textId="77777777" w:rsidR="00A41CF5" w:rsidRPr="002C3D98" w:rsidRDefault="00A41CF5" w:rsidP="00000850">
      <w:pPr>
        <w:widowControl w:val="0"/>
        <w:spacing w:after="0" w:line="240" w:lineRule="auto"/>
        <w:jc w:val="both"/>
        <w:rPr>
          <w:rFonts w:ascii="Arial" w:hAnsi="Arial" w:cs="Arial"/>
          <w:sz w:val="20"/>
          <w:szCs w:val="20"/>
        </w:rPr>
      </w:pPr>
    </w:p>
    <w:p w14:paraId="2D0A03BD"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743E2274" w14:textId="77777777" w:rsidR="00A41CF5" w:rsidRPr="002C3D98" w:rsidRDefault="00A41CF5" w:rsidP="00000850">
      <w:pPr>
        <w:widowControl w:val="0"/>
        <w:spacing w:after="0" w:line="240" w:lineRule="auto"/>
        <w:ind w:firstLine="1418"/>
        <w:jc w:val="both"/>
        <w:rPr>
          <w:rFonts w:ascii="Arial" w:hAnsi="Arial" w:cs="Arial"/>
          <w:b/>
          <w:sz w:val="20"/>
          <w:szCs w:val="20"/>
        </w:rPr>
      </w:pPr>
    </w:p>
    <w:p w14:paraId="0EBCB035"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671C1B">
        <w:rPr>
          <w:rFonts w:ascii="Arial" w:eastAsia="Serifa BT" w:hAnsi="Arial" w:cs="Arial"/>
        </w:rPr>
        <w:t>Ensino médio completo, com conhecimento em serviços administrativos, conhecimento na área de atuação e conhecimentos básicos em informática (internet e softwares de edição de textos).</w:t>
      </w:r>
    </w:p>
    <w:p w14:paraId="77C0A2AA" w14:textId="77777777" w:rsidR="00A41CF5" w:rsidRPr="002C3D98" w:rsidRDefault="00A41CF5" w:rsidP="00000850">
      <w:pPr>
        <w:widowControl w:val="0"/>
        <w:spacing w:after="0" w:line="240" w:lineRule="auto"/>
        <w:ind w:firstLine="1418"/>
        <w:jc w:val="both"/>
        <w:rPr>
          <w:rFonts w:ascii="Arial" w:hAnsi="Arial" w:cs="Arial"/>
          <w:sz w:val="20"/>
          <w:szCs w:val="20"/>
        </w:rPr>
      </w:pPr>
    </w:p>
    <w:p w14:paraId="342D438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gestão pública, trabalho em equipe, comunicação, inovação e aprendizado contínuo, foco nos resultados, responsabilidade socioambiental, comprometimento, eficiência e eficácia.</w:t>
      </w:r>
    </w:p>
    <w:p w14:paraId="4785525C" w14:textId="77777777" w:rsidR="00A41CF5" w:rsidRPr="002C3D98" w:rsidRDefault="00A41CF5" w:rsidP="00000850">
      <w:pPr>
        <w:widowControl w:val="0"/>
        <w:spacing w:after="0" w:line="240" w:lineRule="auto"/>
        <w:ind w:firstLine="1418"/>
        <w:jc w:val="both"/>
        <w:rPr>
          <w:rFonts w:ascii="Arial" w:hAnsi="Arial" w:cs="Arial"/>
          <w:b/>
          <w:sz w:val="20"/>
          <w:szCs w:val="20"/>
        </w:rPr>
      </w:pPr>
    </w:p>
    <w:p w14:paraId="60B580F7"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caminhadas, muito tempo em pé e em movimento, condução de veículos ou motos.</w:t>
      </w:r>
    </w:p>
    <w:p w14:paraId="2E217300" w14:textId="77777777" w:rsidR="00A41CF5" w:rsidRPr="002C3D98" w:rsidRDefault="00A41CF5" w:rsidP="00000850">
      <w:pPr>
        <w:widowControl w:val="0"/>
        <w:spacing w:after="0" w:line="240" w:lineRule="auto"/>
        <w:jc w:val="both"/>
        <w:rPr>
          <w:rFonts w:ascii="Arial" w:hAnsi="Arial" w:cs="Arial"/>
          <w:b/>
          <w:sz w:val="20"/>
          <w:szCs w:val="20"/>
        </w:rPr>
      </w:pPr>
    </w:p>
    <w:p w14:paraId="544596B9" w14:textId="77777777" w:rsidR="00A41CF5" w:rsidRPr="008A0DA6" w:rsidRDefault="00A41CF5" w:rsidP="00000850">
      <w:pPr>
        <w:widowControl w:val="0"/>
        <w:tabs>
          <w:tab w:val="left" w:pos="709"/>
        </w:tabs>
        <w:spacing w:after="0" w:line="240" w:lineRule="auto"/>
        <w:jc w:val="center"/>
        <w:rPr>
          <w:rFonts w:ascii="Arial" w:hAnsi="Arial" w:cs="Arial"/>
          <w:b/>
          <w:bCs/>
          <w:shd w:val="clear" w:color="auto" w:fill="FFFFFF"/>
        </w:rPr>
      </w:pPr>
      <w:r w:rsidRPr="008A0DA6">
        <w:rPr>
          <w:rFonts w:ascii="Arial" w:hAnsi="Arial" w:cs="Arial"/>
          <w:b/>
          <w:bCs/>
          <w:shd w:val="clear" w:color="auto" w:fill="FFFFFF"/>
        </w:rPr>
        <w:t>ASSISTENTE SOCIAL</w:t>
      </w:r>
    </w:p>
    <w:p w14:paraId="0CB41B3D" w14:textId="77777777" w:rsidR="00A41CF5" w:rsidRPr="002C3D98" w:rsidRDefault="00A41CF5" w:rsidP="00000850">
      <w:pPr>
        <w:widowControl w:val="0"/>
        <w:tabs>
          <w:tab w:val="left" w:pos="709"/>
        </w:tabs>
        <w:spacing w:after="0" w:line="240" w:lineRule="auto"/>
        <w:ind w:firstLine="1418"/>
        <w:jc w:val="both"/>
        <w:rPr>
          <w:rFonts w:ascii="Arial" w:hAnsi="Arial" w:cs="Arial"/>
          <w:sz w:val="20"/>
          <w:szCs w:val="20"/>
          <w:shd w:val="clear" w:color="auto" w:fill="FFFFFF"/>
        </w:rPr>
      </w:pPr>
    </w:p>
    <w:p w14:paraId="7485B971"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Sumária</w:t>
      </w:r>
    </w:p>
    <w:p w14:paraId="49280C6D" w14:textId="77777777" w:rsidR="00A41CF5" w:rsidRPr="002C3D98" w:rsidRDefault="00A41CF5" w:rsidP="00000850">
      <w:pPr>
        <w:widowControl w:val="0"/>
        <w:tabs>
          <w:tab w:val="left" w:pos="709"/>
        </w:tabs>
        <w:spacing w:after="0" w:line="240" w:lineRule="auto"/>
        <w:ind w:firstLine="1418"/>
        <w:jc w:val="both"/>
        <w:rPr>
          <w:rFonts w:ascii="Arial" w:hAnsi="Arial" w:cs="Arial"/>
          <w:sz w:val="18"/>
          <w:szCs w:val="18"/>
          <w:shd w:val="clear" w:color="auto" w:fill="FFFFFF"/>
        </w:rPr>
      </w:pPr>
    </w:p>
    <w:p w14:paraId="20718C7D"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r w:rsidRPr="008A0DA6">
        <w:rPr>
          <w:rFonts w:ascii="Arial" w:hAnsi="Arial" w:cs="Arial"/>
          <w:shd w:val="clear" w:color="auto" w:fill="FFFFFF"/>
        </w:rPr>
        <w:t>Prestar serviços de âmbito social, a indivíduos em grupos e comunidades, identificando e analisando seus problemas, necessidades materiais e sociais, aplicando métodos e processos básicos do serviço social nas diversas áreas de atuação do Município como serviço social, saúde, educação e administração, as quais exigem o serviço do profissional.</w:t>
      </w:r>
    </w:p>
    <w:p w14:paraId="3F27578D" w14:textId="77777777" w:rsidR="00A41CF5" w:rsidRPr="002C3D98" w:rsidRDefault="00A41CF5" w:rsidP="00000850">
      <w:pPr>
        <w:widowControl w:val="0"/>
        <w:tabs>
          <w:tab w:val="left" w:pos="709"/>
        </w:tabs>
        <w:spacing w:after="0" w:line="240" w:lineRule="auto"/>
        <w:ind w:firstLine="1418"/>
        <w:jc w:val="both"/>
        <w:rPr>
          <w:rFonts w:ascii="Arial" w:hAnsi="Arial" w:cs="Arial"/>
          <w:sz w:val="20"/>
          <w:szCs w:val="20"/>
          <w:shd w:val="clear" w:color="auto" w:fill="FFFFFF"/>
        </w:rPr>
      </w:pPr>
    </w:p>
    <w:p w14:paraId="63568247"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Detalhada</w:t>
      </w:r>
    </w:p>
    <w:p w14:paraId="08D0D7A1"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4EECFC4D" w14:textId="77777777" w:rsidR="00A41CF5" w:rsidRPr="008A0DA6" w:rsidRDefault="00A41CF5" w:rsidP="00000850">
      <w:pPr>
        <w:widowControl w:val="0"/>
        <w:numPr>
          <w:ilvl w:val="2"/>
          <w:numId w:val="2"/>
        </w:numPr>
        <w:tabs>
          <w:tab w:val="left" w:pos="709"/>
          <w:tab w:val="left" w:pos="1701"/>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planejar, organizar e avaliar pesquisas que possam contribuir para a análise da realidade social e subsidiar ações profissionais;</w:t>
      </w:r>
    </w:p>
    <w:p w14:paraId="7497F461" w14:textId="77777777" w:rsidR="00A41CF5" w:rsidRPr="00467E56" w:rsidRDefault="00A41CF5" w:rsidP="00000850">
      <w:pPr>
        <w:widowControl w:val="0"/>
        <w:tabs>
          <w:tab w:val="left" w:pos="709"/>
          <w:tab w:val="left" w:pos="1843"/>
        </w:tabs>
        <w:spacing w:after="0" w:line="240" w:lineRule="auto"/>
        <w:jc w:val="both"/>
        <w:rPr>
          <w:rFonts w:ascii="Arial" w:hAnsi="Arial" w:cs="Arial"/>
          <w:sz w:val="12"/>
          <w:szCs w:val="12"/>
          <w:shd w:val="clear" w:color="auto" w:fill="FFFFFF"/>
        </w:rPr>
      </w:pPr>
    </w:p>
    <w:p w14:paraId="04872859" w14:textId="77777777" w:rsidR="00A41CF5" w:rsidRPr="008A0DA6" w:rsidRDefault="00A41CF5" w:rsidP="00000850">
      <w:pPr>
        <w:widowControl w:val="0"/>
        <w:numPr>
          <w:ilvl w:val="2"/>
          <w:numId w:val="2"/>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realizar estudos sociais e econômicos com os usuários para fins de benefícios e serviços sociais junto a órgãos da administração pública;</w:t>
      </w:r>
    </w:p>
    <w:p w14:paraId="5023A297" w14:textId="77777777" w:rsidR="00A41CF5" w:rsidRPr="00791397"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022166E8" w14:textId="77777777" w:rsidR="00A41CF5" w:rsidRPr="008A0DA6" w:rsidRDefault="00A41CF5" w:rsidP="00000850">
      <w:pPr>
        <w:widowControl w:val="0"/>
        <w:numPr>
          <w:ilvl w:val="2"/>
          <w:numId w:val="2"/>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coordenar, elaborar, executar, supervisionar e avaliar estudos, pesquisas, planos, programas e projetos na área de serviço social;</w:t>
      </w:r>
    </w:p>
    <w:p w14:paraId="567582E9"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752BFA10"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realizar vistorias, perícias técnicas, laudos periciais, informações e pareceres sobre a matéria de serviço social;</w:t>
      </w:r>
    </w:p>
    <w:p w14:paraId="33252B5A" w14:textId="77777777" w:rsidR="00A41CF5" w:rsidRPr="00467E56" w:rsidRDefault="00A41CF5" w:rsidP="00000850">
      <w:pPr>
        <w:pStyle w:val="PargrafodaLista"/>
        <w:widowControl w:val="0"/>
        <w:tabs>
          <w:tab w:val="left" w:pos="1843"/>
        </w:tabs>
        <w:spacing w:after="0" w:line="240" w:lineRule="auto"/>
        <w:ind w:left="0"/>
        <w:contextualSpacing w:val="0"/>
        <w:jc w:val="both"/>
        <w:rPr>
          <w:rFonts w:ascii="Arial" w:eastAsia="Serifa BT" w:hAnsi="Arial" w:cs="Arial"/>
          <w:bCs/>
          <w:sz w:val="20"/>
          <w:szCs w:val="20"/>
        </w:rPr>
      </w:pPr>
    </w:p>
    <w:p w14:paraId="33FCF922" w14:textId="77777777" w:rsidR="00A41CF5" w:rsidRPr="008A0DA6" w:rsidRDefault="00A41CF5" w:rsidP="00000850">
      <w:pPr>
        <w:widowControl w:val="0"/>
        <w:numPr>
          <w:ilvl w:val="2"/>
          <w:numId w:val="2"/>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eastAsia="Serifa BT" w:hAnsi="Arial" w:cs="Arial"/>
          <w:bCs/>
        </w:rPr>
        <w:t>elaborar relatórios sobre o atendimento e acompanhamento das famílias e indivíduos em situação de vulnerabilidades e risco social e pessoal solicitado pela rede de proteção e demais políticas setoriais;</w:t>
      </w:r>
    </w:p>
    <w:p w14:paraId="0AEE543D"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74225530"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dirigir e coordenar associações, núcleos, centros de estudos e de pesquisas em serviço social;</w:t>
      </w:r>
    </w:p>
    <w:p w14:paraId="642B1902"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646B4441"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planejar, coordenar e executar seminários, encontros, congressos, cursos de capacitação e eventos assemelhados sobre assuntos de serviço social;</w:t>
      </w:r>
    </w:p>
    <w:p w14:paraId="02266C5A" w14:textId="77777777" w:rsidR="00A41CF5" w:rsidRPr="00467E56" w:rsidRDefault="00A41CF5" w:rsidP="00000850">
      <w:pPr>
        <w:widowControl w:val="0"/>
        <w:tabs>
          <w:tab w:val="left" w:pos="709"/>
        </w:tabs>
        <w:spacing w:after="0" w:line="240" w:lineRule="auto"/>
        <w:jc w:val="both"/>
        <w:rPr>
          <w:rFonts w:ascii="Arial" w:hAnsi="Arial" w:cs="Arial"/>
          <w:sz w:val="20"/>
          <w:szCs w:val="20"/>
          <w:shd w:val="clear" w:color="auto" w:fill="FFFFFF"/>
        </w:rPr>
      </w:pPr>
    </w:p>
    <w:p w14:paraId="17175A0B" w14:textId="77777777" w:rsidR="00A41CF5" w:rsidRPr="008A0DA6" w:rsidRDefault="00A41CF5" w:rsidP="00000850">
      <w:pPr>
        <w:widowControl w:val="0"/>
        <w:numPr>
          <w:ilvl w:val="2"/>
          <w:numId w:val="2"/>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elaborar, implementar, executar e avaliar políticas sociais junto à Administração Pública e organizações populares;</w:t>
      </w:r>
    </w:p>
    <w:p w14:paraId="75E604F4"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1458F4E3"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encaminhar providências e prestar orientação social a indivíduos, população e grupos de diferentes segmentos sociais no sentido de identificar recursos e fazer uso destes no atendimento e defesa dos direitos individuais;</w:t>
      </w:r>
    </w:p>
    <w:p w14:paraId="33B75FD7"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1CE47780" w14:textId="77777777" w:rsidR="00A41CF5" w:rsidRPr="008A0DA6" w:rsidRDefault="00A41CF5" w:rsidP="00000850">
      <w:pPr>
        <w:widowControl w:val="0"/>
        <w:numPr>
          <w:ilvl w:val="2"/>
          <w:numId w:val="2"/>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planejar, organizar e administrar benefícios e serviços sociais;</w:t>
      </w:r>
    </w:p>
    <w:p w14:paraId="03C92C6A"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57B999DA"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realizar treinamento, avaliações e supervisão direta de estagiários da área de serviço social;</w:t>
      </w:r>
    </w:p>
    <w:p w14:paraId="065014A5"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4934A641"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conduzir veículos quando necessário para atender o interesse público ou as necessidades da área de serviço social;</w:t>
      </w:r>
    </w:p>
    <w:p w14:paraId="03DADAD1"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7E09372C"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organizar, controlar e executar atividades administrativas inerentes ao serviço social;</w:t>
      </w:r>
    </w:p>
    <w:p w14:paraId="42969C7A" w14:textId="77777777" w:rsidR="00A41CF5" w:rsidRPr="00467E56" w:rsidRDefault="00A41CF5" w:rsidP="00000850">
      <w:pPr>
        <w:widowControl w:val="0"/>
        <w:tabs>
          <w:tab w:val="left" w:pos="1843"/>
        </w:tabs>
        <w:spacing w:after="0" w:line="240" w:lineRule="auto"/>
        <w:jc w:val="both"/>
        <w:rPr>
          <w:rFonts w:ascii="Arial" w:hAnsi="Arial" w:cs="Arial"/>
          <w:sz w:val="20"/>
          <w:szCs w:val="20"/>
          <w:shd w:val="clear" w:color="auto" w:fill="FFFFFF"/>
        </w:rPr>
      </w:pPr>
    </w:p>
    <w:p w14:paraId="26FDDA26" w14:textId="77777777" w:rsidR="00A41CF5" w:rsidRPr="008A0DA6" w:rsidRDefault="00A41CF5" w:rsidP="00000850">
      <w:pPr>
        <w:widowControl w:val="0"/>
        <w:numPr>
          <w:ilvl w:val="2"/>
          <w:numId w:val="2"/>
        </w:numPr>
        <w:tabs>
          <w:tab w:val="left" w:pos="1843"/>
        </w:tabs>
        <w:spacing w:after="0" w:line="240" w:lineRule="auto"/>
        <w:ind w:left="0" w:firstLine="1418"/>
        <w:jc w:val="both"/>
        <w:rPr>
          <w:rFonts w:ascii="Arial" w:hAnsi="Arial" w:cs="Arial"/>
        </w:rPr>
      </w:pPr>
      <w:r w:rsidRPr="008A0DA6">
        <w:rPr>
          <w:rFonts w:ascii="Arial" w:hAnsi="Arial" w:cs="Arial"/>
          <w:shd w:val="clear" w:color="auto" w:fill="FFFFFF"/>
        </w:rPr>
        <w:t>participar de conselhos de direitos, comitês, comissões, estudos, projetos, eventos e pesquisas</w:t>
      </w:r>
      <w:r w:rsidRPr="008A0DA6">
        <w:rPr>
          <w:rFonts w:ascii="Arial" w:hAnsi="Arial" w:cs="Arial"/>
        </w:rPr>
        <w:t xml:space="preserve"> e manter-se atualizado sobre a legislação de regência, técnicas e metodologias relacionadas à área de atuação;</w:t>
      </w:r>
    </w:p>
    <w:p w14:paraId="73A6B7DF"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5DE8DE92" w14:textId="77777777" w:rsidR="00A41CF5" w:rsidRPr="008A0DA6" w:rsidRDefault="00A41CF5" w:rsidP="00000850">
      <w:pPr>
        <w:widowControl w:val="0"/>
        <w:numPr>
          <w:ilvl w:val="2"/>
          <w:numId w:val="2"/>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49AF6AEB" w14:textId="77777777" w:rsidR="00A41CF5" w:rsidRPr="00467E56" w:rsidRDefault="00A41CF5" w:rsidP="00000850">
      <w:pPr>
        <w:widowControl w:val="0"/>
        <w:tabs>
          <w:tab w:val="left" w:pos="709"/>
          <w:tab w:val="left" w:pos="1843"/>
        </w:tabs>
        <w:spacing w:after="0" w:line="240" w:lineRule="auto"/>
        <w:jc w:val="both"/>
        <w:rPr>
          <w:rFonts w:ascii="Arial" w:hAnsi="Arial" w:cs="Arial"/>
          <w:sz w:val="20"/>
          <w:szCs w:val="20"/>
          <w:shd w:val="clear" w:color="auto" w:fill="FFFFFF"/>
        </w:rPr>
      </w:pPr>
    </w:p>
    <w:p w14:paraId="69A59814" w14:textId="77777777" w:rsidR="00A41CF5" w:rsidRPr="008A0DA6" w:rsidRDefault="00A41CF5" w:rsidP="00000850">
      <w:pPr>
        <w:widowControl w:val="0"/>
        <w:numPr>
          <w:ilvl w:val="2"/>
          <w:numId w:val="2"/>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operar sistemas informatizados, elaborar e digitar atos administrativos inerentes à área de atuação, tais como ofícios, memorandos, circulares, comunicações internas e pareceres diversos;</w:t>
      </w:r>
    </w:p>
    <w:p w14:paraId="10C827E3"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69AEE32A" w14:textId="77777777" w:rsidR="00A41CF5" w:rsidRPr="008A0DA6" w:rsidRDefault="00A41CF5" w:rsidP="00000850">
      <w:pPr>
        <w:widowControl w:val="0"/>
        <w:numPr>
          <w:ilvl w:val="2"/>
          <w:numId w:val="2"/>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lastRenderedPageBreak/>
        <w:t>examinar a exatidão de documentos, conferindo, efetuando registros, observando prazos, datas e outros lançamentos, para a elaboração de relatórios, com objetivo de atender às necessidades apresentadas pela unidade administrativa;</w:t>
      </w:r>
    </w:p>
    <w:p w14:paraId="754DA8D5" w14:textId="77777777" w:rsidR="00A41CF5" w:rsidRPr="00791397" w:rsidRDefault="00A41CF5" w:rsidP="00000850">
      <w:pPr>
        <w:pStyle w:val="PargrafodaLista"/>
        <w:widowControl w:val="0"/>
        <w:tabs>
          <w:tab w:val="left" w:pos="1843"/>
        </w:tabs>
        <w:spacing w:after="0" w:line="240" w:lineRule="auto"/>
        <w:ind w:left="0"/>
        <w:contextualSpacing w:val="0"/>
        <w:jc w:val="both"/>
        <w:rPr>
          <w:rFonts w:ascii="Arial" w:eastAsia="Serifa BT" w:hAnsi="Arial" w:cs="Arial"/>
          <w:bCs/>
          <w:sz w:val="20"/>
          <w:szCs w:val="20"/>
        </w:rPr>
      </w:pPr>
    </w:p>
    <w:p w14:paraId="3F52E6C5" w14:textId="77777777" w:rsidR="00A41CF5" w:rsidRPr="008A0DA6" w:rsidRDefault="00A41CF5" w:rsidP="00000850">
      <w:pPr>
        <w:widowControl w:val="0"/>
        <w:numPr>
          <w:ilvl w:val="2"/>
          <w:numId w:val="2"/>
        </w:numPr>
        <w:tabs>
          <w:tab w:val="left" w:pos="2268"/>
        </w:tabs>
        <w:spacing w:after="0" w:line="240" w:lineRule="auto"/>
        <w:ind w:left="0" w:firstLine="1418"/>
        <w:jc w:val="both"/>
        <w:rPr>
          <w:rFonts w:ascii="Arial" w:eastAsia="Serifa BT" w:hAnsi="Arial" w:cs="Arial"/>
          <w:bCs/>
        </w:rPr>
      </w:pPr>
      <w:r w:rsidRPr="008A0DA6">
        <w:rPr>
          <w:rFonts w:ascii="Arial" w:hAnsi="Arial" w:cs="Arial"/>
          <w:shd w:val="clear" w:color="auto" w:fill="FFFFFF"/>
        </w:rPr>
        <w:t>promover o acolhimento psicossocial individualizado e coletivo, lidando com questões socioemocionais dos alunos municipais, muitas vezes decorrentes de vulnerabilidades sociais;</w:t>
      </w:r>
    </w:p>
    <w:p w14:paraId="6A6BE2EA"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shd w:val="clear" w:color="auto" w:fill="FFFFFF"/>
        </w:rPr>
      </w:pPr>
    </w:p>
    <w:p w14:paraId="47ED128F" w14:textId="77777777" w:rsidR="00A41CF5" w:rsidRPr="008A0DA6" w:rsidRDefault="00A41CF5" w:rsidP="00000850">
      <w:pPr>
        <w:widowControl w:val="0"/>
        <w:numPr>
          <w:ilvl w:val="2"/>
          <w:numId w:val="2"/>
        </w:numPr>
        <w:tabs>
          <w:tab w:val="left" w:pos="1843"/>
        </w:tabs>
        <w:spacing w:after="0" w:line="240" w:lineRule="auto"/>
        <w:ind w:left="0" w:firstLine="1418"/>
        <w:jc w:val="both"/>
        <w:rPr>
          <w:rFonts w:ascii="Arial" w:eastAsia="Serifa BT" w:hAnsi="Arial" w:cs="Arial"/>
          <w:bCs/>
        </w:rPr>
      </w:pPr>
      <w:r w:rsidRPr="008A0DA6">
        <w:rPr>
          <w:rFonts w:ascii="Arial" w:hAnsi="Arial" w:cs="Arial"/>
          <w:shd w:val="clear" w:color="auto" w:fill="FFFFFF"/>
        </w:rPr>
        <w:t>implementar e coordenar programas e ações que promovam a qualidade de vida e o bem-estar dos servidores;</w:t>
      </w:r>
    </w:p>
    <w:p w14:paraId="6CEDD2D6" w14:textId="77777777" w:rsidR="00A41CF5" w:rsidRPr="008A0DA6" w:rsidRDefault="00A41CF5" w:rsidP="00000850">
      <w:pPr>
        <w:pStyle w:val="PargrafodaLista"/>
        <w:widowControl w:val="0"/>
        <w:spacing w:after="0" w:line="240" w:lineRule="auto"/>
        <w:ind w:left="0"/>
        <w:contextualSpacing w:val="0"/>
        <w:jc w:val="both"/>
        <w:rPr>
          <w:rFonts w:ascii="Arial" w:hAnsi="Arial" w:cs="Arial"/>
          <w:shd w:val="clear" w:color="auto" w:fill="FFFFFF"/>
        </w:rPr>
      </w:pPr>
    </w:p>
    <w:p w14:paraId="7ABE423E" w14:textId="77777777" w:rsidR="00A41CF5" w:rsidRPr="008A0DA6" w:rsidRDefault="00A41CF5" w:rsidP="00000850">
      <w:pPr>
        <w:widowControl w:val="0"/>
        <w:numPr>
          <w:ilvl w:val="2"/>
          <w:numId w:val="2"/>
        </w:numPr>
        <w:tabs>
          <w:tab w:val="left" w:pos="1985"/>
        </w:tabs>
        <w:spacing w:after="0" w:line="240" w:lineRule="auto"/>
        <w:ind w:left="0" w:firstLine="1418"/>
        <w:jc w:val="both"/>
        <w:rPr>
          <w:rFonts w:ascii="Arial" w:eastAsia="Serifa BT" w:hAnsi="Arial" w:cs="Arial"/>
          <w:bCs/>
        </w:rPr>
      </w:pPr>
      <w:r w:rsidRPr="008A0DA6">
        <w:rPr>
          <w:rFonts w:ascii="Arial" w:hAnsi="Arial" w:cs="Arial"/>
          <w:shd w:val="clear" w:color="auto" w:fill="FFFFFF"/>
        </w:rPr>
        <w:t>elaborar e participar do planejamento e gestão de políticas sociais internas da Município, como programas de responsabilidade social corporativa e integração servidores;</w:t>
      </w:r>
    </w:p>
    <w:p w14:paraId="700030F1"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shd w:val="clear" w:color="auto" w:fill="FFFFFF"/>
        </w:rPr>
      </w:pPr>
    </w:p>
    <w:p w14:paraId="52628775" w14:textId="77777777" w:rsidR="00A41CF5" w:rsidRPr="008A0DA6" w:rsidRDefault="00A41CF5" w:rsidP="00000850">
      <w:pPr>
        <w:widowControl w:val="0"/>
        <w:numPr>
          <w:ilvl w:val="2"/>
          <w:numId w:val="2"/>
        </w:numPr>
        <w:tabs>
          <w:tab w:val="left" w:pos="2127"/>
        </w:tabs>
        <w:spacing w:after="0" w:line="240" w:lineRule="auto"/>
        <w:ind w:left="0" w:firstLine="1418"/>
        <w:jc w:val="both"/>
        <w:rPr>
          <w:rFonts w:ascii="Arial" w:eastAsia="Serifa BT" w:hAnsi="Arial" w:cs="Arial"/>
          <w:bCs/>
        </w:rPr>
      </w:pPr>
      <w:r w:rsidRPr="008A0DA6">
        <w:rPr>
          <w:rFonts w:ascii="Arial" w:hAnsi="Arial" w:cs="Arial"/>
          <w:shd w:val="clear" w:color="auto" w:fill="FFFFFF"/>
        </w:rPr>
        <w:t>propor intervenções para melhorar suas condições de vida e de trabalho, combatendo preconceitos e promovendo a diversidade e a inclusão;</w:t>
      </w:r>
    </w:p>
    <w:p w14:paraId="28F381BA"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shd w:val="clear" w:color="auto" w:fill="FFFFFF"/>
        </w:rPr>
      </w:pPr>
    </w:p>
    <w:p w14:paraId="20C47777" w14:textId="77777777" w:rsidR="00A41CF5" w:rsidRPr="008A0DA6" w:rsidRDefault="00A41CF5" w:rsidP="00000850">
      <w:pPr>
        <w:widowControl w:val="0"/>
        <w:numPr>
          <w:ilvl w:val="2"/>
          <w:numId w:val="2"/>
        </w:numPr>
        <w:tabs>
          <w:tab w:val="left" w:pos="1843"/>
        </w:tabs>
        <w:spacing w:after="0" w:line="240" w:lineRule="auto"/>
        <w:ind w:left="0" w:firstLine="1418"/>
        <w:jc w:val="both"/>
        <w:rPr>
          <w:rFonts w:ascii="Arial" w:eastAsia="Serifa BT" w:hAnsi="Arial" w:cs="Arial"/>
          <w:bCs/>
        </w:rPr>
      </w:pPr>
      <w:r w:rsidRPr="008A0DA6">
        <w:rPr>
          <w:rFonts w:ascii="Arial" w:hAnsi="Arial" w:cs="Arial"/>
          <w:shd w:val="clear" w:color="auto" w:fill="FFFFFF"/>
        </w:rPr>
        <w:t>organizar e coordenar grupos de orientação, palestras e oficinas terapêuticas sobre prevenção de doenças, hábitos saudáveis e superação de tabus e preconceitos;</w:t>
      </w:r>
    </w:p>
    <w:p w14:paraId="2C27E13B"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eastAsia="Serifa BT" w:hAnsi="Arial" w:cs="Arial"/>
          <w:bCs/>
        </w:rPr>
      </w:pPr>
    </w:p>
    <w:p w14:paraId="10F85579" w14:textId="77777777" w:rsidR="00A41CF5" w:rsidRPr="008A0DA6" w:rsidRDefault="00A41CF5" w:rsidP="00000850">
      <w:pPr>
        <w:widowControl w:val="0"/>
        <w:numPr>
          <w:ilvl w:val="2"/>
          <w:numId w:val="2"/>
        </w:numPr>
        <w:tabs>
          <w:tab w:val="left" w:pos="2268"/>
        </w:tabs>
        <w:spacing w:after="0" w:line="240" w:lineRule="auto"/>
        <w:ind w:left="0" w:firstLine="1418"/>
        <w:jc w:val="both"/>
        <w:rPr>
          <w:rFonts w:ascii="Arial" w:eastAsia="Serifa BT" w:hAnsi="Arial" w:cs="Arial"/>
          <w:bCs/>
        </w:rPr>
      </w:pPr>
      <w:r w:rsidRPr="008A0DA6">
        <w:rPr>
          <w:rFonts w:ascii="Arial" w:eastAsia="Serifa BT" w:hAnsi="Arial" w:cs="Arial"/>
          <w:bCs/>
        </w:rPr>
        <w:t xml:space="preserve">realizar </w:t>
      </w:r>
      <w:r w:rsidRPr="008A0DA6">
        <w:rPr>
          <w:rFonts w:ascii="Arial" w:hAnsi="Arial" w:cs="Arial"/>
          <w:shd w:val="clear" w:color="auto" w:fill="FFFFFF"/>
        </w:rPr>
        <w:t xml:space="preserve">escuta qualificada e acolhimento a pacientes e familiares, identificando situações de vulnerabilidade social e buscando formas de enfrentamento; </w:t>
      </w:r>
    </w:p>
    <w:p w14:paraId="21F3CFE9"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eastAsia="Serifa BT" w:hAnsi="Arial" w:cs="Arial"/>
          <w:bCs/>
          <w:sz w:val="20"/>
          <w:szCs w:val="20"/>
        </w:rPr>
      </w:pPr>
    </w:p>
    <w:p w14:paraId="217BE607" w14:textId="77777777" w:rsidR="00A41CF5" w:rsidRPr="008A0DA6" w:rsidRDefault="00A41CF5" w:rsidP="00000850">
      <w:pPr>
        <w:widowControl w:val="0"/>
        <w:numPr>
          <w:ilvl w:val="2"/>
          <w:numId w:val="2"/>
        </w:numPr>
        <w:tabs>
          <w:tab w:val="left" w:pos="2268"/>
        </w:tabs>
        <w:spacing w:after="0" w:line="240" w:lineRule="auto"/>
        <w:ind w:left="0" w:firstLine="1418"/>
        <w:jc w:val="both"/>
        <w:rPr>
          <w:rFonts w:ascii="Arial" w:eastAsia="Serifa BT" w:hAnsi="Arial" w:cs="Arial"/>
          <w:bCs/>
        </w:rPr>
      </w:pPr>
      <w:r w:rsidRPr="008A0DA6">
        <w:rPr>
          <w:rFonts w:ascii="Arial" w:eastAsia="Serifa BT" w:hAnsi="Arial" w:cs="Arial"/>
          <w:bCs/>
        </w:rPr>
        <w:t xml:space="preserve">exercer </w:t>
      </w:r>
      <w:r w:rsidRPr="008A0DA6">
        <w:rPr>
          <w:rFonts w:ascii="Arial" w:hAnsi="Arial" w:cs="Arial"/>
          <w:lang w:eastAsia="pt-BR"/>
        </w:rPr>
        <w:t>atividades de gestão ou fiscalização de contratos administrativos, quando designado</w:t>
      </w:r>
      <w:r w:rsidRPr="008A0DA6">
        <w:rPr>
          <w:rFonts w:ascii="Arial" w:hAnsi="Arial" w:cs="Arial"/>
        </w:rPr>
        <w:t>; e</w:t>
      </w:r>
    </w:p>
    <w:p w14:paraId="29345FDA"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eastAsia="Serifa BT" w:hAnsi="Arial" w:cs="Arial"/>
          <w:bCs/>
        </w:rPr>
      </w:pPr>
    </w:p>
    <w:p w14:paraId="594E08B5" w14:textId="77777777" w:rsidR="00A41CF5" w:rsidRPr="008A0DA6" w:rsidRDefault="00A41CF5" w:rsidP="00000850">
      <w:pPr>
        <w:widowControl w:val="0"/>
        <w:numPr>
          <w:ilvl w:val="2"/>
          <w:numId w:val="2"/>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 xml:space="preserve">executar </w:t>
      </w:r>
      <w:r w:rsidRPr="008A0DA6">
        <w:rPr>
          <w:rFonts w:ascii="Arial" w:hAnsi="Arial" w:cs="Arial"/>
          <w:shd w:val="clear" w:color="auto" w:fill="FFFFFF"/>
        </w:rPr>
        <w:t>outras tarefas correlatas determinadas pelo superior imediato.</w:t>
      </w:r>
    </w:p>
    <w:p w14:paraId="21B0F1C8" w14:textId="77777777" w:rsidR="00A41CF5" w:rsidRPr="00791397" w:rsidRDefault="00A41CF5" w:rsidP="00000850">
      <w:pPr>
        <w:widowControl w:val="0"/>
        <w:tabs>
          <w:tab w:val="left" w:pos="709"/>
        </w:tabs>
        <w:spacing w:after="0" w:line="240" w:lineRule="auto"/>
        <w:jc w:val="both"/>
        <w:rPr>
          <w:rFonts w:ascii="Arial" w:hAnsi="Arial" w:cs="Arial"/>
          <w:sz w:val="18"/>
          <w:szCs w:val="18"/>
          <w:shd w:val="clear" w:color="auto" w:fill="FFFFFF"/>
        </w:rPr>
      </w:pPr>
    </w:p>
    <w:p w14:paraId="1C3839F5"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Especificações</w:t>
      </w:r>
    </w:p>
    <w:p w14:paraId="34143D9A"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p>
    <w:p w14:paraId="078C0F5F"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r w:rsidRPr="008A0DA6">
        <w:rPr>
          <w:rFonts w:ascii="Arial" w:eastAsia="Serifa BT" w:hAnsi="Arial" w:cs="Arial"/>
          <w:b/>
          <w:bCs/>
        </w:rPr>
        <w:t>Requisitos para provimento</w:t>
      </w:r>
      <w:r w:rsidRPr="008A0DA6">
        <w:rPr>
          <w:rFonts w:ascii="Arial" w:hAnsi="Arial" w:cs="Arial"/>
          <w:b/>
          <w:bCs/>
          <w:shd w:val="clear" w:color="auto" w:fill="FFFFFF"/>
        </w:rPr>
        <w:t>:</w:t>
      </w:r>
      <w:r w:rsidRPr="008A0DA6">
        <w:rPr>
          <w:rFonts w:ascii="Arial" w:hAnsi="Arial" w:cs="Arial"/>
          <w:shd w:val="clear" w:color="auto" w:fill="FFFFFF"/>
        </w:rPr>
        <w:t xml:space="preserve"> </w:t>
      </w:r>
      <w:r w:rsidRPr="00671C1B">
        <w:rPr>
          <w:rFonts w:ascii="Arial" w:eastAsia="Serifa BT" w:hAnsi="Arial" w:cs="Arial"/>
        </w:rPr>
        <w:t>Curso superior em Serviço Social, com registro no Conselho Regional de Serviço Social - CRESS, com conhecimentos em informática (internet e softwares de edição de textos e planilhas eletrônicas).</w:t>
      </w:r>
    </w:p>
    <w:p w14:paraId="23365B7F"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7760E28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gestão pública, tecnologia e inovação, visão sistêmica, liderança, gestão de equipes, comunicação eficaz, tomada de decisão, negociação e articulação, planejamento e organização, análise de dados, ética, integridade, proatividade e iniciativa, resiliência, adaptabilidade, empatia, sensibilidade social, percepção, atenção, criatividade aguçada, </w:t>
      </w:r>
      <w:r w:rsidRPr="008A0DA6">
        <w:rPr>
          <w:rFonts w:ascii="Arial" w:hAnsi="Arial" w:cs="Arial"/>
        </w:rPr>
        <w:t xml:space="preserve">relacionamento interpessoal, </w:t>
      </w:r>
      <w:r w:rsidRPr="008A0DA6">
        <w:rPr>
          <w:rFonts w:ascii="Arial" w:hAnsi="Arial" w:cs="Arial"/>
          <w:lang w:eastAsia="pt-BR"/>
        </w:rPr>
        <w:t>colaboração, trabalho em equipe e humanizado.</w:t>
      </w:r>
    </w:p>
    <w:p w14:paraId="5ADEB173" w14:textId="77777777" w:rsidR="00A41CF5" w:rsidRPr="008A0DA6" w:rsidRDefault="00A41CF5" w:rsidP="00000850">
      <w:pPr>
        <w:widowControl w:val="0"/>
        <w:spacing w:after="0" w:line="240" w:lineRule="auto"/>
        <w:ind w:firstLine="1418"/>
        <w:jc w:val="both"/>
        <w:rPr>
          <w:rFonts w:ascii="Arial" w:hAnsi="Arial" w:cs="Arial"/>
          <w:b/>
        </w:rPr>
      </w:pPr>
    </w:p>
    <w:p w14:paraId="2C4A7E57"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sujeito a trabalho externos, condições climáticas, podendo ter </w:t>
      </w:r>
      <w:r w:rsidRPr="008A0DA6">
        <w:rPr>
          <w:rFonts w:ascii="Arial" w:hAnsi="Arial" w:cs="Arial"/>
          <w:shd w:val="clear" w:color="auto" w:fill="FFFFFF"/>
        </w:rPr>
        <w:t>atuação em áreas e situações de risco pessoal</w:t>
      </w:r>
      <w:r w:rsidRPr="008A0DA6">
        <w:rPr>
          <w:rFonts w:ascii="Arial" w:eastAsia="Serifa BT" w:hAnsi="Arial" w:cs="Arial"/>
        </w:rPr>
        <w:t xml:space="preserve">, </w:t>
      </w:r>
      <w:r w:rsidRPr="008A0DA6">
        <w:rPr>
          <w:rFonts w:ascii="Arial" w:hAnsi="Arial" w:cs="Arial"/>
          <w:shd w:val="clear" w:color="auto" w:fill="FFFFFF"/>
        </w:rPr>
        <w:t>exige senso de observação, percepção, atenção, criatividade aguçada, raciocínio, especialmente aos profissionais que atuam na gestão de políticas sociais, c</w:t>
      </w:r>
      <w:r w:rsidRPr="008A0DA6">
        <w:rPr>
          <w:rFonts w:ascii="Arial" w:eastAsia="Serifa BT" w:hAnsi="Arial" w:cs="Arial"/>
        </w:rPr>
        <w:t>ondução de veículos ou motos, disponibilidade para desenvolver as atividades em regime de escala e plantão, tanto em período diurno como noturno, inclusive finais de semana e feriados.</w:t>
      </w:r>
    </w:p>
    <w:p w14:paraId="40DDA938" w14:textId="77777777" w:rsidR="00A41CF5" w:rsidRDefault="00A41CF5" w:rsidP="00000850">
      <w:pPr>
        <w:widowControl w:val="0"/>
        <w:spacing w:after="0" w:line="240" w:lineRule="auto"/>
        <w:jc w:val="center"/>
        <w:rPr>
          <w:rFonts w:ascii="Arial" w:hAnsi="Arial" w:cs="Arial"/>
          <w:b/>
        </w:rPr>
      </w:pPr>
    </w:p>
    <w:p w14:paraId="12B1AC7A"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ATENDENTE INFANTIL</w:t>
      </w:r>
    </w:p>
    <w:p w14:paraId="453283B6" w14:textId="77777777" w:rsidR="00A41CF5" w:rsidRPr="008A0DA6" w:rsidRDefault="00A41CF5" w:rsidP="00000850">
      <w:pPr>
        <w:widowControl w:val="0"/>
        <w:spacing w:after="0" w:line="240" w:lineRule="auto"/>
        <w:ind w:firstLine="1418"/>
        <w:jc w:val="both"/>
        <w:rPr>
          <w:rFonts w:ascii="Arial" w:hAnsi="Arial" w:cs="Arial"/>
        </w:rPr>
      </w:pPr>
    </w:p>
    <w:p w14:paraId="3DF3AA38"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7D5FCA9" w14:textId="77777777" w:rsidR="00A41CF5" w:rsidRPr="008A0DA6" w:rsidRDefault="00A41CF5" w:rsidP="00000850">
      <w:pPr>
        <w:widowControl w:val="0"/>
        <w:spacing w:after="0" w:line="240" w:lineRule="auto"/>
        <w:ind w:firstLine="1418"/>
        <w:jc w:val="both"/>
        <w:rPr>
          <w:rFonts w:ascii="Arial" w:hAnsi="Arial" w:cs="Arial"/>
        </w:rPr>
      </w:pPr>
    </w:p>
    <w:p w14:paraId="774AC2D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sob supervisão, serviços de atendimento às crianças de zero a cinco anos e onze meses em suas necessidades diárias, cuidando da alimentação, higiene e bem-estar.</w:t>
      </w:r>
    </w:p>
    <w:p w14:paraId="0A20F3EB" w14:textId="77777777" w:rsidR="00A41CF5" w:rsidRPr="008A0DA6" w:rsidRDefault="00A41CF5" w:rsidP="00000850">
      <w:pPr>
        <w:widowControl w:val="0"/>
        <w:spacing w:after="0" w:line="240" w:lineRule="auto"/>
        <w:ind w:firstLine="1418"/>
        <w:jc w:val="both"/>
        <w:rPr>
          <w:rFonts w:ascii="Arial" w:hAnsi="Arial" w:cs="Arial"/>
        </w:rPr>
      </w:pPr>
    </w:p>
    <w:p w14:paraId="2D3A3B24"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2DFB9378" w14:textId="77777777" w:rsidR="00A41CF5" w:rsidRPr="008A0DA6" w:rsidRDefault="00A41CF5" w:rsidP="00000850">
      <w:pPr>
        <w:widowControl w:val="0"/>
        <w:spacing w:after="0" w:line="240" w:lineRule="auto"/>
        <w:jc w:val="both"/>
        <w:rPr>
          <w:rFonts w:ascii="Arial" w:hAnsi="Arial" w:cs="Arial"/>
        </w:rPr>
      </w:pPr>
    </w:p>
    <w:p w14:paraId="27552FB2" w14:textId="77777777" w:rsidR="00A41CF5" w:rsidRPr="008A0DA6" w:rsidRDefault="00A41CF5" w:rsidP="00000850">
      <w:pPr>
        <w:widowControl w:val="0"/>
        <w:numPr>
          <w:ilvl w:val="0"/>
          <w:numId w:val="3"/>
        </w:numPr>
        <w:tabs>
          <w:tab w:val="left" w:pos="1701"/>
        </w:tabs>
        <w:spacing w:after="0" w:line="240" w:lineRule="auto"/>
        <w:ind w:left="0" w:firstLine="1418"/>
        <w:jc w:val="both"/>
        <w:rPr>
          <w:rFonts w:ascii="Arial" w:hAnsi="Arial" w:cs="Arial"/>
        </w:rPr>
      </w:pPr>
      <w:r w:rsidRPr="008A0DA6">
        <w:rPr>
          <w:rFonts w:ascii="Arial" w:hAnsi="Arial" w:cs="Arial"/>
        </w:rPr>
        <w:t xml:space="preserve">receber e auxiliar o professor nos cuidados das crianças de zero a cinco anos que permanecem nos Centros Municipais de Educação Infantil - </w:t>
      </w:r>
      <w:proofErr w:type="spellStart"/>
      <w:r w:rsidRPr="008A0DA6">
        <w:rPr>
          <w:rFonts w:ascii="Arial" w:hAnsi="Arial" w:cs="Arial"/>
        </w:rPr>
        <w:t>CMEI’s</w:t>
      </w:r>
      <w:proofErr w:type="spellEnd"/>
      <w:r w:rsidRPr="008A0DA6">
        <w:rPr>
          <w:rFonts w:ascii="Arial" w:hAnsi="Arial" w:cs="Arial"/>
        </w:rPr>
        <w:t>;</w:t>
      </w:r>
    </w:p>
    <w:p w14:paraId="0A1395FC" w14:textId="77777777" w:rsidR="00A41CF5" w:rsidRPr="008A0DA6" w:rsidRDefault="00A41CF5" w:rsidP="00000850">
      <w:pPr>
        <w:widowControl w:val="0"/>
        <w:tabs>
          <w:tab w:val="left" w:pos="1843"/>
        </w:tabs>
        <w:spacing w:after="0" w:line="240" w:lineRule="auto"/>
        <w:jc w:val="both"/>
        <w:rPr>
          <w:rFonts w:ascii="Arial" w:hAnsi="Arial" w:cs="Arial"/>
        </w:rPr>
      </w:pPr>
    </w:p>
    <w:p w14:paraId="2C6DA19D"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auxiliar na alimentação das crianças, incluindo aquelas com dieta especial, observando horários, para garantir a nutrição dos mesmos;</w:t>
      </w:r>
    </w:p>
    <w:p w14:paraId="04DDDF4D"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4ECC4997"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efetuar a esterilização diária das mamadeiras, chupetas e utensílios de berçário das turmas que necessitarem;</w:t>
      </w:r>
    </w:p>
    <w:p w14:paraId="0E2FFDAD"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622384D3"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participar de cursos, reuniões pedagógicas e grupos de estudo e/ou trabalho sempre que solicitado;</w:t>
      </w:r>
    </w:p>
    <w:p w14:paraId="07AB8E96"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5B89D49A"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controlar os horários de repouso das crianças, banho e troca de roupas, para assegurar seu bem-estar e saúde;</w:t>
      </w:r>
    </w:p>
    <w:p w14:paraId="51ADF60E"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19C55653" w14:textId="77777777" w:rsidR="00A41CF5" w:rsidRPr="008A0DA6" w:rsidRDefault="00A41CF5" w:rsidP="00000850">
      <w:pPr>
        <w:widowControl w:val="0"/>
        <w:numPr>
          <w:ilvl w:val="0"/>
          <w:numId w:val="3"/>
        </w:numPr>
        <w:tabs>
          <w:tab w:val="left" w:pos="1985"/>
        </w:tabs>
        <w:spacing w:after="0" w:line="240" w:lineRule="auto"/>
        <w:ind w:left="0" w:firstLine="1418"/>
        <w:jc w:val="both"/>
        <w:rPr>
          <w:rFonts w:ascii="Arial" w:hAnsi="Arial" w:cs="Arial"/>
        </w:rPr>
      </w:pPr>
      <w:r w:rsidRPr="008A0DA6">
        <w:rPr>
          <w:rFonts w:ascii="Arial" w:hAnsi="Arial" w:cs="Arial"/>
        </w:rPr>
        <w:t>zelar pela limpeza e conservação das instalações físicas, equipamentos, materiais e brinquedos pertencentes à Unidade de Ensino;</w:t>
      </w:r>
    </w:p>
    <w:p w14:paraId="428D5C75"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4420D815"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auxiliar na entrega das crianças juntamente com seus pertences, ao final da aula, aos pais ou responsáveis;</w:t>
      </w:r>
    </w:p>
    <w:p w14:paraId="3B0E86D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7574DC1"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orientar as crianças quanto às condições de higiene, auxiliando no banho, vestir, calçar, pentear e guardar seus pertences, para garantir seu bem-estar;</w:t>
      </w:r>
    </w:p>
    <w:p w14:paraId="2B4EBDA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6CF8A84" w14:textId="77777777" w:rsidR="00A41CF5" w:rsidRPr="008A0DA6" w:rsidRDefault="00A41CF5" w:rsidP="00000850">
      <w:pPr>
        <w:widowControl w:val="0"/>
        <w:numPr>
          <w:ilvl w:val="0"/>
          <w:numId w:val="3"/>
        </w:numPr>
        <w:tabs>
          <w:tab w:val="left" w:pos="1985"/>
        </w:tabs>
        <w:spacing w:after="0" w:line="240" w:lineRule="auto"/>
        <w:ind w:left="0" w:firstLine="1418"/>
        <w:jc w:val="both"/>
        <w:rPr>
          <w:rFonts w:ascii="Arial" w:hAnsi="Arial" w:cs="Arial"/>
        </w:rPr>
      </w:pPr>
      <w:r w:rsidRPr="008A0DA6">
        <w:rPr>
          <w:rFonts w:ascii="Arial" w:hAnsi="Arial" w:cs="Arial"/>
        </w:rPr>
        <w:t>acompanhar e orientar, junto com o responsável, as crianças em atividades fora do CMEI, quando solicitado;</w:t>
      </w:r>
    </w:p>
    <w:p w14:paraId="6301964F"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sz w:val="14"/>
          <w:szCs w:val="14"/>
        </w:rPr>
      </w:pPr>
    </w:p>
    <w:p w14:paraId="4EF042EB"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lastRenderedPageBreak/>
        <w:t>manter o ambiente organizado após a saída das crianças;</w:t>
      </w:r>
    </w:p>
    <w:p w14:paraId="724412A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88B7B7D" w14:textId="77777777" w:rsidR="00A41CF5" w:rsidRPr="008A0DA6" w:rsidRDefault="00A41CF5" w:rsidP="00000850">
      <w:pPr>
        <w:widowControl w:val="0"/>
        <w:numPr>
          <w:ilvl w:val="0"/>
          <w:numId w:val="3"/>
        </w:numPr>
        <w:tabs>
          <w:tab w:val="left" w:pos="1985"/>
        </w:tabs>
        <w:spacing w:after="0" w:line="240" w:lineRule="auto"/>
        <w:ind w:left="0" w:firstLine="1418"/>
        <w:jc w:val="both"/>
        <w:rPr>
          <w:rFonts w:ascii="Arial" w:hAnsi="Arial" w:cs="Arial"/>
        </w:rPr>
      </w:pPr>
      <w:r w:rsidRPr="008A0DA6">
        <w:rPr>
          <w:rFonts w:ascii="Arial" w:hAnsi="Arial" w:cs="Arial"/>
        </w:rPr>
        <w:t>atuar de acordo com princípios de qualidade, ética e disciplina;</w:t>
      </w:r>
    </w:p>
    <w:p w14:paraId="5A0D2B8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64B8799" w14:textId="77777777" w:rsidR="00A41CF5" w:rsidRPr="008A0DA6" w:rsidRDefault="00A41CF5" w:rsidP="00000850">
      <w:pPr>
        <w:widowControl w:val="0"/>
        <w:numPr>
          <w:ilvl w:val="0"/>
          <w:numId w:val="3"/>
        </w:numPr>
        <w:tabs>
          <w:tab w:val="left" w:pos="1985"/>
        </w:tabs>
        <w:spacing w:after="0" w:line="240" w:lineRule="auto"/>
        <w:ind w:left="0" w:firstLine="1418"/>
        <w:jc w:val="both"/>
        <w:rPr>
          <w:rFonts w:ascii="Arial" w:hAnsi="Arial" w:cs="Arial"/>
        </w:rPr>
      </w:pPr>
      <w:r w:rsidRPr="008A0DA6">
        <w:rPr>
          <w:rFonts w:ascii="Arial" w:hAnsi="Arial" w:cs="Arial"/>
        </w:rPr>
        <w:t>exercer atividades de gestão ou fiscalização de contratos administrativos, quando designado; e</w:t>
      </w:r>
    </w:p>
    <w:p w14:paraId="5A9DE33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6222DEF" w14:textId="77777777" w:rsidR="00A41CF5" w:rsidRPr="008A0DA6" w:rsidRDefault="00A41CF5" w:rsidP="00000850">
      <w:pPr>
        <w:widowControl w:val="0"/>
        <w:numPr>
          <w:ilvl w:val="0"/>
          <w:numId w:val="3"/>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849272F" w14:textId="77777777" w:rsidR="00A41CF5" w:rsidRPr="008A0DA6" w:rsidRDefault="00A41CF5" w:rsidP="00000850">
      <w:pPr>
        <w:widowControl w:val="0"/>
        <w:spacing w:after="0" w:line="240" w:lineRule="auto"/>
        <w:jc w:val="both"/>
        <w:rPr>
          <w:rFonts w:ascii="Arial" w:hAnsi="Arial" w:cs="Arial"/>
        </w:rPr>
      </w:pPr>
    </w:p>
    <w:p w14:paraId="4970E534"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0B15DF66" w14:textId="77777777" w:rsidR="00A41CF5" w:rsidRPr="008A0DA6" w:rsidRDefault="00A41CF5" w:rsidP="00000850">
      <w:pPr>
        <w:widowControl w:val="0"/>
        <w:spacing w:after="0" w:line="240" w:lineRule="auto"/>
        <w:ind w:firstLine="1418"/>
        <w:jc w:val="both"/>
        <w:rPr>
          <w:rFonts w:ascii="Arial" w:hAnsi="Arial" w:cs="Arial"/>
        </w:rPr>
      </w:pPr>
    </w:p>
    <w:p w14:paraId="612807E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Ensino fundamental completo. </w:t>
      </w:r>
    </w:p>
    <w:p w14:paraId="57C4C798" w14:textId="77777777" w:rsidR="00A41CF5" w:rsidRPr="008A0DA6" w:rsidRDefault="00A41CF5" w:rsidP="00000850">
      <w:pPr>
        <w:widowControl w:val="0"/>
        <w:spacing w:after="0" w:line="240" w:lineRule="auto"/>
        <w:ind w:firstLine="1418"/>
        <w:jc w:val="both"/>
        <w:rPr>
          <w:rFonts w:ascii="Arial" w:hAnsi="Arial" w:cs="Arial"/>
          <w:b/>
        </w:rPr>
      </w:pPr>
    </w:p>
    <w:p w14:paraId="3329EA6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 xml:space="preserve">tica, integridade, conhecimento institucional e específico, trabalho em equipe, comunicação, aprendizado contínuo, </w:t>
      </w:r>
      <w:r w:rsidRPr="008A0DA6">
        <w:rPr>
          <w:rFonts w:ascii="Arial" w:hAnsi="Arial" w:cs="Arial"/>
          <w:shd w:val="clear" w:color="auto" w:fill="FFFFFF"/>
        </w:rPr>
        <w:t xml:space="preserve">habilidades no trato com crianças, paciência, flexibilidade e criatividade no cuidado infantil, </w:t>
      </w:r>
      <w:r w:rsidRPr="008A0DA6">
        <w:rPr>
          <w:rFonts w:ascii="Arial" w:hAnsi="Arial" w:cs="Arial"/>
        </w:rPr>
        <w:t xml:space="preserve">responsabilidade </w:t>
      </w:r>
      <w:r w:rsidRPr="008A0DA6">
        <w:rPr>
          <w:rFonts w:ascii="Arial" w:hAnsi="Arial" w:cs="Arial"/>
          <w:lang w:eastAsia="pt-BR"/>
        </w:rPr>
        <w:t>proatividade e iniciativa</w:t>
      </w:r>
      <w:r w:rsidRPr="008A0DA6">
        <w:rPr>
          <w:rFonts w:ascii="Arial" w:hAnsi="Arial" w:cs="Arial"/>
        </w:rPr>
        <w:t>, comprometimento, eficiência, relacionamento interpessoal e eficácia.</w:t>
      </w:r>
    </w:p>
    <w:p w14:paraId="6A128FF7" w14:textId="77777777" w:rsidR="00A41CF5" w:rsidRPr="008A0DA6" w:rsidRDefault="00A41CF5" w:rsidP="00000850">
      <w:pPr>
        <w:widowControl w:val="0"/>
        <w:spacing w:after="0" w:line="240" w:lineRule="auto"/>
        <w:ind w:firstLine="1418"/>
        <w:jc w:val="both"/>
        <w:rPr>
          <w:rFonts w:ascii="Arial" w:hAnsi="Arial" w:cs="Arial"/>
        </w:rPr>
      </w:pPr>
    </w:p>
    <w:p w14:paraId="6529DE0E"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muito tempo em pé e em movimento, </w:t>
      </w:r>
      <w:r w:rsidRPr="008A0DA6">
        <w:rPr>
          <w:rFonts w:ascii="Arial" w:hAnsi="Arial" w:cs="Arial"/>
          <w:shd w:val="clear" w:color="auto" w:fill="FFFFFF"/>
        </w:rPr>
        <w:t xml:space="preserve">exige senso de observação, percepção e atenção constantes. </w:t>
      </w:r>
    </w:p>
    <w:p w14:paraId="1238AB6F" w14:textId="77777777" w:rsidR="00A41CF5" w:rsidRPr="008A0DA6" w:rsidRDefault="00A41CF5" w:rsidP="00000850">
      <w:pPr>
        <w:widowControl w:val="0"/>
        <w:spacing w:after="0" w:line="240" w:lineRule="auto"/>
        <w:ind w:firstLine="1418"/>
        <w:jc w:val="both"/>
        <w:rPr>
          <w:rFonts w:ascii="Arial" w:eastAsia="Serifa BT" w:hAnsi="Arial" w:cs="Arial"/>
          <w:bCs/>
        </w:rPr>
      </w:pPr>
    </w:p>
    <w:p w14:paraId="23158DD4"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AUDITOR DE TRIBUTOS</w:t>
      </w:r>
    </w:p>
    <w:p w14:paraId="0CEEC2F4" w14:textId="77777777" w:rsidR="00A41CF5" w:rsidRPr="008A0DA6" w:rsidRDefault="00A41CF5" w:rsidP="00000850">
      <w:pPr>
        <w:widowControl w:val="0"/>
        <w:spacing w:after="0" w:line="240" w:lineRule="auto"/>
        <w:ind w:firstLine="1418"/>
        <w:jc w:val="both"/>
        <w:rPr>
          <w:rFonts w:ascii="Arial" w:hAnsi="Arial" w:cs="Arial"/>
        </w:rPr>
      </w:pPr>
    </w:p>
    <w:p w14:paraId="3EB9C250"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77604F53" w14:textId="77777777" w:rsidR="00A41CF5" w:rsidRPr="008A0DA6" w:rsidRDefault="00A41CF5" w:rsidP="00000850">
      <w:pPr>
        <w:widowControl w:val="0"/>
        <w:spacing w:after="0" w:line="240" w:lineRule="auto"/>
        <w:ind w:firstLine="1418"/>
        <w:jc w:val="both"/>
        <w:rPr>
          <w:rFonts w:ascii="Arial" w:hAnsi="Arial" w:cs="Arial"/>
        </w:rPr>
      </w:pPr>
    </w:p>
    <w:p w14:paraId="44D0224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trabalhos de auditoria e fiscalização de tributos em estabelecimentos industriais, comerciais, de prestação de serviços e demais entidades, efetuando investigações em documentos para certificar-se do correto recolhimento dos tributos municipais, e demais tributos, mediante convênios.</w:t>
      </w:r>
    </w:p>
    <w:p w14:paraId="7FC0ED9D" w14:textId="77777777" w:rsidR="00A41CF5" w:rsidRPr="008A0DA6" w:rsidRDefault="00A41CF5" w:rsidP="00000850">
      <w:pPr>
        <w:widowControl w:val="0"/>
        <w:spacing w:after="0" w:line="240" w:lineRule="auto"/>
        <w:ind w:firstLine="1418"/>
        <w:jc w:val="both"/>
        <w:rPr>
          <w:rFonts w:ascii="Arial" w:hAnsi="Arial" w:cs="Arial"/>
        </w:rPr>
      </w:pPr>
    </w:p>
    <w:p w14:paraId="276893BA"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71F80B6D" w14:textId="77777777" w:rsidR="00A41CF5" w:rsidRPr="008A0DA6" w:rsidRDefault="00A41CF5" w:rsidP="00000850">
      <w:pPr>
        <w:widowControl w:val="0"/>
        <w:spacing w:after="0" w:line="240" w:lineRule="auto"/>
        <w:ind w:firstLine="1418"/>
        <w:jc w:val="both"/>
        <w:rPr>
          <w:rFonts w:ascii="Arial" w:hAnsi="Arial" w:cs="Arial"/>
          <w:b/>
        </w:rPr>
      </w:pPr>
    </w:p>
    <w:p w14:paraId="53DB5207" w14:textId="77777777" w:rsidR="00A41CF5" w:rsidRPr="008A0DA6" w:rsidRDefault="00A41CF5" w:rsidP="00000850">
      <w:pPr>
        <w:widowControl w:val="0"/>
        <w:numPr>
          <w:ilvl w:val="0"/>
          <w:numId w:val="116"/>
        </w:numPr>
        <w:tabs>
          <w:tab w:val="left" w:pos="1701"/>
        </w:tabs>
        <w:spacing w:after="0" w:line="240" w:lineRule="auto"/>
        <w:ind w:left="0" w:firstLine="1418"/>
        <w:jc w:val="both"/>
        <w:rPr>
          <w:rFonts w:ascii="Arial" w:hAnsi="Arial" w:cs="Arial"/>
          <w:bCs/>
        </w:rPr>
      </w:pPr>
      <w:r w:rsidRPr="008A0DA6">
        <w:rPr>
          <w:rFonts w:ascii="Arial" w:hAnsi="Arial" w:cs="Arial"/>
          <w:bCs/>
        </w:rPr>
        <w:t>executar, supervisionar e tomar medidas administrativas necessárias aos controles cadastrais com vista em sua permanente atualização, regularidade, confiabilidade e disponibilidade, em especial, no que diz respeito a inscrição, alteração e baixa de registro mobiliário;</w:t>
      </w:r>
    </w:p>
    <w:p w14:paraId="1FE6B315" w14:textId="77777777" w:rsidR="00A41CF5" w:rsidRPr="008A0DA6" w:rsidRDefault="00A41CF5" w:rsidP="00000850">
      <w:pPr>
        <w:widowControl w:val="0"/>
        <w:tabs>
          <w:tab w:val="left" w:pos="1843"/>
          <w:tab w:val="left" w:pos="2268"/>
        </w:tabs>
        <w:spacing w:after="0" w:line="240" w:lineRule="auto"/>
        <w:ind w:left="1418"/>
        <w:jc w:val="both"/>
        <w:rPr>
          <w:rFonts w:ascii="Arial" w:hAnsi="Arial" w:cs="Arial"/>
          <w:bCs/>
        </w:rPr>
      </w:pPr>
    </w:p>
    <w:p w14:paraId="7070EC9D"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planejar, coordenar, supervisionar e controlar as atividades de cobrança dos impostos, taxas e contribuições;</w:t>
      </w:r>
    </w:p>
    <w:p w14:paraId="373247E2" w14:textId="77777777" w:rsidR="00A41CF5" w:rsidRPr="008A0DA6" w:rsidRDefault="00A41CF5" w:rsidP="00000850">
      <w:pPr>
        <w:pStyle w:val="PargrafodaLista"/>
        <w:widowControl w:val="0"/>
        <w:tabs>
          <w:tab w:val="left" w:pos="1843"/>
          <w:tab w:val="left" w:pos="2268"/>
        </w:tabs>
        <w:spacing w:after="0" w:line="240" w:lineRule="auto"/>
        <w:contextualSpacing w:val="0"/>
        <w:jc w:val="both"/>
        <w:rPr>
          <w:rFonts w:ascii="Arial" w:hAnsi="Arial" w:cs="Arial"/>
          <w:bCs/>
        </w:rPr>
      </w:pPr>
    </w:p>
    <w:p w14:paraId="1EFC84E4"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ab/>
        <w:t>avaliar e especificar os parâmetros de tratamento de informação, com vistas às atividades de lançamento, arrecadação, cobrança e controle de impostos, taxas e contribuições;</w:t>
      </w:r>
    </w:p>
    <w:p w14:paraId="5882E5DC" w14:textId="77777777" w:rsidR="00A41CF5" w:rsidRPr="008A0DA6" w:rsidRDefault="00A41CF5" w:rsidP="00000850">
      <w:pPr>
        <w:pStyle w:val="PargrafodaLista"/>
        <w:widowControl w:val="0"/>
        <w:tabs>
          <w:tab w:val="left" w:pos="1843"/>
          <w:tab w:val="left" w:pos="2268"/>
        </w:tabs>
        <w:spacing w:after="0" w:line="240" w:lineRule="auto"/>
        <w:contextualSpacing w:val="0"/>
        <w:jc w:val="both"/>
        <w:rPr>
          <w:rFonts w:ascii="Arial" w:hAnsi="Arial" w:cs="Arial"/>
          <w:bCs/>
        </w:rPr>
      </w:pPr>
    </w:p>
    <w:p w14:paraId="30B90A41" w14:textId="77777777" w:rsidR="00A41CF5" w:rsidRPr="008A0DA6" w:rsidRDefault="00A41CF5" w:rsidP="00000850">
      <w:pPr>
        <w:widowControl w:val="0"/>
        <w:numPr>
          <w:ilvl w:val="0"/>
          <w:numId w:val="116"/>
        </w:numPr>
        <w:tabs>
          <w:tab w:val="left" w:pos="1843"/>
          <w:tab w:val="left" w:pos="1985"/>
          <w:tab w:val="left" w:pos="2268"/>
        </w:tabs>
        <w:spacing w:after="0" w:line="240" w:lineRule="auto"/>
        <w:ind w:left="0" w:firstLine="1418"/>
        <w:jc w:val="both"/>
        <w:rPr>
          <w:rFonts w:ascii="Arial" w:hAnsi="Arial" w:cs="Arial"/>
          <w:bCs/>
        </w:rPr>
      </w:pPr>
      <w:r w:rsidRPr="008A0DA6">
        <w:rPr>
          <w:rFonts w:ascii="Arial" w:hAnsi="Arial" w:cs="Arial"/>
          <w:bCs/>
        </w:rPr>
        <w:t>fiscalizar imóveis e atividades sujeitas a tributos municipais;</w:t>
      </w:r>
    </w:p>
    <w:p w14:paraId="45CB3794" w14:textId="77777777" w:rsidR="00A41CF5" w:rsidRPr="00791397" w:rsidRDefault="00A41CF5" w:rsidP="00000850">
      <w:pPr>
        <w:pStyle w:val="PargrafodaLista"/>
        <w:widowControl w:val="0"/>
        <w:tabs>
          <w:tab w:val="left" w:pos="1843"/>
          <w:tab w:val="left" w:pos="2268"/>
        </w:tabs>
        <w:spacing w:after="0" w:line="240" w:lineRule="auto"/>
        <w:contextualSpacing w:val="0"/>
        <w:jc w:val="both"/>
        <w:rPr>
          <w:rFonts w:ascii="Arial" w:hAnsi="Arial" w:cs="Arial"/>
          <w:bCs/>
          <w:sz w:val="22"/>
          <w:szCs w:val="22"/>
        </w:rPr>
      </w:pPr>
    </w:p>
    <w:p w14:paraId="20200C0C"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assistir e orientar unidades de execução de fiscalização e apoio administrativo, no cumprimento da legislação tributária;</w:t>
      </w:r>
    </w:p>
    <w:p w14:paraId="087AF5B0" w14:textId="77777777" w:rsidR="00A41CF5" w:rsidRPr="00791397" w:rsidRDefault="00A41CF5" w:rsidP="00000850">
      <w:pPr>
        <w:pStyle w:val="PargrafodaLista"/>
        <w:widowControl w:val="0"/>
        <w:tabs>
          <w:tab w:val="left" w:pos="1843"/>
          <w:tab w:val="left" w:pos="2268"/>
        </w:tabs>
        <w:spacing w:after="0" w:line="240" w:lineRule="auto"/>
        <w:contextualSpacing w:val="0"/>
        <w:jc w:val="both"/>
        <w:rPr>
          <w:rFonts w:ascii="Arial" w:hAnsi="Arial" w:cs="Arial"/>
          <w:bCs/>
          <w:sz w:val="22"/>
          <w:szCs w:val="22"/>
        </w:rPr>
      </w:pPr>
    </w:p>
    <w:p w14:paraId="703025CB" w14:textId="77777777" w:rsidR="00A41CF5" w:rsidRPr="008A0DA6" w:rsidRDefault="00A41CF5" w:rsidP="00000850">
      <w:pPr>
        <w:widowControl w:val="0"/>
        <w:numPr>
          <w:ilvl w:val="0"/>
          <w:numId w:val="116"/>
        </w:numPr>
        <w:tabs>
          <w:tab w:val="left" w:pos="1985"/>
        </w:tabs>
        <w:spacing w:after="0" w:line="240" w:lineRule="auto"/>
        <w:ind w:left="0" w:firstLine="1418"/>
        <w:jc w:val="both"/>
        <w:rPr>
          <w:rFonts w:ascii="Arial" w:hAnsi="Arial" w:cs="Arial"/>
          <w:bCs/>
        </w:rPr>
      </w:pPr>
      <w:r w:rsidRPr="008A0DA6">
        <w:rPr>
          <w:rFonts w:ascii="Arial" w:hAnsi="Arial" w:cs="Arial"/>
          <w:bCs/>
        </w:rPr>
        <w:t>supervisionar e orientar as atividades voltadas à educação tributária, inclusive por intermédio de mídia eletrônica, telefone e outras formas de atendimento presencial ou não;</w:t>
      </w:r>
    </w:p>
    <w:p w14:paraId="0226DA2E" w14:textId="77777777" w:rsidR="00A41CF5" w:rsidRPr="00791397" w:rsidRDefault="00A41CF5" w:rsidP="00000850">
      <w:pPr>
        <w:pStyle w:val="PargrafodaLista"/>
        <w:widowControl w:val="0"/>
        <w:tabs>
          <w:tab w:val="left" w:pos="1843"/>
          <w:tab w:val="left" w:pos="2268"/>
        </w:tabs>
        <w:spacing w:after="0" w:line="240" w:lineRule="auto"/>
        <w:contextualSpacing w:val="0"/>
        <w:jc w:val="both"/>
        <w:rPr>
          <w:rFonts w:ascii="Arial" w:hAnsi="Arial" w:cs="Arial"/>
          <w:bCs/>
          <w:sz w:val="22"/>
          <w:szCs w:val="22"/>
        </w:rPr>
      </w:pPr>
    </w:p>
    <w:p w14:paraId="278CCCE3" w14:textId="77777777" w:rsidR="00A41CF5" w:rsidRPr="008A0DA6" w:rsidRDefault="00A41CF5" w:rsidP="00000850">
      <w:pPr>
        <w:widowControl w:val="0"/>
        <w:numPr>
          <w:ilvl w:val="0"/>
          <w:numId w:val="116"/>
        </w:numPr>
        <w:tabs>
          <w:tab w:val="left" w:pos="1985"/>
        </w:tabs>
        <w:spacing w:after="0" w:line="240" w:lineRule="auto"/>
        <w:ind w:left="0" w:firstLine="1418"/>
        <w:jc w:val="both"/>
        <w:rPr>
          <w:rFonts w:ascii="Arial" w:hAnsi="Arial" w:cs="Arial"/>
          <w:bCs/>
        </w:rPr>
      </w:pPr>
      <w:r w:rsidRPr="008A0DA6">
        <w:rPr>
          <w:rFonts w:ascii="Arial" w:hAnsi="Arial" w:cs="Arial"/>
          <w:bCs/>
        </w:rPr>
        <w:t>atuar na qualidade de instrutor de treinamento e outros eventos de igual natureza, mediante participação prévia em processo de qualificação e autorização superior;</w:t>
      </w:r>
    </w:p>
    <w:p w14:paraId="5F9CE074"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2"/>
          <w:szCs w:val="22"/>
        </w:rPr>
      </w:pPr>
    </w:p>
    <w:p w14:paraId="205BB7A1"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efetuar cálculos e operar sistemas executórios de apuração de tributos;</w:t>
      </w:r>
    </w:p>
    <w:p w14:paraId="79A06E22"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16"/>
          <w:szCs w:val="16"/>
        </w:rPr>
      </w:pPr>
    </w:p>
    <w:p w14:paraId="1AADF59B" w14:textId="77777777" w:rsidR="00A41CF5" w:rsidRPr="008A0DA6" w:rsidRDefault="00A41CF5" w:rsidP="00000850">
      <w:pPr>
        <w:widowControl w:val="0"/>
        <w:numPr>
          <w:ilvl w:val="0"/>
          <w:numId w:val="116"/>
        </w:numPr>
        <w:tabs>
          <w:tab w:val="left" w:pos="1985"/>
        </w:tabs>
        <w:spacing w:after="0" w:line="240" w:lineRule="auto"/>
        <w:ind w:left="0" w:firstLine="1418"/>
        <w:jc w:val="both"/>
        <w:rPr>
          <w:rFonts w:ascii="Arial" w:hAnsi="Arial" w:cs="Arial"/>
          <w:bCs/>
        </w:rPr>
      </w:pPr>
      <w:r w:rsidRPr="008A0DA6">
        <w:rPr>
          <w:rFonts w:ascii="Arial" w:hAnsi="Arial" w:cs="Arial"/>
          <w:bCs/>
        </w:rPr>
        <w:t>elaborar, acompanhar e executar o plano de fiscalização tributária;</w:t>
      </w:r>
    </w:p>
    <w:p w14:paraId="1EB3FA7A"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16"/>
          <w:szCs w:val="16"/>
        </w:rPr>
      </w:pPr>
    </w:p>
    <w:p w14:paraId="799CD283"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auditar documentos fiscais e contábeis e realizar comparações visando o adequado enquadramento fiscal do contribuinte, seguindo a legislação pertinente;</w:t>
      </w:r>
    </w:p>
    <w:p w14:paraId="1044F4A3"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16"/>
          <w:szCs w:val="16"/>
        </w:rPr>
      </w:pPr>
    </w:p>
    <w:p w14:paraId="4069CD3C" w14:textId="77777777" w:rsidR="00A41CF5" w:rsidRPr="008A0DA6" w:rsidRDefault="00A41CF5" w:rsidP="00000850">
      <w:pPr>
        <w:widowControl w:val="0"/>
        <w:numPr>
          <w:ilvl w:val="0"/>
          <w:numId w:val="116"/>
        </w:numPr>
        <w:tabs>
          <w:tab w:val="left" w:pos="1985"/>
        </w:tabs>
        <w:spacing w:after="0" w:line="240" w:lineRule="auto"/>
        <w:ind w:left="0" w:firstLine="1418"/>
        <w:jc w:val="both"/>
        <w:rPr>
          <w:rFonts w:ascii="Arial" w:hAnsi="Arial" w:cs="Arial"/>
          <w:bCs/>
        </w:rPr>
      </w:pPr>
      <w:r w:rsidRPr="008A0DA6">
        <w:rPr>
          <w:rFonts w:ascii="Arial" w:hAnsi="Arial" w:cs="Arial"/>
          <w:bCs/>
        </w:rPr>
        <w:t>orientar o cidadão no tocante a aplicação da legislação tributária, por intermédio de atos normativos, soluções de consulta e outros;</w:t>
      </w:r>
    </w:p>
    <w:p w14:paraId="35F33D3B"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2"/>
          <w:szCs w:val="22"/>
        </w:rPr>
      </w:pPr>
    </w:p>
    <w:p w14:paraId="4F80D062" w14:textId="77777777" w:rsidR="00A41CF5" w:rsidRPr="008A0DA6" w:rsidRDefault="00A41CF5" w:rsidP="00000850">
      <w:pPr>
        <w:widowControl w:val="0"/>
        <w:numPr>
          <w:ilvl w:val="0"/>
          <w:numId w:val="116"/>
        </w:numPr>
        <w:tabs>
          <w:tab w:val="left" w:pos="1985"/>
        </w:tabs>
        <w:spacing w:after="0" w:line="240" w:lineRule="auto"/>
        <w:ind w:left="0" w:firstLine="1418"/>
        <w:jc w:val="both"/>
        <w:rPr>
          <w:rFonts w:ascii="Arial" w:hAnsi="Arial" w:cs="Arial"/>
          <w:bCs/>
        </w:rPr>
      </w:pPr>
      <w:r w:rsidRPr="008A0DA6">
        <w:rPr>
          <w:rFonts w:ascii="Arial" w:hAnsi="Arial" w:cs="Arial"/>
          <w:bCs/>
        </w:rPr>
        <w:t>estudar e propor alterações na legislação tributária;</w:t>
      </w:r>
    </w:p>
    <w:p w14:paraId="1BC7122D"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2"/>
          <w:szCs w:val="22"/>
        </w:rPr>
      </w:pPr>
    </w:p>
    <w:p w14:paraId="3F110245"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desenvolver técnicas de aperfeiçoamento da sistemática de auditoria fiscal e da atividade de fiscalização tributária;</w:t>
      </w:r>
    </w:p>
    <w:p w14:paraId="0A90D435" w14:textId="77777777" w:rsidR="00A41CF5" w:rsidRPr="00791397" w:rsidRDefault="00A41CF5" w:rsidP="00000850">
      <w:pPr>
        <w:pStyle w:val="PargrafodaLista"/>
        <w:widowControl w:val="0"/>
        <w:tabs>
          <w:tab w:val="left" w:pos="1843"/>
        </w:tabs>
        <w:spacing w:after="0" w:line="240" w:lineRule="auto"/>
        <w:ind w:left="1418"/>
        <w:contextualSpacing w:val="0"/>
        <w:jc w:val="both"/>
        <w:rPr>
          <w:rFonts w:ascii="Arial" w:hAnsi="Arial" w:cs="Arial"/>
          <w:bCs/>
          <w:sz w:val="22"/>
          <w:szCs w:val="22"/>
        </w:rPr>
      </w:pPr>
    </w:p>
    <w:p w14:paraId="71299F23"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desenvolver estudos, objetivando a análise, o acompanhamento, controle e avaliação da evolução da receita tributária e participar da execução de programas de arrecadação;</w:t>
      </w:r>
    </w:p>
    <w:p w14:paraId="64CAF028"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2"/>
          <w:szCs w:val="22"/>
        </w:rPr>
      </w:pPr>
    </w:p>
    <w:p w14:paraId="586C24D8" w14:textId="77777777" w:rsidR="00A41CF5" w:rsidRPr="008A0DA6" w:rsidRDefault="00A41CF5" w:rsidP="00000850">
      <w:pPr>
        <w:widowControl w:val="0"/>
        <w:numPr>
          <w:ilvl w:val="0"/>
          <w:numId w:val="116"/>
        </w:numPr>
        <w:tabs>
          <w:tab w:val="left" w:pos="1985"/>
        </w:tabs>
        <w:spacing w:after="0" w:line="240" w:lineRule="auto"/>
        <w:ind w:left="0" w:firstLine="1418"/>
        <w:jc w:val="both"/>
        <w:rPr>
          <w:rFonts w:ascii="Arial" w:hAnsi="Arial" w:cs="Arial"/>
          <w:bCs/>
        </w:rPr>
      </w:pPr>
      <w:r w:rsidRPr="008A0DA6">
        <w:rPr>
          <w:rFonts w:ascii="Arial"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47CE450A"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2"/>
          <w:szCs w:val="22"/>
        </w:rPr>
      </w:pPr>
    </w:p>
    <w:p w14:paraId="4F3B70EA"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3667AA82"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14"/>
          <w:szCs w:val="14"/>
        </w:rPr>
      </w:pPr>
    </w:p>
    <w:p w14:paraId="42050D7A"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56E2C966"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6"/>
          <w:szCs w:val="26"/>
        </w:rPr>
      </w:pPr>
    </w:p>
    <w:p w14:paraId="55554437" w14:textId="77777777" w:rsidR="00A41CF5" w:rsidRPr="008A0DA6" w:rsidRDefault="00A41CF5" w:rsidP="00000850">
      <w:pPr>
        <w:widowControl w:val="0"/>
        <w:numPr>
          <w:ilvl w:val="0"/>
          <w:numId w:val="116"/>
        </w:numPr>
        <w:tabs>
          <w:tab w:val="left" w:pos="2268"/>
        </w:tabs>
        <w:spacing w:after="0" w:line="240" w:lineRule="auto"/>
        <w:ind w:left="0" w:firstLine="1418"/>
        <w:jc w:val="both"/>
        <w:rPr>
          <w:rFonts w:ascii="Arial" w:hAnsi="Arial" w:cs="Arial"/>
          <w:bCs/>
        </w:rPr>
      </w:pPr>
      <w:r w:rsidRPr="008A0DA6">
        <w:rPr>
          <w:rFonts w:ascii="Arial" w:hAnsi="Arial" w:cs="Arial"/>
          <w:bCs/>
        </w:rPr>
        <w:t>autuar, notificar e intimar os infratores das obrigações tributárias e das normas municipais, com base em auditorias realizadas, para prestarem esclarecimentos ou pagarem seus débitos junto à Prefeitura Municipal;</w:t>
      </w:r>
    </w:p>
    <w:p w14:paraId="4326DCFA" w14:textId="77777777" w:rsidR="00A41CF5" w:rsidRPr="00791397" w:rsidRDefault="00A41CF5" w:rsidP="00000850">
      <w:pPr>
        <w:pStyle w:val="PargrafodaLista"/>
        <w:widowControl w:val="0"/>
        <w:spacing w:after="0" w:line="240" w:lineRule="auto"/>
        <w:contextualSpacing w:val="0"/>
        <w:jc w:val="both"/>
        <w:rPr>
          <w:rFonts w:ascii="Arial" w:hAnsi="Arial" w:cs="Arial"/>
          <w:bCs/>
          <w:sz w:val="26"/>
          <w:szCs w:val="26"/>
        </w:rPr>
      </w:pPr>
    </w:p>
    <w:p w14:paraId="44F84B58"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atribuir lançamento de créditos tributários no âmbito municipal;</w:t>
      </w:r>
    </w:p>
    <w:p w14:paraId="046F57B9"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6"/>
          <w:szCs w:val="26"/>
        </w:rPr>
      </w:pPr>
    </w:p>
    <w:p w14:paraId="3E850523"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autorizado e se necessário, no exercício das atividades tributárias;</w:t>
      </w:r>
    </w:p>
    <w:p w14:paraId="1022DAA5"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6"/>
          <w:szCs w:val="26"/>
        </w:rPr>
      </w:pPr>
    </w:p>
    <w:p w14:paraId="242AB7FF"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participar de comissões, estudos, projetos, eventos e pesquisas e manter-se atualizado sobre a legislação de regência, especialmente a que se refere a sua área de atuação;</w:t>
      </w:r>
    </w:p>
    <w:p w14:paraId="15E17320"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6"/>
          <w:szCs w:val="26"/>
        </w:rPr>
      </w:pPr>
    </w:p>
    <w:p w14:paraId="050A6307" w14:textId="77777777" w:rsidR="00A41CF5" w:rsidRPr="008A0DA6" w:rsidRDefault="00A41CF5" w:rsidP="00000850">
      <w:pPr>
        <w:widowControl w:val="0"/>
        <w:numPr>
          <w:ilvl w:val="0"/>
          <w:numId w:val="116"/>
        </w:numPr>
        <w:tabs>
          <w:tab w:val="left" w:pos="1843"/>
        </w:tabs>
        <w:spacing w:after="0" w:line="240" w:lineRule="auto"/>
        <w:ind w:left="0" w:firstLine="1418"/>
        <w:jc w:val="both"/>
        <w:rPr>
          <w:rFonts w:ascii="Arial" w:hAnsi="Arial" w:cs="Arial"/>
          <w:bCs/>
        </w:rPr>
      </w:pPr>
      <w:r w:rsidRPr="008A0DA6">
        <w:rPr>
          <w:rFonts w:ascii="Arial" w:hAnsi="Arial" w:cs="Arial"/>
          <w:bCs/>
        </w:rPr>
        <w:t xml:space="preserve">prestar contas e disponibilizar documentos para órgãos de controle que fiscalizam a Administração Pública, conforme diretrizes, regulamentos e legislação específica; </w:t>
      </w:r>
    </w:p>
    <w:p w14:paraId="7A85B332"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sz w:val="26"/>
          <w:szCs w:val="26"/>
          <w:lang w:eastAsia="pt-BR"/>
        </w:rPr>
      </w:pPr>
    </w:p>
    <w:p w14:paraId="76387315" w14:textId="77777777" w:rsidR="00A41CF5" w:rsidRPr="008A0DA6" w:rsidRDefault="00A41CF5" w:rsidP="00000850">
      <w:pPr>
        <w:widowControl w:val="0"/>
        <w:numPr>
          <w:ilvl w:val="0"/>
          <w:numId w:val="116"/>
        </w:numPr>
        <w:tabs>
          <w:tab w:val="left" w:pos="1843"/>
          <w:tab w:val="left" w:pos="2268"/>
        </w:tabs>
        <w:spacing w:after="0" w:line="240" w:lineRule="auto"/>
        <w:ind w:left="0" w:firstLine="1418"/>
        <w:jc w:val="both"/>
        <w:rPr>
          <w:rFonts w:ascii="Arial"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r w:rsidRPr="008A0DA6">
        <w:rPr>
          <w:rFonts w:ascii="Arial" w:hAnsi="Arial" w:cs="Arial"/>
          <w:lang w:val="pt-PT"/>
        </w:rPr>
        <w:t xml:space="preserve"> </w:t>
      </w:r>
      <w:r w:rsidRPr="008A0DA6">
        <w:rPr>
          <w:rFonts w:ascii="Arial" w:hAnsi="Arial" w:cs="Arial"/>
          <w:bCs/>
        </w:rPr>
        <w:t>e</w:t>
      </w:r>
    </w:p>
    <w:p w14:paraId="6EA3D873" w14:textId="77777777" w:rsidR="00A41CF5" w:rsidRPr="00791397" w:rsidRDefault="00A41CF5" w:rsidP="00000850">
      <w:pPr>
        <w:pStyle w:val="PargrafodaLista"/>
        <w:widowControl w:val="0"/>
        <w:tabs>
          <w:tab w:val="left" w:pos="1843"/>
        </w:tabs>
        <w:spacing w:after="0" w:line="240" w:lineRule="auto"/>
        <w:contextualSpacing w:val="0"/>
        <w:jc w:val="both"/>
        <w:rPr>
          <w:rFonts w:ascii="Arial" w:hAnsi="Arial" w:cs="Arial"/>
          <w:bCs/>
          <w:sz w:val="26"/>
          <w:szCs w:val="26"/>
        </w:rPr>
      </w:pPr>
    </w:p>
    <w:p w14:paraId="1EB39C4E" w14:textId="77777777" w:rsidR="00A41CF5" w:rsidRPr="008A0DA6" w:rsidRDefault="00A41CF5" w:rsidP="00000850">
      <w:pPr>
        <w:widowControl w:val="0"/>
        <w:numPr>
          <w:ilvl w:val="0"/>
          <w:numId w:val="116"/>
        </w:numPr>
        <w:tabs>
          <w:tab w:val="left" w:pos="1843"/>
          <w:tab w:val="left" w:pos="2127"/>
          <w:tab w:val="left" w:pos="2268"/>
        </w:tabs>
        <w:spacing w:after="0" w:line="240" w:lineRule="auto"/>
        <w:ind w:left="0" w:firstLine="1418"/>
        <w:jc w:val="both"/>
        <w:rPr>
          <w:rFonts w:ascii="Arial" w:hAnsi="Arial" w:cs="Arial"/>
          <w:bCs/>
        </w:rPr>
      </w:pPr>
      <w:r w:rsidRPr="008A0DA6">
        <w:rPr>
          <w:rFonts w:ascii="Arial" w:hAnsi="Arial" w:cs="Arial"/>
          <w:bCs/>
        </w:rPr>
        <w:t>executar outras tarefas correlatas determinadas pelo superior imediato.</w:t>
      </w:r>
    </w:p>
    <w:p w14:paraId="6B801ECC" w14:textId="77777777" w:rsidR="00A41CF5" w:rsidRPr="00791397" w:rsidRDefault="00A41CF5" w:rsidP="00000850">
      <w:pPr>
        <w:widowControl w:val="0"/>
        <w:spacing w:after="0" w:line="240" w:lineRule="auto"/>
        <w:jc w:val="both"/>
        <w:rPr>
          <w:rFonts w:ascii="Arial" w:hAnsi="Arial" w:cs="Arial"/>
          <w:sz w:val="32"/>
          <w:szCs w:val="32"/>
        </w:rPr>
      </w:pPr>
    </w:p>
    <w:p w14:paraId="2D2A565F"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4C404178" w14:textId="77777777" w:rsidR="00A41CF5" w:rsidRPr="00791397" w:rsidRDefault="00A41CF5" w:rsidP="00000850">
      <w:pPr>
        <w:widowControl w:val="0"/>
        <w:spacing w:after="0" w:line="240" w:lineRule="auto"/>
        <w:ind w:firstLine="1418"/>
        <w:jc w:val="both"/>
        <w:rPr>
          <w:rFonts w:ascii="Arial" w:hAnsi="Arial" w:cs="Arial"/>
          <w:sz w:val="30"/>
          <w:szCs w:val="30"/>
        </w:rPr>
      </w:pPr>
    </w:p>
    <w:p w14:paraId="581C72F5" w14:textId="77777777" w:rsidR="00A41CF5"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671C1B">
        <w:rPr>
          <w:rFonts w:ascii="Arial" w:eastAsia="Serifa BT" w:hAnsi="Arial" w:cs="Arial"/>
        </w:rPr>
        <w:t>Curso superior em Direito, ou Ciências Contábeis, ou Ciências Econômicas, ou Administração Pública ou de Empresas, em todos os casos com registro no Conselho Regional pertinente, e conhecimentos em legislação específica, e informática (internet e softwares de edição de textos e planilhas eletrônicas).</w:t>
      </w:r>
    </w:p>
    <w:p w14:paraId="5672FD17" w14:textId="77777777" w:rsidR="00A41CF5" w:rsidRPr="00791397" w:rsidRDefault="00A41CF5" w:rsidP="00000850">
      <w:pPr>
        <w:widowControl w:val="0"/>
        <w:spacing w:after="0" w:line="240" w:lineRule="auto"/>
        <w:ind w:firstLine="1418"/>
        <w:jc w:val="both"/>
        <w:rPr>
          <w:rFonts w:ascii="Arial" w:hAnsi="Arial" w:cs="Arial"/>
          <w:sz w:val="26"/>
          <w:szCs w:val="26"/>
        </w:rPr>
      </w:pPr>
    </w:p>
    <w:p w14:paraId="14643E4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finanças, visão sistêmica, liderança, gestão de equipes, comunicação eficaz, tomada de decisão, negociação e articulação, planejamento e organização, análise de dados, ética, integridade, proatividade, iniciativa, resiliência e adaptabilidade, empatia, sensibilidade social, </w:t>
      </w:r>
      <w:r w:rsidRPr="008A0DA6">
        <w:rPr>
          <w:rFonts w:ascii="Arial" w:hAnsi="Arial" w:cs="Arial"/>
        </w:rPr>
        <w:t xml:space="preserve">relacionamento interpessoal, </w:t>
      </w:r>
      <w:r w:rsidRPr="008A0DA6">
        <w:rPr>
          <w:rFonts w:ascii="Arial" w:hAnsi="Arial" w:cs="Arial"/>
          <w:lang w:eastAsia="pt-BR"/>
        </w:rPr>
        <w:t>colaboração e trabalho em equipe.</w:t>
      </w:r>
    </w:p>
    <w:p w14:paraId="64B56130" w14:textId="77777777" w:rsidR="00A41CF5" w:rsidRPr="00791397" w:rsidRDefault="00A41CF5" w:rsidP="00000850">
      <w:pPr>
        <w:widowControl w:val="0"/>
        <w:spacing w:after="0" w:line="240" w:lineRule="auto"/>
        <w:ind w:firstLine="1418"/>
        <w:jc w:val="both"/>
        <w:rPr>
          <w:rFonts w:ascii="Arial" w:hAnsi="Arial" w:cs="Arial"/>
          <w:b/>
          <w:sz w:val="26"/>
          <w:szCs w:val="26"/>
        </w:rPr>
      </w:pPr>
    </w:p>
    <w:p w14:paraId="1D5E47E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condução de veículos ou motos, disponibilidade para desenvolver as atividades em regime de escala e plantão, tanto em período diurno como noturno, inclusive finais de semana e feriados.</w:t>
      </w:r>
    </w:p>
    <w:p w14:paraId="48863FAC" w14:textId="77777777" w:rsidR="00791397" w:rsidRDefault="00791397" w:rsidP="00000850">
      <w:pPr>
        <w:widowControl w:val="0"/>
        <w:spacing w:after="0" w:line="240" w:lineRule="auto"/>
        <w:jc w:val="center"/>
        <w:rPr>
          <w:rFonts w:ascii="Arial" w:hAnsi="Arial" w:cs="Arial"/>
          <w:b/>
        </w:rPr>
      </w:pPr>
    </w:p>
    <w:p w14:paraId="42365F8D" w14:textId="77777777" w:rsidR="00791397" w:rsidRDefault="00791397" w:rsidP="00000850">
      <w:pPr>
        <w:widowControl w:val="0"/>
        <w:spacing w:after="0" w:line="240" w:lineRule="auto"/>
        <w:jc w:val="center"/>
        <w:rPr>
          <w:rFonts w:ascii="Arial" w:hAnsi="Arial" w:cs="Arial"/>
          <w:b/>
        </w:rPr>
      </w:pPr>
    </w:p>
    <w:p w14:paraId="28D0A62B" w14:textId="61457F6D"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lastRenderedPageBreak/>
        <w:t>AUDITOR INTERNO</w:t>
      </w:r>
    </w:p>
    <w:p w14:paraId="67838BF9" w14:textId="77777777" w:rsidR="00A41CF5" w:rsidRPr="008A0DA6" w:rsidRDefault="00A41CF5" w:rsidP="00000850">
      <w:pPr>
        <w:widowControl w:val="0"/>
        <w:spacing w:after="0" w:line="240" w:lineRule="auto"/>
        <w:ind w:firstLine="1418"/>
        <w:jc w:val="center"/>
        <w:rPr>
          <w:rFonts w:ascii="Arial" w:eastAsia="Serifa BT" w:hAnsi="Arial" w:cs="Arial"/>
          <w:b/>
          <w:bCs/>
        </w:rPr>
      </w:pPr>
    </w:p>
    <w:p w14:paraId="3C9DACD1"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Descrição Sumária</w:t>
      </w:r>
    </w:p>
    <w:p w14:paraId="07FBB435"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5E3D0668"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rPr>
        <w:t>Executar atividades de auditoria, fiscalização, análise, monitoramento e acompanhamento da execução orçamentária, financeira, patrimonial e operacional da administração direta e indireta do Município</w:t>
      </w:r>
      <w:r>
        <w:rPr>
          <w:rFonts w:ascii="Arial" w:eastAsia="Serifa BT" w:hAnsi="Arial" w:cs="Arial"/>
        </w:rPr>
        <w:t>, a</w:t>
      </w:r>
      <w:r w:rsidRPr="008A0DA6">
        <w:rPr>
          <w:rFonts w:ascii="Arial" w:eastAsia="Serifa BT" w:hAnsi="Arial" w:cs="Arial"/>
        </w:rPr>
        <w:t>ssessora</w:t>
      </w:r>
      <w:r>
        <w:rPr>
          <w:rFonts w:ascii="Arial" w:eastAsia="Serifa BT" w:hAnsi="Arial" w:cs="Arial"/>
        </w:rPr>
        <w:t>ndo</w:t>
      </w:r>
      <w:r w:rsidRPr="008A0DA6">
        <w:rPr>
          <w:rFonts w:ascii="Arial" w:eastAsia="Serifa BT" w:hAnsi="Arial" w:cs="Arial"/>
        </w:rPr>
        <w:t xml:space="preserve"> a Controladoria</w:t>
      </w:r>
      <w:r>
        <w:rPr>
          <w:rFonts w:ascii="Arial" w:eastAsia="Serifa BT" w:hAnsi="Arial" w:cs="Arial"/>
        </w:rPr>
        <w:t>-</w:t>
      </w:r>
      <w:r w:rsidRPr="008A0DA6">
        <w:rPr>
          <w:rFonts w:ascii="Arial" w:eastAsia="Serifa BT" w:hAnsi="Arial" w:cs="Arial"/>
        </w:rPr>
        <w:t>Geral do Município na verificação da conformidade e legalidade dos atos administrativos, identificando falhas de controle e propondo medidas corretivas ou de aprimoramento.</w:t>
      </w:r>
    </w:p>
    <w:p w14:paraId="662BA39D"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3330A417"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Descrição Detalhada</w:t>
      </w:r>
    </w:p>
    <w:p w14:paraId="6C13C8F7" w14:textId="77777777" w:rsidR="00A41CF5" w:rsidRPr="008A0DA6" w:rsidRDefault="00A41CF5" w:rsidP="00000850">
      <w:pPr>
        <w:widowControl w:val="0"/>
        <w:spacing w:after="0" w:line="240" w:lineRule="auto"/>
        <w:jc w:val="both"/>
        <w:rPr>
          <w:rFonts w:ascii="Arial" w:eastAsia="Serifa BT" w:hAnsi="Arial" w:cs="Arial"/>
          <w:b/>
          <w:bCs/>
        </w:rPr>
      </w:pPr>
    </w:p>
    <w:p w14:paraId="4E1197ED" w14:textId="77777777" w:rsidR="00A41CF5" w:rsidRPr="008A0DA6" w:rsidRDefault="00A41CF5" w:rsidP="00000850">
      <w:pPr>
        <w:widowControl w:val="0"/>
        <w:numPr>
          <w:ilvl w:val="0"/>
          <w:numId w:val="115"/>
        </w:numPr>
        <w:tabs>
          <w:tab w:val="left" w:pos="1701"/>
        </w:tabs>
        <w:spacing w:after="0" w:line="240" w:lineRule="auto"/>
        <w:ind w:left="0" w:firstLine="1418"/>
        <w:jc w:val="both"/>
        <w:rPr>
          <w:rFonts w:ascii="Arial" w:hAnsi="Arial" w:cs="Arial"/>
        </w:rPr>
      </w:pPr>
      <w:r w:rsidRPr="008A0DA6">
        <w:rPr>
          <w:rFonts w:ascii="Arial" w:hAnsi="Arial" w:cs="Arial"/>
        </w:rPr>
        <w:t>realizar auditorias preventivas, corretivas e operacionais nos órgãos e entidades da administração municipal;</w:t>
      </w:r>
    </w:p>
    <w:p w14:paraId="13FE4407"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1C848DB9" w14:textId="77777777" w:rsidR="00A41CF5" w:rsidRPr="008A0DA6" w:rsidRDefault="00A41CF5" w:rsidP="00000850">
      <w:pPr>
        <w:widowControl w:val="0"/>
        <w:numPr>
          <w:ilvl w:val="0"/>
          <w:numId w:val="115"/>
        </w:numPr>
        <w:tabs>
          <w:tab w:val="left" w:pos="1843"/>
        </w:tabs>
        <w:spacing w:after="0" w:line="240" w:lineRule="auto"/>
        <w:ind w:left="0" w:firstLine="1418"/>
        <w:jc w:val="both"/>
        <w:rPr>
          <w:rFonts w:ascii="Arial" w:hAnsi="Arial" w:cs="Arial"/>
        </w:rPr>
      </w:pPr>
      <w:r w:rsidRPr="008A0DA6">
        <w:rPr>
          <w:rFonts w:ascii="Arial" w:hAnsi="Arial" w:cs="Arial"/>
        </w:rPr>
        <w:t>examinar processos de licitação em todas as modalidades (concorrência pública, pregão, concurso, leilão e diálogo competitivo), bem como, atas de registro de preço, contratos, convênios, dispensas e inexigibilidades de licitação;</w:t>
      </w:r>
    </w:p>
    <w:p w14:paraId="243DA922"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6C8E364B" w14:textId="77777777" w:rsidR="00A41CF5" w:rsidRPr="008A0DA6" w:rsidRDefault="00A41CF5" w:rsidP="00000850">
      <w:pPr>
        <w:widowControl w:val="0"/>
        <w:numPr>
          <w:ilvl w:val="0"/>
          <w:numId w:val="115"/>
        </w:numPr>
        <w:tabs>
          <w:tab w:val="left" w:pos="1843"/>
        </w:tabs>
        <w:spacing w:after="0" w:line="240" w:lineRule="auto"/>
        <w:ind w:left="0" w:firstLine="1418"/>
        <w:jc w:val="both"/>
        <w:rPr>
          <w:rFonts w:ascii="Arial" w:hAnsi="Arial" w:cs="Arial"/>
        </w:rPr>
      </w:pPr>
      <w:r w:rsidRPr="008A0DA6">
        <w:rPr>
          <w:rFonts w:ascii="Arial" w:hAnsi="Arial" w:cs="Arial"/>
        </w:rPr>
        <w:t>avaliar setores de almoxarifado e suprimentos acerca das condições de armazenamento, segurança, controles de movimentação, registro de entrada e saída, dentre outros;</w:t>
      </w:r>
    </w:p>
    <w:p w14:paraId="26C5DD40"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0FC5996C" w14:textId="77777777" w:rsidR="00A41CF5" w:rsidRPr="008A0DA6" w:rsidRDefault="00A41CF5" w:rsidP="00000850">
      <w:pPr>
        <w:widowControl w:val="0"/>
        <w:numPr>
          <w:ilvl w:val="0"/>
          <w:numId w:val="115"/>
        </w:numPr>
        <w:tabs>
          <w:tab w:val="left" w:pos="1985"/>
        </w:tabs>
        <w:spacing w:after="0" w:line="240" w:lineRule="auto"/>
        <w:ind w:left="0" w:firstLine="1418"/>
        <w:jc w:val="both"/>
        <w:rPr>
          <w:rFonts w:ascii="Arial" w:hAnsi="Arial" w:cs="Arial"/>
        </w:rPr>
      </w:pPr>
      <w:r w:rsidRPr="008A0DA6">
        <w:rPr>
          <w:rFonts w:ascii="Arial" w:hAnsi="Arial" w:cs="Arial"/>
        </w:rPr>
        <w:t>avaliar os controles referente a execução dos serviços com dedicação exclusiva de mão de obra (serviços terceirizados);</w:t>
      </w:r>
    </w:p>
    <w:p w14:paraId="2A9B8E6A" w14:textId="77777777" w:rsidR="00A41CF5" w:rsidRPr="008A0DA6" w:rsidRDefault="00A41CF5" w:rsidP="00000850">
      <w:pPr>
        <w:widowControl w:val="0"/>
        <w:tabs>
          <w:tab w:val="left" w:pos="1843"/>
        </w:tabs>
        <w:spacing w:after="0" w:line="240" w:lineRule="auto"/>
        <w:jc w:val="both"/>
        <w:rPr>
          <w:rFonts w:ascii="Arial" w:hAnsi="Arial" w:cs="Arial"/>
        </w:rPr>
      </w:pPr>
    </w:p>
    <w:p w14:paraId="2CB34B9B" w14:textId="77777777" w:rsidR="00A41CF5" w:rsidRPr="008A0DA6" w:rsidRDefault="00A41CF5" w:rsidP="00000850">
      <w:pPr>
        <w:widowControl w:val="0"/>
        <w:numPr>
          <w:ilvl w:val="0"/>
          <w:numId w:val="115"/>
        </w:numPr>
        <w:tabs>
          <w:tab w:val="left" w:pos="1843"/>
        </w:tabs>
        <w:spacing w:after="0" w:line="240" w:lineRule="auto"/>
        <w:ind w:left="0" w:firstLine="1418"/>
        <w:jc w:val="both"/>
        <w:rPr>
          <w:rFonts w:ascii="Arial" w:hAnsi="Arial" w:cs="Arial"/>
        </w:rPr>
      </w:pPr>
      <w:r w:rsidRPr="008A0DA6">
        <w:rPr>
          <w:rFonts w:ascii="Arial" w:hAnsi="Arial" w:cs="Arial"/>
        </w:rPr>
        <w:t>avaliar a execução orçamentária e financeira, verificando a regularidade dos empenhos, liquidações e pagamentos;</w:t>
      </w:r>
    </w:p>
    <w:p w14:paraId="75683DA4" w14:textId="77777777" w:rsidR="00A41CF5" w:rsidRPr="008A0DA6" w:rsidRDefault="00A41CF5" w:rsidP="00000850">
      <w:pPr>
        <w:widowControl w:val="0"/>
        <w:tabs>
          <w:tab w:val="left" w:pos="1843"/>
        </w:tabs>
        <w:spacing w:after="0" w:line="240" w:lineRule="auto"/>
        <w:jc w:val="both"/>
        <w:rPr>
          <w:rFonts w:ascii="Arial" w:hAnsi="Arial" w:cs="Arial"/>
        </w:rPr>
      </w:pPr>
    </w:p>
    <w:p w14:paraId="3B11AF98" w14:textId="77777777" w:rsidR="00A41CF5" w:rsidRPr="008A0DA6" w:rsidRDefault="00A41CF5" w:rsidP="00000850">
      <w:pPr>
        <w:widowControl w:val="0"/>
        <w:numPr>
          <w:ilvl w:val="0"/>
          <w:numId w:val="115"/>
        </w:numPr>
        <w:tabs>
          <w:tab w:val="left" w:pos="1985"/>
        </w:tabs>
        <w:spacing w:after="0" w:line="240" w:lineRule="auto"/>
        <w:ind w:left="0" w:firstLine="1418"/>
        <w:jc w:val="both"/>
        <w:rPr>
          <w:rFonts w:ascii="Arial" w:hAnsi="Arial" w:cs="Arial"/>
        </w:rPr>
      </w:pPr>
      <w:r w:rsidRPr="008A0DA6">
        <w:rPr>
          <w:rFonts w:ascii="Arial" w:hAnsi="Arial" w:cs="Arial"/>
        </w:rPr>
        <w:t>fiscalizar a aplicação de recursos transferidos a entidades privadas sem fins lucrativos e convênios;</w:t>
      </w:r>
    </w:p>
    <w:p w14:paraId="308A2D2A" w14:textId="77777777" w:rsidR="00A41CF5" w:rsidRPr="008A0DA6" w:rsidRDefault="00A41CF5" w:rsidP="00000850">
      <w:pPr>
        <w:widowControl w:val="0"/>
        <w:tabs>
          <w:tab w:val="left" w:pos="1843"/>
        </w:tabs>
        <w:spacing w:after="0" w:line="240" w:lineRule="auto"/>
        <w:jc w:val="both"/>
        <w:rPr>
          <w:rFonts w:ascii="Arial" w:hAnsi="Arial" w:cs="Arial"/>
        </w:rPr>
      </w:pPr>
    </w:p>
    <w:p w14:paraId="3FF38105" w14:textId="77777777" w:rsidR="00A41CF5" w:rsidRPr="008A0DA6" w:rsidRDefault="00A41CF5" w:rsidP="00000850">
      <w:pPr>
        <w:widowControl w:val="0"/>
        <w:numPr>
          <w:ilvl w:val="0"/>
          <w:numId w:val="115"/>
        </w:numPr>
        <w:tabs>
          <w:tab w:val="left" w:pos="1985"/>
        </w:tabs>
        <w:spacing w:after="0" w:line="240" w:lineRule="auto"/>
        <w:ind w:left="0" w:firstLine="1418"/>
        <w:jc w:val="both"/>
        <w:rPr>
          <w:rFonts w:ascii="Arial" w:hAnsi="Arial" w:cs="Arial"/>
        </w:rPr>
      </w:pPr>
      <w:r w:rsidRPr="008A0DA6">
        <w:rPr>
          <w:rFonts w:ascii="Arial" w:hAnsi="Arial" w:cs="Arial"/>
        </w:rPr>
        <w:t xml:space="preserve">verificar a regularidade dos atos de pessoal, como admissões, folhas de pagamento, aposentadorias, registros funcionais, recolhimento de encargos e seus cálculos, serviços extraordinários, férias e </w:t>
      </w:r>
      <w:r>
        <w:rPr>
          <w:rFonts w:ascii="Arial" w:hAnsi="Arial" w:cs="Arial"/>
        </w:rPr>
        <w:t>adicional de</w:t>
      </w:r>
      <w:r w:rsidRPr="008A0DA6">
        <w:rPr>
          <w:rFonts w:ascii="Arial" w:hAnsi="Arial" w:cs="Arial"/>
        </w:rPr>
        <w:t xml:space="preserve"> terço de férias, licenças, contratos temporários, entre outros;</w:t>
      </w:r>
    </w:p>
    <w:p w14:paraId="7BA971B5"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2E7C253D" w14:textId="77777777" w:rsidR="00A41CF5" w:rsidRPr="008A0DA6" w:rsidRDefault="00A41CF5" w:rsidP="00000850">
      <w:pPr>
        <w:widowControl w:val="0"/>
        <w:numPr>
          <w:ilvl w:val="0"/>
          <w:numId w:val="115"/>
        </w:numPr>
        <w:tabs>
          <w:tab w:val="left" w:pos="1843"/>
        </w:tabs>
        <w:spacing w:after="0" w:line="240" w:lineRule="auto"/>
        <w:ind w:left="0" w:firstLine="1418"/>
        <w:jc w:val="both"/>
        <w:rPr>
          <w:rFonts w:ascii="Arial" w:hAnsi="Arial" w:cs="Arial"/>
        </w:rPr>
      </w:pPr>
      <w:r w:rsidRPr="008A0DA6">
        <w:rPr>
          <w:rFonts w:ascii="Arial" w:hAnsi="Arial" w:cs="Arial"/>
        </w:rPr>
        <w:t>avaliar os registros e controles de bens patrimoniais móveis e imóveis, bem como os registros contábeis dos bens;</w:t>
      </w:r>
    </w:p>
    <w:p w14:paraId="6BAD71FE"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77FB1F7F" w14:textId="77777777" w:rsidR="00A41CF5" w:rsidRPr="008A0DA6" w:rsidRDefault="00A41CF5" w:rsidP="00000850">
      <w:pPr>
        <w:widowControl w:val="0"/>
        <w:numPr>
          <w:ilvl w:val="0"/>
          <w:numId w:val="115"/>
        </w:numPr>
        <w:tabs>
          <w:tab w:val="left" w:pos="1985"/>
        </w:tabs>
        <w:spacing w:after="0" w:line="240" w:lineRule="auto"/>
        <w:ind w:left="0" w:firstLine="1418"/>
        <w:jc w:val="both"/>
        <w:rPr>
          <w:rFonts w:ascii="Arial" w:hAnsi="Arial" w:cs="Arial"/>
        </w:rPr>
      </w:pPr>
      <w:r w:rsidRPr="008A0DA6">
        <w:rPr>
          <w:rFonts w:ascii="Arial" w:hAnsi="Arial" w:cs="Arial"/>
        </w:rPr>
        <w:t>avaliar os controles e registros das áreas de transportes, referente</w:t>
      </w:r>
      <w:r>
        <w:rPr>
          <w:rFonts w:ascii="Arial" w:hAnsi="Arial" w:cs="Arial"/>
        </w:rPr>
        <w:t>s</w:t>
      </w:r>
      <w:r w:rsidRPr="008A0DA6">
        <w:rPr>
          <w:rFonts w:ascii="Arial" w:hAnsi="Arial" w:cs="Arial"/>
        </w:rPr>
        <w:t xml:space="preserve"> a abastecimento, manutenção e utilização de veículos, entre outros;</w:t>
      </w:r>
    </w:p>
    <w:p w14:paraId="77F43FA6" w14:textId="77777777" w:rsidR="00A41CF5" w:rsidRPr="008A0DA6" w:rsidRDefault="00A41CF5" w:rsidP="00000850">
      <w:pPr>
        <w:widowControl w:val="0"/>
        <w:tabs>
          <w:tab w:val="left" w:pos="1843"/>
        </w:tabs>
        <w:spacing w:after="0" w:line="240" w:lineRule="auto"/>
        <w:jc w:val="both"/>
        <w:rPr>
          <w:rFonts w:ascii="Arial" w:hAnsi="Arial" w:cs="Arial"/>
        </w:rPr>
      </w:pPr>
    </w:p>
    <w:p w14:paraId="703AAE86" w14:textId="77777777" w:rsidR="00A41CF5" w:rsidRPr="008A0DA6" w:rsidRDefault="00A41CF5" w:rsidP="00000850">
      <w:pPr>
        <w:widowControl w:val="0"/>
        <w:numPr>
          <w:ilvl w:val="0"/>
          <w:numId w:val="115"/>
        </w:numPr>
        <w:tabs>
          <w:tab w:val="left" w:pos="1843"/>
        </w:tabs>
        <w:spacing w:after="0" w:line="240" w:lineRule="auto"/>
        <w:ind w:left="0" w:firstLine="1418"/>
        <w:jc w:val="both"/>
        <w:rPr>
          <w:rFonts w:ascii="Arial" w:hAnsi="Arial" w:cs="Arial"/>
        </w:rPr>
      </w:pPr>
      <w:r w:rsidRPr="008A0DA6">
        <w:rPr>
          <w:rFonts w:ascii="Arial" w:hAnsi="Arial" w:cs="Arial"/>
        </w:rPr>
        <w:t>avaliar a observância das normas de contabilidade pública e da Lei de Responsabilidade Fiscal;</w:t>
      </w:r>
    </w:p>
    <w:p w14:paraId="16464830" w14:textId="77777777" w:rsidR="00A41CF5" w:rsidRPr="008A0DA6" w:rsidRDefault="00A41CF5" w:rsidP="00000850">
      <w:pPr>
        <w:widowControl w:val="0"/>
        <w:tabs>
          <w:tab w:val="left" w:pos="1843"/>
        </w:tabs>
        <w:spacing w:after="0" w:line="240" w:lineRule="auto"/>
        <w:jc w:val="both"/>
        <w:rPr>
          <w:rFonts w:ascii="Arial" w:hAnsi="Arial" w:cs="Arial"/>
        </w:rPr>
      </w:pPr>
    </w:p>
    <w:p w14:paraId="214C1682" w14:textId="77777777" w:rsidR="00A41CF5" w:rsidRPr="008A0DA6" w:rsidRDefault="00A41CF5" w:rsidP="00000850">
      <w:pPr>
        <w:widowControl w:val="0"/>
        <w:numPr>
          <w:ilvl w:val="0"/>
          <w:numId w:val="115"/>
        </w:numPr>
        <w:tabs>
          <w:tab w:val="left" w:pos="1985"/>
        </w:tabs>
        <w:spacing w:after="0" w:line="240" w:lineRule="auto"/>
        <w:ind w:left="0" w:firstLine="1418"/>
        <w:jc w:val="both"/>
        <w:rPr>
          <w:rFonts w:ascii="Arial" w:hAnsi="Arial" w:cs="Arial"/>
        </w:rPr>
      </w:pPr>
      <w:r w:rsidRPr="008A0DA6">
        <w:rPr>
          <w:rFonts w:ascii="Arial" w:hAnsi="Arial" w:cs="Arial"/>
        </w:rPr>
        <w:t>avaliar a adequação dos controles internos nos seus aspectos orçamentários, financeiros, contábeis, fiscais, tributários, administrativos, operacionais e de sistemas informatizados de processamento de dados;</w:t>
      </w:r>
    </w:p>
    <w:p w14:paraId="7F082E1F" w14:textId="77777777" w:rsidR="00A41CF5" w:rsidRPr="008A0DA6" w:rsidRDefault="00A41CF5" w:rsidP="00000850">
      <w:pPr>
        <w:widowControl w:val="0"/>
        <w:spacing w:after="0" w:line="240" w:lineRule="auto"/>
        <w:jc w:val="both"/>
        <w:rPr>
          <w:rFonts w:ascii="Arial" w:hAnsi="Arial" w:cs="Arial"/>
        </w:rPr>
      </w:pPr>
    </w:p>
    <w:p w14:paraId="77DE649A" w14:textId="77777777" w:rsidR="00A41CF5" w:rsidRPr="008A0DA6" w:rsidRDefault="00A41CF5" w:rsidP="00000850">
      <w:pPr>
        <w:widowControl w:val="0"/>
        <w:numPr>
          <w:ilvl w:val="0"/>
          <w:numId w:val="115"/>
        </w:numPr>
        <w:tabs>
          <w:tab w:val="num" w:pos="1985"/>
        </w:tabs>
        <w:spacing w:after="0" w:line="240" w:lineRule="auto"/>
        <w:ind w:left="0" w:firstLine="1418"/>
        <w:jc w:val="both"/>
        <w:rPr>
          <w:rFonts w:ascii="Arial" w:hAnsi="Arial" w:cs="Arial"/>
        </w:rPr>
      </w:pPr>
      <w:r w:rsidRPr="008A0DA6">
        <w:rPr>
          <w:rFonts w:ascii="Arial" w:hAnsi="Arial" w:cs="Arial"/>
        </w:rPr>
        <w:t xml:space="preserve">analisar a avaliação da gestão quanto </w:t>
      </w:r>
      <w:r>
        <w:rPr>
          <w:rFonts w:ascii="Arial" w:hAnsi="Arial" w:cs="Arial"/>
        </w:rPr>
        <w:t>à</w:t>
      </w:r>
      <w:r w:rsidRPr="008A0DA6">
        <w:rPr>
          <w:rFonts w:ascii="Arial" w:hAnsi="Arial" w:cs="Arial"/>
        </w:rPr>
        <w:t xml:space="preserve"> legalidade, legitimidade, economicidade e eficiência dos atos e processos administrativos, identificando não conformidades, fragilidades, riscos e oportunidades de melhoria;</w:t>
      </w:r>
    </w:p>
    <w:p w14:paraId="29C66633" w14:textId="77777777" w:rsidR="00A41CF5" w:rsidRPr="008A0DA6" w:rsidRDefault="00A41CF5" w:rsidP="00000850">
      <w:pPr>
        <w:widowControl w:val="0"/>
        <w:tabs>
          <w:tab w:val="num" w:pos="720"/>
          <w:tab w:val="left" w:pos="1843"/>
        </w:tabs>
        <w:spacing w:after="0" w:line="240" w:lineRule="auto"/>
        <w:ind w:left="1418"/>
        <w:jc w:val="both"/>
        <w:rPr>
          <w:rFonts w:ascii="Arial" w:hAnsi="Arial" w:cs="Arial"/>
        </w:rPr>
      </w:pPr>
    </w:p>
    <w:p w14:paraId="3B4B8EEA" w14:textId="77777777" w:rsidR="00A41CF5" w:rsidRPr="008A0DA6" w:rsidRDefault="00A41CF5" w:rsidP="00000850">
      <w:pPr>
        <w:widowControl w:val="0"/>
        <w:numPr>
          <w:ilvl w:val="0"/>
          <w:numId w:val="115"/>
        </w:numPr>
        <w:tabs>
          <w:tab w:val="num" w:pos="720"/>
          <w:tab w:val="left" w:pos="1985"/>
        </w:tabs>
        <w:spacing w:after="0" w:line="240" w:lineRule="auto"/>
        <w:ind w:left="0" w:firstLine="1418"/>
        <w:jc w:val="both"/>
        <w:rPr>
          <w:rFonts w:ascii="Arial" w:hAnsi="Arial" w:cs="Arial"/>
        </w:rPr>
      </w:pPr>
      <w:r w:rsidRPr="008A0DA6">
        <w:rPr>
          <w:rFonts w:ascii="Arial" w:hAnsi="Arial" w:cs="Arial"/>
        </w:rPr>
        <w:t>avaliar a efetividade, cumprimento e conformidade das rotinas com a</w:t>
      </w:r>
      <w:r>
        <w:rPr>
          <w:rFonts w:ascii="Arial" w:hAnsi="Arial" w:cs="Arial"/>
        </w:rPr>
        <w:t>s disposições da</w:t>
      </w:r>
      <w:r w:rsidRPr="008A0DA6">
        <w:rPr>
          <w:rFonts w:ascii="Arial" w:hAnsi="Arial" w:cs="Arial"/>
        </w:rPr>
        <w:t xml:space="preserve"> Lei Geral de Proteção de Dados </w:t>
      </w:r>
      <w:r>
        <w:rPr>
          <w:rFonts w:ascii="Arial" w:hAnsi="Arial" w:cs="Arial"/>
        </w:rPr>
        <w:t>-</w:t>
      </w:r>
      <w:r w:rsidRPr="008A0DA6">
        <w:rPr>
          <w:rFonts w:ascii="Arial" w:hAnsi="Arial" w:cs="Arial"/>
        </w:rPr>
        <w:t xml:space="preserve"> LGPD;</w:t>
      </w:r>
    </w:p>
    <w:p w14:paraId="5CB67F6C" w14:textId="77777777" w:rsidR="00A41CF5" w:rsidRPr="008A0DA6" w:rsidRDefault="00A41CF5" w:rsidP="00000850">
      <w:pPr>
        <w:widowControl w:val="0"/>
        <w:tabs>
          <w:tab w:val="num" w:pos="720"/>
          <w:tab w:val="left" w:pos="1843"/>
        </w:tabs>
        <w:spacing w:after="0" w:line="240" w:lineRule="auto"/>
        <w:ind w:left="1418"/>
        <w:jc w:val="both"/>
        <w:rPr>
          <w:rFonts w:ascii="Arial" w:hAnsi="Arial" w:cs="Arial"/>
        </w:rPr>
      </w:pPr>
    </w:p>
    <w:p w14:paraId="604338F6"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avaliar os procedimentos e/ou rotinas dos controles internos existentes, se estão sendo executados conforme normativas vigentes;</w:t>
      </w:r>
    </w:p>
    <w:p w14:paraId="0DED1055" w14:textId="77777777" w:rsidR="00A41CF5" w:rsidRPr="008A0DA6" w:rsidRDefault="00A41CF5" w:rsidP="00000850">
      <w:pPr>
        <w:widowControl w:val="0"/>
        <w:tabs>
          <w:tab w:val="left" w:pos="1843"/>
        </w:tabs>
        <w:spacing w:after="0" w:line="240" w:lineRule="auto"/>
        <w:jc w:val="both"/>
        <w:rPr>
          <w:rFonts w:ascii="Arial" w:hAnsi="Arial" w:cs="Arial"/>
        </w:rPr>
      </w:pPr>
    </w:p>
    <w:p w14:paraId="5A9853FC"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acompanhar a implementação e a efetividade dos controles internos administrativos;</w:t>
      </w:r>
    </w:p>
    <w:p w14:paraId="20DAD2D9" w14:textId="77777777" w:rsidR="00A41CF5" w:rsidRPr="008A0DA6" w:rsidRDefault="00A41CF5" w:rsidP="00000850">
      <w:pPr>
        <w:widowControl w:val="0"/>
        <w:tabs>
          <w:tab w:val="left" w:pos="1843"/>
        </w:tabs>
        <w:spacing w:after="0" w:line="240" w:lineRule="auto"/>
        <w:jc w:val="both"/>
        <w:rPr>
          <w:rFonts w:ascii="Arial" w:hAnsi="Arial" w:cs="Arial"/>
        </w:rPr>
      </w:pPr>
    </w:p>
    <w:p w14:paraId="05D7A2AE"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identificar riscos e fragilidades nos processos e propor medidas de mitigação;</w:t>
      </w:r>
    </w:p>
    <w:p w14:paraId="3C88AA81" w14:textId="77777777" w:rsidR="00A41CF5" w:rsidRPr="008A0DA6" w:rsidRDefault="00A41CF5" w:rsidP="00000850">
      <w:pPr>
        <w:widowControl w:val="0"/>
        <w:tabs>
          <w:tab w:val="left" w:pos="1843"/>
        </w:tabs>
        <w:spacing w:after="0" w:line="240" w:lineRule="auto"/>
        <w:jc w:val="both"/>
        <w:rPr>
          <w:rFonts w:ascii="Arial" w:hAnsi="Arial" w:cs="Arial"/>
        </w:rPr>
      </w:pPr>
    </w:p>
    <w:p w14:paraId="6201E0AA"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sugerir aprimoramentos de procedimentos e rotinas administrativas;</w:t>
      </w:r>
    </w:p>
    <w:p w14:paraId="7D14D6BC" w14:textId="77777777" w:rsidR="00A41CF5" w:rsidRPr="008A0DA6" w:rsidRDefault="00A41CF5" w:rsidP="00000850">
      <w:pPr>
        <w:widowControl w:val="0"/>
        <w:tabs>
          <w:tab w:val="left" w:pos="1843"/>
        </w:tabs>
        <w:spacing w:after="0" w:line="240" w:lineRule="auto"/>
        <w:jc w:val="both"/>
        <w:rPr>
          <w:rFonts w:ascii="Arial" w:hAnsi="Arial" w:cs="Arial"/>
        </w:rPr>
      </w:pPr>
    </w:p>
    <w:p w14:paraId="237EE99A" w14:textId="77777777" w:rsidR="00A41CF5" w:rsidRPr="008A0DA6" w:rsidRDefault="00A41CF5" w:rsidP="00000850">
      <w:pPr>
        <w:widowControl w:val="0"/>
        <w:numPr>
          <w:ilvl w:val="0"/>
          <w:numId w:val="115"/>
        </w:numPr>
        <w:tabs>
          <w:tab w:val="num" w:pos="720"/>
          <w:tab w:val="left" w:pos="1843"/>
          <w:tab w:val="left" w:pos="2268"/>
        </w:tabs>
        <w:spacing w:after="0" w:line="240" w:lineRule="auto"/>
        <w:ind w:left="0" w:firstLine="1418"/>
        <w:jc w:val="both"/>
        <w:rPr>
          <w:rFonts w:ascii="Arial" w:hAnsi="Arial" w:cs="Arial"/>
        </w:rPr>
      </w:pPr>
      <w:r w:rsidRPr="008A0DA6">
        <w:rPr>
          <w:rFonts w:ascii="Arial" w:hAnsi="Arial" w:cs="Arial"/>
        </w:rPr>
        <w:t>monitorar o cumprimento das recomendações emitidas pelos órgãos de controle interno e externo, como a Controladoria</w:t>
      </w:r>
      <w:r>
        <w:rPr>
          <w:rFonts w:ascii="Arial" w:hAnsi="Arial" w:cs="Arial"/>
        </w:rPr>
        <w:t>-</w:t>
      </w:r>
      <w:r w:rsidRPr="008A0DA6">
        <w:rPr>
          <w:rFonts w:ascii="Arial" w:hAnsi="Arial" w:cs="Arial"/>
        </w:rPr>
        <w:t>Geral do Município - CGM, Tribunal de Contas do Estado, Ministério Público, entre outros;</w:t>
      </w:r>
    </w:p>
    <w:p w14:paraId="56D483C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kern w:val="0"/>
        </w:rPr>
      </w:pPr>
    </w:p>
    <w:p w14:paraId="31D1148F"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apoiar a elaboração e execução do Plano Anual de Auditoria Interna - PAINT e do Relatório Anual de Atividades de Auditoria - RAINT;</w:t>
      </w:r>
    </w:p>
    <w:p w14:paraId="3D0E778F" w14:textId="77777777" w:rsidR="00A41CF5" w:rsidRPr="008A0DA6" w:rsidRDefault="00A41CF5" w:rsidP="00000850">
      <w:pPr>
        <w:widowControl w:val="0"/>
        <w:tabs>
          <w:tab w:val="left" w:pos="1843"/>
        </w:tabs>
        <w:spacing w:after="0" w:line="240" w:lineRule="auto"/>
        <w:jc w:val="both"/>
        <w:rPr>
          <w:rFonts w:ascii="Arial" w:hAnsi="Arial" w:cs="Arial"/>
        </w:rPr>
      </w:pPr>
    </w:p>
    <w:p w14:paraId="6F0D78F8" w14:textId="77777777" w:rsidR="00A41CF5" w:rsidRPr="008A0DA6" w:rsidRDefault="00A41CF5" w:rsidP="00000850">
      <w:pPr>
        <w:widowControl w:val="0"/>
        <w:numPr>
          <w:ilvl w:val="0"/>
          <w:numId w:val="115"/>
        </w:numPr>
        <w:tabs>
          <w:tab w:val="left" w:pos="1843"/>
        </w:tabs>
        <w:spacing w:after="0" w:line="240" w:lineRule="auto"/>
        <w:ind w:left="0" w:firstLine="1418"/>
        <w:jc w:val="both"/>
        <w:rPr>
          <w:rFonts w:ascii="Arial" w:hAnsi="Arial" w:cs="Arial"/>
        </w:rPr>
      </w:pPr>
      <w:r w:rsidRPr="008A0DA6">
        <w:rPr>
          <w:rFonts w:ascii="Arial" w:hAnsi="Arial" w:cs="Arial"/>
        </w:rPr>
        <w:t>emitir relatórios, pareceres, recomendações, sugestões e notas técnicas sobre auditorias e inspeções realizadas, contendo análises e conclusões voltadas à correção de falhas, à mitigação de riscos e ao aperfeiçoamento dos mecanismos de controle e governança da gestão municipal, para assegurar o atendimento dos aspectos legais e normativos;</w:t>
      </w:r>
    </w:p>
    <w:p w14:paraId="72E6C1FE" w14:textId="77777777" w:rsidR="00A41CF5" w:rsidRPr="008A0DA6" w:rsidRDefault="00A41CF5" w:rsidP="00000850">
      <w:pPr>
        <w:widowControl w:val="0"/>
        <w:tabs>
          <w:tab w:val="left" w:pos="1843"/>
        </w:tabs>
        <w:spacing w:after="0" w:line="240" w:lineRule="auto"/>
        <w:jc w:val="both"/>
        <w:rPr>
          <w:rFonts w:ascii="Arial" w:hAnsi="Arial" w:cs="Arial"/>
        </w:rPr>
      </w:pPr>
    </w:p>
    <w:p w14:paraId="19AD2FE0"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 xml:space="preserve">elaborar relatórios técnicos consistentes, observando a conformidade com as normas de Auditoria Governamental (Normas Brasileiras de Auditoria do Setor Público </w:t>
      </w:r>
      <w:r>
        <w:rPr>
          <w:rFonts w:ascii="Arial" w:hAnsi="Arial" w:cs="Arial"/>
        </w:rPr>
        <w:t>-</w:t>
      </w:r>
      <w:r w:rsidRPr="008A0DA6">
        <w:rPr>
          <w:rFonts w:ascii="Arial" w:hAnsi="Arial" w:cs="Arial"/>
        </w:rPr>
        <w:t xml:space="preserve"> NBASP) e os princípios da administração pública;</w:t>
      </w:r>
    </w:p>
    <w:p w14:paraId="24126EEE" w14:textId="77777777" w:rsidR="00A41CF5" w:rsidRPr="008A0DA6" w:rsidRDefault="00A41CF5" w:rsidP="00000850">
      <w:pPr>
        <w:widowControl w:val="0"/>
        <w:tabs>
          <w:tab w:val="left" w:pos="1843"/>
        </w:tabs>
        <w:spacing w:after="0" w:line="240" w:lineRule="auto"/>
        <w:jc w:val="both"/>
        <w:rPr>
          <w:rFonts w:ascii="Arial" w:hAnsi="Arial" w:cs="Arial"/>
        </w:rPr>
      </w:pPr>
    </w:p>
    <w:p w14:paraId="72367008" w14:textId="77777777" w:rsidR="00A41CF5" w:rsidRPr="008A0DA6" w:rsidRDefault="00A41CF5" w:rsidP="00000850">
      <w:pPr>
        <w:widowControl w:val="0"/>
        <w:numPr>
          <w:ilvl w:val="0"/>
          <w:numId w:val="115"/>
        </w:numPr>
        <w:tabs>
          <w:tab w:val="num" w:pos="720"/>
          <w:tab w:val="left" w:pos="1843"/>
        </w:tabs>
        <w:spacing w:after="0" w:line="240" w:lineRule="auto"/>
        <w:ind w:left="0" w:firstLine="1418"/>
        <w:jc w:val="both"/>
        <w:rPr>
          <w:rFonts w:ascii="Arial" w:hAnsi="Arial" w:cs="Arial"/>
        </w:rPr>
      </w:pPr>
      <w:r w:rsidRPr="008A0DA6">
        <w:rPr>
          <w:rFonts w:ascii="Arial" w:hAnsi="Arial" w:cs="Arial"/>
        </w:rPr>
        <w:t>orientar gestores e servidores sobre normas, regulamentos e boas práticas na gestão pública;</w:t>
      </w:r>
    </w:p>
    <w:p w14:paraId="2D74DF5D" w14:textId="77777777" w:rsidR="00A41CF5" w:rsidRPr="008A0DA6" w:rsidRDefault="00A41CF5" w:rsidP="00000850">
      <w:pPr>
        <w:widowControl w:val="0"/>
        <w:tabs>
          <w:tab w:val="left" w:pos="1843"/>
        </w:tabs>
        <w:spacing w:after="0" w:line="240" w:lineRule="auto"/>
        <w:jc w:val="both"/>
        <w:rPr>
          <w:rFonts w:ascii="Arial" w:hAnsi="Arial" w:cs="Arial"/>
        </w:rPr>
      </w:pPr>
    </w:p>
    <w:p w14:paraId="77A9C162" w14:textId="77777777" w:rsidR="00A41CF5" w:rsidRPr="008A0DA6" w:rsidRDefault="00A41CF5" w:rsidP="00000850">
      <w:pPr>
        <w:widowControl w:val="0"/>
        <w:numPr>
          <w:ilvl w:val="0"/>
          <w:numId w:val="115"/>
        </w:numPr>
        <w:tabs>
          <w:tab w:val="num" w:pos="720"/>
          <w:tab w:val="left" w:pos="1843"/>
          <w:tab w:val="left" w:pos="2268"/>
        </w:tabs>
        <w:spacing w:after="0" w:line="240" w:lineRule="auto"/>
        <w:ind w:left="0" w:firstLine="1418"/>
        <w:jc w:val="both"/>
        <w:rPr>
          <w:rFonts w:ascii="Arial" w:hAnsi="Arial" w:cs="Arial"/>
        </w:rPr>
      </w:pPr>
      <w:r w:rsidRPr="008A0DA6">
        <w:rPr>
          <w:rFonts w:ascii="Arial" w:hAnsi="Arial" w:cs="Arial"/>
        </w:rPr>
        <w:t>participar da elaboração de normativos internos e manuais de procedimentos;</w:t>
      </w:r>
    </w:p>
    <w:p w14:paraId="466CBB32"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kern w:val="0"/>
        </w:rPr>
      </w:pPr>
    </w:p>
    <w:p w14:paraId="54564AE6" w14:textId="77777777" w:rsidR="00A41CF5" w:rsidRPr="008A0DA6" w:rsidRDefault="00A41CF5" w:rsidP="00000850">
      <w:pPr>
        <w:widowControl w:val="0"/>
        <w:numPr>
          <w:ilvl w:val="0"/>
          <w:numId w:val="115"/>
        </w:numPr>
        <w:tabs>
          <w:tab w:val="num" w:pos="2268"/>
        </w:tabs>
        <w:spacing w:after="0" w:line="240" w:lineRule="auto"/>
        <w:ind w:left="0" w:firstLine="1418"/>
        <w:jc w:val="both"/>
        <w:rPr>
          <w:rFonts w:ascii="Arial" w:hAnsi="Arial" w:cs="Arial"/>
        </w:rPr>
      </w:pPr>
      <w:r w:rsidRPr="008A0DA6">
        <w:rPr>
          <w:rFonts w:ascii="Arial" w:hAnsi="Arial" w:cs="Arial"/>
        </w:rPr>
        <w:lastRenderedPageBreak/>
        <w:t>contribuir para a disseminação da cultura de integridade, anticorrupção, ética e transparência na Administração;</w:t>
      </w:r>
    </w:p>
    <w:p w14:paraId="0D843C50" w14:textId="77777777" w:rsidR="00A41CF5" w:rsidRPr="008A0DA6" w:rsidRDefault="00A41CF5" w:rsidP="00000850">
      <w:pPr>
        <w:widowControl w:val="0"/>
        <w:tabs>
          <w:tab w:val="left" w:pos="1843"/>
        </w:tabs>
        <w:spacing w:after="0" w:line="240" w:lineRule="auto"/>
        <w:jc w:val="both"/>
        <w:rPr>
          <w:rFonts w:ascii="Arial" w:hAnsi="Arial" w:cs="Arial"/>
        </w:rPr>
      </w:pPr>
    </w:p>
    <w:p w14:paraId="250A8BFA" w14:textId="77777777" w:rsidR="00A41CF5" w:rsidRPr="008A0DA6" w:rsidRDefault="00A41CF5" w:rsidP="00000850">
      <w:pPr>
        <w:widowControl w:val="0"/>
        <w:numPr>
          <w:ilvl w:val="0"/>
          <w:numId w:val="115"/>
        </w:numPr>
        <w:tabs>
          <w:tab w:val="num" w:pos="720"/>
        </w:tabs>
        <w:spacing w:after="0" w:line="240" w:lineRule="auto"/>
        <w:ind w:left="0" w:firstLine="1418"/>
        <w:jc w:val="both"/>
        <w:rPr>
          <w:rFonts w:ascii="Arial" w:hAnsi="Arial" w:cs="Arial"/>
        </w:rPr>
      </w:pPr>
      <w:r w:rsidRPr="008A0DA6">
        <w:rPr>
          <w:rFonts w:ascii="Arial" w:hAnsi="Arial" w:cs="Arial"/>
        </w:rPr>
        <w:t>colaborar na manutenção e atualização do Portal da Transparência;</w:t>
      </w:r>
    </w:p>
    <w:p w14:paraId="20A8B12A" w14:textId="77777777" w:rsidR="00A41CF5" w:rsidRPr="008A0DA6" w:rsidRDefault="00A41CF5" w:rsidP="00000850">
      <w:pPr>
        <w:widowControl w:val="0"/>
        <w:spacing w:after="0" w:line="240" w:lineRule="auto"/>
        <w:jc w:val="both"/>
        <w:rPr>
          <w:rFonts w:ascii="Arial" w:hAnsi="Arial" w:cs="Arial"/>
        </w:rPr>
      </w:pPr>
    </w:p>
    <w:p w14:paraId="02A16CB5" w14:textId="77777777" w:rsidR="00A41CF5" w:rsidRPr="008A0DA6" w:rsidRDefault="00A41CF5" w:rsidP="00000850">
      <w:pPr>
        <w:widowControl w:val="0"/>
        <w:numPr>
          <w:ilvl w:val="0"/>
          <w:numId w:val="115"/>
        </w:numPr>
        <w:tabs>
          <w:tab w:val="num" w:pos="720"/>
          <w:tab w:val="left" w:pos="2268"/>
        </w:tabs>
        <w:spacing w:after="0" w:line="240" w:lineRule="auto"/>
        <w:ind w:left="0" w:firstLine="1418"/>
        <w:jc w:val="both"/>
        <w:rPr>
          <w:rFonts w:ascii="Arial" w:hAnsi="Arial" w:cs="Arial"/>
        </w:rPr>
      </w:pPr>
      <w:r w:rsidRPr="008A0DA6">
        <w:rPr>
          <w:rFonts w:ascii="Arial" w:hAnsi="Arial" w:cs="Arial"/>
        </w:rPr>
        <w:t>apoiar ações de incentivo ao controle social e à participação cidadã;</w:t>
      </w:r>
    </w:p>
    <w:p w14:paraId="05D40412" w14:textId="77777777" w:rsidR="00A41CF5" w:rsidRPr="008A0DA6" w:rsidRDefault="00A41CF5" w:rsidP="00000850">
      <w:pPr>
        <w:widowControl w:val="0"/>
        <w:spacing w:after="0" w:line="240" w:lineRule="auto"/>
        <w:jc w:val="both"/>
        <w:rPr>
          <w:rFonts w:ascii="Arial" w:hAnsi="Arial" w:cs="Arial"/>
        </w:rPr>
      </w:pPr>
    </w:p>
    <w:p w14:paraId="31ACCF61" w14:textId="77777777" w:rsidR="00A41CF5" w:rsidRPr="008A0DA6" w:rsidRDefault="00A41CF5" w:rsidP="00000850">
      <w:pPr>
        <w:widowControl w:val="0"/>
        <w:numPr>
          <w:ilvl w:val="0"/>
          <w:numId w:val="115"/>
        </w:numPr>
        <w:tabs>
          <w:tab w:val="num" w:pos="720"/>
          <w:tab w:val="left" w:pos="2127"/>
          <w:tab w:val="left" w:pos="2410"/>
        </w:tabs>
        <w:spacing w:after="0" w:line="240" w:lineRule="auto"/>
        <w:ind w:left="0" w:firstLine="1418"/>
        <w:jc w:val="both"/>
        <w:rPr>
          <w:rFonts w:ascii="Arial" w:hAnsi="Arial" w:cs="Arial"/>
        </w:rPr>
      </w:pPr>
      <w:r w:rsidRPr="008A0DA6">
        <w:rPr>
          <w:rFonts w:ascii="Arial" w:hAnsi="Arial" w:cs="Arial"/>
        </w:rPr>
        <w:t>fornecer informações e subsídios técnicos à Controladoria Geral do Município e ao Tribunal de Contas do Estado do Paraná;</w:t>
      </w:r>
    </w:p>
    <w:p w14:paraId="4D9C867B"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08E00DDE" w14:textId="77777777" w:rsidR="00A41CF5" w:rsidRPr="008A0DA6" w:rsidRDefault="00A41CF5" w:rsidP="00000850">
      <w:pPr>
        <w:widowControl w:val="0"/>
        <w:numPr>
          <w:ilvl w:val="0"/>
          <w:numId w:val="115"/>
        </w:numPr>
        <w:tabs>
          <w:tab w:val="num" w:pos="720"/>
          <w:tab w:val="left" w:pos="2410"/>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680AC1B" w14:textId="77777777" w:rsidR="00A41CF5" w:rsidRPr="008A0DA6" w:rsidRDefault="00A41CF5" w:rsidP="00000850">
      <w:pPr>
        <w:widowControl w:val="0"/>
        <w:spacing w:after="0" w:line="240" w:lineRule="auto"/>
        <w:jc w:val="both"/>
        <w:rPr>
          <w:rFonts w:ascii="Arial" w:hAnsi="Arial" w:cs="Arial"/>
        </w:rPr>
      </w:pPr>
    </w:p>
    <w:p w14:paraId="615752F6" w14:textId="77777777" w:rsidR="00A41CF5" w:rsidRPr="008A0DA6" w:rsidRDefault="00A41CF5" w:rsidP="00000850">
      <w:pPr>
        <w:widowControl w:val="0"/>
        <w:numPr>
          <w:ilvl w:val="0"/>
          <w:numId w:val="115"/>
        </w:numPr>
        <w:tabs>
          <w:tab w:val="left" w:pos="2268"/>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conduzir veículos oficiais, quando autorizado e se necessário, no exercício das atividades de auditoria; e</w:t>
      </w:r>
    </w:p>
    <w:p w14:paraId="6E168852" w14:textId="77777777" w:rsidR="00A41CF5" w:rsidRPr="008A0DA6" w:rsidRDefault="00A41CF5" w:rsidP="00000850">
      <w:pPr>
        <w:pStyle w:val="PargrafodaLista"/>
        <w:widowControl w:val="0"/>
        <w:spacing w:after="0" w:line="240" w:lineRule="auto"/>
        <w:contextualSpacing w:val="0"/>
        <w:jc w:val="both"/>
        <w:rPr>
          <w:rFonts w:ascii="Arial" w:hAnsi="Arial" w:cs="Arial"/>
          <w:kern w:val="0"/>
        </w:rPr>
      </w:pPr>
    </w:p>
    <w:p w14:paraId="7178B3A3" w14:textId="77777777" w:rsidR="00A41CF5" w:rsidRPr="008A0DA6" w:rsidRDefault="00A41CF5" w:rsidP="00000850">
      <w:pPr>
        <w:widowControl w:val="0"/>
        <w:numPr>
          <w:ilvl w:val="0"/>
          <w:numId w:val="115"/>
        </w:numPr>
        <w:spacing w:after="0" w:line="240" w:lineRule="auto"/>
        <w:ind w:left="0" w:firstLine="1418"/>
        <w:jc w:val="both"/>
        <w:rPr>
          <w:rFonts w:ascii="Arial" w:hAnsi="Arial" w:cs="Arial"/>
          <w:shd w:val="clear" w:color="auto" w:fill="FFFFFF"/>
        </w:rPr>
      </w:pPr>
      <w:r w:rsidRPr="008A0DA6">
        <w:rPr>
          <w:rFonts w:ascii="Arial" w:hAnsi="Arial" w:cs="Arial"/>
        </w:rPr>
        <w:t>executar outras tarefas correlatas determinadas pelo superior imediato.</w:t>
      </w:r>
    </w:p>
    <w:p w14:paraId="3E906C2D" w14:textId="77777777" w:rsidR="00A41CF5" w:rsidRPr="008A0DA6" w:rsidRDefault="00A41CF5" w:rsidP="00000850">
      <w:pPr>
        <w:widowControl w:val="0"/>
        <w:spacing w:after="0" w:line="240" w:lineRule="auto"/>
        <w:jc w:val="both"/>
        <w:rPr>
          <w:rFonts w:ascii="Arial" w:hAnsi="Arial" w:cs="Arial"/>
        </w:rPr>
      </w:pPr>
    </w:p>
    <w:p w14:paraId="4592CCD8"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Especificações</w:t>
      </w:r>
    </w:p>
    <w:p w14:paraId="2BC953C9"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65A00D46"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rPr>
        <w:t xml:space="preserve">: </w:t>
      </w:r>
      <w:r w:rsidRPr="002E7D7B">
        <w:rPr>
          <w:rFonts w:ascii="Arial" w:eastAsia="Serifa BT" w:hAnsi="Arial" w:cs="Arial"/>
        </w:rPr>
        <w:t>Curso superior de Direito, ou Ciências Contábeis, ou Ciências Econômicas, ou Administração Pública ou de Empresas, ou Gestão Pública (bacharelado), em todos os casos com registro no Conselho Regional pertinente, e conhecimentos em legislação específica, e informática (internet e softwares de edição de textos e planilhas eletrônicas).</w:t>
      </w:r>
    </w:p>
    <w:p w14:paraId="482A2CAB" w14:textId="77777777" w:rsidR="00A41CF5" w:rsidRPr="008A0DA6" w:rsidRDefault="00A41CF5" w:rsidP="00000850">
      <w:pPr>
        <w:widowControl w:val="0"/>
        <w:spacing w:after="0" w:line="240" w:lineRule="auto"/>
        <w:ind w:firstLine="1418"/>
        <w:jc w:val="both"/>
        <w:rPr>
          <w:rFonts w:ascii="Arial" w:eastAsia="Serifa BT" w:hAnsi="Arial" w:cs="Arial"/>
          <w:bCs/>
        </w:rPr>
      </w:pPr>
    </w:p>
    <w:p w14:paraId="150067BA"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 xml:space="preserve">Competências, habilidades e atitudes mínimas esperadas: </w:t>
      </w:r>
      <w:r w:rsidRPr="008A0DA6">
        <w:rPr>
          <w:rFonts w:ascii="Arial" w:eastAsia="Serifa BT" w:hAnsi="Arial" w:cs="Arial"/>
          <w:bCs/>
        </w:rPr>
        <w:t>Conhecimento de normas de auditoria governamental (Normas Brasileiras de Auditoria do Setor Público – NBASP e demais normas relacionadas); domínio da legislação aplicável: Constituição Federal, Lei nº 14.133/2021, Lei Complementar nº 101/2000 (LRF), Lei nº 4.320/64 e normas de contabilidade pública; capacidade de análise crítica, raciocínio lógico e visão sistêmica; habilidade em redigir relatórios técnicos e pareceres; conhecimento em sistemas de gestão pública (contábil, orçamentária, patrimonial e de pessoal); liderança, gestão de equipes, relacionamento interpessoal, colaboração, trabalho em equipe, comunicação eficaz, tomada de decisão, negociação e articulação, planejamento e organização,</w:t>
      </w:r>
      <w:r w:rsidRPr="008A0DA6">
        <w:rPr>
          <w:rFonts w:ascii="Arial" w:hAnsi="Arial" w:cs="Arial"/>
          <w:lang w:eastAsia="pt-BR"/>
        </w:rPr>
        <w:t xml:space="preserve"> análise de dados, ética, integridade, proatividade, iniciativa, resiliência e adaptabilidade, empatia,</w:t>
      </w:r>
      <w:r w:rsidRPr="008A0DA6">
        <w:rPr>
          <w:rFonts w:ascii="Arial" w:eastAsia="Serifa BT" w:hAnsi="Arial" w:cs="Arial"/>
          <w:bCs/>
        </w:rPr>
        <w:t xml:space="preserve"> imparcialidade e sigilo profissional.</w:t>
      </w:r>
    </w:p>
    <w:p w14:paraId="4B98089C"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228F31CC"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 xml:space="preserve">Outras qualificações e exigências do cargo: </w:t>
      </w:r>
      <w:r w:rsidRPr="008A0DA6">
        <w:rPr>
          <w:rFonts w:ascii="Arial" w:eastAsia="Serifa BT" w:hAnsi="Arial" w:cs="Arial"/>
          <w:bCs/>
        </w:rPr>
        <w:t>sujeito a trabalho externos, condições climáticas, condução de veículos ou motos, disponibilidade para desenvolver as atividades em regime de escala e plantão, tanto em período diurno como noturno, inclusive finais de semana e feriados.</w:t>
      </w:r>
    </w:p>
    <w:p w14:paraId="6A7632E0" w14:textId="77777777" w:rsidR="00A41CF5" w:rsidRPr="008A0DA6" w:rsidRDefault="00A41CF5" w:rsidP="00000850">
      <w:pPr>
        <w:widowControl w:val="0"/>
        <w:spacing w:after="0" w:line="240" w:lineRule="auto"/>
        <w:ind w:firstLine="1418"/>
        <w:jc w:val="both"/>
        <w:rPr>
          <w:rFonts w:ascii="Arial" w:hAnsi="Arial" w:cs="Arial"/>
          <w:b/>
        </w:rPr>
      </w:pPr>
    </w:p>
    <w:p w14:paraId="538ABE6C" w14:textId="77777777" w:rsidR="00A41CF5" w:rsidRPr="008A0DA6" w:rsidRDefault="00A41CF5" w:rsidP="00000850">
      <w:pPr>
        <w:widowControl w:val="0"/>
        <w:spacing w:after="0" w:line="240" w:lineRule="auto"/>
        <w:ind w:right="192"/>
        <w:jc w:val="center"/>
        <w:rPr>
          <w:rFonts w:ascii="Arial" w:hAnsi="Arial" w:cs="Arial"/>
          <w:b/>
        </w:rPr>
      </w:pPr>
      <w:r w:rsidRPr="008A0DA6">
        <w:rPr>
          <w:rFonts w:ascii="Arial" w:hAnsi="Arial" w:cs="Arial"/>
          <w:b/>
        </w:rPr>
        <w:lastRenderedPageBreak/>
        <w:t>AUXILIAR DE ATENDIMENTO INFANTIL</w:t>
      </w:r>
    </w:p>
    <w:p w14:paraId="0CB82987" w14:textId="77777777" w:rsidR="00A41CF5" w:rsidRPr="008A0DA6" w:rsidRDefault="00A41CF5" w:rsidP="00000850">
      <w:pPr>
        <w:widowControl w:val="0"/>
        <w:spacing w:after="0" w:line="240" w:lineRule="auto"/>
        <w:ind w:right="192"/>
        <w:jc w:val="both"/>
        <w:rPr>
          <w:rFonts w:ascii="Arial" w:hAnsi="Arial" w:cs="Arial"/>
        </w:rPr>
      </w:pPr>
    </w:p>
    <w:p w14:paraId="101DCFED"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62BE6D32" w14:textId="77777777" w:rsidR="00A41CF5" w:rsidRPr="008A0DA6" w:rsidRDefault="00A41CF5" w:rsidP="00000850">
      <w:pPr>
        <w:widowControl w:val="0"/>
        <w:spacing w:after="0" w:line="240" w:lineRule="auto"/>
        <w:ind w:firstLine="1418"/>
        <w:jc w:val="both"/>
        <w:rPr>
          <w:rFonts w:ascii="Arial" w:hAnsi="Arial" w:cs="Arial"/>
        </w:rPr>
      </w:pPr>
    </w:p>
    <w:p w14:paraId="3E6FF68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sob supervisão, serviços de atendimento às crianças de zero a três anos em suas necessidades diárias, cuidando da alimentação, higiene e bem-estar.</w:t>
      </w:r>
    </w:p>
    <w:p w14:paraId="68523B76" w14:textId="77777777" w:rsidR="00A41CF5" w:rsidRPr="008A0DA6" w:rsidRDefault="00A41CF5" w:rsidP="00000850">
      <w:pPr>
        <w:widowControl w:val="0"/>
        <w:spacing w:after="0" w:line="240" w:lineRule="auto"/>
        <w:ind w:firstLine="1418"/>
        <w:jc w:val="both"/>
        <w:rPr>
          <w:rFonts w:ascii="Arial" w:hAnsi="Arial" w:cs="Arial"/>
        </w:rPr>
      </w:pPr>
    </w:p>
    <w:p w14:paraId="35C01F9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2687E7A0" w14:textId="77777777" w:rsidR="00A41CF5" w:rsidRPr="008A0DA6" w:rsidRDefault="00A41CF5" w:rsidP="00000850">
      <w:pPr>
        <w:widowControl w:val="0"/>
        <w:spacing w:after="0" w:line="240" w:lineRule="auto"/>
        <w:ind w:firstLine="1418"/>
        <w:jc w:val="both"/>
        <w:rPr>
          <w:rFonts w:ascii="Arial" w:hAnsi="Arial" w:cs="Arial"/>
        </w:rPr>
      </w:pPr>
    </w:p>
    <w:p w14:paraId="46CDB8D2" w14:textId="77777777" w:rsidR="00A41CF5" w:rsidRPr="008A0DA6" w:rsidRDefault="00A41CF5" w:rsidP="00000850">
      <w:pPr>
        <w:widowControl w:val="0"/>
        <w:numPr>
          <w:ilvl w:val="0"/>
          <w:numId w:val="113"/>
        </w:numPr>
        <w:tabs>
          <w:tab w:val="left" w:pos="1701"/>
        </w:tabs>
        <w:spacing w:after="0" w:line="240" w:lineRule="auto"/>
        <w:ind w:left="0" w:firstLine="1418"/>
        <w:jc w:val="both"/>
        <w:rPr>
          <w:rFonts w:ascii="Arial" w:hAnsi="Arial" w:cs="Arial"/>
          <w:bCs/>
        </w:rPr>
      </w:pPr>
      <w:r w:rsidRPr="008A0DA6">
        <w:rPr>
          <w:rFonts w:ascii="Arial" w:hAnsi="Arial" w:cs="Arial"/>
        </w:rPr>
        <w:t>auxiliar no acolhimento, cuidado e acompanhamento das crianças de zero a três anos matriculadas nas instituições de ensino, garantindo um ambiente seguro, afetivo e propício ao desenvolvimento integral;</w:t>
      </w:r>
    </w:p>
    <w:p w14:paraId="5D382601" w14:textId="77777777" w:rsidR="00A41CF5" w:rsidRPr="008A0DA6" w:rsidRDefault="00A41CF5" w:rsidP="00000850">
      <w:pPr>
        <w:widowControl w:val="0"/>
        <w:tabs>
          <w:tab w:val="left" w:pos="1843"/>
        </w:tabs>
        <w:spacing w:after="0" w:line="240" w:lineRule="auto"/>
        <w:ind w:left="1418"/>
        <w:jc w:val="both"/>
        <w:rPr>
          <w:rFonts w:ascii="Arial" w:hAnsi="Arial" w:cs="Arial"/>
          <w:bCs/>
        </w:rPr>
      </w:pPr>
    </w:p>
    <w:p w14:paraId="4E16ECC6" w14:textId="77777777" w:rsidR="00A41CF5" w:rsidRPr="008A0DA6" w:rsidRDefault="00A41CF5" w:rsidP="00000850">
      <w:pPr>
        <w:widowControl w:val="0"/>
        <w:numPr>
          <w:ilvl w:val="0"/>
          <w:numId w:val="113"/>
        </w:numPr>
        <w:tabs>
          <w:tab w:val="left" w:pos="1843"/>
        </w:tabs>
        <w:spacing w:after="0" w:line="240" w:lineRule="auto"/>
        <w:ind w:left="0" w:firstLine="1418"/>
        <w:jc w:val="both"/>
        <w:rPr>
          <w:rFonts w:ascii="Arial" w:hAnsi="Arial" w:cs="Arial"/>
          <w:bCs/>
        </w:rPr>
      </w:pPr>
      <w:r w:rsidRPr="008A0DA6">
        <w:rPr>
          <w:rFonts w:ascii="Arial" w:hAnsi="Arial" w:cs="Arial"/>
        </w:rPr>
        <w:t>cuidar da organização do espaço e da segurança das crianças matriculadas, garantindo um ambiente organizado, acolhedor e adequado às necessidades de cuidado, convivência da faixa etária atendida;</w:t>
      </w:r>
    </w:p>
    <w:p w14:paraId="60863DC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bCs/>
        </w:rPr>
      </w:pPr>
    </w:p>
    <w:p w14:paraId="18FD9B18" w14:textId="77777777" w:rsidR="00A41CF5" w:rsidRPr="008A0DA6" w:rsidRDefault="00A41CF5" w:rsidP="00000850">
      <w:pPr>
        <w:widowControl w:val="0"/>
        <w:numPr>
          <w:ilvl w:val="0"/>
          <w:numId w:val="113"/>
        </w:numPr>
        <w:tabs>
          <w:tab w:val="left" w:pos="1843"/>
        </w:tabs>
        <w:spacing w:after="0" w:line="240" w:lineRule="auto"/>
        <w:ind w:left="0" w:firstLine="1418"/>
        <w:jc w:val="both"/>
        <w:rPr>
          <w:rFonts w:ascii="Arial" w:hAnsi="Arial" w:cs="Arial"/>
        </w:rPr>
      </w:pPr>
      <w:r w:rsidRPr="008A0DA6">
        <w:rPr>
          <w:rFonts w:ascii="Arial" w:hAnsi="Arial" w:cs="Arial"/>
        </w:rPr>
        <w:t>organizar e acompanhar a alimentação das crianças, garantindo atenção especial às crianças com dietas específicas ou restrições alimentares;</w:t>
      </w:r>
    </w:p>
    <w:p w14:paraId="5433B558"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EC0D1B3" w14:textId="77777777" w:rsidR="00A41CF5" w:rsidRPr="008A0DA6" w:rsidRDefault="00A41CF5" w:rsidP="00000850">
      <w:pPr>
        <w:widowControl w:val="0"/>
        <w:numPr>
          <w:ilvl w:val="0"/>
          <w:numId w:val="113"/>
        </w:numPr>
        <w:tabs>
          <w:tab w:val="left" w:pos="1985"/>
        </w:tabs>
        <w:spacing w:after="0" w:line="240" w:lineRule="auto"/>
        <w:ind w:left="0" w:firstLine="1418"/>
        <w:jc w:val="both"/>
        <w:rPr>
          <w:rFonts w:ascii="Arial" w:hAnsi="Arial" w:cs="Arial"/>
        </w:rPr>
      </w:pPr>
      <w:r w:rsidRPr="008A0DA6">
        <w:rPr>
          <w:rFonts w:ascii="Arial" w:hAnsi="Arial" w:cs="Arial"/>
        </w:rPr>
        <w:t>servir e auxiliar as crianças durante a alimentação, garantindo que o momento ocorra com segurança, higiene e acolhimento. Ao término das refeições, realizar o recolhimento e a organização das louças, mamadeiras, talheres e demais utensílios utilizados;</w:t>
      </w:r>
    </w:p>
    <w:p w14:paraId="2639ACFA"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DADAA58" w14:textId="77777777" w:rsidR="00A41CF5" w:rsidRPr="008A0DA6" w:rsidRDefault="00A41CF5" w:rsidP="00000850">
      <w:pPr>
        <w:widowControl w:val="0"/>
        <w:numPr>
          <w:ilvl w:val="0"/>
          <w:numId w:val="113"/>
        </w:numPr>
        <w:tabs>
          <w:tab w:val="left" w:pos="1843"/>
        </w:tabs>
        <w:spacing w:after="0" w:line="240" w:lineRule="auto"/>
        <w:ind w:left="0" w:firstLine="1418"/>
        <w:jc w:val="both"/>
        <w:rPr>
          <w:rFonts w:ascii="Arial" w:hAnsi="Arial" w:cs="Arial"/>
        </w:rPr>
      </w:pPr>
      <w:r w:rsidRPr="008A0DA6">
        <w:rPr>
          <w:rFonts w:ascii="Arial" w:hAnsi="Arial" w:cs="Arial"/>
        </w:rPr>
        <w:t>preparar, oferecer e higienizar as mamadeiras, zelando pela correta higienização dos utensílios, tais como chupetas e demais objetos de uso individual das crianças, garantindo segurança e bem-estar;</w:t>
      </w:r>
    </w:p>
    <w:p w14:paraId="5A6CBC4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88090A5" w14:textId="77777777" w:rsidR="00A41CF5" w:rsidRPr="008A0DA6" w:rsidRDefault="00A41CF5" w:rsidP="00000850">
      <w:pPr>
        <w:widowControl w:val="0"/>
        <w:numPr>
          <w:ilvl w:val="0"/>
          <w:numId w:val="113"/>
        </w:numPr>
        <w:tabs>
          <w:tab w:val="left" w:pos="1985"/>
        </w:tabs>
        <w:spacing w:after="0" w:line="240" w:lineRule="auto"/>
        <w:ind w:left="0" w:firstLine="1418"/>
        <w:jc w:val="both"/>
        <w:rPr>
          <w:rFonts w:ascii="Arial" w:hAnsi="Arial" w:cs="Arial"/>
        </w:rPr>
      </w:pPr>
      <w:r w:rsidRPr="008A0DA6">
        <w:rPr>
          <w:rFonts w:ascii="Arial" w:hAnsi="Arial" w:cs="Arial"/>
        </w:rPr>
        <w:t>desenvolver e acompanhar todas as atividades relacionadas à higiene pessoal das crianças, assegurando cuidados adequados com a troca de fraldas, asseio corporal, lavagem das mãos e demais rotinas que promovam saúde;</w:t>
      </w:r>
    </w:p>
    <w:p w14:paraId="1739C609"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E6F14AC" w14:textId="77777777" w:rsidR="00A41CF5" w:rsidRPr="008A0DA6" w:rsidRDefault="00A41CF5" w:rsidP="00000850">
      <w:pPr>
        <w:widowControl w:val="0"/>
        <w:numPr>
          <w:ilvl w:val="0"/>
          <w:numId w:val="113"/>
        </w:numPr>
        <w:tabs>
          <w:tab w:val="left" w:pos="1985"/>
        </w:tabs>
        <w:spacing w:after="0" w:line="240" w:lineRule="auto"/>
        <w:ind w:left="0" w:firstLine="1418"/>
        <w:jc w:val="both"/>
        <w:rPr>
          <w:rFonts w:ascii="Arial" w:hAnsi="Arial" w:cs="Arial"/>
        </w:rPr>
      </w:pPr>
      <w:r w:rsidRPr="008A0DA6">
        <w:rPr>
          <w:rFonts w:ascii="Arial" w:hAnsi="Arial" w:cs="Arial"/>
        </w:rPr>
        <w:t>acompanhar e supervisionar os horários destinados ao repouso, banho e troca de roupas das crianças, conforme o planejamento da rotina diária, assegurando condições adequadas de cuidado e bem-estar;</w:t>
      </w:r>
    </w:p>
    <w:p w14:paraId="2678D65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4C28E03" w14:textId="77777777" w:rsidR="00A41CF5" w:rsidRPr="008A0DA6" w:rsidRDefault="00A41CF5" w:rsidP="00000850">
      <w:pPr>
        <w:widowControl w:val="0"/>
        <w:numPr>
          <w:ilvl w:val="0"/>
          <w:numId w:val="113"/>
        </w:numPr>
        <w:tabs>
          <w:tab w:val="left" w:pos="1843"/>
        </w:tabs>
        <w:spacing w:after="0" w:line="240" w:lineRule="auto"/>
        <w:ind w:left="0" w:firstLine="1418"/>
        <w:jc w:val="both"/>
        <w:rPr>
          <w:rFonts w:ascii="Arial" w:hAnsi="Arial" w:cs="Arial"/>
        </w:rPr>
      </w:pPr>
      <w:r w:rsidRPr="008A0DA6">
        <w:rPr>
          <w:rFonts w:ascii="Arial" w:hAnsi="Arial" w:cs="Arial"/>
        </w:rPr>
        <w:t>orientar as crianças quanto aos hábitos de higiene, auxiliando-as nos momentos de banho, troca de roupas e cuidados pessoais, de acordo com a rotina estabelecida;</w:t>
      </w:r>
    </w:p>
    <w:p w14:paraId="36CEBF7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494F34E" w14:textId="77777777" w:rsidR="00A41CF5" w:rsidRPr="008A0DA6" w:rsidRDefault="00A41CF5" w:rsidP="00000850">
      <w:pPr>
        <w:widowControl w:val="0"/>
        <w:numPr>
          <w:ilvl w:val="0"/>
          <w:numId w:val="113"/>
        </w:numPr>
        <w:tabs>
          <w:tab w:val="left" w:pos="1985"/>
        </w:tabs>
        <w:spacing w:after="0" w:line="240" w:lineRule="auto"/>
        <w:ind w:left="0" w:firstLine="1418"/>
        <w:jc w:val="both"/>
        <w:rPr>
          <w:rFonts w:ascii="Arial" w:hAnsi="Arial" w:cs="Arial"/>
        </w:rPr>
      </w:pPr>
      <w:r w:rsidRPr="008A0DA6">
        <w:rPr>
          <w:rFonts w:ascii="Arial" w:hAnsi="Arial" w:cs="Arial"/>
        </w:rPr>
        <w:t>promover nas crianças o desenvolvimento de hábitos de higiene, organização e disciplina, favorecendo atitudes responsáveis e autônomas que contribuam para uma rotina equilibrada e saudável;</w:t>
      </w:r>
    </w:p>
    <w:p w14:paraId="5146C975"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3AB6A58" w14:textId="77777777" w:rsidR="00A41CF5" w:rsidRPr="008A0DA6" w:rsidRDefault="00A41CF5" w:rsidP="00000850">
      <w:pPr>
        <w:widowControl w:val="0"/>
        <w:numPr>
          <w:ilvl w:val="0"/>
          <w:numId w:val="113"/>
        </w:numPr>
        <w:tabs>
          <w:tab w:val="left" w:pos="1843"/>
        </w:tabs>
        <w:spacing w:after="0" w:line="240" w:lineRule="auto"/>
        <w:ind w:left="0" w:firstLine="1418"/>
        <w:jc w:val="both"/>
        <w:rPr>
          <w:rFonts w:ascii="Arial" w:hAnsi="Arial" w:cs="Arial"/>
        </w:rPr>
      </w:pPr>
      <w:r w:rsidRPr="008A0DA6">
        <w:rPr>
          <w:rFonts w:ascii="Arial" w:hAnsi="Arial" w:cs="Arial"/>
        </w:rPr>
        <w:lastRenderedPageBreak/>
        <w:t>acompanhar às crianças em atividades e eventos extracurriculares desenvolvidos dentro e fora da instituição de ensino;</w:t>
      </w:r>
    </w:p>
    <w:p w14:paraId="021B6779"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705D3497" w14:textId="77777777" w:rsidR="00A41CF5" w:rsidRPr="008A0DA6" w:rsidRDefault="00A41CF5" w:rsidP="00000850">
      <w:pPr>
        <w:widowControl w:val="0"/>
        <w:numPr>
          <w:ilvl w:val="0"/>
          <w:numId w:val="113"/>
        </w:numPr>
        <w:tabs>
          <w:tab w:val="left" w:pos="1985"/>
        </w:tabs>
        <w:spacing w:after="0" w:line="240" w:lineRule="auto"/>
        <w:ind w:left="0" w:firstLine="1418"/>
        <w:jc w:val="both"/>
        <w:rPr>
          <w:rFonts w:ascii="Arial" w:hAnsi="Arial" w:cs="Arial"/>
        </w:rPr>
      </w:pPr>
      <w:r w:rsidRPr="008A0DA6">
        <w:rPr>
          <w:rFonts w:ascii="Arial" w:hAnsi="Arial" w:cs="Arial"/>
        </w:rPr>
        <w:t>desenvolver, em conformidade com as orientações da equipe pedagógica, as atividades e rotinas previstas no planejamento da turma, visando ao desenvolvimento integral dos estudantes;</w:t>
      </w:r>
    </w:p>
    <w:p w14:paraId="42B7886F"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15F9D362"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manter-se em permanente processo de atualização e formação por meio de cursos, leituras, palestras, reuniões e grupos de estudo oferecidos pela instituição de ensino ou pela Secretaria Municipal da Educação, fortalecendo sua atuação junto às crianças;</w:t>
      </w:r>
    </w:p>
    <w:p w14:paraId="2C2F0DE6"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24350C58"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manter-se informado quanto à legislação, diretrizes e determinações das instituições de ensino e dos órgãos superiores;</w:t>
      </w:r>
    </w:p>
    <w:p w14:paraId="22275301"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59A80855"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 xml:space="preserve">atuar de acordo com princípios de qualidade, ética e disciplina; </w:t>
      </w:r>
    </w:p>
    <w:p w14:paraId="1E547CD9"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2A464DC0"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estabelecer relações de respeito, disciplina e cooperação no ambiente de trabalho, mantendo diálogos construtivos com servidores, estagiários, pais, alunos e comunidade escolar;</w:t>
      </w:r>
    </w:p>
    <w:p w14:paraId="66218C13"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3007A020"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participar, em conjunto com os demais servidores da instituição de ensino, de reuniões, eventos pedagógicos, administrativos, festivos e demais atividades que demandem ações ou decisões coletivas, contribuindo para o bom andamento das rotinas institucionais;</w:t>
      </w:r>
    </w:p>
    <w:p w14:paraId="2F96C2B1"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45B7DCB0"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demonstrar responsabilidade e zelo no uso dos materiais, na organização dos espaços e na conservação dos equipamentos e brinquedos da instituição de ensino;</w:t>
      </w:r>
    </w:p>
    <w:p w14:paraId="399A245B"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6971776B" w14:textId="77777777" w:rsidR="00A41CF5" w:rsidRPr="008A0DA6" w:rsidRDefault="00A41CF5" w:rsidP="00000850">
      <w:pPr>
        <w:widowControl w:val="0"/>
        <w:numPr>
          <w:ilvl w:val="0"/>
          <w:numId w:val="113"/>
        </w:numPr>
        <w:tabs>
          <w:tab w:val="left" w:pos="2268"/>
        </w:tabs>
        <w:spacing w:after="0" w:line="240" w:lineRule="auto"/>
        <w:ind w:left="0" w:firstLine="1418"/>
        <w:jc w:val="both"/>
        <w:rPr>
          <w:rFonts w:ascii="Arial" w:hAnsi="Arial" w:cs="Arial"/>
        </w:rPr>
      </w:pPr>
      <w:r w:rsidRPr="008A0DA6">
        <w:rPr>
          <w:rFonts w:ascii="Arial" w:hAnsi="Arial" w:cs="Arial"/>
        </w:rPr>
        <w:t>auxiliar na entrega das crianças, juntamente com seus pertences, aos pais ou responsáveis ao final da aula;</w:t>
      </w:r>
    </w:p>
    <w:p w14:paraId="40FF4533"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1C0E7CA3"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colaborar para a manutenção de um ambiente acolhedor e organizado durante o atendimento às crianças e após sua saída, respeitando as normas e orientações definidas pela chefia imediata;</w:t>
      </w:r>
    </w:p>
    <w:p w14:paraId="72D03B26"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397A1B03" w14:textId="77777777" w:rsidR="00A41CF5" w:rsidRPr="008A0DA6" w:rsidRDefault="00A41CF5" w:rsidP="00000850">
      <w:pPr>
        <w:widowControl w:val="0"/>
        <w:numPr>
          <w:ilvl w:val="0"/>
          <w:numId w:val="113"/>
        </w:numPr>
        <w:tabs>
          <w:tab w:val="left" w:pos="1985"/>
        </w:tabs>
        <w:spacing w:after="0" w:line="240" w:lineRule="auto"/>
        <w:ind w:left="0" w:firstLine="1418"/>
        <w:jc w:val="both"/>
        <w:rPr>
          <w:rFonts w:ascii="Arial" w:hAnsi="Arial" w:cs="Arial"/>
        </w:rPr>
      </w:pPr>
      <w:r w:rsidRPr="008A0DA6">
        <w:rPr>
          <w:rFonts w:ascii="Arial" w:hAnsi="Arial" w:cs="Arial"/>
        </w:rPr>
        <w:t xml:space="preserve">atuar de forma colaborativa, atendendo às demandas da instituição de ensino e colocando-se à disposição da equipe gestora para exercer suas funções nos espaços onde houver necessidade; </w:t>
      </w:r>
    </w:p>
    <w:p w14:paraId="1C6B25D2"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5596BA10"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126CCA50" w14:textId="77777777" w:rsidR="00A41CF5" w:rsidRPr="008A0DA6" w:rsidRDefault="00A41CF5" w:rsidP="00000850">
      <w:pPr>
        <w:widowControl w:val="0"/>
        <w:spacing w:after="0" w:line="240" w:lineRule="auto"/>
        <w:ind w:right="-45"/>
        <w:jc w:val="both"/>
        <w:rPr>
          <w:rFonts w:ascii="Arial" w:hAnsi="Arial" w:cs="Arial"/>
        </w:rPr>
      </w:pPr>
    </w:p>
    <w:p w14:paraId="729A1203" w14:textId="77777777" w:rsidR="00A41CF5" w:rsidRPr="008A0DA6" w:rsidRDefault="00A41CF5" w:rsidP="00000850">
      <w:pPr>
        <w:widowControl w:val="0"/>
        <w:numPr>
          <w:ilvl w:val="0"/>
          <w:numId w:val="113"/>
        </w:numPr>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BB1EAB6" w14:textId="77777777" w:rsidR="00A41CF5" w:rsidRPr="008A0DA6" w:rsidRDefault="00A41CF5" w:rsidP="00000850">
      <w:pPr>
        <w:widowControl w:val="0"/>
        <w:spacing w:after="0" w:line="240" w:lineRule="auto"/>
        <w:jc w:val="both"/>
        <w:rPr>
          <w:rFonts w:ascii="Arial" w:hAnsi="Arial" w:cs="Arial"/>
        </w:rPr>
      </w:pPr>
    </w:p>
    <w:p w14:paraId="1386181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lastRenderedPageBreak/>
        <w:t>Especificações</w:t>
      </w:r>
    </w:p>
    <w:p w14:paraId="1A5616C0" w14:textId="77777777" w:rsidR="00A41CF5" w:rsidRPr="008A0DA6" w:rsidRDefault="00A41CF5" w:rsidP="00000850">
      <w:pPr>
        <w:widowControl w:val="0"/>
        <w:spacing w:after="0" w:line="240" w:lineRule="auto"/>
        <w:ind w:firstLine="1418"/>
        <w:jc w:val="both"/>
        <w:rPr>
          <w:rFonts w:ascii="Arial" w:hAnsi="Arial" w:cs="Arial"/>
        </w:rPr>
      </w:pPr>
    </w:p>
    <w:p w14:paraId="73B37DAB" w14:textId="77777777" w:rsidR="00A41CF5" w:rsidRPr="008A0DA6" w:rsidRDefault="00A41CF5" w:rsidP="00000850">
      <w:pPr>
        <w:widowControl w:val="0"/>
        <w:spacing w:after="0" w:line="240" w:lineRule="auto"/>
        <w:ind w:firstLine="1418"/>
        <w:jc w:val="both"/>
        <w:rPr>
          <w:rFonts w:ascii="Arial" w:hAnsi="Arial" w:cs="Arial"/>
        </w:rPr>
      </w:pPr>
      <w:bookmarkStart w:id="47" w:name="_Hlk212549210"/>
      <w:bookmarkStart w:id="48" w:name="_Hlk212549218"/>
      <w:r w:rsidRPr="008A0DA6">
        <w:rPr>
          <w:rFonts w:ascii="Arial" w:eastAsia="Serifa BT" w:hAnsi="Arial" w:cs="Arial"/>
          <w:b/>
          <w:bCs/>
        </w:rPr>
        <w:t>Requisitos para provimento</w:t>
      </w:r>
      <w:r w:rsidRPr="008A0DA6">
        <w:rPr>
          <w:rFonts w:ascii="Arial" w:hAnsi="Arial" w:cs="Arial"/>
          <w:b/>
          <w:bCs/>
        </w:rPr>
        <w:t>:</w:t>
      </w:r>
      <w:bookmarkEnd w:id="47"/>
      <w:r w:rsidRPr="008A0DA6">
        <w:rPr>
          <w:rFonts w:ascii="Arial" w:hAnsi="Arial" w:cs="Arial"/>
        </w:rPr>
        <w:t xml:space="preserve"> Ensino médio completo.</w:t>
      </w:r>
    </w:p>
    <w:p w14:paraId="47E8F29F"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4EB08E02" w14:textId="77777777" w:rsidR="00A41CF5" w:rsidRPr="008A0DA6" w:rsidRDefault="00A41CF5" w:rsidP="00000850">
      <w:pPr>
        <w:widowControl w:val="0"/>
        <w:spacing w:after="0" w:line="240" w:lineRule="auto"/>
        <w:ind w:firstLine="1418"/>
        <w:jc w:val="both"/>
        <w:rPr>
          <w:rFonts w:ascii="Arial" w:hAnsi="Arial" w:cs="Arial"/>
        </w:rPr>
      </w:pPr>
      <w:bookmarkStart w:id="49" w:name="_Hlk212549234"/>
      <w:bookmarkEnd w:id="48"/>
      <w:r w:rsidRPr="008A0DA6">
        <w:rPr>
          <w:rFonts w:ascii="Arial" w:hAnsi="Arial" w:cs="Arial"/>
          <w:b/>
          <w:bCs/>
          <w:lang w:eastAsia="pt-BR"/>
        </w:rPr>
        <w:t xml:space="preserve">Competências, habilidades e atitudes mínimas esperadas: </w:t>
      </w:r>
      <w:bookmarkEnd w:id="49"/>
      <w:r w:rsidRPr="008A0DA6">
        <w:rPr>
          <w:rFonts w:ascii="Arial" w:hAnsi="Arial" w:cs="Arial"/>
        </w:rPr>
        <w:t xml:space="preserve">ética, integridade, conhecimento institucional e específico, trabalho em equipe, comunicação, aprendizado contínuo, </w:t>
      </w:r>
      <w:r w:rsidRPr="008A0DA6">
        <w:rPr>
          <w:rFonts w:ascii="Arial" w:hAnsi="Arial" w:cs="Arial"/>
          <w:shd w:val="clear" w:color="auto" w:fill="FFFFFF"/>
        </w:rPr>
        <w:t xml:space="preserve">habilidades no trato com crianças, paciência, flexibilidade e criatividade no cuidado infantil, </w:t>
      </w:r>
      <w:r w:rsidRPr="008A0DA6">
        <w:rPr>
          <w:rFonts w:ascii="Arial" w:hAnsi="Arial" w:cs="Arial"/>
        </w:rPr>
        <w:t xml:space="preserve">responsabilidade </w:t>
      </w:r>
      <w:r w:rsidRPr="008A0DA6">
        <w:rPr>
          <w:rFonts w:ascii="Arial" w:hAnsi="Arial" w:cs="Arial"/>
          <w:lang w:eastAsia="pt-BR"/>
        </w:rPr>
        <w:t>proatividade, iniciativa</w:t>
      </w:r>
      <w:r w:rsidRPr="008A0DA6">
        <w:rPr>
          <w:rFonts w:ascii="Arial" w:hAnsi="Arial" w:cs="Arial"/>
        </w:rPr>
        <w:t>, relacionamento interpessoal, comprometimento, eficiência e eficácia.</w:t>
      </w:r>
    </w:p>
    <w:p w14:paraId="6644D12B"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791954C8"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muito tempo em pé e em movimento, </w:t>
      </w:r>
      <w:r w:rsidRPr="008A0DA6">
        <w:rPr>
          <w:rFonts w:ascii="Arial" w:hAnsi="Arial" w:cs="Arial"/>
          <w:shd w:val="clear" w:color="auto" w:fill="FFFFFF"/>
        </w:rPr>
        <w:t xml:space="preserve">exige senso de observação, percepção e atenção constantes. </w:t>
      </w:r>
    </w:p>
    <w:p w14:paraId="5BD667A7"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4B535A31" w14:textId="77777777" w:rsidR="00A41CF5" w:rsidRPr="008A0DA6" w:rsidRDefault="00A41CF5" w:rsidP="00000850">
      <w:pPr>
        <w:pStyle w:val="Corpodetexto"/>
        <w:widowControl w:val="0"/>
        <w:suppressAutoHyphens w:val="0"/>
        <w:spacing w:after="0"/>
        <w:jc w:val="center"/>
        <w:rPr>
          <w:rFonts w:ascii="Arial" w:hAnsi="Arial" w:cs="Arial"/>
          <w:sz w:val="24"/>
          <w:szCs w:val="24"/>
        </w:rPr>
      </w:pPr>
      <w:r w:rsidRPr="008A0DA6">
        <w:rPr>
          <w:rFonts w:ascii="Arial" w:hAnsi="Arial" w:cs="Arial"/>
          <w:b/>
          <w:sz w:val="24"/>
          <w:szCs w:val="24"/>
        </w:rPr>
        <w:t>AUXILIAR</w:t>
      </w:r>
      <w:r w:rsidRPr="008A0DA6">
        <w:rPr>
          <w:rFonts w:ascii="Arial" w:hAnsi="Arial" w:cs="Arial"/>
          <w:b/>
          <w:spacing w:val="11"/>
          <w:sz w:val="24"/>
          <w:szCs w:val="24"/>
        </w:rPr>
        <w:t xml:space="preserve"> </w:t>
      </w:r>
      <w:r w:rsidRPr="008A0DA6">
        <w:rPr>
          <w:rFonts w:ascii="Arial" w:hAnsi="Arial" w:cs="Arial"/>
          <w:b/>
          <w:sz w:val="24"/>
          <w:szCs w:val="24"/>
        </w:rPr>
        <w:t>DE</w:t>
      </w:r>
      <w:r w:rsidRPr="008A0DA6">
        <w:rPr>
          <w:rFonts w:ascii="Arial" w:hAnsi="Arial" w:cs="Arial"/>
          <w:b/>
          <w:spacing w:val="12"/>
          <w:sz w:val="24"/>
          <w:szCs w:val="24"/>
        </w:rPr>
        <w:t xml:space="preserve"> </w:t>
      </w:r>
      <w:r w:rsidRPr="008A0DA6">
        <w:rPr>
          <w:rFonts w:ascii="Arial" w:hAnsi="Arial" w:cs="Arial"/>
          <w:b/>
          <w:sz w:val="24"/>
          <w:szCs w:val="24"/>
        </w:rPr>
        <w:t>BIBLIOTECA</w:t>
      </w:r>
    </w:p>
    <w:p w14:paraId="57B7F28D" w14:textId="77777777" w:rsidR="00A41CF5" w:rsidRPr="008A0DA6" w:rsidRDefault="00A41CF5" w:rsidP="00000850">
      <w:pPr>
        <w:pStyle w:val="Corpodetexto"/>
        <w:widowControl w:val="0"/>
        <w:suppressAutoHyphens w:val="0"/>
        <w:spacing w:after="0"/>
        <w:ind w:firstLine="1418"/>
        <w:jc w:val="both"/>
        <w:rPr>
          <w:rFonts w:ascii="Arial" w:hAnsi="Arial" w:cs="Arial"/>
          <w:sz w:val="24"/>
          <w:szCs w:val="24"/>
        </w:rPr>
      </w:pPr>
    </w:p>
    <w:p w14:paraId="46E0E284" w14:textId="77777777" w:rsidR="00A41CF5" w:rsidRPr="008A0DA6" w:rsidRDefault="00A41CF5" w:rsidP="00000850">
      <w:pPr>
        <w:pStyle w:val="Corpodetexto"/>
        <w:widowControl w:val="0"/>
        <w:suppressAutoHyphens w:val="0"/>
        <w:spacing w:after="0"/>
        <w:ind w:firstLine="1418"/>
        <w:jc w:val="both"/>
        <w:rPr>
          <w:rFonts w:ascii="Arial" w:hAnsi="Arial" w:cs="Arial"/>
          <w:b/>
          <w:bCs/>
          <w:sz w:val="24"/>
          <w:szCs w:val="24"/>
        </w:rPr>
      </w:pPr>
      <w:r w:rsidRPr="008A0DA6">
        <w:rPr>
          <w:rFonts w:ascii="Arial" w:hAnsi="Arial" w:cs="Arial"/>
          <w:b/>
          <w:bCs/>
          <w:sz w:val="24"/>
          <w:szCs w:val="24"/>
        </w:rPr>
        <w:t>Descrição</w:t>
      </w:r>
      <w:r w:rsidRPr="008A0DA6">
        <w:rPr>
          <w:rFonts w:ascii="Arial" w:hAnsi="Arial" w:cs="Arial"/>
          <w:b/>
          <w:bCs/>
          <w:spacing w:val="15"/>
          <w:sz w:val="24"/>
          <w:szCs w:val="24"/>
        </w:rPr>
        <w:t xml:space="preserve"> </w:t>
      </w:r>
      <w:r w:rsidRPr="008A0DA6">
        <w:rPr>
          <w:rFonts w:ascii="Arial" w:hAnsi="Arial" w:cs="Arial"/>
          <w:b/>
          <w:bCs/>
          <w:sz w:val="24"/>
          <w:szCs w:val="24"/>
        </w:rPr>
        <w:t>Sumária</w:t>
      </w:r>
    </w:p>
    <w:p w14:paraId="3C5EACE2" w14:textId="77777777" w:rsidR="00A41CF5" w:rsidRPr="008A0DA6" w:rsidRDefault="00A41CF5" w:rsidP="00000850">
      <w:pPr>
        <w:pStyle w:val="Corpodetexto"/>
        <w:widowControl w:val="0"/>
        <w:suppressAutoHyphens w:val="0"/>
        <w:spacing w:after="0"/>
        <w:ind w:firstLine="1418"/>
        <w:jc w:val="both"/>
        <w:rPr>
          <w:rFonts w:ascii="Arial" w:hAnsi="Arial" w:cs="Arial"/>
          <w:sz w:val="24"/>
          <w:szCs w:val="24"/>
        </w:rPr>
      </w:pPr>
    </w:p>
    <w:p w14:paraId="171B2628" w14:textId="77777777" w:rsidR="00A41CF5" w:rsidRPr="008A0DA6" w:rsidRDefault="00A41CF5" w:rsidP="00000850">
      <w:pPr>
        <w:pStyle w:val="Corpodetexto"/>
        <w:widowControl w:val="0"/>
        <w:tabs>
          <w:tab w:val="left" w:pos="8505"/>
        </w:tabs>
        <w:suppressAutoHyphens w:val="0"/>
        <w:spacing w:after="0"/>
        <w:ind w:right="44" w:firstLine="1418"/>
        <w:jc w:val="both"/>
        <w:rPr>
          <w:rFonts w:ascii="Arial" w:hAnsi="Arial" w:cs="Arial"/>
          <w:sz w:val="24"/>
          <w:szCs w:val="24"/>
        </w:rPr>
      </w:pPr>
      <w:r w:rsidRPr="008A0DA6">
        <w:rPr>
          <w:rFonts w:ascii="Arial" w:hAnsi="Arial" w:cs="Arial"/>
          <w:sz w:val="24"/>
          <w:szCs w:val="24"/>
        </w:rPr>
        <w:t>Executar</w:t>
      </w:r>
      <w:r w:rsidRPr="008A0DA6">
        <w:rPr>
          <w:rFonts w:ascii="Arial" w:hAnsi="Arial" w:cs="Arial"/>
          <w:spacing w:val="1"/>
          <w:sz w:val="24"/>
          <w:szCs w:val="24"/>
        </w:rPr>
        <w:t xml:space="preserve"> </w:t>
      </w:r>
      <w:r w:rsidRPr="008A0DA6">
        <w:rPr>
          <w:rFonts w:ascii="Arial" w:hAnsi="Arial" w:cs="Arial"/>
          <w:sz w:val="24"/>
          <w:szCs w:val="24"/>
        </w:rPr>
        <w:t>tarefas</w:t>
      </w:r>
      <w:r w:rsidRPr="008A0DA6">
        <w:rPr>
          <w:rFonts w:ascii="Arial" w:hAnsi="Arial" w:cs="Arial"/>
          <w:spacing w:val="1"/>
          <w:sz w:val="24"/>
          <w:szCs w:val="24"/>
        </w:rPr>
        <w:t xml:space="preserve"> </w:t>
      </w:r>
      <w:r w:rsidRPr="008A0DA6">
        <w:rPr>
          <w:rFonts w:ascii="Arial" w:hAnsi="Arial" w:cs="Arial"/>
          <w:sz w:val="24"/>
          <w:szCs w:val="24"/>
        </w:rPr>
        <w:t>simples,</w:t>
      </w:r>
      <w:r w:rsidRPr="008A0DA6">
        <w:rPr>
          <w:rFonts w:ascii="Arial" w:hAnsi="Arial" w:cs="Arial"/>
          <w:spacing w:val="1"/>
          <w:sz w:val="24"/>
          <w:szCs w:val="24"/>
        </w:rPr>
        <w:t xml:space="preserve"> </w:t>
      </w:r>
      <w:r w:rsidRPr="008A0DA6">
        <w:rPr>
          <w:rFonts w:ascii="Arial" w:hAnsi="Arial" w:cs="Arial"/>
          <w:sz w:val="24"/>
          <w:szCs w:val="24"/>
        </w:rPr>
        <w:t>relacionadas</w:t>
      </w:r>
      <w:r w:rsidRPr="008A0DA6">
        <w:rPr>
          <w:rFonts w:ascii="Arial" w:hAnsi="Arial" w:cs="Arial"/>
          <w:spacing w:val="1"/>
          <w:sz w:val="24"/>
          <w:szCs w:val="24"/>
        </w:rPr>
        <w:t xml:space="preserve"> </w:t>
      </w:r>
      <w:r w:rsidRPr="008A0DA6">
        <w:rPr>
          <w:rFonts w:ascii="Arial" w:hAnsi="Arial" w:cs="Arial"/>
          <w:sz w:val="24"/>
          <w:szCs w:val="24"/>
        </w:rPr>
        <w:t>a</w:t>
      </w:r>
      <w:r w:rsidRPr="008A0DA6">
        <w:rPr>
          <w:rFonts w:ascii="Arial" w:hAnsi="Arial" w:cs="Arial"/>
          <w:spacing w:val="1"/>
          <w:sz w:val="24"/>
          <w:szCs w:val="24"/>
        </w:rPr>
        <w:t xml:space="preserve"> </w:t>
      </w:r>
      <w:r w:rsidRPr="008A0DA6">
        <w:rPr>
          <w:rFonts w:ascii="Arial" w:hAnsi="Arial" w:cs="Arial"/>
          <w:sz w:val="24"/>
          <w:szCs w:val="24"/>
        </w:rPr>
        <w:t>sua</w:t>
      </w:r>
      <w:r w:rsidRPr="008A0DA6">
        <w:rPr>
          <w:rFonts w:ascii="Arial" w:hAnsi="Arial" w:cs="Arial"/>
          <w:spacing w:val="1"/>
          <w:sz w:val="24"/>
          <w:szCs w:val="24"/>
        </w:rPr>
        <w:t xml:space="preserve"> </w:t>
      </w:r>
      <w:r w:rsidRPr="008A0DA6">
        <w:rPr>
          <w:rFonts w:ascii="Arial" w:hAnsi="Arial" w:cs="Arial"/>
          <w:sz w:val="24"/>
          <w:szCs w:val="24"/>
        </w:rPr>
        <w:t>unidade</w:t>
      </w:r>
      <w:r w:rsidRPr="008A0DA6">
        <w:rPr>
          <w:rFonts w:ascii="Arial" w:hAnsi="Arial" w:cs="Arial"/>
          <w:spacing w:val="1"/>
          <w:sz w:val="24"/>
          <w:szCs w:val="24"/>
        </w:rPr>
        <w:t xml:space="preserve"> </w:t>
      </w:r>
      <w:r w:rsidRPr="008A0DA6">
        <w:rPr>
          <w:rFonts w:ascii="Arial" w:hAnsi="Arial" w:cs="Arial"/>
          <w:sz w:val="24"/>
          <w:szCs w:val="24"/>
        </w:rPr>
        <w:t>de</w:t>
      </w:r>
      <w:r w:rsidRPr="008A0DA6">
        <w:rPr>
          <w:rFonts w:ascii="Arial" w:hAnsi="Arial" w:cs="Arial"/>
          <w:spacing w:val="1"/>
          <w:sz w:val="24"/>
          <w:szCs w:val="24"/>
        </w:rPr>
        <w:t xml:space="preserve"> </w:t>
      </w:r>
      <w:r w:rsidRPr="008A0DA6">
        <w:rPr>
          <w:rFonts w:ascii="Arial" w:hAnsi="Arial" w:cs="Arial"/>
          <w:sz w:val="24"/>
          <w:szCs w:val="24"/>
        </w:rPr>
        <w:t>trabalho,</w:t>
      </w:r>
      <w:r w:rsidRPr="008A0DA6">
        <w:rPr>
          <w:rFonts w:ascii="Arial" w:hAnsi="Arial" w:cs="Arial"/>
          <w:spacing w:val="1"/>
          <w:sz w:val="24"/>
          <w:szCs w:val="24"/>
        </w:rPr>
        <w:t xml:space="preserve"> </w:t>
      </w:r>
      <w:r w:rsidRPr="008A0DA6">
        <w:rPr>
          <w:rFonts w:ascii="Arial" w:hAnsi="Arial" w:cs="Arial"/>
          <w:sz w:val="24"/>
          <w:szCs w:val="24"/>
        </w:rPr>
        <w:t>como</w:t>
      </w:r>
      <w:r w:rsidRPr="008A0DA6">
        <w:rPr>
          <w:rFonts w:ascii="Arial" w:hAnsi="Arial" w:cs="Arial"/>
          <w:spacing w:val="1"/>
          <w:sz w:val="24"/>
          <w:szCs w:val="24"/>
        </w:rPr>
        <w:t xml:space="preserve"> </w:t>
      </w:r>
      <w:r w:rsidRPr="008A0DA6">
        <w:rPr>
          <w:rFonts w:ascii="Arial" w:hAnsi="Arial" w:cs="Arial"/>
          <w:sz w:val="24"/>
          <w:szCs w:val="24"/>
        </w:rPr>
        <w:t>digitação,</w:t>
      </w:r>
      <w:r w:rsidRPr="008A0DA6">
        <w:rPr>
          <w:rFonts w:ascii="Arial" w:hAnsi="Arial" w:cs="Arial"/>
          <w:spacing w:val="1"/>
          <w:sz w:val="24"/>
          <w:szCs w:val="24"/>
        </w:rPr>
        <w:t xml:space="preserve"> </w:t>
      </w:r>
      <w:r w:rsidRPr="008A0DA6">
        <w:rPr>
          <w:rFonts w:ascii="Arial" w:hAnsi="Arial" w:cs="Arial"/>
          <w:sz w:val="24"/>
          <w:szCs w:val="24"/>
        </w:rPr>
        <w:t>registro,</w:t>
      </w:r>
      <w:r w:rsidRPr="008A0DA6">
        <w:rPr>
          <w:rFonts w:ascii="Arial" w:hAnsi="Arial" w:cs="Arial"/>
          <w:spacing w:val="1"/>
          <w:sz w:val="24"/>
          <w:szCs w:val="24"/>
        </w:rPr>
        <w:t xml:space="preserve"> </w:t>
      </w:r>
      <w:r w:rsidRPr="008A0DA6">
        <w:rPr>
          <w:rFonts w:ascii="Arial" w:hAnsi="Arial" w:cs="Arial"/>
          <w:sz w:val="24"/>
          <w:szCs w:val="24"/>
        </w:rPr>
        <w:t>controle</w:t>
      </w:r>
      <w:r w:rsidRPr="008A0DA6">
        <w:rPr>
          <w:rFonts w:ascii="Arial" w:hAnsi="Arial" w:cs="Arial"/>
          <w:spacing w:val="1"/>
          <w:sz w:val="24"/>
          <w:szCs w:val="24"/>
        </w:rPr>
        <w:t xml:space="preserve"> </w:t>
      </w:r>
      <w:r w:rsidRPr="008A0DA6">
        <w:rPr>
          <w:rFonts w:ascii="Arial" w:hAnsi="Arial" w:cs="Arial"/>
          <w:sz w:val="24"/>
          <w:szCs w:val="24"/>
        </w:rPr>
        <w:t>e</w:t>
      </w:r>
      <w:r w:rsidRPr="008A0DA6">
        <w:rPr>
          <w:rFonts w:ascii="Arial" w:hAnsi="Arial" w:cs="Arial"/>
          <w:spacing w:val="1"/>
          <w:sz w:val="24"/>
          <w:szCs w:val="24"/>
        </w:rPr>
        <w:t xml:space="preserve"> </w:t>
      </w:r>
      <w:r w:rsidRPr="008A0DA6">
        <w:rPr>
          <w:rFonts w:ascii="Arial" w:hAnsi="Arial" w:cs="Arial"/>
          <w:sz w:val="24"/>
          <w:szCs w:val="24"/>
        </w:rPr>
        <w:t>arquivo</w:t>
      </w:r>
      <w:r w:rsidRPr="008A0DA6">
        <w:rPr>
          <w:rFonts w:ascii="Arial" w:hAnsi="Arial" w:cs="Arial"/>
          <w:spacing w:val="1"/>
          <w:sz w:val="24"/>
          <w:szCs w:val="24"/>
        </w:rPr>
        <w:t xml:space="preserve"> </w:t>
      </w:r>
      <w:r w:rsidRPr="008A0DA6">
        <w:rPr>
          <w:rFonts w:ascii="Arial" w:hAnsi="Arial" w:cs="Arial"/>
          <w:sz w:val="24"/>
          <w:szCs w:val="24"/>
        </w:rPr>
        <w:t>de</w:t>
      </w:r>
      <w:r w:rsidRPr="008A0DA6">
        <w:rPr>
          <w:rFonts w:ascii="Arial" w:hAnsi="Arial" w:cs="Arial"/>
          <w:spacing w:val="-47"/>
          <w:sz w:val="24"/>
          <w:szCs w:val="24"/>
        </w:rPr>
        <w:t xml:space="preserve"> </w:t>
      </w:r>
      <w:r w:rsidRPr="008A0DA6">
        <w:rPr>
          <w:rFonts w:ascii="Arial" w:hAnsi="Arial" w:cs="Arial"/>
          <w:sz w:val="24"/>
          <w:szCs w:val="24"/>
        </w:rPr>
        <w:t>documentos</w:t>
      </w:r>
      <w:r w:rsidRPr="008A0DA6">
        <w:rPr>
          <w:rFonts w:ascii="Arial" w:hAnsi="Arial" w:cs="Arial"/>
          <w:spacing w:val="2"/>
          <w:sz w:val="24"/>
          <w:szCs w:val="24"/>
        </w:rPr>
        <w:t xml:space="preserve"> </w:t>
      </w:r>
      <w:r w:rsidRPr="008A0DA6">
        <w:rPr>
          <w:rFonts w:ascii="Arial" w:hAnsi="Arial" w:cs="Arial"/>
          <w:sz w:val="24"/>
          <w:szCs w:val="24"/>
        </w:rPr>
        <w:t>e</w:t>
      </w:r>
      <w:r w:rsidRPr="008A0DA6">
        <w:rPr>
          <w:rFonts w:ascii="Arial" w:hAnsi="Arial" w:cs="Arial"/>
          <w:spacing w:val="3"/>
          <w:sz w:val="24"/>
          <w:szCs w:val="24"/>
        </w:rPr>
        <w:t xml:space="preserve"> </w:t>
      </w:r>
      <w:r w:rsidRPr="008A0DA6">
        <w:rPr>
          <w:rFonts w:ascii="Arial" w:hAnsi="Arial" w:cs="Arial"/>
          <w:sz w:val="24"/>
          <w:szCs w:val="24"/>
        </w:rPr>
        <w:t>reposição</w:t>
      </w:r>
      <w:r w:rsidRPr="008A0DA6">
        <w:rPr>
          <w:rFonts w:ascii="Arial" w:hAnsi="Arial" w:cs="Arial"/>
          <w:spacing w:val="2"/>
          <w:sz w:val="24"/>
          <w:szCs w:val="24"/>
        </w:rPr>
        <w:t xml:space="preserve"> </w:t>
      </w:r>
      <w:r w:rsidRPr="008A0DA6">
        <w:rPr>
          <w:rFonts w:ascii="Arial" w:hAnsi="Arial" w:cs="Arial"/>
          <w:sz w:val="24"/>
          <w:szCs w:val="24"/>
        </w:rPr>
        <w:t>nas</w:t>
      </w:r>
      <w:r w:rsidRPr="008A0DA6">
        <w:rPr>
          <w:rFonts w:ascii="Arial" w:hAnsi="Arial" w:cs="Arial"/>
          <w:spacing w:val="3"/>
          <w:sz w:val="24"/>
          <w:szCs w:val="24"/>
        </w:rPr>
        <w:t xml:space="preserve"> </w:t>
      </w:r>
      <w:r w:rsidRPr="008A0DA6">
        <w:rPr>
          <w:rFonts w:ascii="Arial" w:hAnsi="Arial" w:cs="Arial"/>
          <w:sz w:val="24"/>
          <w:szCs w:val="24"/>
        </w:rPr>
        <w:t>estantes</w:t>
      </w:r>
      <w:r w:rsidRPr="008A0DA6">
        <w:rPr>
          <w:rFonts w:ascii="Arial" w:hAnsi="Arial" w:cs="Arial"/>
          <w:spacing w:val="3"/>
          <w:sz w:val="24"/>
          <w:szCs w:val="24"/>
        </w:rPr>
        <w:t xml:space="preserve"> </w:t>
      </w:r>
      <w:r w:rsidRPr="008A0DA6">
        <w:rPr>
          <w:rFonts w:ascii="Arial" w:hAnsi="Arial" w:cs="Arial"/>
          <w:sz w:val="24"/>
          <w:szCs w:val="24"/>
        </w:rPr>
        <w:t>de</w:t>
      </w:r>
      <w:r w:rsidRPr="008A0DA6">
        <w:rPr>
          <w:rFonts w:ascii="Arial" w:hAnsi="Arial" w:cs="Arial"/>
          <w:spacing w:val="2"/>
          <w:sz w:val="24"/>
          <w:szCs w:val="24"/>
        </w:rPr>
        <w:t xml:space="preserve"> </w:t>
      </w:r>
      <w:r w:rsidRPr="008A0DA6">
        <w:rPr>
          <w:rFonts w:ascii="Arial" w:hAnsi="Arial" w:cs="Arial"/>
          <w:sz w:val="24"/>
          <w:szCs w:val="24"/>
        </w:rPr>
        <w:t>livros,</w:t>
      </w:r>
      <w:r w:rsidRPr="008A0DA6">
        <w:rPr>
          <w:rFonts w:ascii="Arial" w:hAnsi="Arial" w:cs="Arial"/>
          <w:spacing w:val="3"/>
          <w:sz w:val="24"/>
          <w:szCs w:val="24"/>
        </w:rPr>
        <w:t xml:space="preserve"> </w:t>
      </w:r>
      <w:r w:rsidRPr="008A0DA6">
        <w:rPr>
          <w:rFonts w:ascii="Arial" w:hAnsi="Arial" w:cs="Arial"/>
          <w:sz w:val="24"/>
          <w:szCs w:val="24"/>
        </w:rPr>
        <w:t>publicações</w:t>
      </w:r>
      <w:r w:rsidRPr="008A0DA6">
        <w:rPr>
          <w:rFonts w:ascii="Arial" w:hAnsi="Arial" w:cs="Arial"/>
          <w:spacing w:val="3"/>
          <w:sz w:val="24"/>
          <w:szCs w:val="24"/>
        </w:rPr>
        <w:t xml:space="preserve"> </w:t>
      </w:r>
      <w:r w:rsidRPr="008A0DA6">
        <w:rPr>
          <w:rFonts w:ascii="Arial" w:hAnsi="Arial" w:cs="Arial"/>
          <w:sz w:val="24"/>
          <w:szCs w:val="24"/>
        </w:rPr>
        <w:t>e</w:t>
      </w:r>
      <w:r w:rsidRPr="008A0DA6">
        <w:rPr>
          <w:rFonts w:ascii="Arial" w:hAnsi="Arial" w:cs="Arial"/>
          <w:spacing w:val="2"/>
          <w:sz w:val="24"/>
          <w:szCs w:val="24"/>
        </w:rPr>
        <w:t xml:space="preserve"> </w:t>
      </w:r>
      <w:r w:rsidRPr="008A0DA6">
        <w:rPr>
          <w:rFonts w:ascii="Arial" w:hAnsi="Arial" w:cs="Arial"/>
          <w:sz w:val="24"/>
          <w:szCs w:val="24"/>
        </w:rPr>
        <w:t>revistas</w:t>
      </w:r>
      <w:r w:rsidRPr="008A0DA6">
        <w:rPr>
          <w:rFonts w:ascii="Arial" w:hAnsi="Arial" w:cs="Arial"/>
          <w:spacing w:val="3"/>
          <w:sz w:val="24"/>
          <w:szCs w:val="24"/>
        </w:rPr>
        <w:t xml:space="preserve"> </w:t>
      </w:r>
      <w:r w:rsidRPr="008A0DA6">
        <w:rPr>
          <w:rFonts w:ascii="Arial" w:hAnsi="Arial" w:cs="Arial"/>
          <w:sz w:val="24"/>
          <w:szCs w:val="24"/>
        </w:rPr>
        <w:t>utilizadas</w:t>
      </w:r>
      <w:r w:rsidRPr="008A0DA6">
        <w:rPr>
          <w:rFonts w:ascii="Arial" w:hAnsi="Arial" w:cs="Arial"/>
          <w:spacing w:val="2"/>
          <w:sz w:val="24"/>
          <w:szCs w:val="24"/>
        </w:rPr>
        <w:t xml:space="preserve"> </w:t>
      </w:r>
      <w:r w:rsidRPr="008A0DA6">
        <w:rPr>
          <w:rFonts w:ascii="Arial" w:hAnsi="Arial" w:cs="Arial"/>
          <w:sz w:val="24"/>
          <w:szCs w:val="24"/>
        </w:rPr>
        <w:t>pelo</w:t>
      </w:r>
      <w:r w:rsidRPr="008A0DA6">
        <w:rPr>
          <w:rFonts w:ascii="Arial" w:hAnsi="Arial" w:cs="Arial"/>
          <w:spacing w:val="3"/>
          <w:sz w:val="24"/>
          <w:szCs w:val="24"/>
        </w:rPr>
        <w:t xml:space="preserve"> </w:t>
      </w:r>
      <w:r w:rsidRPr="008A0DA6">
        <w:rPr>
          <w:rFonts w:ascii="Arial" w:hAnsi="Arial" w:cs="Arial"/>
          <w:sz w:val="24"/>
          <w:szCs w:val="24"/>
        </w:rPr>
        <w:t>usuário.</w:t>
      </w:r>
    </w:p>
    <w:p w14:paraId="07938E06" w14:textId="77777777" w:rsidR="00A41CF5" w:rsidRPr="008A0DA6" w:rsidRDefault="00A41CF5" w:rsidP="00000850">
      <w:pPr>
        <w:pStyle w:val="Corpodetexto"/>
        <w:widowControl w:val="0"/>
        <w:tabs>
          <w:tab w:val="left" w:pos="8505"/>
        </w:tabs>
        <w:suppressAutoHyphens w:val="0"/>
        <w:spacing w:after="0"/>
        <w:ind w:right="44" w:firstLine="1418"/>
        <w:jc w:val="both"/>
        <w:rPr>
          <w:rFonts w:ascii="Arial" w:hAnsi="Arial" w:cs="Arial"/>
          <w:sz w:val="24"/>
          <w:szCs w:val="24"/>
        </w:rPr>
      </w:pPr>
    </w:p>
    <w:p w14:paraId="42BC2637" w14:textId="77777777" w:rsidR="00A41CF5" w:rsidRPr="008A0DA6" w:rsidRDefault="00A41CF5" w:rsidP="00000850">
      <w:pPr>
        <w:pStyle w:val="Corpodetexto"/>
        <w:widowControl w:val="0"/>
        <w:tabs>
          <w:tab w:val="left" w:pos="8505"/>
        </w:tabs>
        <w:suppressAutoHyphens w:val="0"/>
        <w:spacing w:after="0"/>
        <w:ind w:right="44" w:firstLine="1418"/>
        <w:jc w:val="both"/>
        <w:rPr>
          <w:rFonts w:ascii="Arial" w:hAnsi="Arial" w:cs="Arial"/>
          <w:b/>
          <w:bCs/>
          <w:sz w:val="24"/>
          <w:szCs w:val="24"/>
        </w:rPr>
      </w:pPr>
      <w:r w:rsidRPr="008A0DA6">
        <w:rPr>
          <w:rFonts w:ascii="Arial" w:hAnsi="Arial" w:cs="Arial"/>
          <w:b/>
          <w:bCs/>
          <w:sz w:val="24"/>
          <w:szCs w:val="24"/>
        </w:rPr>
        <w:t>Descrição</w:t>
      </w:r>
      <w:r w:rsidRPr="008A0DA6">
        <w:rPr>
          <w:rFonts w:ascii="Arial" w:hAnsi="Arial" w:cs="Arial"/>
          <w:b/>
          <w:bCs/>
          <w:spacing w:val="15"/>
          <w:sz w:val="24"/>
          <w:szCs w:val="24"/>
        </w:rPr>
        <w:t xml:space="preserve"> </w:t>
      </w:r>
      <w:r w:rsidRPr="008A0DA6">
        <w:rPr>
          <w:rFonts w:ascii="Arial" w:hAnsi="Arial" w:cs="Arial"/>
          <w:b/>
          <w:bCs/>
          <w:sz w:val="24"/>
          <w:szCs w:val="24"/>
        </w:rPr>
        <w:t>Detalhada</w:t>
      </w:r>
    </w:p>
    <w:p w14:paraId="4712E1FF" w14:textId="77777777" w:rsidR="00A41CF5" w:rsidRPr="008A0DA6" w:rsidRDefault="00A41CF5" w:rsidP="00000850">
      <w:pPr>
        <w:pStyle w:val="Corpodetexto"/>
        <w:widowControl w:val="0"/>
        <w:tabs>
          <w:tab w:val="left" w:pos="8505"/>
        </w:tabs>
        <w:suppressAutoHyphens w:val="0"/>
        <w:spacing w:after="0"/>
        <w:ind w:right="44"/>
        <w:jc w:val="both"/>
        <w:rPr>
          <w:rFonts w:ascii="Arial" w:hAnsi="Arial" w:cs="Arial"/>
          <w:sz w:val="24"/>
          <w:szCs w:val="24"/>
        </w:rPr>
      </w:pPr>
    </w:p>
    <w:p w14:paraId="3A74E18F" w14:textId="77777777" w:rsidR="00A41CF5" w:rsidRPr="008A0DA6" w:rsidRDefault="00A41CF5" w:rsidP="00000850">
      <w:pPr>
        <w:pStyle w:val="Corpodetexto"/>
        <w:widowControl w:val="0"/>
        <w:numPr>
          <w:ilvl w:val="0"/>
          <w:numId w:val="112"/>
        </w:numPr>
        <w:tabs>
          <w:tab w:val="left" w:pos="1701"/>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atender</w:t>
      </w:r>
      <w:r w:rsidRPr="008A0DA6">
        <w:rPr>
          <w:rFonts w:ascii="Arial" w:hAnsi="Arial" w:cs="Arial"/>
          <w:spacing w:val="20"/>
          <w:sz w:val="24"/>
          <w:szCs w:val="24"/>
        </w:rPr>
        <w:t xml:space="preserve"> </w:t>
      </w:r>
      <w:r w:rsidRPr="008A0DA6">
        <w:rPr>
          <w:rFonts w:ascii="Arial" w:hAnsi="Arial" w:cs="Arial"/>
          <w:sz w:val="24"/>
          <w:szCs w:val="24"/>
        </w:rPr>
        <w:t>aos</w:t>
      </w:r>
      <w:r w:rsidRPr="008A0DA6">
        <w:rPr>
          <w:rFonts w:ascii="Arial" w:hAnsi="Arial" w:cs="Arial"/>
          <w:spacing w:val="20"/>
          <w:sz w:val="24"/>
          <w:szCs w:val="24"/>
        </w:rPr>
        <w:t xml:space="preserve"> </w:t>
      </w:r>
      <w:r w:rsidRPr="008A0DA6">
        <w:rPr>
          <w:rFonts w:ascii="Arial" w:hAnsi="Arial" w:cs="Arial"/>
          <w:sz w:val="24"/>
          <w:szCs w:val="24"/>
        </w:rPr>
        <w:t>usuários,</w:t>
      </w:r>
      <w:r w:rsidRPr="008A0DA6">
        <w:rPr>
          <w:rFonts w:ascii="Arial" w:hAnsi="Arial" w:cs="Arial"/>
          <w:spacing w:val="20"/>
          <w:sz w:val="24"/>
          <w:szCs w:val="24"/>
        </w:rPr>
        <w:t xml:space="preserve"> </w:t>
      </w:r>
      <w:r w:rsidRPr="008A0DA6">
        <w:rPr>
          <w:rFonts w:ascii="Arial" w:hAnsi="Arial" w:cs="Arial"/>
          <w:sz w:val="24"/>
          <w:szCs w:val="24"/>
        </w:rPr>
        <w:t>consulentes</w:t>
      </w:r>
      <w:r w:rsidRPr="008A0DA6">
        <w:rPr>
          <w:rFonts w:ascii="Arial" w:hAnsi="Arial" w:cs="Arial"/>
          <w:spacing w:val="20"/>
          <w:sz w:val="24"/>
          <w:szCs w:val="24"/>
        </w:rPr>
        <w:t xml:space="preserve"> </w:t>
      </w:r>
      <w:r w:rsidRPr="008A0DA6">
        <w:rPr>
          <w:rFonts w:ascii="Arial" w:hAnsi="Arial" w:cs="Arial"/>
          <w:sz w:val="24"/>
          <w:szCs w:val="24"/>
        </w:rPr>
        <w:t>e</w:t>
      </w:r>
      <w:r w:rsidRPr="008A0DA6">
        <w:rPr>
          <w:rFonts w:ascii="Arial" w:hAnsi="Arial" w:cs="Arial"/>
          <w:spacing w:val="21"/>
          <w:sz w:val="24"/>
          <w:szCs w:val="24"/>
        </w:rPr>
        <w:t xml:space="preserve"> </w:t>
      </w:r>
      <w:r w:rsidRPr="008A0DA6">
        <w:rPr>
          <w:rFonts w:ascii="Arial" w:hAnsi="Arial" w:cs="Arial"/>
          <w:sz w:val="24"/>
          <w:szCs w:val="24"/>
        </w:rPr>
        <w:t>leitores,</w:t>
      </w:r>
      <w:r w:rsidRPr="008A0DA6">
        <w:rPr>
          <w:rFonts w:ascii="Arial" w:hAnsi="Arial" w:cs="Arial"/>
          <w:spacing w:val="20"/>
          <w:sz w:val="24"/>
          <w:szCs w:val="24"/>
        </w:rPr>
        <w:t xml:space="preserve"> </w:t>
      </w:r>
      <w:r w:rsidRPr="008A0DA6">
        <w:rPr>
          <w:rFonts w:ascii="Arial" w:hAnsi="Arial" w:cs="Arial"/>
          <w:sz w:val="24"/>
          <w:szCs w:val="24"/>
        </w:rPr>
        <w:t>explicando</w:t>
      </w:r>
      <w:r w:rsidRPr="008A0DA6">
        <w:rPr>
          <w:rFonts w:ascii="Arial" w:hAnsi="Arial" w:cs="Arial"/>
          <w:spacing w:val="20"/>
          <w:sz w:val="24"/>
          <w:szCs w:val="24"/>
        </w:rPr>
        <w:t xml:space="preserve"> </w:t>
      </w:r>
      <w:r w:rsidRPr="008A0DA6">
        <w:rPr>
          <w:rFonts w:ascii="Arial" w:hAnsi="Arial" w:cs="Arial"/>
          <w:sz w:val="24"/>
          <w:szCs w:val="24"/>
        </w:rPr>
        <w:t>as</w:t>
      </w:r>
      <w:r w:rsidRPr="008A0DA6">
        <w:rPr>
          <w:rFonts w:ascii="Arial" w:hAnsi="Arial" w:cs="Arial"/>
          <w:spacing w:val="20"/>
          <w:sz w:val="24"/>
          <w:szCs w:val="24"/>
        </w:rPr>
        <w:t xml:space="preserve"> </w:t>
      </w:r>
      <w:r w:rsidRPr="008A0DA6">
        <w:rPr>
          <w:rFonts w:ascii="Arial" w:hAnsi="Arial" w:cs="Arial"/>
          <w:sz w:val="24"/>
          <w:szCs w:val="24"/>
        </w:rPr>
        <w:t>normas</w:t>
      </w:r>
      <w:r w:rsidRPr="008A0DA6">
        <w:rPr>
          <w:rFonts w:ascii="Arial" w:hAnsi="Arial" w:cs="Arial"/>
          <w:spacing w:val="20"/>
          <w:sz w:val="24"/>
          <w:szCs w:val="24"/>
        </w:rPr>
        <w:t xml:space="preserve"> </w:t>
      </w:r>
      <w:r w:rsidRPr="008A0DA6">
        <w:rPr>
          <w:rFonts w:ascii="Arial" w:hAnsi="Arial" w:cs="Arial"/>
          <w:sz w:val="24"/>
          <w:szCs w:val="24"/>
        </w:rPr>
        <w:t>de</w:t>
      </w:r>
      <w:r w:rsidRPr="008A0DA6">
        <w:rPr>
          <w:rFonts w:ascii="Arial" w:hAnsi="Arial" w:cs="Arial"/>
          <w:spacing w:val="21"/>
          <w:sz w:val="24"/>
          <w:szCs w:val="24"/>
        </w:rPr>
        <w:t xml:space="preserve"> </w:t>
      </w:r>
      <w:r w:rsidRPr="008A0DA6">
        <w:rPr>
          <w:rFonts w:ascii="Arial" w:hAnsi="Arial" w:cs="Arial"/>
          <w:sz w:val="24"/>
          <w:szCs w:val="24"/>
        </w:rPr>
        <w:t>organização</w:t>
      </w:r>
      <w:r w:rsidRPr="008A0DA6">
        <w:rPr>
          <w:rFonts w:ascii="Arial" w:hAnsi="Arial" w:cs="Arial"/>
          <w:spacing w:val="20"/>
          <w:sz w:val="24"/>
          <w:szCs w:val="24"/>
        </w:rPr>
        <w:t xml:space="preserve"> </w:t>
      </w:r>
      <w:r w:rsidRPr="008A0DA6">
        <w:rPr>
          <w:rFonts w:ascii="Arial" w:hAnsi="Arial" w:cs="Arial"/>
          <w:sz w:val="24"/>
          <w:szCs w:val="24"/>
        </w:rPr>
        <w:t>e</w:t>
      </w:r>
      <w:r w:rsidRPr="008A0DA6">
        <w:rPr>
          <w:rFonts w:ascii="Arial" w:hAnsi="Arial" w:cs="Arial"/>
          <w:spacing w:val="20"/>
          <w:sz w:val="24"/>
          <w:szCs w:val="24"/>
        </w:rPr>
        <w:t xml:space="preserve"> </w:t>
      </w:r>
      <w:r w:rsidRPr="008A0DA6">
        <w:rPr>
          <w:rFonts w:ascii="Arial" w:hAnsi="Arial" w:cs="Arial"/>
          <w:sz w:val="24"/>
          <w:szCs w:val="24"/>
        </w:rPr>
        <w:t>auxiliando</w:t>
      </w:r>
      <w:r w:rsidRPr="008A0DA6">
        <w:rPr>
          <w:rFonts w:ascii="Arial" w:hAnsi="Arial" w:cs="Arial"/>
          <w:spacing w:val="20"/>
          <w:sz w:val="24"/>
          <w:szCs w:val="24"/>
        </w:rPr>
        <w:t xml:space="preserve"> </w:t>
      </w:r>
      <w:r w:rsidRPr="008A0DA6">
        <w:rPr>
          <w:rFonts w:ascii="Arial" w:hAnsi="Arial" w:cs="Arial"/>
          <w:sz w:val="24"/>
          <w:szCs w:val="24"/>
        </w:rPr>
        <w:t>na</w:t>
      </w:r>
      <w:r w:rsidRPr="008A0DA6">
        <w:rPr>
          <w:rFonts w:ascii="Arial" w:hAnsi="Arial" w:cs="Arial"/>
          <w:spacing w:val="20"/>
          <w:sz w:val="24"/>
          <w:szCs w:val="24"/>
        </w:rPr>
        <w:t xml:space="preserve"> </w:t>
      </w:r>
      <w:r w:rsidRPr="008A0DA6">
        <w:rPr>
          <w:rFonts w:ascii="Arial" w:hAnsi="Arial" w:cs="Arial"/>
          <w:sz w:val="24"/>
          <w:szCs w:val="24"/>
        </w:rPr>
        <w:t>localização</w:t>
      </w:r>
      <w:r w:rsidRPr="008A0DA6">
        <w:rPr>
          <w:rFonts w:ascii="Arial" w:hAnsi="Arial" w:cs="Arial"/>
          <w:spacing w:val="21"/>
          <w:sz w:val="24"/>
          <w:szCs w:val="24"/>
        </w:rPr>
        <w:t xml:space="preserve"> </w:t>
      </w:r>
      <w:r w:rsidRPr="008A0DA6">
        <w:rPr>
          <w:rFonts w:ascii="Arial" w:hAnsi="Arial" w:cs="Arial"/>
          <w:sz w:val="24"/>
          <w:szCs w:val="24"/>
        </w:rPr>
        <w:t>de</w:t>
      </w:r>
      <w:r w:rsidRPr="008A0DA6">
        <w:rPr>
          <w:rFonts w:ascii="Arial" w:hAnsi="Arial" w:cs="Arial"/>
          <w:spacing w:val="20"/>
          <w:sz w:val="24"/>
          <w:szCs w:val="24"/>
        </w:rPr>
        <w:t xml:space="preserve"> </w:t>
      </w:r>
      <w:r w:rsidRPr="008A0DA6">
        <w:rPr>
          <w:rFonts w:ascii="Arial" w:hAnsi="Arial" w:cs="Arial"/>
          <w:sz w:val="24"/>
          <w:szCs w:val="24"/>
        </w:rPr>
        <w:t>assuntos</w:t>
      </w:r>
      <w:r w:rsidRPr="008A0DA6">
        <w:rPr>
          <w:rFonts w:ascii="Arial" w:hAnsi="Arial" w:cs="Arial"/>
          <w:spacing w:val="20"/>
          <w:sz w:val="24"/>
          <w:szCs w:val="24"/>
        </w:rPr>
        <w:t xml:space="preserve"> </w:t>
      </w:r>
      <w:r w:rsidRPr="008A0DA6">
        <w:rPr>
          <w:rFonts w:ascii="Arial" w:hAnsi="Arial" w:cs="Arial"/>
          <w:sz w:val="24"/>
          <w:szCs w:val="24"/>
        </w:rPr>
        <w:t>e</w:t>
      </w:r>
      <w:r w:rsidRPr="008A0DA6">
        <w:rPr>
          <w:rFonts w:ascii="Arial" w:hAnsi="Arial" w:cs="Arial"/>
          <w:spacing w:val="20"/>
          <w:sz w:val="24"/>
          <w:szCs w:val="24"/>
        </w:rPr>
        <w:t xml:space="preserve"> </w:t>
      </w:r>
      <w:r w:rsidRPr="008A0DA6">
        <w:rPr>
          <w:rFonts w:ascii="Arial" w:hAnsi="Arial" w:cs="Arial"/>
          <w:sz w:val="24"/>
          <w:szCs w:val="24"/>
        </w:rPr>
        <w:t>livros</w:t>
      </w:r>
      <w:r w:rsidRPr="008A0DA6">
        <w:rPr>
          <w:rFonts w:ascii="Arial" w:hAnsi="Arial" w:cs="Arial"/>
          <w:spacing w:val="-46"/>
          <w:sz w:val="24"/>
          <w:szCs w:val="24"/>
        </w:rPr>
        <w:t xml:space="preserve"> </w:t>
      </w:r>
      <w:r w:rsidRPr="008A0DA6">
        <w:rPr>
          <w:rFonts w:ascii="Arial" w:hAnsi="Arial" w:cs="Arial"/>
          <w:sz w:val="24"/>
          <w:szCs w:val="24"/>
        </w:rPr>
        <w:t>procurados;</w:t>
      </w:r>
    </w:p>
    <w:p w14:paraId="30FDF056" w14:textId="77777777" w:rsidR="00A41CF5" w:rsidRPr="008A0DA6" w:rsidRDefault="00A41CF5" w:rsidP="00000850">
      <w:pPr>
        <w:pStyle w:val="Corpodetexto"/>
        <w:widowControl w:val="0"/>
        <w:tabs>
          <w:tab w:val="left" w:pos="1843"/>
          <w:tab w:val="left" w:pos="8505"/>
        </w:tabs>
        <w:suppressAutoHyphens w:val="0"/>
        <w:spacing w:after="0"/>
        <w:ind w:right="44"/>
        <w:jc w:val="both"/>
        <w:rPr>
          <w:rFonts w:ascii="Arial" w:hAnsi="Arial" w:cs="Arial"/>
          <w:sz w:val="24"/>
          <w:szCs w:val="24"/>
        </w:rPr>
      </w:pPr>
    </w:p>
    <w:p w14:paraId="18F9CE5D" w14:textId="77777777" w:rsidR="00A41CF5" w:rsidRPr="008A0DA6" w:rsidRDefault="00A41CF5" w:rsidP="00000850">
      <w:pPr>
        <w:pStyle w:val="Corpodetexto"/>
        <w:widowControl w:val="0"/>
        <w:numPr>
          <w:ilvl w:val="0"/>
          <w:numId w:val="112"/>
        </w:numPr>
        <w:tabs>
          <w:tab w:val="left" w:pos="1843"/>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verificar</w:t>
      </w:r>
      <w:r w:rsidRPr="008A0DA6">
        <w:rPr>
          <w:rFonts w:ascii="Arial" w:hAnsi="Arial" w:cs="Arial"/>
          <w:spacing w:val="16"/>
          <w:sz w:val="24"/>
          <w:szCs w:val="24"/>
        </w:rPr>
        <w:t xml:space="preserve"> </w:t>
      </w:r>
      <w:r w:rsidRPr="008A0DA6">
        <w:rPr>
          <w:rFonts w:ascii="Arial" w:hAnsi="Arial" w:cs="Arial"/>
          <w:sz w:val="24"/>
          <w:szCs w:val="24"/>
        </w:rPr>
        <w:t>o</w:t>
      </w:r>
      <w:r w:rsidRPr="008A0DA6">
        <w:rPr>
          <w:rFonts w:ascii="Arial" w:hAnsi="Arial" w:cs="Arial"/>
          <w:spacing w:val="16"/>
          <w:sz w:val="24"/>
          <w:szCs w:val="24"/>
        </w:rPr>
        <w:t xml:space="preserve"> </w:t>
      </w:r>
      <w:r w:rsidRPr="008A0DA6">
        <w:rPr>
          <w:rFonts w:ascii="Arial" w:hAnsi="Arial" w:cs="Arial"/>
          <w:sz w:val="24"/>
          <w:szCs w:val="24"/>
        </w:rPr>
        <w:t>estado</w:t>
      </w:r>
      <w:r w:rsidRPr="008A0DA6">
        <w:rPr>
          <w:rFonts w:ascii="Arial" w:hAnsi="Arial" w:cs="Arial"/>
          <w:spacing w:val="16"/>
          <w:sz w:val="24"/>
          <w:szCs w:val="24"/>
        </w:rPr>
        <w:t xml:space="preserve"> </w:t>
      </w:r>
      <w:r w:rsidRPr="008A0DA6">
        <w:rPr>
          <w:rFonts w:ascii="Arial" w:hAnsi="Arial" w:cs="Arial"/>
          <w:sz w:val="24"/>
          <w:szCs w:val="24"/>
        </w:rPr>
        <w:t>de</w:t>
      </w:r>
      <w:r w:rsidRPr="008A0DA6">
        <w:rPr>
          <w:rFonts w:ascii="Arial" w:hAnsi="Arial" w:cs="Arial"/>
          <w:spacing w:val="17"/>
          <w:sz w:val="24"/>
          <w:szCs w:val="24"/>
        </w:rPr>
        <w:t xml:space="preserve"> </w:t>
      </w:r>
      <w:r w:rsidRPr="008A0DA6">
        <w:rPr>
          <w:rFonts w:ascii="Arial" w:hAnsi="Arial" w:cs="Arial"/>
          <w:sz w:val="24"/>
          <w:szCs w:val="24"/>
        </w:rPr>
        <w:t>conservação</w:t>
      </w:r>
      <w:r w:rsidRPr="008A0DA6">
        <w:rPr>
          <w:rFonts w:ascii="Arial" w:hAnsi="Arial" w:cs="Arial"/>
          <w:spacing w:val="16"/>
          <w:sz w:val="24"/>
          <w:szCs w:val="24"/>
        </w:rPr>
        <w:t xml:space="preserve"> </w:t>
      </w:r>
      <w:r w:rsidRPr="008A0DA6">
        <w:rPr>
          <w:rFonts w:ascii="Arial" w:hAnsi="Arial" w:cs="Arial"/>
          <w:sz w:val="24"/>
          <w:szCs w:val="24"/>
        </w:rPr>
        <w:t>do</w:t>
      </w:r>
      <w:r w:rsidRPr="008A0DA6">
        <w:rPr>
          <w:rFonts w:ascii="Arial" w:hAnsi="Arial" w:cs="Arial"/>
          <w:spacing w:val="16"/>
          <w:sz w:val="24"/>
          <w:szCs w:val="24"/>
        </w:rPr>
        <w:t xml:space="preserve"> </w:t>
      </w:r>
      <w:r w:rsidRPr="008A0DA6">
        <w:rPr>
          <w:rFonts w:ascii="Arial" w:hAnsi="Arial" w:cs="Arial"/>
          <w:sz w:val="24"/>
          <w:szCs w:val="24"/>
        </w:rPr>
        <w:t>acervo,</w:t>
      </w:r>
      <w:r w:rsidRPr="008A0DA6">
        <w:rPr>
          <w:rFonts w:ascii="Arial" w:hAnsi="Arial" w:cs="Arial"/>
          <w:spacing w:val="17"/>
          <w:sz w:val="24"/>
          <w:szCs w:val="24"/>
        </w:rPr>
        <w:t xml:space="preserve"> </w:t>
      </w:r>
      <w:r w:rsidRPr="008A0DA6">
        <w:rPr>
          <w:rFonts w:ascii="Arial" w:hAnsi="Arial" w:cs="Arial"/>
          <w:sz w:val="24"/>
          <w:szCs w:val="24"/>
        </w:rPr>
        <w:t>manuseando-os</w:t>
      </w:r>
      <w:r w:rsidRPr="008A0DA6">
        <w:rPr>
          <w:rFonts w:ascii="Arial" w:hAnsi="Arial" w:cs="Arial"/>
          <w:spacing w:val="16"/>
          <w:sz w:val="24"/>
          <w:szCs w:val="24"/>
        </w:rPr>
        <w:t xml:space="preserve"> </w:t>
      </w:r>
      <w:r w:rsidRPr="008A0DA6">
        <w:rPr>
          <w:rFonts w:ascii="Arial" w:hAnsi="Arial" w:cs="Arial"/>
          <w:sz w:val="24"/>
          <w:szCs w:val="24"/>
        </w:rPr>
        <w:t>para</w:t>
      </w:r>
      <w:r w:rsidRPr="008A0DA6">
        <w:rPr>
          <w:rFonts w:ascii="Arial" w:hAnsi="Arial" w:cs="Arial"/>
          <w:spacing w:val="16"/>
          <w:sz w:val="24"/>
          <w:szCs w:val="24"/>
        </w:rPr>
        <w:t xml:space="preserve"> </w:t>
      </w:r>
      <w:r w:rsidRPr="008A0DA6">
        <w:rPr>
          <w:rFonts w:ascii="Arial" w:hAnsi="Arial" w:cs="Arial"/>
          <w:sz w:val="24"/>
          <w:szCs w:val="24"/>
        </w:rPr>
        <w:t>detectar</w:t>
      </w:r>
      <w:r w:rsidRPr="008A0DA6">
        <w:rPr>
          <w:rFonts w:ascii="Arial" w:hAnsi="Arial" w:cs="Arial"/>
          <w:spacing w:val="17"/>
          <w:sz w:val="24"/>
          <w:szCs w:val="24"/>
        </w:rPr>
        <w:t xml:space="preserve"> </w:t>
      </w:r>
      <w:r w:rsidRPr="008A0DA6">
        <w:rPr>
          <w:rFonts w:ascii="Arial" w:hAnsi="Arial" w:cs="Arial"/>
          <w:sz w:val="24"/>
          <w:szCs w:val="24"/>
        </w:rPr>
        <w:t>a</w:t>
      </w:r>
      <w:r w:rsidRPr="008A0DA6">
        <w:rPr>
          <w:rFonts w:ascii="Arial" w:hAnsi="Arial" w:cs="Arial"/>
          <w:spacing w:val="16"/>
          <w:sz w:val="24"/>
          <w:szCs w:val="24"/>
        </w:rPr>
        <w:t xml:space="preserve"> </w:t>
      </w:r>
      <w:r w:rsidRPr="008A0DA6">
        <w:rPr>
          <w:rFonts w:ascii="Arial" w:hAnsi="Arial" w:cs="Arial"/>
          <w:sz w:val="24"/>
          <w:szCs w:val="24"/>
        </w:rPr>
        <w:t>existência</w:t>
      </w:r>
      <w:r w:rsidRPr="008A0DA6">
        <w:rPr>
          <w:rFonts w:ascii="Arial" w:hAnsi="Arial" w:cs="Arial"/>
          <w:spacing w:val="16"/>
          <w:sz w:val="24"/>
          <w:szCs w:val="24"/>
        </w:rPr>
        <w:t xml:space="preserve"> </w:t>
      </w:r>
      <w:r w:rsidRPr="008A0DA6">
        <w:rPr>
          <w:rFonts w:ascii="Arial" w:hAnsi="Arial" w:cs="Arial"/>
          <w:sz w:val="24"/>
          <w:szCs w:val="24"/>
        </w:rPr>
        <w:t>de</w:t>
      </w:r>
      <w:r w:rsidRPr="008A0DA6">
        <w:rPr>
          <w:rFonts w:ascii="Arial" w:hAnsi="Arial" w:cs="Arial"/>
          <w:spacing w:val="16"/>
          <w:sz w:val="24"/>
          <w:szCs w:val="24"/>
        </w:rPr>
        <w:t xml:space="preserve"> </w:t>
      </w:r>
      <w:r w:rsidRPr="008A0DA6">
        <w:rPr>
          <w:rFonts w:ascii="Arial" w:hAnsi="Arial" w:cs="Arial"/>
          <w:sz w:val="24"/>
          <w:szCs w:val="24"/>
        </w:rPr>
        <w:t>rasuras,</w:t>
      </w:r>
      <w:r w:rsidRPr="008A0DA6">
        <w:rPr>
          <w:rFonts w:ascii="Arial" w:hAnsi="Arial" w:cs="Arial"/>
          <w:spacing w:val="17"/>
          <w:sz w:val="24"/>
          <w:szCs w:val="24"/>
        </w:rPr>
        <w:t xml:space="preserve"> </w:t>
      </w:r>
      <w:r w:rsidRPr="008A0DA6">
        <w:rPr>
          <w:rFonts w:ascii="Arial" w:hAnsi="Arial" w:cs="Arial"/>
          <w:sz w:val="24"/>
          <w:szCs w:val="24"/>
        </w:rPr>
        <w:t>folhas</w:t>
      </w:r>
      <w:r w:rsidRPr="008A0DA6">
        <w:rPr>
          <w:rFonts w:ascii="Arial" w:hAnsi="Arial" w:cs="Arial"/>
          <w:spacing w:val="16"/>
          <w:sz w:val="24"/>
          <w:szCs w:val="24"/>
        </w:rPr>
        <w:t xml:space="preserve"> </w:t>
      </w:r>
      <w:r w:rsidRPr="008A0DA6">
        <w:rPr>
          <w:rFonts w:ascii="Arial" w:hAnsi="Arial" w:cs="Arial"/>
          <w:sz w:val="24"/>
          <w:szCs w:val="24"/>
        </w:rPr>
        <w:t>inutilizadas</w:t>
      </w:r>
      <w:r w:rsidRPr="008A0DA6">
        <w:rPr>
          <w:rFonts w:ascii="Arial" w:hAnsi="Arial" w:cs="Arial"/>
          <w:spacing w:val="16"/>
          <w:sz w:val="24"/>
          <w:szCs w:val="24"/>
        </w:rPr>
        <w:t xml:space="preserve"> </w:t>
      </w:r>
      <w:r w:rsidRPr="008A0DA6">
        <w:rPr>
          <w:rFonts w:ascii="Arial" w:hAnsi="Arial" w:cs="Arial"/>
          <w:sz w:val="24"/>
          <w:szCs w:val="24"/>
        </w:rPr>
        <w:t>ou</w:t>
      </w:r>
      <w:r w:rsidRPr="008A0DA6">
        <w:rPr>
          <w:rFonts w:ascii="Arial" w:hAnsi="Arial" w:cs="Arial"/>
          <w:spacing w:val="17"/>
          <w:sz w:val="24"/>
          <w:szCs w:val="24"/>
        </w:rPr>
        <w:t xml:space="preserve"> </w:t>
      </w:r>
      <w:r w:rsidRPr="008A0DA6">
        <w:rPr>
          <w:rFonts w:ascii="Arial" w:hAnsi="Arial" w:cs="Arial"/>
          <w:sz w:val="24"/>
          <w:szCs w:val="24"/>
        </w:rPr>
        <w:t>faltantes,</w:t>
      </w:r>
      <w:r w:rsidRPr="008A0DA6">
        <w:rPr>
          <w:rFonts w:ascii="Arial" w:hAnsi="Arial" w:cs="Arial"/>
          <w:spacing w:val="-47"/>
          <w:sz w:val="24"/>
          <w:szCs w:val="24"/>
        </w:rPr>
        <w:t xml:space="preserve"> </w:t>
      </w:r>
      <w:r w:rsidRPr="008A0DA6">
        <w:rPr>
          <w:rFonts w:ascii="Arial" w:hAnsi="Arial" w:cs="Arial"/>
          <w:sz w:val="24"/>
          <w:szCs w:val="24"/>
        </w:rPr>
        <w:t>observando</w:t>
      </w:r>
      <w:r w:rsidRPr="008A0DA6">
        <w:rPr>
          <w:rFonts w:ascii="Arial" w:hAnsi="Arial" w:cs="Arial"/>
          <w:spacing w:val="1"/>
          <w:sz w:val="24"/>
          <w:szCs w:val="24"/>
        </w:rPr>
        <w:t xml:space="preserve"> </w:t>
      </w:r>
      <w:r w:rsidRPr="008A0DA6">
        <w:rPr>
          <w:rFonts w:ascii="Arial" w:hAnsi="Arial" w:cs="Arial"/>
          <w:sz w:val="24"/>
          <w:szCs w:val="24"/>
        </w:rPr>
        <w:t>capas</w:t>
      </w:r>
      <w:r w:rsidRPr="008A0DA6">
        <w:rPr>
          <w:rFonts w:ascii="Arial" w:hAnsi="Arial" w:cs="Arial"/>
          <w:spacing w:val="2"/>
          <w:sz w:val="24"/>
          <w:szCs w:val="24"/>
        </w:rPr>
        <w:t xml:space="preserve"> </w:t>
      </w:r>
      <w:r w:rsidRPr="008A0DA6">
        <w:rPr>
          <w:rFonts w:ascii="Arial" w:hAnsi="Arial" w:cs="Arial"/>
          <w:sz w:val="24"/>
          <w:szCs w:val="24"/>
        </w:rPr>
        <w:t>e</w:t>
      </w:r>
      <w:r w:rsidRPr="008A0DA6">
        <w:rPr>
          <w:rFonts w:ascii="Arial" w:hAnsi="Arial" w:cs="Arial"/>
          <w:spacing w:val="2"/>
          <w:sz w:val="24"/>
          <w:szCs w:val="24"/>
        </w:rPr>
        <w:t xml:space="preserve"> </w:t>
      </w:r>
      <w:r w:rsidRPr="008A0DA6">
        <w:rPr>
          <w:rFonts w:ascii="Arial" w:hAnsi="Arial" w:cs="Arial"/>
          <w:sz w:val="24"/>
          <w:szCs w:val="24"/>
        </w:rPr>
        <w:t>lombadas,</w:t>
      </w:r>
      <w:r w:rsidRPr="008A0DA6">
        <w:rPr>
          <w:rFonts w:ascii="Arial" w:hAnsi="Arial" w:cs="Arial"/>
          <w:spacing w:val="2"/>
          <w:sz w:val="24"/>
          <w:szCs w:val="24"/>
        </w:rPr>
        <w:t xml:space="preserve"> </w:t>
      </w:r>
      <w:r w:rsidRPr="008A0DA6">
        <w:rPr>
          <w:rFonts w:ascii="Arial" w:hAnsi="Arial" w:cs="Arial"/>
          <w:sz w:val="24"/>
          <w:szCs w:val="24"/>
        </w:rPr>
        <w:t>para</w:t>
      </w:r>
      <w:r w:rsidRPr="008A0DA6">
        <w:rPr>
          <w:rFonts w:ascii="Arial" w:hAnsi="Arial" w:cs="Arial"/>
          <w:spacing w:val="2"/>
          <w:sz w:val="24"/>
          <w:szCs w:val="24"/>
        </w:rPr>
        <w:t xml:space="preserve"> </w:t>
      </w:r>
      <w:r w:rsidRPr="008A0DA6">
        <w:rPr>
          <w:rFonts w:ascii="Arial" w:hAnsi="Arial" w:cs="Arial"/>
          <w:sz w:val="24"/>
          <w:szCs w:val="24"/>
        </w:rPr>
        <w:t>proceder</w:t>
      </w:r>
      <w:r w:rsidRPr="008A0DA6">
        <w:rPr>
          <w:rFonts w:ascii="Arial" w:hAnsi="Arial" w:cs="Arial"/>
          <w:spacing w:val="2"/>
          <w:sz w:val="24"/>
          <w:szCs w:val="24"/>
        </w:rPr>
        <w:t xml:space="preserve"> </w:t>
      </w:r>
      <w:r w:rsidRPr="008A0DA6">
        <w:rPr>
          <w:rFonts w:ascii="Arial" w:hAnsi="Arial" w:cs="Arial"/>
          <w:sz w:val="24"/>
          <w:szCs w:val="24"/>
        </w:rPr>
        <w:t>o</w:t>
      </w:r>
      <w:r w:rsidRPr="008A0DA6">
        <w:rPr>
          <w:rFonts w:ascii="Arial" w:hAnsi="Arial" w:cs="Arial"/>
          <w:spacing w:val="2"/>
          <w:sz w:val="24"/>
          <w:szCs w:val="24"/>
        </w:rPr>
        <w:t xml:space="preserve"> </w:t>
      </w:r>
      <w:r w:rsidRPr="008A0DA6">
        <w:rPr>
          <w:rFonts w:ascii="Arial" w:hAnsi="Arial" w:cs="Arial"/>
          <w:sz w:val="24"/>
          <w:szCs w:val="24"/>
        </w:rPr>
        <w:t>trabalho</w:t>
      </w:r>
      <w:r w:rsidRPr="008A0DA6">
        <w:rPr>
          <w:rFonts w:ascii="Arial" w:hAnsi="Arial" w:cs="Arial"/>
          <w:spacing w:val="2"/>
          <w:sz w:val="24"/>
          <w:szCs w:val="24"/>
        </w:rPr>
        <w:t xml:space="preserve"> </w:t>
      </w:r>
      <w:r w:rsidRPr="008A0DA6">
        <w:rPr>
          <w:rFonts w:ascii="Arial" w:hAnsi="Arial" w:cs="Arial"/>
          <w:sz w:val="24"/>
          <w:szCs w:val="24"/>
        </w:rPr>
        <w:t>de</w:t>
      </w:r>
      <w:r w:rsidRPr="008A0DA6">
        <w:rPr>
          <w:rFonts w:ascii="Arial" w:hAnsi="Arial" w:cs="Arial"/>
          <w:spacing w:val="2"/>
          <w:sz w:val="24"/>
          <w:szCs w:val="24"/>
        </w:rPr>
        <w:t xml:space="preserve"> </w:t>
      </w:r>
      <w:r w:rsidRPr="008A0DA6">
        <w:rPr>
          <w:rFonts w:ascii="Arial" w:hAnsi="Arial" w:cs="Arial"/>
          <w:sz w:val="24"/>
          <w:szCs w:val="24"/>
        </w:rPr>
        <w:t>recuperação;</w:t>
      </w:r>
    </w:p>
    <w:p w14:paraId="426E8553" w14:textId="77777777" w:rsidR="00A41CF5" w:rsidRPr="008A0DA6" w:rsidRDefault="00A41CF5" w:rsidP="00000850">
      <w:pPr>
        <w:pStyle w:val="Corpodetexto"/>
        <w:widowControl w:val="0"/>
        <w:tabs>
          <w:tab w:val="left" w:pos="1843"/>
          <w:tab w:val="left" w:pos="8505"/>
        </w:tabs>
        <w:suppressAutoHyphens w:val="0"/>
        <w:spacing w:after="0"/>
        <w:ind w:right="44"/>
        <w:jc w:val="both"/>
        <w:rPr>
          <w:rFonts w:ascii="Arial" w:hAnsi="Arial" w:cs="Arial"/>
          <w:sz w:val="24"/>
          <w:szCs w:val="24"/>
        </w:rPr>
      </w:pPr>
    </w:p>
    <w:p w14:paraId="24FD9C31" w14:textId="77777777" w:rsidR="00A41CF5" w:rsidRPr="008A0DA6" w:rsidRDefault="00A41CF5" w:rsidP="00000850">
      <w:pPr>
        <w:pStyle w:val="Corpodetexto"/>
        <w:widowControl w:val="0"/>
        <w:numPr>
          <w:ilvl w:val="0"/>
          <w:numId w:val="112"/>
        </w:numPr>
        <w:tabs>
          <w:tab w:val="left" w:pos="1843"/>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executar</w:t>
      </w:r>
      <w:r w:rsidRPr="008A0DA6">
        <w:rPr>
          <w:rFonts w:ascii="Arial" w:hAnsi="Arial" w:cs="Arial"/>
          <w:spacing w:val="40"/>
          <w:sz w:val="24"/>
          <w:szCs w:val="24"/>
        </w:rPr>
        <w:t xml:space="preserve"> </w:t>
      </w:r>
      <w:r w:rsidRPr="008A0DA6">
        <w:rPr>
          <w:rFonts w:ascii="Arial" w:hAnsi="Arial" w:cs="Arial"/>
          <w:sz w:val="24"/>
          <w:szCs w:val="24"/>
        </w:rPr>
        <w:t>a</w:t>
      </w:r>
      <w:r w:rsidRPr="008A0DA6">
        <w:rPr>
          <w:rFonts w:ascii="Arial" w:hAnsi="Arial" w:cs="Arial"/>
          <w:spacing w:val="41"/>
          <w:sz w:val="24"/>
          <w:szCs w:val="24"/>
        </w:rPr>
        <w:t xml:space="preserve"> </w:t>
      </w:r>
      <w:r w:rsidRPr="008A0DA6">
        <w:rPr>
          <w:rFonts w:ascii="Arial" w:hAnsi="Arial" w:cs="Arial"/>
          <w:sz w:val="24"/>
          <w:szCs w:val="24"/>
        </w:rPr>
        <w:t>reposição</w:t>
      </w:r>
      <w:r w:rsidRPr="008A0DA6">
        <w:rPr>
          <w:rFonts w:ascii="Arial" w:hAnsi="Arial" w:cs="Arial"/>
          <w:spacing w:val="41"/>
          <w:sz w:val="24"/>
          <w:szCs w:val="24"/>
        </w:rPr>
        <w:t xml:space="preserve"> </w:t>
      </w:r>
      <w:r w:rsidRPr="008A0DA6">
        <w:rPr>
          <w:rFonts w:ascii="Arial" w:hAnsi="Arial" w:cs="Arial"/>
          <w:sz w:val="24"/>
          <w:szCs w:val="24"/>
        </w:rPr>
        <w:t>nas</w:t>
      </w:r>
      <w:r w:rsidRPr="008A0DA6">
        <w:rPr>
          <w:rFonts w:ascii="Arial" w:hAnsi="Arial" w:cs="Arial"/>
          <w:spacing w:val="41"/>
          <w:sz w:val="24"/>
          <w:szCs w:val="24"/>
        </w:rPr>
        <w:t xml:space="preserve"> </w:t>
      </w:r>
      <w:r w:rsidRPr="008A0DA6">
        <w:rPr>
          <w:rFonts w:ascii="Arial" w:hAnsi="Arial" w:cs="Arial"/>
          <w:sz w:val="24"/>
          <w:szCs w:val="24"/>
        </w:rPr>
        <w:t>estantes</w:t>
      </w:r>
      <w:r w:rsidRPr="008A0DA6">
        <w:rPr>
          <w:rFonts w:ascii="Arial" w:hAnsi="Arial" w:cs="Arial"/>
          <w:spacing w:val="41"/>
          <w:sz w:val="24"/>
          <w:szCs w:val="24"/>
        </w:rPr>
        <w:t xml:space="preserve"> </w:t>
      </w:r>
      <w:r w:rsidRPr="008A0DA6">
        <w:rPr>
          <w:rFonts w:ascii="Arial" w:hAnsi="Arial" w:cs="Arial"/>
          <w:sz w:val="24"/>
          <w:szCs w:val="24"/>
        </w:rPr>
        <w:t>dos</w:t>
      </w:r>
      <w:r w:rsidRPr="008A0DA6">
        <w:rPr>
          <w:rFonts w:ascii="Arial" w:hAnsi="Arial" w:cs="Arial"/>
          <w:spacing w:val="41"/>
          <w:sz w:val="24"/>
          <w:szCs w:val="24"/>
        </w:rPr>
        <w:t xml:space="preserve"> </w:t>
      </w:r>
      <w:r w:rsidRPr="008A0DA6">
        <w:rPr>
          <w:rFonts w:ascii="Arial" w:hAnsi="Arial" w:cs="Arial"/>
          <w:sz w:val="24"/>
          <w:szCs w:val="24"/>
        </w:rPr>
        <w:t>livros</w:t>
      </w:r>
      <w:r w:rsidRPr="008A0DA6">
        <w:rPr>
          <w:rFonts w:ascii="Arial" w:hAnsi="Arial" w:cs="Arial"/>
          <w:spacing w:val="41"/>
          <w:sz w:val="24"/>
          <w:szCs w:val="24"/>
        </w:rPr>
        <w:t xml:space="preserve"> </w:t>
      </w:r>
      <w:r w:rsidRPr="008A0DA6">
        <w:rPr>
          <w:rFonts w:ascii="Arial" w:hAnsi="Arial" w:cs="Arial"/>
          <w:sz w:val="24"/>
          <w:szCs w:val="24"/>
        </w:rPr>
        <w:t>e</w:t>
      </w:r>
      <w:r w:rsidRPr="008A0DA6">
        <w:rPr>
          <w:rFonts w:ascii="Arial" w:hAnsi="Arial" w:cs="Arial"/>
          <w:spacing w:val="41"/>
          <w:sz w:val="24"/>
          <w:szCs w:val="24"/>
        </w:rPr>
        <w:t xml:space="preserve"> </w:t>
      </w:r>
      <w:r w:rsidRPr="008A0DA6">
        <w:rPr>
          <w:rFonts w:ascii="Arial" w:hAnsi="Arial" w:cs="Arial"/>
          <w:sz w:val="24"/>
          <w:szCs w:val="24"/>
        </w:rPr>
        <w:t>publicações</w:t>
      </w:r>
      <w:r w:rsidRPr="008A0DA6">
        <w:rPr>
          <w:rFonts w:ascii="Arial" w:hAnsi="Arial" w:cs="Arial"/>
          <w:spacing w:val="41"/>
          <w:sz w:val="24"/>
          <w:szCs w:val="24"/>
        </w:rPr>
        <w:t xml:space="preserve"> </w:t>
      </w:r>
      <w:r w:rsidRPr="008A0DA6">
        <w:rPr>
          <w:rFonts w:ascii="Arial" w:hAnsi="Arial" w:cs="Arial"/>
          <w:sz w:val="24"/>
          <w:szCs w:val="24"/>
        </w:rPr>
        <w:t>utilizadas</w:t>
      </w:r>
      <w:r w:rsidRPr="008A0DA6">
        <w:rPr>
          <w:rFonts w:ascii="Arial" w:hAnsi="Arial" w:cs="Arial"/>
          <w:spacing w:val="40"/>
          <w:sz w:val="24"/>
          <w:szCs w:val="24"/>
        </w:rPr>
        <w:t xml:space="preserve"> </w:t>
      </w:r>
      <w:r w:rsidRPr="008A0DA6">
        <w:rPr>
          <w:rFonts w:ascii="Arial" w:hAnsi="Arial" w:cs="Arial"/>
          <w:sz w:val="24"/>
          <w:szCs w:val="24"/>
        </w:rPr>
        <w:t>pelos</w:t>
      </w:r>
      <w:r w:rsidRPr="008A0DA6">
        <w:rPr>
          <w:rFonts w:ascii="Arial" w:hAnsi="Arial" w:cs="Arial"/>
          <w:spacing w:val="41"/>
          <w:sz w:val="24"/>
          <w:szCs w:val="24"/>
        </w:rPr>
        <w:t xml:space="preserve"> </w:t>
      </w:r>
      <w:r w:rsidRPr="008A0DA6">
        <w:rPr>
          <w:rFonts w:ascii="Arial" w:hAnsi="Arial" w:cs="Arial"/>
          <w:sz w:val="24"/>
          <w:szCs w:val="24"/>
        </w:rPr>
        <w:t>usuários,</w:t>
      </w:r>
      <w:r w:rsidRPr="008A0DA6">
        <w:rPr>
          <w:rFonts w:ascii="Arial" w:hAnsi="Arial" w:cs="Arial"/>
          <w:spacing w:val="41"/>
          <w:sz w:val="24"/>
          <w:szCs w:val="24"/>
        </w:rPr>
        <w:t xml:space="preserve"> </w:t>
      </w:r>
      <w:r w:rsidRPr="008A0DA6">
        <w:rPr>
          <w:rFonts w:ascii="Arial" w:hAnsi="Arial" w:cs="Arial"/>
          <w:sz w:val="24"/>
          <w:szCs w:val="24"/>
        </w:rPr>
        <w:t>colocando-os</w:t>
      </w:r>
      <w:r w:rsidRPr="008A0DA6">
        <w:rPr>
          <w:rFonts w:ascii="Arial" w:hAnsi="Arial" w:cs="Arial"/>
          <w:spacing w:val="41"/>
          <w:sz w:val="24"/>
          <w:szCs w:val="24"/>
        </w:rPr>
        <w:t xml:space="preserve"> </w:t>
      </w:r>
      <w:r w:rsidRPr="008A0DA6">
        <w:rPr>
          <w:rFonts w:ascii="Arial" w:hAnsi="Arial" w:cs="Arial"/>
          <w:sz w:val="24"/>
          <w:szCs w:val="24"/>
        </w:rPr>
        <w:t>de</w:t>
      </w:r>
      <w:r w:rsidRPr="008A0DA6">
        <w:rPr>
          <w:rFonts w:ascii="Arial" w:hAnsi="Arial" w:cs="Arial"/>
          <w:spacing w:val="41"/>
          <w:sz w:val="24"/>
          <w:szCs w:val="24"/>
        </w:rPr>
        <w:t xml:space="preserve"> </w:t>
      </w:r>
      <w:r w:rsidRPr="008A0DA6">
        <w:rPr>
          <w:rFonts w:ascii="Arial" w:hAnsi="Arial" w:cs="Arial"/>
          <w:sz w:val="24"/>
          <w:szCs w:val="24"/>
        </w:rPr>
        <w:t>acordo</w:t>
      </w:r>
      <w:r w:rsidRPr="008A0DA6">
        <w:rPr>
          <w:rFonts w:ascii="Arial" w:hAnsi="Arial" w:cs="Arial"/>
          <w:spacing w:val="41"/>
          <w:sz w:val="24"/>
          <w:szCs w:val="24"/>
        </w:rPr>
        <w:t xml:space="preserve"> </w:t>
      </w:r>
      <w:r w:rsidRPr="008A0DA6">
        <w:rPr>
          <w:rFonts w:ascii="Arial" w:hAnsi="Arial" w:cs="Arial"/>
          <w:sz w:val="24"/>
          <w:szCs w:val="24"/>
        </w:rPr>
        <w:t>com</w:t>
      </w:r>
      <w:r w:rsidRPr="008A0DA6">
        <w:rPr>
          <w:rFonts w:ascii="Arial" w:hAnsi="Arial" w:cs="Arial"/>
          <w:spacing w:val="41"/>
          <w:sz w:val="24"/>
          <w:szCs w:val="24"/>
        </w:rPr>
        <w:t xml:space="preserve"> </w:t>
      </w:r>
      <w:r w:rsidRPr="008A0DA6">
        <w:rPr>
          <w:rFonts w:ascii="Arial" w:hAnsi="Arial" w:cs="Arial"/>
          <w:sz w:val="24"/>
          <w:szCs w:val="24"/>
        </w:rPr>
        <w:t>o</w:t>
      </w:r>
      <w:r w:rsidRPr="008A0DA6">
        <w:rPr>
          <w:rFonts w:ascii="Arial" w:hAnsi="Arial" w:cs="Arial"/>
          <w:spacing w:val="41"/>
          <w:sz w:val="24"/>
          <w:szCs w:val="24"/>
        </w:rPr>
        <w:t xml:space="preserve"> </w:t>
      </w:r>
      <w:r w:rsidRPr="008A0DA6">
        <w:rPr>
          <w:rFonts w:ascii="Arial" w:hAnsi="Arial" w:cs="Arial"/>
          <w:sz w:val="24"/>
          <w:szCs w:val="24"/>
        </w:rPr>
        <w:t>sistema</w:t>
      </w:r>
      <w:r w:rsidRPr="008A0DA6">
        <w:rPr>
          <w:rFonts w:ascii="Arial" w:hAnsi="Arial" w:cs="Arial"/>
          <w:spacing w:val="41"/>
          <w:sz w:val="24"/>
          <w:szCs w:val="24"/>
        </w:rPr>
        <w:t xml:space="preserve"> </w:t>
      </w:r>
      <w:r w:rsidRPr="008A0DA6">
        <w:rPr>
          <w:rFonts w:ascii="Arial" w:hAnsi="Arial" w:cs="Arial"/>
          <w:sz w:val="24"/>
          <w:szCs w:val="24"/>
        </w:rPr>
        <w:t>de</w:t>
      </w:r>
      <w:r w:rsidRPr="008A0DA6">
        <w:rPr>
          <w:rFonts w:ascii="Arial" w:hAnsi="Arial" w:cs="Arial"/>
          <w:spacing w:val="-47"/>
          <w:sz w:val="24"/>
          <w:szCs w:val="24"/>
        </w:rPr>
        <w:t xml:space="preserve"> </w:t>
      </w:r>
      <w:r w:rsidRPr="008A0DA6">
        <w:rPr>
          <w:rFonts w:ascii="Arial" w:hAnsi="Arial" w:cs="Arial"/>
          <w:sz w:val="24"/>
          <w:szCs w:val="24"/>
        </w:rPr>
        <w:t>classificação</w:t>
      </w:r>
      <w:r w:rsidRPr="008A0DA6">
        <w:rPr>
          <w:rFonts w:ascii="Arial" w:hAnsi="Arial" w:cs="Arial"/>
          <w:spacing w:val="2"/>
          <w:sz w:val="24"/>
          <w:szCs w:val="24"/>
        </w:rPr>
        <w:t xml:space="preserve"> </w:t>
      </w:r>
      <w:r w:rsidRPr="008A0DA6">
        <w:rPr>
          <w:rFonts w:ascii="Arial" w:hAnsi="Arial" w:cs="Arial"/>
          <w:sz w:val="24"/>
          <w:szCs w:val="24"/>
        </w:rPr>
        <w:t>da</w:t>
      </w:r>
      <w:r w:rsidRPr="008A0DA6">
        <w:rPr>
          <w:rFonts w:ascii="Arial" w:hAnsi="Arial" w:cs="Arial"/>
          <w:spacing w:val="2"/>
          <w:sz w:val="24"/>
          <w:szCs w:val="24"/>
        </w:rPr>
        <w:t xml:space="preserve"> </w:t>
      </w:r>
      <w:r w:rsidRPr="008A0DA6">
        <w:rPr>
          <w:rFonts w:ascii="Arial" w:hAnsi="Arial" w:cs="Arial"/>
          <w:sz w:val="24"/>
          <w:szCs w:val="24"/>
        </w:rPr>
        <w:t>biblioteca,</w:t>
      </w:r>
      <w:r w:rsidRPr="008A0DA6">
        <w:rPr>
          <w:rFonts w:ascii="Arial" w:hAnsi="Arial" w:cs="Arial"/>
          <w:spacing w:val="2"/>
          <w:sz w:val="24"/>
          <w:szCs w:val="24"/>
        </w:rPr>
        <w:t xml:space="preserve"> </w:t>
      </w:r>
      <w:r w:rsidRPr="008A0DA6">
        <w:rPr>
          <w:rFonts w:ascii="Arial" w:hAnsi="Arial" w:cs="Arial"/>
          <w:sz w:val="24"/>
          <w:szCs w:val="24"/>
        </w:rPr>
        <w:t>para</w:t>
      </w:r>
      <w:r w:rsidRPr="008A0DA6">
        <w:rPr>
          <w:rFonts w:ascii="Arial" w:hAnsi="Arial" w:cs="Arial"/>
          <w:spacing w:val="3"/>
          <w:sz w:val="24"/>
          <w:szCs w:val="24"/>
        </w:rPr>
        <w:t xml:space="preserve"> </w:t>
      </w:r>
      <w:r w:rsidRPr="008A0DA6">
        <w:rPr>
          <w:rFonts w:ascii="Arial" w:hAnsi="Arial" w:cs="Arial"/>
          <w:sz w:val="24"/>
          <w:szCs w:val="24"/>
        </w:rPr>
        <w:t>mantê-los</w:t>
      </w:r>
      <w:r w:rsidRPr="008A0DA6">
        <w:rPr>
          <w:rFonts w:ascii="Arial" w:hAnsi="Arial" w:cs="Arial"/>
          <w:spacing w:val="2"/>
          <w:sz w:val="24"/>
          <w:szCs w:val="24"/>
        </w:rPr>
        <w:t xml:space="preserve"> </w:t>
      </w:r>
      <w:r w:rsidRPr="008A0DA6">
        <w:rPr>
          <w:rFonts w:ascii="Arial" w:hAnsi="Arial" w:cs="Arial"/>
          <w:sz w:val="24"/>
          <w:szCs w:val="24"/>
        </w:rPr>
        <w:t>ordenados</w:t>
      </w:r>
      <w:r w:rsidRPr="008A0DA6">
        <w:rPr>
          <w:rFonts w:ascii="Arial" w:hAnsi="Arial" w:cs="Arial"/>
          <w:spacing w:val="2"/>
          <w:sz w:val="24"/>
          <w:szCs w:val="24"/>
        </w:rPr>
        <w:t xml:space="preserve"> </w:t>
      </w:r>
      <w:r w:rsidRPr="008A0DA6">
        <w:rPr>
          <w:rFonts w:ascii="Arial" w:hAnsi="Arial" w:cs="Arial"/>
          <w:sz w:val="24"/>
          <w:szCs w:val="24"/>
        </w:rPr>
        <w:t>e</w:t>
      </w:r>
      <w:r w:rsidRPr="008A0DA6">
        <w:rPr>
          <w:rFonts w:ascii="Arial" w:hAnsi="Arial" w:cs="Arial"/>
          <w:spacing w:val="3"/>
          <w:sz w:val="24"/>
          <w:szCs w:val="24"/>
        </w:rPr>
        <w:t xml:space="preserve"> </w:t>
      </w:r>
      <w:r w:rsidRPr="008A0DA6">
        <w:rPr>
          <w:rFonts w:ascii="Arial" w:hAnsi="Arial" w:cs="Arial"/>
          <w:sz w:val="24"/>
          <w:szCs w:val="24"/>
        </w:rPr>
        <w:t>possibilitar</w:t>
      </w:r>
      <w:r w:rsidRPr="008A0DA6">
        <w:rPr>
          <w:rFonts w:ascii="Arial" w:hAnsi="Arial" w:cs="Arial"/>
          <w:spacing w:val="2"/>
          <w:sz w:val="24"/>
          <w:szCs w:val="24"/>
        </w:rPr>
        <w:t xml:space="preserve"> </w:t>
      </w:r>
      <w:r w:rsidRPr="008A0DA6">
        <w:rPr>
          <w:rFonts w:ascii="Arial" w:hAnsi="Arial" w:cs="Arial"/>
          <w:sz w:val="24"/>
          <w:szCs w:val="24"/>
        </w:rPr>
        <w:t>novas</w:t>
      </w:r>
      <w:r w:rsidRPr="008A0DA6">
        <w:rPr>
          <w:rFonts w:ascii="Arial" w:hAnsi="Arial" w:cs="Arial"/>
          <w:spacing w:val="2"/>
          <w:sz w:val="24"/>
          <w:szCs w:val="24"/>
        </w:rPr>
        <w:t xml:space="preserve"> </w:t>
      </w:r>
      <w:r w:rsidRPr="008A0DA6">
        <w:rPr>
          <w:rFonts w:ascii="Arial" w:hAnsi="Arial" w:cs="Arial"/>
          <w:sz w:val="24"/>
          <w:szCs w:val="24"/>
        </w:rPr>
        <w:t>consultas;</w:t>
      </w:r>
    </w:p>
    <w:p w14:paraId="305DD1E1" w14:textId="77777777" w:rsidR="00A41CF5" w:rsidRPr="00791397" w:rsidRDefault="00A41CF5" w:rsidP="00000850">
      <w:pPr>
        <w:pStyle w:val="Corpodetexto"/>
        <w:widowControl w:val="0"/>
        <w:tabs>
          <w:tab w:val="left" w:pos="1843"/>
          <w:tab w:val="left" w:pos="8505"/>
        </w:tabs>
        <w:suppressAutoHyphens w:val="0"/>
        <w:spacing w:after="0"/>
        <w:ind w:right="44"/>
        <w:jc w:val="both"/>
        <w:rPr>
          <w:rFonts w:ascii="Arial" w:hAnsi="Arial" w:cs="Arial"/>
        </w:rPr>
      </w:pPr>
    </w:p>
    <w:p w14:paraId="1A49628F" w14:textId="77777777" w:rsidR="00A41CF5" w:rsidRPr="008A0DA6" w:rsidRDefault="00A41CF5" w:rsidP="00000850">
      <w:pPr>
        <w:pStyle w:val="Corpodetexto"/>
        <w:widowControl w:val="0"/>
        <w:numPr>
          <w:ilvl w:val="0"/>
          <w:numId w:val="112"/>
        </w:numPr>
        <w:tabs>
          <w:tab w:val="left" w:pos="1985"/>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organizar,</w:t>
      </w:r>
      <w:r w:rsidRPr="008A0DA6">
        <w:rPr>
          <w:rFonts w:ascii="Arial" w:hAnsi="Arial" w:cs="Arial"/>
          <w:spacing w:val="9"/>
          <w:sz w:val="24"/>
          <w:szCs w:val="24"/>
        </w:rPr>
        <w:t xml:space="preserve"> </w:t>
      </w:r>
      <w:r w:rsidRPr="008A0DA6">
        <w:rPr>
          <w:rFonts w:ascii="Arial" w:hAnsi="Arial" w:cs="Arial"/>
          <w:sz w:val="24"/>
          <w:szCs w:val="24"/>
        </w:rPr>
        <w:t>ordenar</w:t>
      </w:r>
      <w:r w:rsidRPr="008A0DA6">
        <w:rPr>
          <w:rFonts w:ascii="Arial" w:hAnsi="Arial" w:cs="Arial"/>
          <w:spacing w:val="9"/>
          <w:sz w:val="24"/>
          <w:szCs w:val="24"/>
        </w:rPr>
        <w:t xml:space="preserve"> </w:t>
      </w:r>
      <w:r w:rsidRPr="008A0DA6">
        <w:rPr>
          <w:rFonts w:ascii="Arial" w:hAnsi="Arial" w:cs="Arial"/>
          <w:sz w:val="24"/>
          <w:szCs w:val="24"/>
        </w:rPr>
        <w:t>e</w:t>
      </w:r>
      <w:r w:rsidRPr="008A0DA6">
        <w:rPr>
          <w:rFonts w:ascii="Arial" w:hAnsi="Arial" w:cs="Arial"/>
          <w:spacing w:val="9"/>
          <w:sz w:val="24"/>
          <w:szCs w:val="24"/>
        </w:rPr>
        <w:t xml:space="preserve"> </w:t>
      </w:r>
      <w:r w:rsidRPr="008A0DA6">
        <w:rPr>
          <w:rFonts w:ascii="Arial" w:hAnsi="Arial" w:cs="Arial"/>
          <w:sz w:val="24"/>
          <w:szCs w:val="24"/>
        </w:rPr>
        <w:t>controlar</w:t>
      </w:r>
      <w:r w:rsidRPr="008A0DA6">
        <w:rPr>
          <w:rFonts w:ascii="Arial" w:hAnsi="Arial" w:cs="Arial"/>
          <w:spacing w:val="9"/>
          <w:sz w:val="24"/>
          <w:szCs w:val="24"/>
        </w:rPr>
        <w:t xml:space="preserve"> </w:t>
      </w:r>
      <w:r w:rsidRPr="008A0DA6">
        <w:rPr>
          <w:rFonts w:ascii="Arial" w:hAnsi="Arial" w:cs="Arial"/>
          <w:sz w:val="24"/>
          <w:szCs w:val="24"/>
        </w:rPr>
        <w:t>jornais</w:t>
      </w:r>
      <w:r w:rsidRPr="008A0DA6">
        <w:rPr>
          <w:rFonts w:ascii="Arial" w:hAnsi="Arial" w:cs="Arial"/>
          <w:spacing w:val="9"/>
          <w:sz w:val="24"/>
          <w:szCs w:val="24"/>
        </w:rPr>
        <w:t xml:space="preserve"> </w:t>
      </w:r>
      <w:r w:rsidRPr="008A0DA6">
        <w:rPr>
          <w:rFonts w:ascii="Arial" w:hAnsi="Arial" w:cs="Arial"/>
          <w:sz w:val="24"/>
          <w:szCs w:val="24"/>
        </w:rPr>
        <w:t>e</w:t>
      </w:r>
      <w:r w:rsidRPr="008A0DA6">
        <w:rPr>
          <w:rFonts w:ascii="Arial" w:hAnsi="Arial" w:cs="Arial"/>
          <w:spacing w:val="9"/>
          <w:sz w:val="24"/>
          <w:szCs w:val="24"/>
        </w:rPr>
        <w:t xml:space="preserve"> </w:t>
      </w:r>
      <w:r w:rsidRPr="008A0DA6">
        <w:rPr>
          <w:rFonts w:ascii="Arial" w:hAnsi="Arial" w:cs="Arial"/>
          <w:sz w:val="24"/>
          <w:szCs w:val="24"/>
        </w:rPr>
        <w:t>periódicos</w:t>
      </w:r>
      <w:r w:rsidRPr="008A0DA6">
        <w:rPr>
          <w:rFonts w:ascii="Arial" w:hAnsi="Arial" w:cs="Arial"/>
          <w:spacing w:val="9"/>
          <w:sz w:val="24"/>
          <w:szCs w:val="24"/>
        </w:rPr>
        <w:t xml:space="preserve"> </w:t>
      </w:r>
      <w:r w:rsidRPr="008A0DA6">
        <w:rPr>
          <w:rFonts w:ascii="Arial" w:hAnsi="Arial" w:cs="Arial"/>
          <w:sz w:val="24"/>
          <w:szCs w:val="24"/>
        </w:rPr>
        <w:t>para</w:t>
      </w:r>
      <w:r w:rsidRPr="008A0DA6">
        <w:rPr>
          <w:rFonts w:ascii="Arial" w:hAnsi="Arial" w:cs="Arial"/>
          <w:spacing w:val="9"/>
          <w:sz w:val="24"/>
          <w:szCs w:val="24"/>
        </w:rPr>
        <w:t xml:space="preserve"> </w:t>
      </w:r>
      <w:r w:rsidRPr="008A0DA6">
        <w:rPr>
          <w:rFonts w:ascii="Arial" w:hAnsi="Arial" w:cs="Arial"/>
          <w:sz w:val="24"/>
          <w:szCs w:val="24"/>
        </w:rPr>
        <w:t>possibilitar</w:t>
      </w:r>
      <w:r w:rsidRPr="008A0DA6">
        <w:rPr>
          <w:rFonts w:ascii="Arial" w:hAnsi="Arial" w:cs="Arial"/>
          <w:spacing w:val="9"/>
          <w:sz w:val="24"/>
          <w:szCs w:val="24"/>
        </w:rPr>
        <w:t xml:space="preserve"> </w:t>
      </w:r>
      <w:r w:rsidRPr="008A0DA6">
        <w:rPr>
          <w:rFonts w:ascii="Arial" w:hAnsi="Arial" w:cs="Arial"/>
          <w:sz w:val="24"/>
          <w:szCs w:val="24"/>
        </w:rPr>
        <w:t>a</w:t>
      </w:r>
      <w:r w:rsidRPr="008A0DA6">
        <w:rPr>
          <w:rFonts w:ascii="Arial" w:hAnsi="Arial" w:cs="Arial"/>
          <w:spacing w:val="9"/>
          <w:sz w:val="24"/>
          <w:szCs w:val="24"/>
        </w:rPr>
        <w:t xml:space="preserve"> </w:t>
      </w:r>
      <w:r w:rsidRPr="008A0DA6">
        <w:rPr>
          <w:rFonts w:ascii="Arial" w:hAnsi="Arial" w:cs="Arial"/>
          <w:sz w:val="24"/>
          <w:szCs w:val="24"/>
        </w:rPr>
        <w:t>consulta</w:t>
      </w:r>
      <w:r w:rsidRPr="008A0DA6">
        <w:rPr>
          <w:rFonts w:ascii="Arial" w:hAnsi="Arial" w:cs="Arial"/>
          <w:spacing w:val="9"/>
          <w:sz w:val="24"/>
          <w:szCs w:val="24"/>
        </w:rPr>
        <w:t xml:space="preserve"> </w:t>
      </w:r>
      <w:r w:rsidRPr="008A0DA6">
        <w:rPr>
          <w:rFonts w:ascii="Arial" w:hAnsi="Arial" w:cs="Arial"/>
          <w:sz w:val="24"/>
          <w:szCs w:val="24"/>
        </w:rPr>
        <w:t>e</w:t>
      </w:r>
      <w:r w:rsidRPr="008A0DA6">
        <w:rPr>
          <w:rFonts w:ascii="Arial" w:hAnsi="Arial" w:cs="Arial"/>
          <w:spacing w:val="9"/>
          <w:sz w:val="24"/>
          <w:szCs w:val="24"/>
        </w:rPr>
        <w:t xml:space="preserve"> </w:t>
      </w:r>
      <w:r w:rsidRPr="008A0DA6">
        <w:rPr>
          <w:rFonts w:ascii="Arial" w:hAnsi="Arial" w:cs="Arial"/>
          <w:sz w:val="24"/>
          <w:szCs w:val="24"/>
        </w:rPr>
        <w:t>informação;</w:t>
      </w:r>
    </w:p>
    <w:p w14:paraId="0C56B5CF" w14:textId="77777777" w:rsidR="00A41CF5" w:rsidRPr="00791397" w:rsidRDefault="00A41CF5" w:rsidP="00000850">
      <w:pPr>
        <w:pStyle w:val="Corpodetexto"/>
        <w:widowControl w:val="0"/>
        <w:tabs>
          <w:tab w:val="left" w:pos="1843"/>
          <w:tab w:val="left" w:pos="8505"/>
        </w:tabs>
        <w:suppressAutoHyphens w:val="0"/>
        <w:spacing w:after="0"/>
        <w:ind w:right="44"/>
        <w:jc w:val="both"/>
        <w:rPr>
          <w:rFonts w:ascii="Arial" w:hAnsi="Arial" w:cs="Arial"/>
          <w:sz w:val="22"/>
          <w:szCs w:val="22"/>
        </w:rPr>
      </w:pPr>
    </w:p>
    <w:p w14:paraId="75897FF7" w14:textId="77777777" w:rsidR="00A41CF5" w:rsidRPr="008A0DA6" w:rsidRDefault="00A41CF5" w:rsidP="00000850">
      <w:pPr>
        <w:pStyle w:val="Corpodetexto"/>
        <w:widowControl w:val="0"/>
        <w:numPr>
          <w:ilvl w:val="0"/>
          <w:numId w:val="112"/>
        </w:numPr>
        <w:tabs>
          <w:tab w:val="left" w:pos="1843"/>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atender</w:t>
      </w:r>
      <w:r w:rsidRPr="008A0DA6">
        <w:rPr>
          <w:rFonts w:ascii="Arial" w:hAnsi="Arial" w:cs="Arial"/>
          <w:spacing w:val="10"/>
          <w:sz w:val="24"/>
          <w:szCs w:val="24"/>
        </w:rPr>
        <w:t xml:space="preserve"> </w:t>
      </w:r>
      <w:r w:rsidRPr="008A0DA6">
        <w:rPr>
          <w:rFonts w:ascii="Arial" w:hAnsi="Arial" w:cs="Arial"/>
          <w:sz w:val="24"/>
          <w:szCs w:val="24"/>
        </w:rPr>
        <w:t>e</w:t>
      </w:r>
      <w:r w:rsidRPr="008A0DA6">
        <w:rPr>
          <w:rFonts w:ascii="Arial" w:hAnsi="Arial" w:cs="Arial"/>
          <w:spacing w:val="11"/>
          <w:sz w:val="24"/>
          <w:szCs w:val="24"/>
        </w:rPr>
        <w:t xml:space="preserve"> </w:t>
      </w:r>
      <w:r w:rsidRPr="008A0DA6">
        <w:rPr>
          <w:rFonts w:ascii="Arial" w:hAnsi="Arial" w:cs="Arial"/>
          <w:sz w:val="24"/>
          <w:szCs w:val="24"/>
        </w:rPr>
        <w:t>efetuar</w:t>
      </w:r>
      <w:r w:rsidRPr="008A0DA6">
        <w:rPr>
          <w:rFonts w:ascii="Arial" w:hAnsi="Arial" w:cs="Arial"/>
          <w:spacing w:val="11"/>
          <w:sz w:val="24"/>
          <w:szCs w:val="24"/>
        </w:rPr>
        <w:t xml:space="preserve"> </w:t>
      </w:r>
      <w:r w:rsidRPr="008A0DA6">
        <w:rPr>
          <w:rFonts w:ascii="Arial" w:hAnsi="Arial" w:cs="Arial"/>
          <w:sz w:val="24"/>
          <w:szCs w:val="24"/>
        </w:rPr>
        <w:t>chamadas</w:t>
      </w:r>
      <w:r w:rsidRPr="008A0DA6">
        <w:rPr>
          <w:rFonts w:ascii="Arial" w:hAnsi="Arial" w:cs="Arial"/>
          <w:spacing w:val="11"/>
          <w:sz w:val="24"/>
          <w:szCs w:val="24"/>
        </w:rPr>
        <w:t xml:space="preserve"> </w:t>
      </w:r>
      <w:r w:rsidRPr="008A0DA6">
        <w:rPr>
          <w:rFonts w:ascii="Arial" w:hAnsi="Arial" w:cs="Arial"/>
          <w:sz w:val="24"/>
          <w:szCs w:val="24"/>
        </w:rPr>
        <w:t>telefônicas,</w:t>
      </w:r>
      <w:r w:rsidRPr="008A0DA6">
        <w:rPr>
          <w:rFonts w:ascii="Arial" w:hAnsi="Arial" w:cs="Arial"/>
          <w:spacing w:val="11"/>
          <w:sz w:val="24"/>
          <w:szCs w:val="24"/>
        </w:rPr>
        <w:t xml:space="preserve"> </w:t>
      </w:r>
      <w:r w:rsidRPr="008A0DA6">
        <w:rPr>
          <w:rFonts w:ascii="Arial" w:hAnsi="Arial" w:cs="Arial"/>
          <w:sz w:val="24"/>
          <w:szCs w:val="24"/>
        </w:rPr>
        <w:t>anotando</w:t>
      </w:r>
      <w:r w:rsidRPr="008A0DA6">
        <w:rPr>
          <w:rFonts w:ascii="Arial" w:hAnsi="Arial" w:cs="Arial"/>
          <w:spacing w:val="10"/>
          <w:sz w:val="24"/>
          <w:szCs w:val="24"/>
        </w:rPr>
        <w:t xml:space="preserve"> </w:t>
      </w:r>
      <w:r w:rsidRPr="008A0DA6">
        <w:rPr>
          <w:rFonts w:ascii="Arial" w:hAnsi="Arial" w:cs="Arial"/>
          <w:sz w:val="24"/>
          <w:szCs w:val="24"/>
        </w:rPr>
        <w:t>ou</w:t>
      </w:r>
      <w:r w:rsidRPr="008A0DA6">
        <w:rPr>
          <w:rFonts w:ascii="Arial" w:hAnsi="Arial" w:cs="Arial"/>
          <w:spacing w:val="11"/>
          <w:sz w:val="24"/>
          <w:szCs w:val="24"/>
        </w:rPr>
        <w:t xml:space="preserve"> </w:t>
      </w:r>
      <w:r w:rsidRPr="008A0DA6">
        <w:rPr>
          <w:rFonts w:ascii="Arial" w:hAnsi="Arial" w:cs="Arial"/>
          <w:sz w:val="24"/>
          <w:szCs w:val="24"/>
        </w:rPr>
        <w:t>transmitindo</w:t>
      </w:r>
      <w:r w:rsidRPr="008A0DA6">
        <w:rPr>
          <w:rFonts w:ascii="Arial" w:hAnsi="Arial" w:cs="Arial"/>
          <w:spacing w:val="11"/>
          <w:sz w:val="24"/>
          <w:szCs w:val="24"/>
        </w:rPr>
        <w:t xml:space="preserve"> </w:t>
      </w:r>
      <w:r w:rsidRPr="008A0DA6">
        <w:rPr>
          <w:rFonts w:ascii="Arial" w:hAnsi="Arial" w:cs="Arial"/>
          <w:sz w:val="24"/>
          <w:szCs w:val="24"/>
        </w:rPr>
        <w:t>recados</w:t>
      </w:r>
      <w:r w:rsidRPr="008A0DA6">
        <w:rPr>
          <w:rFonts w:ascii="Arial" w:hAnsi="Arial" w:cs="Arial"/>
          <w:spacing w:val="11"/>
          <w:sz w:val="24"/>
          <w:szCs w:val="24"/>
        </w:rPr>
        <w:t xml:space="preserve"> </w:t>
      </w:r>
      <w:r w:rsidRPr="008A0DA6">
        <w:rPr>
          <w:rFonts w:ascii="Arial" w:hAnsi="Arial" w:cs="Arial"/>
          <w:sz w:val="24"/>
          <w:szCs w:val="24"/>
        </w:rPr>
        <w:t>e</w:t>
      </w:r>
      <w:r w:rsidRPr="008A0DA6">
        <w:rPr>
          <w:rFonts w:ascii="Arial" w:hAnsi="Arial" w:cs="Arial"/>
          <w:spacing w:val="11"/>
          <w:sz w:val="24"/>
          <w:szCs w:val="24"/>
        </w:rPr>
        <w:t xml:space="preserve"> </w:t>
      </w:r>
      <w:r w:rsidRPr="008A0DA6">
        <w:rPr>
          <w:rFonts w:ascii="Arial" w:hAnsi="Arial" w:cs="Arial"/>
          <w:sz w:val="24"/>
          <w:szCs w:val="24"/>
        </w:rPr>
        <w:t>dados</w:t>
      </w:r>
      <w:r w:rsidRPr="008A0DA6">
        <w:rPr>
          <w:rFonts w:ascii="Arial" w:hAnsi="Arial" w:cs="Arial"/>
          <w:spacing w:val="10"/>
          <w:sz w:val="24"/>
          <w:szCs w:val="24"/>
        </w:rPr>
        <w:t xml:space="preserve"> </w:t>
      </w:r>
      <w:r w:rsidRPr="008A0DA6">
        <w:rPr>
          <w:rFonts w:ascii="Arial" w:hAnsi="Arial" w:cs="Arial"/>
          <w:sz w:val="24"/>
          <w:szCs w:val="24"/>
        </w:rPr>
        <w:t>de</w:t>
      </w:r>
      <w:r w:rsidRPr="008A0DA6">
        <w:rPr>
          <w:rFonts w:ascii="Arial" w:hAnsi="Arial" w:cs="Arial"/>
          <w:spacing w:val="11"/>
          <w:sz w:val="24"/>
          <w:szCs w:val="24"/>
        </w:rPr>
        <w:t xml:space="preserve"> </w:t>
      </w:r>
      <w:r w:rsidRPr="008A0DA6">
        <w:rPr>
          <w:rFonts w:ascii="Arial" w:hAnsi="Arial" w:cs="Arial"/>
          <w:sz w:val="24"/>
          <w:szCs w:val="24"/>
        </w:rPr>
        <w:t>rotina,</w:t>
      </w:r>
      <w:r w:rsidRPr="008A0DA6">
        <w:rPr>
          <w:rFonts w:ascii="Arial" w:hAnsi="Arial" w:cs="Arial"/>
          <w:spacing w:val="11"/>
          <w:sz w:val="24"/>
          <w:szCs w:val="24"/>
        </w:rPr>
        <w:t xml:space="preserve"> </w:t>
      </w:r>
      <w:r w:rsidRPr="008A0DA6">
        <w:rPr>
          <w:rFonts w:ascii="Arial" w:hAnsi="Arial" w:cs="Arial"/>
          <w:sz w:val="24"/>
          <w:szCs w:val="24"/>
        </w:rPr>
        <w:t>para</w:t>
      </w:r>
      <w:r w:rsidRPr="008A0DA6">
        <w:rPr>
          <w:rFonts w:ascii="Arial" w:hAnsi="Arial" w:cs="Arial"/>
          <w:spacing w:val="11"/>
          <w:sz w:val="24"/>
          <w:szCs w:val="24"/>
        </w:rPr>
        <w:t xml:space="preserve"> </w:t>
      </w:r>
      <w:r w:rsidRPr="008A0DA6">
        <w:rPr>
          <w:rFonts w:ascii="Arial" w:hAnsi="Arial" w:cs="Arial"/>
          <w:sz w:val="24"/>
          <w:szCs w:val="24"/>
        </w:rPr>
        <w:t>obter</w:t>
      </w:r>
      <w:r w:rsidRPr="008A0DA6">
        <w:rPr>
          <w:rFonts w:ascii="Arial" w:hAnsi="Arial" w:cs="Arial"/>
          <w:spacing w:val="11"/>
          <w:sz w:val="24"/>
          <w:szCs w:val="24"/>
        </w:rPr>
        <w:t xml:space="preserve"> </w:t>
      </w:r>
      <w:r w:rsidRPr="008A0DA6">
        <w:rPr>
          <w:rFonts w:ascii="Arial" w:hAnsi="Arial" w:cs="Arial"/>
          <w:sz w:val="24"/>
          <w:szCs w:val="24"/>
        </w:rPr>
        <w:t>ou</w:t>
      </w:r>
      <w:r w:rsidRPr="008A0DA6">
        <w:rPr>
          <w:rFonts w:ascii="Arial" w:hAnsi="Arial" w:cs="Arial"/>
          <w:spacing w:val="10"/>
          <w:sz w:val="24"/>
          <w:szCs w:val="24"/>
        </w:rPr>
        <w:t xml:space="preserve"> </w:t>
      </w:r>
      <w:r w:rsidRPr="008A0DA6">
        <w:rPr>
          <w:rFonts w:ascii="Arial" w:hAnsi="Arial" w:cs="Arial"/>
          <w:sz w:val="24"/>
          <w:szCs w:val="24"/>
        </w:rPr>
        <w:t>receber</w:t>
      </w:r>
      <w:r w:rsidRPr="008A0DA6">
        <w:rPr>
          <w:rFonts w:ascii="Arial" w:hAnsi="Arial" w:cs="Arial"/>
          <w:spacing w:val="11"/>
          <w:sz w:val="24"/>
          <w:szCs w:val="24"/>
        </w:rPr>
        <w:t xml:space="preserve"> </w:t>
      </w:r>
      <w:r w:rsidRPr="008A0DA6">
        <w:rPr>
          <w:rFonts w:ascii="Arial" w:hAnsi="Arial" w:cs="Arial"/>
          <w:sz w:val="24"/>
          <w:szCs w:val="24"/>
        </w:rPr>
        <w:t>informações;</w:t>
      </w:r>
    </w:p>
    <w:p w14:paraId="36FF28A8" w14:textId="77777777" w:rsidR="00A41CF5" w:rsidRPr="00791397" w:rsidRDefault="00A41CF5" w:rsidP="00000850">
      <w:pPr>
        <w:pStyle w:val="Corpodetexto"/>
        <w:widowControl w:val="0"/>
        <w:tabs>
          <w:tab w:val="left" w:pos="1843"/>
          <w:tab w:val="left" w:pos="8505"/>
        </w:tabs>
        <w:suppressAutoHyphens w:val="0"/>
        <w:spacing w:after="0"/>
        <w:ind w:right="44"/>
        <w:jc w:val="both"/>
        <w:rPr>
          <w:rFonts w:ascii="Arial" w:hAnsi="Arial" w:cs="Arial"/>
          <w:sz w:val="22"/>
          <w:szCs w:val="22"/>
        </w:rPr>
      </w:pPr>
    </w:p>
    <w:p w14:paraId="75C78DAB" w14:textId="77777777" w:rsidR="00A41CF5" w:rsidRPr="008A0DA6" w:rsidRDefault="00A41CF5" w:rsidP="00000850">
      <w:pPr>
        <w:pStyle w:val="Corpodetexto"/>
        <w:widowControl w:val="0"/>
        <w:numPr>
          <w:ilvl w:val="0"/>
          <w:numId w:val="112"/>
        </w:numPr>
        <w:tabs>
          <w:tab w:val="left" w:pos="1985"/>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atender</w:t>
      </w:r>
      <w:r w:rsidRPr="008A0DA6">
        <w:rPr>
          <w:rFonts w:ascii="Arial" w:hAnsi="Arial" w:cs="Arial"/>
          <w:spacing w:val="10"/>
          <w:sz w:val="24"/>
          <w:szCs w:val="24"/>
        </w:rPr>
        <w:t xml:space="preserve"> </w:t>
      </w:r>
      <w:r w:rsidRPr="008A0DA6">
        <w:rPr>
          <w:rFonts w:ascii="Arial" w:hAnsi="Arial" w:cs="Arial"/>
          <w:sz w:val="24"/>
          <w:szCs w:val="24"/>
        </w:rPr>
        <w:t>o</w:t>
      </w:r>
      <w:r w:rsidRPr="008A0DA6">
        <w:rPr>
          <w:rFonts w:ascii="Arial" w:hAnsi="Arial" w:cs="Arial"/>
          <w:spacing w:val="11"/>
          <w:sz w:val="24"/>
          <w:szCs w:val="24"/>
        </w:rPr>
        <w:t xml:space="preserve"> </w:t>
      </w:r>
      <w:r w:rsidRPr="008A0DA6">
        <w:rPr>
          <w:rFonts w:ascii="Arial" w:hAnsi="Arial" w:cs="Arial"/>
          <w:sz w:val="24"/>
          <w:szCs w:val="24"/>
        </w:rPr>
        <w:t>público</w:t>
      </w:r>
      <w:r w:rsidRPr="008A0DA6">
        <w:rPr>
          <w:rFonts w:ascii="Arial" w:hAnsi="Arial" w:cs="Arial"/>
          <w:spacing w:val="10"/>
          <w:sz w:val="24"/>
          <w:szCs w:val="24"/>
        </w:rPr>
        <w:t xml:space="preserve"> </w:t>
      </w:r>
      <w:r w:rsidRPr="008A0DA6">
        <w:rPr>
          <w:rFonts w:ascii="Arial" w:hAnsi="Arial" w:cs="Arial"/>
          <w:sz w:val="24"/>
          <w:szCs w:val="24"/>
        </w:rPr>
        <w:t>em</w:t>
      </w:r>
      <w:r w:rsidRPr="008A0DA6">
        <w:rPr>
          <w:rFonts w:ascii="Arial" w:hAnsi="Arial" w:cs="Arial"/>
          <w:spacing w:val="11"/>
          <w:sz w:val="24"/>
          <w:szCs w:val="24"/>
        </w:rPr>
        <w:t xml:space="preserve"> </w:t>
      </w:r>
      <w:r w:rsidRPr="008A0DA6">
        <w:rPr>
          <w:rFonts w:ascii="Arial" w:hAnsi="Arial" w:cs="Arial"/>
          <w:sz w:val="24"/>
          <w:szCs w:val="24"/>
        </w:rPr>
        <w:t>geral</w:t>
      </w:r>
      <w:r w:rsidRPr="008A0DA6">
        <w:rPr>
          <w:rFonts w:ascii="Arial" w:hAnsi="Arial" w:cs="Arial"/>
          <w:spacing w:val="10"/>
          <w:sz w:val="24"/>
          <w:szCs w:val="24"/>
        </w:rPr>
        <w:t xml:space="preserve"> </w:t>
      </w:r>
      <w:r w:rsidRPr="008A0DA6">
        <w:rPr>
          <w:rFonts w:ascii="Arial" w:hAnsi="Arial" w:cs="Arial"/>
          <w:sz w:val="24"/>
          <w:szCs w:val="24"/>
        </w:rPr>
        <w:t>que</w:t>
      </w:r>
      <w:r w:rsidRPr="008A0DA6">
        <w:rPr>
          <w:rFonts w:ascii="Arial" w:hAnsi="Arial" w:cs="Arial"/>
          <w:spacing w:val="11"/>
          <w:sz w:val="24"/>
          <w:szCs w:val="24"/>
        </w:rPr>
        <w:t xml:space="preserve"> </w:t>
      </w:r>
      <w:r w:rsidRPr="008A0DA6">
        <w:rPr>
          <w:rFonts w:ascii="Arial" w:hAnsi="Arial" w:cs="Arial"/>
          <w:sz w:val="24"/>
          <w:szCs w:val="24"/>
        </w:rPr>
        <w:t>se</w:t>
      </w:r>
      <w:r w:rsidRPr="008A0DA6">
        <w:rPr>
          <w:rFonts w:ascii="Arial" w:hAnsi="Arial" w:cs="Arial"/>
          <w:spacing w:val="11"/>
          <w:sz w:val="24"/>
          <w:szCs w:val="24"/>
        </w:rPr>
        <w:t xml:space="preserve"> </w:t>
      </w:r>
      <w:r w:rsidRPr="008A0DA6">
        <w:rPr>
          <w:rFonts w:ascii="Arial" w:hAnsi="Arial" w:cs="Arial"/>
          <w:sz w:val="24"/>
          <w:szCs w:val="24"/>
        </w:rPr>
        <w:t>dirige</w:t>
      </w:r>
      <w:r w:rsidRPr="008A0DA6">
        <w:rPr>
          <w:rFonts w:ascii="Arial" w:hAnsi="Arial" w:cs="Arial"/>
          <w:spacing w:val="10"/>
          <w:sz w:val="24"/>
          <w:szCs w:val="24"/>
        </w:rPr>
        <w:t xml:space="preserve"> </w:t>
      </w:r>
      <w:r w:rsidRPr="008A0DA6">
        <w:rPr>
          <w:rFonts w:ascii="Arial" w:hAnsi="Arial" w:cs="Arial"/>
          <w:sz w:val="24"/>
          <w:szCs w:val="24"/>
        </w:rPr>
        <w:t>a</w:t>
      </w:r>
      <w:r w:rsidRPr="008A0DA6">
        <w:rPr>
          <w:rFonts w:ascii="Arial" w:hAnsi="Arial" w:cs="Arial"/>
          <w:spacing w:val="11"/>
          <w:sz w:val="24"/>
          <w:szCs w:val="24"/>
        </w:rPr>
        <w:t xml:space="preserve"> </w:t>
      </w:r>
      <w:r w:rsidRPr="008A0DA6">
        <w:rPr>
          <w:rFonts w:ascii="Arial" w:hAnsi="Arial" w:cs="Arial"/>
          <w:sz w:val="24"/>
          <w:szCs w:val="24"/>
        </w:rPr>
        <w:t>sua</w:t>
      </w:r>
      <w:r w:rsidRPr="008A0DA6">
        <w:rPr>
          <w:rFonts w:ascii="Arial" w:hAnsi="Arial" w:cs="Arial"/>
          <w:spacing w:val="10"/>
          <w:sz w:val="24"/>
          <w:szCs w:val="24"/>
        </w:rPr>
        <w:t xml:space="preserve"> </w:t>
      </w:r>
      <w:r w:rsidRPr="008A0DA6">
        <w:rPr>
          <w:rFonts w:ascii="Arial" w:hAnsi="Arial" w:cs="Arial"/>
          <w:sz w:val="24"/>
          <w:szCs w:val="24"/>
        </w:rPr>
        <w:t>unidade,</w:t>
      </w:r>
      <w:r w:rsidRPr="008A0DA6">
        <w:rPr>
          <w:rFonts w:ascii="Arial" w:hAnsi="Arial" w:cs="Arial"/>
          <w:spacing w:val="11"/>
          <w:sz w:val="24"/>
          <w:szCs w:val="24"/>
        </w:rPr>
        <w:t xml:space="preserve"> </w:t>
      </w:r>
      <w:r w:rsidRPr="008A0DA6">
        <w:rPr>
          <w:rFonts w:ascii="Arial" w:hAnsi="Arial" w:cs="Arial"/>
          <w:sz w:val="24"/>
          <w:szCs w:val="24"/>
        </w:rPr>
        <w:t>prestando</w:t>
      </w:r>
      <w:r w:rsidRPr="008A0DA6">
        <w:rPr>
          <w:rFonts w:ascii="Arial" w:hAnsi="Arial" w:cs="Arial"/>
          <w:spacing w:val="10"/>
          <w:sz w:val="24"/>
          <w:szCs w:val="24"/>
        </w:rPr>
        <w:t xml:space="preserve"> </w:t>
      </w:r>
      <w:r w:rsidRPr="008A0DA6">
        <w:rPr>
          <w:rFonts w:ascii="Arial" w:hAnsi="Arial" w:cs="Arial"/>
          <w:sz w:val="24"/>
          <w:szCs w:val="24"/>
        </w:rPr>
        <w:t>informações</w:t>
      </w:r>
      <w:r w:rsidRPr="008A0DA6">
        <w:rPr>
          <w:rFonts w:ascii="Arial" w:hAnsi="Arial" w:cs="Arial"/>
          <w:spacing w:val="11"/>
          <w:sz w:val="24"/>
          <w:szCs w:val="24"/>
        </w:rPr>
        <w:t xml:space="preserve"> </w:t>
      </w:r>
      <w:r w:rsidRPr="008A0DA6">
        <w:rPr>
          <w:rFonts w:ascii="Arial" w:hAnsi="Arial" w:cs="Arial"/>
          <w:sz w:val="24"/>
          <w:szCs w:val="24"/>
        </w:rPr>
        <w:t>quando</w:t>
      </w:r>
      <w:r w:rsidRPr="008A0DA6">
        <w:rPr>
          <w:rFonts w:ascii="Arial" w:hAnsi="Arial" w:cs="Arial"/>
          <w:spacing w:val="11"/>
          <w:sz w:val="24"/>
          <w:szCs w:val="24"/>
        </w:rPr>
        <w:t xml:space="preserve"> </w:t>
      </w:r>
      <w:r w:rsidRPr="008A0DA6">
        <w:rPr>
          <w:rFonts w:ascii="Arial" w:hAnsi="Arial" w:cs="Arial"/>
          <w:sz w:val="24"/>
          <w:szCs w:val="24"/>
        </w:rPr>
        <w:t>solicitada;</w:t>
      </w:r>
    </w:p>
    <w:p w14:paraId="0392D4C2" w14:textId="77777777" w:rsidR="00A41CF5" w:rsidRPr="00791397" w:rsidRDefault="00A41CF5" w:rsidP="00000850">
      <w:pPr>
        <w:pStyle w:val="Corpodetexto"/>
        <w:widowControl w:val="0"/>
        <w:tabs>
          <w:tab w:val="left" w:pos="1843"/>
          <w:tab w:val="left" w:pos="8505"/>
        </w:tabs>
        <w:suppressAutoHyphens w:val="0"/>
        <w:spacing w:after="0"/>
        <w:ind w:right="44"/>
        <w:jc w:val="both"/>
        <w:rPr>
          <w:rFonts w:ascii="Arial" w:hAnsi="Arial" w:cs="Arial"/>
          <w:sz w:val="22"/>
          <w:szCs w:val="22"/>
        </w:rPr>
      </w:pPr>
    </w:p>
    <w:p w14:paraId="32F8BEDD" w14:textId="77777777" w:rsidR="00A41CF5" w:rsidRPr="008A0DA6" w:rsidRDefault="00A41CF5" w:rsidP="00000850">
      <w:pPr>
        <w:pStyle w:val="Corpodetexto"/>
        <w:widowControl w:val="0"/>
        <w:numPr>
          <w:ilvl w:val="0"/>
          <w:numId w:val="112"/>
        </w:numPr>
        <w:tabs>
          <w:tab w:val="left" w:pos="1985"/>
          <w:tab w:val="left" w:pos="8505"/>
        </w:tabs>
        <w:suppressAutoHyphens w:val="0"/>
        <w:spacing w:after="0"/>
        <w:ind w:left="0" w:right="44" w:firstLine="1418"/>
        <w:jc w:val="both"/>
        <w:rPr>
          <w:rFonts w:ascii="Arial" w:hAnsi="Arial" w:cs="Arial"/>
          <w:sz w:val="24"/>
          <w:szCs w:val="24"/>
        </w:rPr>
      </w:pPr>
      <w:r w:rsidRPr="008A0DA6">
        <w:rPr>
          <w:rFonts w:ascii="Arial" w:hAnsi="Arial" w:cs="Arial"/>
          <w:sz w:val="24"/>
          <w:szCs w:val="24"/>
        </w:rPr>
        <w:t>revisar</w:t>
      </w:r>
      <w:r w:rsidRPr="008A0DA6">
        <w:rPr>
          <w:rFonts w:ascii="Arial" w:hAnsi="Arial" w:cs="Arial"/>
          <w:spacing w:val="14"/>
          <w:sz w:val="24"/>
          <w:szCs w:val="24"/>
        </w:rPr>
        <w:t xml:space="preserve"> </w:t>
      </w:r>
      <w:r w:rsidRPr="008A0DA6">
        <w:rPr>
          <w:rFonts w:ascii="Arial" w:hAnsi="Arial" w:cs="Arial"/>
          <w:sz w:val="24"/>
          <w:szCs w:val="24"/>
        </w:rPr>
        <w:t>os</w:t>
      </w:r>
      <w:r w:rsidRPr="008A0DA6">
        <w:rPr>
          <w:rFonts w:ascii="Arial" w:hAnsi="Arial" w:cs="Arial"/>
          <w:spacing w:val="15"/>
          <w:sz w:val="24"/>
          <w:szCs w:val="24"/>
        </w:rPr>
        <w:t xml:space="preserve"> </w:t>
      </w:r>
      <w:r w:rsidRPr="008A0DA6">
        <w:rPr>
          <w:rFonts w:ascii="Arial" w:hAnsi="Arial" w:cs="Arial"/>
          <w:sz w:val="24"/>
          <w:szCs w:val="24"/>
        </w:rPr>
        <w:t>livros</w:t>
      </w:r>
      <w:r w:rsidRPr="008A0DA6">
        <w:rPr>
          <w:rFonts w:ascii="Arial" w:hAnsi="Arial" w:cs="Arial"/>
          <w:spacing w:val="15"/>
          <w:sz w:val="24"/>
          <w:szCs w:val="24"/>
        </w:rPr>
        <w:t xml:space="preserve"> </w:t>
      </w:r>
      <w:r w:rsidRPr="008A0DA6">
        <w:rPr>
          <w:rFonts w:ascii="Arial" w:hAnsi="Arial" w:cs="Arial"/>
          <w:sz w:val="24"/>
          <w:szCs w:val="24"/>
        </w:rPr>
        <w:t>após</w:t>
      </w:r>
      <w:r w:rsidRPr="008A0DA6">
        <w:rPr>
          <w:rFonts w:ascii="Arial" w:hAnsi="Arial" w:cs="Arial"/>
          <w:spacing w:val="15"/>
          <w:sz w:val="24"/>
          <w:szCs w:val="24"/>
        </w:rPr>
        <w:t xml:space="preserve"> </w:t>
      </w:r>
      <w:r w:rsidRPr="008A0DA6">
        <w:rPr>
          <w:rFonts w:ascii="Arial" w:hAnsi="Arial" w:cs="Arial"/>
          <w:sz w:val="24"/>
          <w:szCs w:val="24"/>
        </w:rPr>
        <w:t>o</w:t>
      </w:r>
      <w:r w:rsidRPr="008A0DA6">
        <w:rPr>
          <w:rFonts w:ascii="Arial" w:hAnsi="Arial" w:cs="Arial"/>
          <w:spacing w:val="15"/>
          <w:sz w:val="24"/>
          <w:szCs w:val="24"/>
        </w:rPr>
        <w:t xml:space="preserve"> </w:t>
      </w:r>
      <w:r w:rsidRPr="008A0DA6">
        <w:rPr>
          <w:rFonts w:ascii="Arial" w:hAnsi="Arial" w:cs="Arial"/>
          <w:sz w:val="24"/>
          <w:szCs w:val="24"/>
        </w:rPr>
        <w:t>trabalho</w:t>
      </w:r>
      <w:r w:rsidRPr="008A0DA6">
        <w:rPr>
          <w:rFonts w:ascii="Arial" w:hAnsi="Arial" w:cs="Arial"/>
          <w:spacing w:val="14"/>
          <w:sz w:val="24"/>
          <w:szCs w:val="24"/>
        </w:rPr>
        <w:t xml:space="preserve"> </w:t>
      </w:r>
      <w:r w:rsidRPr="008A0DA6">
        <w:rPr>
          <w:rFonts w:ascii="Arial" w:hAnsi="Arial" w:cs="Arial"/>
          <w:sz w:val="24"/>
          <w:szCs w:val="24"/>
        </w:rPr>
        <w:t>de</w:t>
      </w:r>
      <w:r w:rsidRPr="008A0DA6">
        <w:rPr>
          <w:rFonts w:ascii="Arial" w:hAnsi="Arial" w:cs="Arial"/>
          <w:spacing w:val="15"/>
          <w:sz w:val="24"/>
          <w:szCs w:val="24"/>
        </w:rPr>
        <w:t xml:space="preserve"> </w:t>
      </w:r>
      <w:r w:rsidRPr="008A0DA6">
        <w:rPr>
          <w:rFonts w:ascii="Arial" w:hAnsi="Arial" w:cs="Arial"/>
          <w:sz w:val="24"/>
          <w:szCs w:val="24"/>
        </w:rPr>
        <w:t>recuperação,</w:t>
      </w:r>
      <w:r w:rsidRPr="008A0DA6">
        <w:rPr>
          <w:rFonts w:ascii="Arial" w:hAnsi="Arial" w:cs="Arial"/>
          <w:spacing w:val="15"/>
          <w:sz w:val="24"/>
          <w:szCs w:val="24"/>
        </w:rPr>
        <w:t xml:space="preserve"> </w:t>
      </w:r>
      <w:r w:rsidRPr="008A0DA6">
        <w:rPr>
          <w:rFonts w:ascii="Arial" w:hAnsi="Arial" w:cs="Arial"/>
          <w:sz w:val="24"/>
          <w:szCs w:val="24"/>
        </w:rPr>
        <w:t>observando</w:t>
      </w:r>
      <w:r w:rsidRPr="008A0DA6">
        <w:rPr>
          <w:rFonts w:ascii="Arial" w:hAnsi="Arial" w:cs="Arial"/>
          <w:spacing w:val="15"/>
          <w:sz w:val="24"/>
          <w:szCs w:val="24"/>
        </w:rPr>
        <w:t xml:space="preserve"> </w:t>
      </w:r>
      <w:r w:rsidRPr="008A0DA6">
        <w:rPr>
          <w:rFonts w:ascii="Arial" w:hAnsi="Arial" w:cs="Arial"/>
          <w:sz w:val="24"/>
          <w:szCs w:val="24"/>
        </w:rPr>
        <w:t>a</w:t>
      </w:r>
      <w:r w:rsidRPr="008A0DA6">
        <w:rPr>
          <w:rFonts w:ascii="Arial" w:hAnsi="Arial" w:cs="Arial"/>
          <w:spacing w:val="15"/>
          <w:sz w:val="24"/>
          <w:szCs w:val="24"/>
        </w:rPr>
        <w:t xml:space="preserve"> </w:t>
      </w:r>
      <w:r w:rsidRPr="008A0DA6">
        <w:rPr>
          <w:rFonts w:ascii="Arial" w:hAnsi="Arial" w:cs="Arial"/>
          <w:sz w:val="24"/>
          <w:szCs w:val="24"/>
        </w:rPr>
        <w:t>numeração</w:t>
      </w:r>
      <w:r w:rsidRPr="008A0DA6">
        <w:rPr>
          <w:rFonts w:ascii="Arial" w:hAnsi="Arial" w:cs="Arial"/>
          <w:spacing w:val="15"/>
          <w:sz w:val="24"/>
          <w:szCs w:val="24"/>
        </w:rPr>
        <w:t xml:space="preserve"> </w:t>
      </w:r>
      <w:r w:rsidRPr="008A0DA6">
        <w:rPr>
          <w:rFonts w:ascii="Arial" w:hAnsi="Arial" w:cs="Arial"/>
          <w:sz w:val="24"/>
          <w:szCs w:val="24"/>
        </w:rPr>
        <w:t>das</w:t>
      </w:r>
      <w:r w:rsidRPr="008A0DA6">
        <w:rPr>
          <w:rFonts w:ascii="Arial" w:hAnsi="Arial" w:cs="Arial"/>
          <w:spacing w:val="14"/>
          <w:sz w:val="24"/>
          <w:szCs w:val="24"/>
        </w:rPr>
        <w:t xml:space="preserve"> </w:t>
      </w:r>
      <w:r w:rsidRPr="008A0DA6">
        <w:rPr>
          <w:rFonts w:ascii="Arial" w:hAnsi="Arial" w:cs="Arial"/>
          <w:sz w:val="24"/>
          <w:szCs w:val="24"/>
        </w:rPr>
        <w:t>páginas</w:t>
      </w:r>
      <w:r w:rsidRPr="008A0DA6">
        <w:rPr>
          <w:rFonts w:ascii="Arial" w:hAnsi="Arial" w:cs="Arial"/>
          <w:spacing w:val="15"/>
          <w:sz w:val="24"/>
          <w:szCs w:val="24"/>
        </w:rPr>
        <w:t xml:space="preserve"> </w:t>
      </w:r>
      <w:r w:rsidRPr="008A0DA6">
        <w:rPr>
          <w:rFonts w:ascii="Arial" w:hAnsi="Arial" w:cs="Arial"/>
          <w:sz w:val="24"/>
          <w:szCs w:val="24"/>
        </w:rPr>
        <w:t>e</w:t>
      </w:r>
      <w:r w:rsidRPr="008A0DA6">
        <w:rPr>
          <w:rFonts w:ascii="Arial" w:hAnsi="Arial" w:cs="Arial"/>
          <w:spacing w:val="15"/>
          <w:sz w:val="24"/>
          <w:szCs w:val="24"/>
        </w:rPr>
        <w:t xml:space="preserve"> </w:t>
      </w:r>
      <w:r w:rsidRPr="008A0DA6">
        <w:rPr>
          <w:rFonts w:ascii="Arial" w:hAnsi="Arial" w:cs="Arial"/>
          <w:sz w:val="24"/>
          <w:szCs w:val="24"/>
        </w:rPr>
        <w:t>seu</w:t>
      </w:r>
      <w:r w:rsidRPr="008A0DA6">
        <w:rPr>
          <w:rFonts w:ascii="Arial" w:hAnsi="Arial" w:cs="Arial"/>
          <w:spacing w:val="15"/>
          <w:sz w:val="24"/>
          <w:szCs w:val="24"/>
        </w:rPr>
        <w:t xml:space="preserve"> </w:t>
      </w:r>
      <w:r w:rsidRPr="008A0DA6">
        <w:rPr>
          <w:rFonts w:ascii="Arial" w:hAnsi="Arial" w:cs="Arial"/>
          <w:sz w:val="24"/>
          <w:szCs w:val="24"/>
        </w:rPr>
        <w:t>estado</w:t>
      </w:r>
      <w:r w:rsidRPr="008A0DA6">
        <w:rPr>
          <w:rFonts w:ascii="Arial" w:hAnsi="Arial" w:cs="Arial"/>
          <w:spacing w:val="15"/>
          <w:sz w:val="24"/>
          <w:szCs w:val="24"/>
        </w:rPr>
        <w:t xml:space="preserve"> </w:t>
      </w:r>
      <w:r w:rsidRPr="008A0DA6">
        <w:rPr>
          <w:rFonts w:ascii="Arial" w:hAnsi="Arial" w:cs="Arial"/>
          <w:sz w:val="24"/>
          <w:szCs w:val="24"/>
        </w:rPr>
        <w:t>em</w:t>
      </w:r>
      <w:r w:rsidRPr="008A0DA6">
        <w:rPr>
          <w:rFonts w:ascii="Arial" w:hAnsi="Arial" w:cs="Arial"/>
          <w:spacing w:val="15"/>
          <w:sz w:val="24"/>
          <w:szCs w:val="24"/>
        </w:rPr>
        <w:t xml:space="preserve"> </w:t>
      </w:r>
      <w:r w:rsidRPr="008A0DA6">
        <w:rPr>
          <w:rFonts w:ascii="Arial" w:hAnsi="Arial" w:cs="Arial"/>
          <w:sz w:val="24"/>
          <w:szCs w:val="24"/>
        </w:rPr>
        <w:t>geral,</w:t>
      </w:r>
      <w:r w:rsidRPr="008A0DA6">
        <w:rPr>
          <w:rFonts w:ascii="Arial" w:hAnsi="Arial" w:cs="Arial"/>
          <w:spacing w:val="14"/>
          <w:sz w:val="24"/>
          <w:szCs w:val="24"/>
        </w:rPr>
        <w:t xml:space="preserve"> </w:t>
      </w:r>
      <w:r w:rsidRPr="008A0DA6">
        <w:rPr>
          <w:rFonts w:ascii="Arial" w:hAnsi="Arial" w:cs="Arial"/>
          <w:sz w:val="24"/>
          <w:szCs w:val="24"/>
        </w:rPr>
        <w:t>para</w:t>
      </w:r>
      <w:r w:rsidRPr="008A0DA6">
        <w:rPr>
          <w:rFonts w:ascii="Arial" w:hAnsi="Arial" w:cs="Arial"/>
          <w:spacing w:val="15"/>
          <w:sz w:val="24"/>
          <w:szCs w:val="24"/>
        </w:rPr>
        <w:t xml:space="preserve"> </w:t>
      </w:r>
      <w:r w:rsidRPr="008A0DA6">
        <w:rPr>
          <w:rFonts w:ascii="Arial" w:hAnsi="Arial" w:cs="Arial"/>
          <w:sz w:val="24"/>
          <w:szCs w:val="24"/>
        </w:rPr>
        <w:t>certificar-se</w:t>
      </w:r>
      <w:r w:rsidRPr="008A0DA6">
        <w:rPr>
          <w:rFonts w:ascii="Arial" w:hAnsi="Arial" w:cs="Arial"/>
          <w:spacing w:val="15"/>
          <w:sz w:val="24"/>
          <w:szCs w:val="24"/>
        </w:rPr>
        <w:t xml:space="preserve"> </w:t>
      </w:r>
      <w:r w:rsidRPr="008A0DA6">
        <w:rPr>
          <w:rFonts w:ascii="Arial" w:hAnsi="Arial" w:cs="Arial"/>
          <w:sz w:val="24"/>
          <w:szCs w:val="24"/>
        </w:rPr>
        <w:t>de</w:t>
      </w:r>
      <w:r w:rsidRPr="008A0DA6">
        <w:rPr>
          <w:rFonts w:ascii="Arial" w:hAnsi="Arial" w:cs="Arial"/>
          <w:spacing w:val="-47"/>
          <w:sz w:val="24"/>
          <w:szCs w:val="24"/>
        </w:rPr>
        <w:t xml:space="preserve"> </w:t>
      </w:r>
      <w:r w:rsidRPr="008A0DA6">
        <w:rPr>
          <w:rFonts w:ascii="Arial" w:hAnsi="Arial" w:cs="Arial"/>
          <w:sz w:val="24"/>
          <w:szCs w:val="24"/>
        </w:rPr>
        <w:t>que</w:t>
      </w:r>
      <w:r w:rsidRPr="008A0DA6">
        <w:rPr>
          <w:rFonts w:ascii="Arial" w:hAnsi="Arial" w:cs="Arial"/>
          <w:spacing w:val="1"/>
          <w:sz w:val="24"/>
          <w:szCs w:val="24"/>
        </w:rPr>
        <w:t xml:space="preserve"> </w:t>
      </w:r>
      <w:r w:rsidRPr="008A0DA6">
        <w:rPr>
          <w:rFonts w:ascii="Arial" w:hAnsi="Arial" w:cs="Arial"/>
          <w:sz w:val="24"/>
          <w:szCs w:val="24"/>
        </w:rPr>
        <w:t>estão</w:t>
      </w:r>
      <w:r w:rsidRPr="008A0DA6">
        <w:rPr>
          <w:rFonts w:ascii="Arial" w:hAnsi="Arial" w:cs="Arial"/>
          <w:spacing w:val="1"/>
          <w:sz w:val="24"/>
          <w:szCs w:val="24"/>
        </w:rPr>
        <w:t xml:space="preserve"> </w:t>
      </w:r>
      <w:r w:rsidRPr="008A0DA6">
        <w:rPr>
          <w:rFonts w:ascii="Arial" w:hAnsi="Arial" w:cs="Arial"/>
          <w:sz w:val="24"/>
          <w:szCs w:val="24"/>
        </w:rPr>
        <w:t>em</w:t>
      </w:r>
      <w:r w:rsidRPr="008A0DA6">
        <w:rPr>
          <w:rFonts w:ascii="Arial" w:hAnsi="Arial" w:cs="Arial"/>
          <w:spacing w:val="1"/>
          <w:sz w:val="24"/>
          <w:szCs w:val="24"/>
        </w:rPr>
        <w:t xml:space="preserve"> </w:t>
      </w:r>
      <w:r w:rsidRPr="008A0DA6">
        <w:rPr>
          <w:rFonts w:ascii="Arial" w:hAnsi="Arial" w:cs="Arial"/>
          <w:sz w:val="24"/>
          <w:szCs w:val="24"/>
        </w:rPr>
        <w:t>condições</w:t>
      </w:r>
      <w:r w:rsidRPr="008A0DA6">
        <w:rPr>
          <w:rFonts w:ascii="Arial" w:hAnsi="Arial" w:cs="Arial"/>
          <w:spacing w:val="2"/>
          <w:sz w:val="24"/>
          <w:szCs w:val="24"/>
        </w:rPr>
        <w:t xml:space="preserve"> </w:t>
      </w:r>
      <w:r w:rsidRPr="008A0DA6">
        <w:rPr>
          <w:rFonts w:ascii="Arial" w:hAnsi="Arial" w:cs="Arial"/>
          <w:sz w:val="24"/>
          <w:szCs w:val="24"/>
        </w:rPr>
        <w:t>de</w:t>
      </w:r>
      <w:r w:rsidRPr="008A0DA6">
        <w:rPr>
          <w:rFonts w:ascii="Arial" w:hAnsi="Arial" w:cs="Arial"/>
          <w:spacing w:val="1"/>
          <w:sz w:val="24"/>
          <w:szCs w:val="24"/>
        </w:rPr>
        <w:t xml:space="preserve"> </w:t>
      </w:r>
      <w:r w:rsidRPr="008A0DA6">
        <w:rPr>
          <w:rFonts w:ascii="Arial" w:hAnsi="Arial" w:cs="Arial"/>
          <w:sz w:val="24"/>
          <w:szCs w:val="24"/>
        </w:rPr>
        <w:t>utilização;</w:t>
      </w:r>
    </w:p>
    <w:p w14:paraId="0BBEFA75" w14:textId="77777777" w:rsidR="00A41CF5" w:rsidRPr="0044201F" w:rsidRDefault="00A41CF5" w:rsidP="00000850">
      <w:pPr>
        <w:pStyle w:val="Corpodetexto"/>
        <w:widowControl w:val="0"/>
        <w:suppressAutoHyphens w:val="0"/>
        <w:spacing w:after="0"/>
        <w:ind w:left="1418"/>
        <w:jc w:val="both"/>
        <w:rPr>
          <w:rFonts w:ascii="Arial" w:hAnsi="Arial" w:cs="Arial"/>
          <w:sz w:val="14"/>
          <w:szCs w:val="14"/>
        </w:rPr>
      </w:pPr>
    </w:p>
    <w:p w14:paraId="389B09A2" w14:textId="77777777" w:rsidR="00A41CF5" w:rsidRPr="008A0DA6" w:rsidRDefault="00A41CF5" w:rsidP="00000850">
      <w:pPr>
        <w:pStyle w:val="Corpodetexto"/>
        <w:widowControl w:val="0"/>
        <w:numPr>
          <w:ilvl w:val="0"/>
          <w:numId w:val="112"/>
        </w:numPr>
        <w:suppressAutoHyphens w:val="0"/>
        <w:spacing w:after="0"/>
        <w:ind w:left="0" w:firstLine="1418"/>
        <w:jc w:val="both"/>
        <w:rPr>
          <w:rFonts w:ascii="Arial" w:hAnsi="Arial" w:cs="Arial"/>
          <w:sz w:val="24"/>
          <w:szCs w:val="24"/>
        </w:rPr>
      </w:pPr>
      <w:r w:rsidRPr="008A0DA6">
        <w:rPr>
          <w:rFonts w:ascii="Arial" w:hAnsi="Arial" w:cs="Arial"/>
          <w:sz w:val="24"/>
          <w:szCs w:val="24"/>
        </w:rPr>
        <w:t>executar</w:t>
      </w:r>
      <w:r w:rsidRPr="008A0DA6">
        <w:rPr>
          <w:rFonts w:ascii="Arial" w:hAnsi="Arial" w:cs="Arial"/>
          <w:spacing w:val="9"/>
          <w:sz w:val="24"/>
          <w:szCs w:val="24"/>
        </w:rPr>
        <w:t xml:space="preserve"> </w:t>
      </w:r>
      <w:r w:rsidRPr="008A0DA6">
        <w:rPr>
          <w:rFonts w:ascii="Arial" w:hAnsi="Arial" w:cs="Arial"/>
          <w:sz w:val="24"/>
          <w:szCs w:val="24"/>
        </w:rPr>
        <w:t>a</w:t>
      </w:r>
      <w:r w:rsidRPr="008A0DA6">
        <w:rPr>
          <w:rFonts w:ascii="Arial" w:hAnsi="Arial" w:cs="Arial"/>
          <w:spacing w:val="8"/>
          <w:sz w:val="24"/>
          <w:szCs w:val="24"/>
        </w:rPr>
        <w:t xml:space="preserve"> </w:t>
      </w:r>
      <w:r w:rsidRPr="008A0DA6">
        <w:rPr>
          <w:rFonts w:ascii="Arial" w:hAnsi="Arial" w:cs="Arial"/>
          <w:sz w:val="24"/>
          <w:szCs w:val="24"/>
        </w:rPr>
        <w:t>limpeza</w:t>
      </w:r>
      <w:r w:rsidRPr="008A0DA6">
        <w:rPr>
          <w:rFonts w:ascii="Arial" w:hAnsi="Arial" w:cs="Arial"/>
          <w:spacing w:val="9"/>
          <w:sz w:val="24"/>
          <w:szCs w:val="24"/>
        </w:rPr>
        <w:t xml:space="preserve"> </w:t>
      </w:r>
      <w:r w:rsidRPr="008A0DA6">
        <w:rPr>
          <w:rFonts w:ascii="Arial" w:hAnsi="Arial" w:cs="Arial"/>
          <w:sz w:val="24"/>
          <w:szCs w:val="24"/>
        </w:rPr>
        <w:t>das</w:t>
      </w:r>
      <w:r w:rsidRPr="008A0DA6">
        <w:rPr>
          <w:rFonts w:ascii="Arial" w:hAnsi="Arial" w:cs="Arial"/>
          <w:spacing w:val="9"/>
          <w:sz w:val="24"/>
          <w:szCs w:val="24"/>
        </w:rPr>
        <w:t xml:space="preserve"> </w:t>
      </w:r>
      <w:r w:rsidRPr="008A0DA6">
        <w:rPr>
          <w:rFonts w:ascii="Arial" w:hAnsi="Arial" w:cs="Arial"/>
          <w:sz w:val="24"/>
          <w:szCs w:val="24"/>
        </w:rPr>
        <w:t>estantes</w:t>
      </w:r>
      <w:r w:rsidRPr="008A0DA6">
        <w:rPr>
          <w:rFonts w:ascii="Arial" w:hAnsi="Arial" w:cs="Arial"/>
          <w:spacing w:val="9"/>
          <w:sz w:val="24"/>
          <w:szCs w:val="24"/>
        </w:rPr>
        <w:t xml:space="preserve"> </w:t>
      </w:r>
      <w:r w:rsidRPr="008A0DA6">
        <w:rPr>
          <w:rFonts w:ascii="Arial" w:hAnsi="Arial" w:cs="Arial"/>
          <w:sz w:val="24"/>
          <w:szCs w:val="24"/>
        </w:rPr>
        <w:t>e</w:t>
      </w:r>
      <w:r w:rsidRPr="008A0DA6">
        <w:rPr>
          <w:rFonts w:ascii="Arial" w:hAnsi="Arial" w:cs="Arial"/>
          <w:spacing w:val="9"/>
          <w:sz w:val="24"/>
          <w:szCs w:val="24"/>
        </w:rPr>
        <w:t xml:space="preserve"> </w:t>
      </w:r>
      <w:r w:rsidRPr="008A0DA6">
        <w:rPr>
          <w:rFonts w:ascii="Arial" w:hAnsi="Arial" w:cs="Arial"/>
          <w:sz w:val="24"/>
          <w:szCs w:val="24"/>
        </w:rPr>
        <w:t>acervo,</w:t>
      </w:r>
      <w:r w:rsidRPr="008A0DA6">
        <w:rPr>
          <w:rFonts w:ascii="Arial" w:hAnsi="Arial" w:cs="Arial"/>
          <w:spacing w:val="9"/>
          <w:sz w:val="24"/>
          <w:szCs w:val="24"/>
        </w:rPr>
        <w:t xml:space="preserve"> </w:t>
      </w:r>
      <w:r w:rsidRPr="008A0DA6">
        <w:rPr>
          <w:rFonts w:ascii="Arial" w:hAnsi="Arial" w:cs="Arial"/>
          <w:sz w:val="24"/>
          <w:szCs w:val="24"/>
        </w:rPr>
        <w:t>para</w:t>
      </w:r>
      <w:r w:rsidRPr="008A0DA6">
        <w:rPr>
          <w:rFonts w:ascii="Arial" w:hAnsi="Arial" w:cs="Arial"/>
          <w:spacing w:val="9"/>
          <w:sz w:val="24"/>
          <w:szCs w:val="24"/>
        </w:rPr>
        <w:t xml:space="preserve"> </w:t>
      </w:r>
      <w:r w:rsidRPr="008A0DA6">
        <w:rPr>
          <w:rFonts w:ascii="Arial" w:hAnsi="Arial" w:cs="Arial"/>
          <w:sz w:val="24"/>
          <w:szCs w:val="24"/>
        </w:rPr>
        <w:t>mantê-los</w:t>
      </w:r>
      <w:r w:rsidRPr="008A0DA6">
        <w:rPr>
          <w:rFonts w:ascii="Arial" w:hAnsi="Arial" w:cs="Arial"/>
          <w:spacing w:val="9"/>
          <w:sz w:val="24"/>
          <w:szCs w:val="24"/>
        </w:rPr>
        <w:t xml:space="preserve"> </w:t>
      </w:r>
      <w:r w:rsidRPr="008A0DA6">
        <w:rPr>
          <w:rFonts w:ascii="Arial" w:hAnsi="Arial" w:cs="Arial"/>
          <w:sz w:val="24"/>
          <w:szCs w:val="24"/>
        </w:rPr>
        <w:t>em</w:t>
      </w:r>
      <w:r w:rsidRPr="008A0DA6">
        <w:rPr>
          <w:rFonts w:ascii="Arial" w:hAnsi="Arial" w:cs="Arial"/>
          <w:spacing w:val="9"/>
          <w:sz w:val="24"/>
          <w:szCs w:val="24"/>
        </w:rPr>
        <w:t xml:space="preserve"> </w:t>
      </w:r>
      <w:r w:rsidRPr="008A0DA6">
        <w:rPr>
          <w:rFonts w:ascii="Arial" w:hAnsi="Arial" w:cs="Arial"/>
          <w:sz w:val="24"/>
          <w:szCs w:val="24"/>
        </w:rPr>
        <w:t>condições</w:t>
      </w:r>
      <w:r w:rsidRPr="008A0DA6">
        <w:rPr>
          <w:rFonts w:ascii="Arial" w:hAnsi="Arial" w:cs="Arial"/>
          <w:spacing w:val="9"/>
          <w:sz w:val="24"/>
          <w:szCs w:val="24"/>
        </w:rPr>
        <w:t xml:space="preserve"> </w:t>
      </w:r>
      <w:r w:rsidRPr="008A0DA6">
        <w:rPr>
          <w:rFonts w:ascii="Arial" w:hAnsi="Arial" w:cs="Arial"/>
          <w:sz w:val="24"/>
          <w:szCs w:val="24"/>
        </w:rPr>
        <w:t>de</w:t>
      </w:r>
      <w:r w:rsidRPr="008A0DA6">
        <w:rPr>
          <w:rFonts w:ascii="Arial" w:hAnsi="Arial" w:cs="Arial"/>
          <w:spacing w:val="9"/>
          <w:sz w:val="24"/>
          <w:szCs w:val="24"/>
        </w:rPr>
        <w:t xml:space="preserve"> </w:t>
      </w:r>
      <w:r w:rsidRPr="008A0DA6">
        <w:rPr>
          <w:rFonts w:ascii="Arial" w:hAnsi="Arial" w:cs="Arial"/>
          <w:sz w:val="24"/>
          <w:szCs w:val="24"/>
        </w:rPr>
        <w:t>utilização;</w:t>
      </w:r>
    </w:p>
    <w:p w14:paraId="2ECD6F5C" w14:textId="77777777" w:rsidR="00A41CF5" w:rsidRPr="008A0DA6" w:rsidRDefault="00A41CF5" w:rsidP="00000850">
      <w:pPr>
        <w:pStyle w:val="Corpodetexto"/>
        <w:widowControl w:val="0"/>
        <w:suppressAutoHyphens w:val="0"/>
        <w:spacing w:after="0"/>
        <w:jc w:val="both"/>
        <w:rPr>
          <w:rFonts w:ascii="Arial" w:hAnsi="Arial" w:cs="Arial"/>
          <w:sz w:val="24"/>
          <w:szCs w:val="24"/>
        </w:rPr>
      </w:pPr>
    </w:p>
    <w:p w14:paraId="1A35D84B" w14:textId="77777777" w:rsidR="00A41CF5" w:rsidRPr="008A0DA6" w:rsidRDefault="00A41CF5" w:rsidP="00000850">
      <w:pPr>
        <w:pStyle w:val="Corpodetexto"/>
        <w:widowControl w:val="0"/>
        <w:numPr>
          <w:ilvl w:val="0"/>
          <w:numId w:val="112"/>
        </w:numPr>
        <w:suppressAutoHyphens w:val="0"/>
        <w:spacing w:after="0"/>
        <w:ind w:left="0" w:firstLine="1418"/>
        <w:jc w:val="both"/>
        <w:rPr>
          <w:rFonts w:ascii="Arial" w:hAnsi="Arial" w:cs="Arial"/>
          <w:sz w:val="24"/>
          <w:szCs w:val="24"/>
        </w:rPr>
      </w:pPr>
      <w:r w:rsidRPr="008A0DA6">
        <w:rPr>
          <w:rFonts w:ascii="Arial" w:hAnsi="Arial" w:cs="Arial"/>
          <w:sz w:val="24"/>
          <w:szCs w:val="24"/>
        </w:rPr>
        <w:t>executar</w:t>
      </w:r>
      <w:r w:rsidRPr="008A0DA6">
        <w:rPr>
          <w:rFonts w:ascii="Arial" w:hAnsi="Arial" w:cs="Arial"/>
          <w:spacing w:val="10"/>
          <w:sz w:val="24"/>
          <w:szCs w:val="24"/>
        </w:rPr>
        <w:t xml:space="preserve"> </w:t>
      </w:r>
      <w:r w:rsidRPr="008A0DA6">
        <w:rPr>
          <w:rFonts w:ascii="Arial" w:hAnsi="Arial" w:cs="Arial"/>
          <w:sz w:val="24"/>
          <w:szCs w:val="24"/>
        </w:rPr>
        <w:t>serviços</w:t>
      </w:r>
      <w:r w:rsidRPr="008A0DA6">
        <w:rPr>
          <w:rFonts w:ascii="Arial" w:hAnsi="Arial" w:cs="Arial"/>
          <w:spacing w:val="10"/>
          <w:sz w:val="24"/>
          <w:szCs w:val="24"/>
        </w:rPr>
        <w:t xml:space="preserve"> </w:t>
      </w:r>
      <w:r w:rsidRPr="008A0DA6">
        <w:rPr>
          <w:rFonts w:ascii="Arial" w:hAnsi="Arial" w:cs="Arial"/>
          <w:sz w:val="24"/>
          <w:szCs w:val="24"/>
        </w:rPr>
        <w:t>de</w:t>
      </w:r>
      <w:r w:rsidRPr="008A0DA6">
        <w:rPr>
          <w:rFonts w:ascii="Arial" w:hAnsi="Arial" w:cs="Arial"/>
          <w:spacing w:val="10"/>
          <w:sz w:val="24"/>
          <w:szCs w:val="24"/>
        </w:rPr>
        <w:t xml:space="preserve"> </w:t>
      </w:r>
      <w:r w:rsidRPr="008A0DA6">
        <w:rPr>
          <w:rFonts w:ascii="Arial" w:hAnsi="Arial" w:cs="Arial"/>
          <w:sz w:val="24"/>
          <w:szCs w:val="24"/>
        </w:rPr>
        <w:t>digitação,</w:t>
      </w:r>
      <w:r w:rsidRPr="008A0DA6">
        <w:rPr>
          <w:rFonts w:ascii="Arial" w:hAnsi="Arial" w:cs="Arial"/>
          <w:spacing w:val="10"/>
          <w:sz w:val="24"/>
          <w:szCs w:val="24"/>
        </w:rPr>
        <w:t xml:space="preserve"> </w:t>
      </w:r>
      <w:r w:rsidRPr="008A0DA6">
        <w:rPr>
          <w:rFonts w:ascii="Arial" w:hAnsi="Arial" w:cs="Arial"/>
          <w:sz w:val="24"/>
          <w:szCs w:val="24"/>
        </w:rPr>
        <w:t>de</w:t>
      </w:r>
      <w:r w:rsidRPr="008A0DA6">
        <w:rPr>
          <w:rFonts w:ascii="Arial" w:hAnsi="Arial" w:cs="Arial"/>
          <w:spacing w:val="10"/>
          <w:sz w:val="24"/>
          <w:szCs w:val="24"/>
        </w:rPr>
        <w:t xml:space="preserve"> </w:t>
      </w:r>
      <w:r w:rsidRPr="008A0DA6">
        <w:rPr>
          <w:rFonts w:ascii="Arial" w:hAnsi="Arial" w:cs="Arial"/>
          <w:sz w:val="24"/>
          <w:szCs w:val="24"/>
        </w:rPr>
        <w:t>correspondência</w:t>
      </w:r>
      <w:r w:rsidRPr="008A0DA6">
        <w:rPr>
          <w:rFonts w:ascii="Arial" w:hAnsi="Arial" w:cs="Arial"/>
          <w:spacing w:val="10"/>
          <w:sz w:val="24"/>
          <w:szCs w:val="24"/>
        </w:rPr>
        <w:t xml:space="preserve"> </w:t>
      </w:r>
      <w:r w:rsidRPr="008A0DA6">
        <w:rPr>
          <w:rFonts w:ascii="Arial" w:hAnsi="Arial" w:cs="Arial"/>
          <w:sz w:val="24"/>
          <w:szCs w:val="24"/>
        </w:rPr>
        <w:t>interna</w:t>
      </w:r>
      <w:r w:rsidRPr="008A0DA6">
        <w:rPr>
          <w:rFonts w:ascii="Arial" w:hAnsi="Arial" w:cs="Arial"/>
          <w:spacing w:val="10"/>
          <w:sz w:val="24"/>
          <w:szCs w:val="24"/>
        </w:rPr>
        <w:t xml:space="preserve"> </w:t>
      </w:r>
      <w:r w:rsidRPr="008A0DA6">
        <w:rPr>
          <w:rFonts w:ascii="Arial" w:hAnsi="Arial" w:cs="Arial"/>
          <w:sz w:val="24"/>
          <w:szCs w:val="24"/>
        </w:rPr>
        <w:t>ou</w:t>
      </w:r>
      <w:r w:rsidRPr="008A0DA6">
        <w:rPr>
          <w:rFonts w:ascii="Arial" w:hAnsi="Arial" w:cs="Arial"/>
          <w:spacing w:val="10"/>
          <w:sz w:val="24"/>
          <w:szCs w:val="24"/>
        </w:rPr>
        <w:t xml:space="preserve"> </w:t>
      </w:r>
      <w:r w:rsidRPr="008A0DA6">
        <w:rPr>
          <w:rFonts w:ascii="Arial" w:hAnsi="Arial" w:cs="Arial"/>
          <w:sz w:val="24"/>
          <w:szCs w:val="24"/>
        </w:rPr>
        <w:t>externa,</w:t>
      </w:r>
      <w:r w:rsidRPr="008A0DA6">
        <w:rPr>
          <w:rFonts w:ascii="Arial" w:hAnsi="Arial" w:cs="Arial"/>
          <w:spacing w:val="10"/>
          <w:sz w:val="24"/>
          <w:szCs w:val="24"/>
        </w:rPr>
        <w:t xml:space="preserve"> </w:t>
      </w:r>
      <w:r w:rsidRPr="008A0DA6">
        <w:rPr>
          <w:rFonts w:ascii="Arial" w:hAnsi="Arial" w:cs="Arial"/>
          <w:sz w:val="24"/>
          <w:szCs w:val="24"/>
        </w:rPr>
        <w:t>preenchimento</w:t>
      </w:r>
      <w:r w:rsidRPr="008A0DA6">
        <w:rPr>
          <w:rFonts w:ascii="Arial" w:hAnsi="Arial" w:cs="Arial"/>
          <w:spacing w:val="10"/>
          <w:sz w:val="24"/>
          <w:szCs w:val="24"/>
        </w:rPr>
        <w:t xml:space="preserve"> </w:t>
      </w:r>
      <w:r w:rsidRPr="008A0DA6">
        <w:rPr>
          <w:rFonts w:ascii="Arial" w:hAnsi="Arial" w:cs="Arial"/>
          <w:sz w:val="24"/>
          <w:szCs w:val="24"/>
        </w:rPr>
        <w:t>de</w:t>
      </w:r>
      <w:r w:rsidRPr="008A0DA6">
        <w:rPr>
          <w:rFonts w:ascii="Arial" w:hAnsi="Arial" w:cs="Arial"/>
          <w:spacing w:val="10"/>
          <w:sz w:val="24"/>
          <w:szCs w:val="24"/>
        </w:rPr>
        <w:t xml:space="preserve"> </w:t>
      </w:r>
      <w:r w:rsidRPr="008A0DA6">
        <w:rPr>
          <w:rFonts w:ascii="Arial" w:hAnsi="Arial" w:cs="Arial"/>
          <w:sz w:val="24"/>
          <w:szCs w:val="24"/>
        </w:rPr>
        <w:t>formulários,</w:t>
      </w:r>
      <w:r w:rsidRPr="008A0DA6">
        <w:rPr>
          <w:rFonts w:ascii="Arial" w:hAnsi="Arial" w:cs="Arial"/>
          <w:spacing w:val="10"/>
          <w:sz w:val="24"/>
          <w:szCs w:val="24"/>
        </w:rPr>
        <w:t xml:space="preserve"> </w:t>
      </w:r>
      <w:r w:rsidRPr="008A0DA6">
        <w:rPr>
          <w:rFonts w:ascii="Arial" w:hAnsi="Arial" w:cs="Arial"/>
          <w:sz w:val="24"/>
          <w:szCs w:val="24"/>
        </w:rPr>
        <w:t>fichas,</w:t>
      </w:r>
      <w:r w:rsidRPr="008A0DA6">
        <w:rPr>
          <w:rFonts w:ascii="Arial" w:hAnsi="Arial" w:cs="Arial"/>
          <w:spacing w:val="-47"/>
          <w:sz w:val="24"/>
          <w:szCs w:val="24"/>
        </w:rPr>
        <w:t xml:space="preserve"> </w:t>
      </w:r>
      <w:r w:rsidRPr="008A0DA6">
        <w:rPr>
          <w:rFonts w:ascii="Arial" w:hAnsi="Arial" w:cs="Arial"/>
          <w:sz w:val="24"/>
          <w:szCs w:val="24"/>
        </w:rPr>
        <w:t>relatórios</w:t>
      </w:r>
      <w:r w:rsidRPr="008A0DA6">
        <w:rPr>
          <w:rFonts w:ascii="Arial" w:hAnsi="Arial" w:cs="Arial"/>
          <w:spacing w:val="1"/>
          <w:sz w:val="24"/>
          <w:szCs w:val="24"/>
        </w:rPr>
        <w:t xml:space="preserve"> </w:t>
      </w:r>
      <w:r w:rsidRPr="008A0DA6">
        <w:rPr>
          <w:rFonts w:ascii="Arial" w:hAnsi="Arial" w:cs="Arial"/>
          <w:sz w:val="24"/>
          <w:szCs w:val="24"/>
        </w:rPr>
        <w:t>e</w:t>
      </w:r>
      <w:r w:rsidRPr="008A0DA6">
        <w:rPr>
          <w:rFonts w:ascii="Arial" w:hAnsi="Arial" w:cs="Arial"/>
          <w:spacing w:val="2"/>
          <w:sz w:val="24"/>
          <w:szCs w:val="24"/>
        </w:rPr>
        <w:t xml:space="preserve"> </w:t>
      </w:r>
      <w:r w:rsidRPr="008A0DA6">
        <w:rPr>
          <w:rFonts w:ascii="Arial" w:hAnsi="Arial" w:cs="Arial"/>
          <w:sz w:val="24"/>
          <w:szCs w:val="24"/>
        </w:rPr>
        <w:t>outros</w:t>
      </w:r>
      <w:r w:rsidRPr="008A0DA6">
        <w:rPr>
          <w:rFonts w:ascii="Arial" w:hAnsi="Arial" w:cs="Arial"/>
          <w:spacing w:val="2"/>
          <w:sz w:val="24"/>
          <w:szCs w:val="24"/>
        </w:rPr>
        <w:t xml:space="preserve"> </w:t>
      </w:r>
      <w:r w:rsidRPr="008A0DA6">
        <w:rPr>
          <w:rFonts w:ascii="Arial" w:hAnsi="Arial" w:cs="Arial"/>
          <w:sz w:val="24"/>
          <w:szCs w:val="24"/>
        </w:rPr>
        <w:t>que</w:t>
      </w:r>
      <w:r w:rsidRPr="008A0DA6">
        <w:rPr>
          <w:rFonts w:ascii="Arial" w:hAnsi="Arial" w:cs="Arial"/>
          <w:spacing w:val="2"/>
          <w:sz w:val="24"/>
          <w:szCs w:val="24"/>
        </w:rPr>
        <w:t xml:space="preserve"> </w:t>
      </w:r>
      <w:r w:rsidRPr="008A0DA6">
        <w:rPr>
          <w:rFonts w:ascii="Arial" w:hAnsi="Arial" w:cs="Arial"/>
          <w:sz w:val="24"/>
          <w:szCs w:val="24"/>
        </w:rPr>
        <w:t>se</w:t>
      </w:r>
      <w:r w:rsidRPr="008A0DA6">
        <w:rPr>
          <w:rFonts w:ascii="Arial" w:hAnsi="Arial" w:cs="Arial"/>
          <w:spacing w:val="2"/>
          <w:sz w:val="24"/>
          <w:szCs w:val="24"/>
        </w:rPr>
        <w:t xml:space="preserve"> </w:t>
      </w:r>
      <w:r w:rsidRPr="008A0DA6">
        <w:rPr>
          <w:rFonts w:ascii="Arial" w:hAnsi="Arial" w:cs="Arial"/>
          <w:sz w:val="24"/>
          <w:szCs w:val="24"/>
        </w:rPr>
        <w:t>fazem</w:t>
      </w:r>
      <w:r w:rsidRPr="008A0DA6">
        <w:rPr>
          <w:rFonts w:ascii="Arial" w:hAnsi="Arial" w:cs="Arial"/>
          <w:spacing w:val="2"/>
          <w:sz w:val="24"/>
          <w:szCs w:val="24"/>
        </w:rPr>
        <w:t xml:space="preserve"> </w:t>
      </w:r>
      <w:r w:rsidRPr="008A0DA6">
        <w:rPr>
          <w:rFonts w:ascii="Arial" w:hAnsi="Arial" w:cs="Arial"/>
          <w:sz w:val="24"/>
          <w:szCs w:val="24"/>
        </w:rPr>
        <w:t>necessários</w:t>
      </w:r>
      <w:r w:rsidRPr="008A0DA6">
        <w:rPr>
          <w:rFonts w:ascii="Arial" w:hAnsi="Arial" w:cs="Arial"/>
          <w:spacing w:val="2"/>
          <w:sz w:val="24"/>
          <w:szCs w:val="24"/>
        </w:rPr>
        <w:t xml:space="preserve"> </w:t>
      </w:r>
      <w:r w:rsidRPr="008A0DA6">
        <w:rPr>
          <w:rFonts w:ascii="Arial" w:hAnsi="Arial" w:cs="Arial"/>
          <w:sz w:val="24"/>
          <w:szCs w:val="24"/>
        </w:rPr>
        <w:t>para</w:t>
      </w:r>
      <w:r w:rsidRPr="008A0DA6">
        <w:rPr>
          <w:rFonts w:ascii="Arial" w:hAnsi="Arial" w:cs="Arial"/>
          <w:spacing w:val="2"/>
          <w:sz w:val="24"/>
          <w:szCs w:val="24"/>
        </w:rPr>
        <w:t xml:space="preserve"> </w:t>
      </w:r>
      <w:r w:rsidRPr="008A0DA6">
        <w:rPr>
          <w:rFonts w:ascii="Arial" w:hAnsi="Arial" w:cs="Arial"/>
          <w:sz w:val="24"/>
          <w:szCs w:val="24"/>
        </w:rPr>
        <w:t>atender</w:t>
      </w:r>
      <w:r w:rsidRPr="008A0DA6">
        <w:rPr>
          <w:rFonts w:ascii="Arial" w:hAnsi="Arial" w:cs="Arial"/>
          <w:spacing w:val="2"/>
          <w:sz w:val="24"/>
          <w:szCs w:val="24"/>
        </w:rPr>
        <w:t xml:space="preserve"> </w:t>
      </w:r>
      <w:r w:rsidRPr="008A0DA6">
        <w:rPr>
          <w:rFonts w:ascii="Arial" w:hAnsi="Arial" w:cs="Arial"/>
          <w:sz w:val="24"/>
          <w:szCs w:val="24"/>
        </w:rPr>
        <w:t>a</w:t>
      </w:r>
      <w:r w:rsidRPr="008A0DA6">
        <w:rPr>
          <w:rFonts w:ascii="Arial" w:hAnsi="Arial" w:cs="Arial"/>
          <w:spacing w:val="2"/>
          <w:sz w:val="24"/>
          <w:szCs w:val="24"/>
        </w:rPr>
        <w:t xml:space="preserve"> </w:t>
      </w:r>
      <w:r w:rsidRPr="008A0DA6">
        <w:rPr>
          <w:rFonts w:ascii="Arial" w:hAnsi="Arial" w:cs="Arial"/>
          <w:sz w:val="24"/>
          <w:szCs w:val="24"/>
        </w:rPr>
        <w:t>rotina</w:t>
      </w:r>
      <w:r w:rsidRPr="008A0DA6">
        <w:rPr>
          <w:rFonts w:ascii="Arial" w:hAnsi="Arial" w:cs="Arial"/>
          <w:spacing w:val="2"/>
          <w:sz w:val="24"/>
          <w:szCs w:val="24"/>
        </w:rPr>
        <w:t xml:space="preserve"> </w:t>
      </w:r>
      <w:r w:rsidRPr="008A0DA6">
        <w:rPr>
          <w:rFonts w:ascii="Arial" w:hAnsi="Arial" w:cs="Arial"/>
          <w:sz w:val="24"/>
          <w:szCs w:val="24"/>
        </w:rPr>
        <w:t>de</w:t>
      </w:r>
      <w:r w:rsidRPr="008A0DA6">
        <w:rPr>
          <w:rFonts w:ascii="Arial" w:hAnsi="Arial" w:cs="Arial"/>
          <w:spacing w:val="2"/>
          <w:sz w:val="24"/>
          <w:szCs w:val="24"/>
        </w:rPr>
        <w:t xml:space="preserve"> </w:t>
      </w:r>
      <w:r w:rsidRPr="008A0DA6">
        <w:rPr>
          <w:rFonts w:ascii="Arial" w:hAnsi="Arial" w:cs="Arial"/>
          <w:sz w:val="24"/>
          <w:szCs w:val="24"/>
        </w:rPr>
        <w:t>trabalho;</w:t>
      </w:r>
    </w:p>
    <w:p w14:paraId="1EB76DBF" w14:textId="77777777" w:rsidR="00A41CF5" w:rsidRPr="008A0DA6" w:rsidRDefault="00A41CF5" w:rsidP="00000850">
      <w:pPr>
        <w:pStyle w:val="Corpodetexto"/>
        <w:widowControl w:val="0"/>
        <w:suppressAutoHyphens w:val="0"/>
        <w:spacing w:after="0"/>
        <w:jc w:val="both"/>
        <w:rPr>
          <w:rFonts w:ascii="Arial" w:hAnsi="Arial" w:cs="Arial"/>
          <w:sz w:val="24"/>
          <w:szCs w:val="24"/>
        </w:rPr>
      </w:pPr>
    </w:p>
    <w:p w14:paraId="7DF9EA36" w14:textId="77777777" w:rsidR="00A41CF5" w:rsidRPr="008A0DA6" w:rsidRDefault="00A41CF5" w:rsidP="00000850">
      <w:pPr>
        <w:pStyle w:val="Corpodetexto"/>
        <w:widowControl w:val="0"/>
        <w:numPr>
          <w:ilvl w:val="0"/>
          <w:numId w:val="112"/>
        </w:numPr>
        <w:tabs>
          <w:tab w:val="left" w:pos="1843"/>
        </w:tabs>
        <w:suppressAutoHyphens w:val="0"/>
        <w:spacing w:after="0"/>
        <w:ind w:left="0" w:firstLine="1418"/>
        <w:jc w:val="both"/>
        <w:rPr>
          <w:rFonts w:ascii="Arial" w:hAnsi="Arial" w:cs="Arial"/>
          <w:sz w:val="24"/>
          <w:szCs w:val="24"/>
          <w:lang w:val="pt-BR"/>
        </w:rPr>
      </w:pPr>
      <w:r w:rsidRPr="008A0DA6">
        <w:rPr>
          <w:rFonts w:ascii="Arial" w:hAnsi="Arial" w:cs="Arial"/>
          <w:sz w:val="24"/>
          <w:szCs w:val="24"/>
        </w:rPr>
        <w:t>colaborar</w:t>
      </w:r>
      <w:r w:rsidRPr="008A0DA6">
        <w:rPr>
          <w:rFonts w:ascii="Arial" w:hAnsi="Arial" w:cs="Arial"/>
          <w:spacing w:val="22"/>
          <w:sz w:val="24"/>
          <w:szCs w:val="24"/>
        </w:rPr>
        <w:t xml:space="preserve"> </w:t>
      </w:r>
      <w:r w:rsidRPr="008A0DA6">
        <w:rPr>
          <w:rFonts w:ascii="Arial" w:hAnsi="Arial" w:cs="Arial"/>
          <w:sz w:val="24"/>
          <w:szCs w:val="24"/>
        </w:rPr>
        <w:t>no</w:t>
      </w:r>
      <w:r w:rsidRPr="008A0DA6">
        <w:rPr>
          <w:rFonts w:ascii="Arial" w:hAnsi="Arial" w:cs="Arial"/>
          <w:spacing w:val="22"/>
          <w:sz w:val="24"/>
          <w:szCs w:val="24"/>
        </w:rPr>
        <w:t xml:space="preserve"> </w:t>
      </w:r>
      <w:r w:rsidRPr="008A0DA6">
        <w:rPr>
          <w:rFonts w:ascii="Arial" w:hAnsi="Arial" w:cs="Arial"/>
          <w:sz w:val="24"/>
          <w:szCs w:val="24"/>
        </w:rPr>
        <w:t>conserto</w:t>
      </w:r>
      <w:r w:rsidRPr="008A0DA6">
        <w:rPr>
          <w:rFonts w:ascii="Arial" w:hAnsi="Arial" w:cs="Arial"/>
          <w:spacing w:val="22"/>
          <w:sz w:val="24"/>
          <w:szCs w:val="24"/>
        </w:rPr>
        <w:t xml:space="preserve"> </w:t>
      </w:r>
      <w:r w:rsidRPr="008A0DA6">
        <w:rPr>
          <w:rFonts w:ascii="Arial" w:hAnsi="Arial" w:cs="Arial"/>
          <w:sz w:val="24"/>
          <w:szCs w:val="24"/>
        </w:rPr>
        <w:t>dos</w:t>
      </w:r>
      <w:r w:rsidRPr="008A0DA6">
        <w:rPr>
          <w:rFonts w:ascii="Arial" w:hAnsi="Arial" w:cs="Arial"/>
          <w:spacing w:val="22"/>
          <w:sz w:val="24"/>
          <w:szCs w:val="24"/>
        </w:rPr>
        <w:t xml:space="preserve"> </w:t>
      </w:r>
      <w:r w:rsidRPr="008A0DA6">
        <w:rPr>
          <w:rFonts w:ascii="Arial" w:hAnsi="Arial" w:cs="Arial"/>
          <w:sz w:val="24"/>
          <w:szCs w:val="24"/>
        </w:rPr>
        <w:t>livros,</w:t>
      </w:r>
      <w:r w:rsidRPr="008A0DA6">
        <w:rPr>
          <w:rFonts w:ascii="Arial" w:hAnsi="Arial" w:cs="Arial"/>
          <w:spacing w:val="22"/>
          <w:sz w:val="24"/>
          <w:szCs w:val="24"/>
        </w:rPr>
        <w:t xml:space="preserve"> </w:t>
      </w:r>
      <w:r w:rsidRPr="008A0DA6">
        <w:rPr>
          <w:rFonts w:ascii="Arial" w:hAnsi="Arial" w:cs="Arial"/>
          <w:sz w:val="24"/>
          <w:szCs w:val="24"/>
        </w:rPr>
        <w:t>providenciando</w:t>
      </w:r>
      <w:r w:rsidRPr="008A0DA6">
        <w:rPr>
          <w:rFonts w:ascii="Arial" w:hAnsi="Arial" w:cs="Arial"/>
          <w:spacing w:val="22"/>
          <w:sz w:val="24"/>
          <w:szCs w:val="24"/>
        </w:rPr>
        <w:t xml:space="preserve"> </w:t>
      </w:r>
      <w:r w:rsidRPr="008A0DA6">
        <w:rPr>
          <w:rFonts w:ascii="Arial" w:hAnsi="Arial" w:cs="Arial"/>
          <w:sz w:val="24"/>
          <w:szCs w:val="24"/>
        </w:rPr>
        <w:t>cópias</w:t>
      </w:r>
      <w:r w:rsidRPr="008A0DA6">
        <w:rPr>
          <w:rFonts w:ascii="Arial" w:hAnsi="Arial" w:cs="Arial"/>
          <w:spacing w:val="22"/>
          <w:sz w:val="24"/>
          <w:szCs w:val="24"/>
        </w:rPr>
        <w:t xml:space="preserve"> </w:t>
      </w:r>
      <w:r w:rsidRPr="008A0DA6">
        <w:rPr>
          <w:rFonts w:ascii="Arial" w:hAnsi="Arial" w:cs="Arial"/>
          <w:sz w:val="24"/>
          <w:szCs w:val="24"/>
        </w:rPr>
        <w:t>das</w:t>
      </w:r>
      <w:r w:rsidRPr="008A0DA6">
        <w:rPr>
          <w:rFonts w:ascii="Arial" w:hAnsi="Arial" w:cs="Arial"/>
          <w:spacing w:val="22"/>
          <w:sz w:val="24"/>
          <w:szCs w:val="24"/>
        </w:rPr>
        <w:t xml:space="preserve"> </w:t>
      </w:r>
      <w:r w:rsidRPr="008A0DA6">
        <w:rPr>
          <w:rFonts w:ascii="Arial" w:hAnsi="Arial" w:cs="Arial"/>
          <w:sz w:val="24"/>
          <w:szCs w:val="24"/>
        </w:rPr>
        <w:t>folhas</w:t>
      </w:r>
      <w:r w:rsidRPr="008A0DA6">
        <w:rPr>
          <w:rFonts w:ascii="Arial" w:hAnsi="Arial" w:cs="Arial"/>
          <w:spacing w:val="22"/>
          <w:sz w:val="24"/>
          <w:szCs w:val="24"/>
        </w:rPr>
        <w:t xml:space="preserve"> </w:t>
      </w:r>
      <w:r w:rsidRPr="008A0DA6">
        <w:rPr>
          <w:rFonts w:ascii="Arial" w:hAnsi="Arial" w:cs="Arial"/>
          <w:sz w:val="24"/>
          <w:szCs w:val="24"/>
        </w:rPr>
        <w:t>inutilizadas</w:t>
      </w:r>
      <w:r w:rsidRPr="008A0DA6">
        <w:rPr>
          <w:rFonts w:ascii="Arial" w:hAnsi="Arial" w:cs="Arial"/>
          <w:spacing w:val="22"/>
          <w:sz w:val="24"/>
          <w:szCs w:val="24"/>
        </w:rPr>
        <w:t xml:space="preserve"> </w:t>
      </w:r>
      <w:r w:rsidRPr="008A0DA6">
        <w:rPr>
          <w:rFonts w:ascii="Arial" w:hAnsi="Arial" w:cs="Arial"/>
          <w:sz w:val="24"/>
          <w:szCs w:val="24"/>
        </w:rPr>
        <w:t>ou</w:t>
      </w:r>
      <w:r w:rsidRPr="008A0DA6">
        <w:rPr>
          <w:rFonts w:ascii="Arial" w:hAnsi="Arial" w:cs="Arial"/>
          <w:spacing w:val="22"/>
          <w:sz w:val="24"/>
          <w:szCs w:val="24"/>
        </w:rPr>
        <w:t xml:space="preserve"> </w:t>
      </w:r>
      <w:r w:rsidRPr="008A0DA6">
        <w:rPr>
          <w:rFonts w:ascii="Arial" w:hAnsi="Arial" w:cs="Arial"/>
          <w:sz w:val="24"/>
          <w:szCs w:val="24"/>
        </w:rPr>
        <w:t>faltantes,</w:t>
      </w:r>
      <w:r w:rsidRPr="008A0DA6">
        <w:rPr>
          <w:rFonts w:ascii="Arial" w:hAnsi="Arial" w:cs="Arial"/>
          <w:spacing w:val="22"/>
          <w:sz w:val="24"/>
          <w:szCs w:val="24"/>
        </w:rPr>
        <w:t xml:space="preserve"> </w:t>
      </w:r>
      <w:r w:rsidRPr="008A0DA6">
        <w:rPr>
          <w:rFonts w:ascii="Arial" w:hAnsi="Arial" w:cs="Arial"/>
          <w:sz w:val="24"/>
          <w:szCs w:val="24"/>
        </w:rPr>
        <w:t>colando</w:t>
      </w:r>
      <w:r w:rsidRPr="008A0DA6">
        <w:rPr>
          <w:rFonts w:ascii="Arial" w:hAnsi="Arial" w:cs="Arial"/>
          <w:spacing w:val="22"/>
          <w:sz w:val="24"/>
          <w:szCs w:val="24"/>
        </w:rPr>
        <w:t xml:space="preserve"> </w:t>
      </w:r>
      <w:r w:rsidRPr="008A0DA6">
        <w:rPr>
          <w:rFonts w:ascii="Arial" w:hAnsi="Arial" w:cs="Arial"/>
          <w:sz w:val="24"/>
          <w:szCs w:val="24"/>
        </w:rPr>
        <w:t>folhas</w:t>
      </w:r>
      <w:r w:rsidRPr="008A0DA6">
        <w:rPr>
          <w:rFonts w:ascii="Arial" w:hAnsi="Arial" w:cs="Arial"/>
          <w:spacing w:val="23"/>
          <w:sz w:val="24"/>
          <w:szCs w:val="24"/>
        </w:rPr>
        <w:t xml:space="preserve"> </w:t>
      </w:r>
      <w:r w:rsidRPr="008A0DA6">
        <w:rPr>
          <w:rFonts w:ascii="Arial" w:hAnsi="Arial" w:cs="Arial"/>
          <w:sz w:val="24"/>
          <w:szCs w:val="24"/>
        </w:rPr>
        <w:t>rasgadas</w:t>
      </w:r>
      <w:r w:rsidRPr="008A0DA6">
        <w:rPr>
          <w:rFonts w:ascii="Arial" w:hAnsi="Arial" w:cs="Arial"/>
          <w:spacing w:val="22"/>
          <w:sz w:val="24"/>
          <w:szCs w:val="24"/>
        </w:rPr>
        <w:t xml:space="preserve"> </w:t>
      </w:r>
      <w:r w:rsidRPr="008A0DA6">
        <w:rPr>
          <w:rFonts w:ascii="Arial" w:hAnsi="Arial" w:cs="Arial"/>
          <w:sz w:val="24"/>
          <w:szCs w:val="24"/>
        </w:rPr>
        <w:t>e</w:t>
      </w:r>
      <w:r w:rsidRPr="008A0DA6">
        <w:rPr>
          <w:rFonts w:ascii="Arial" w:hAnsi="Arial" w:cs="Arial"/>
          <w:spacing w:val="22"/>
          <w:sz w:val="24"/>
          <w:szCs w:val="24"/>
        </w:rPr>
        <w:t xml:space="preserve"> </w:t>
      </w:r>
      <w:r w:rsidRPr="008A0DA6">
        <w:rPr>
          <w:rFonts w:ascii="Arial" w:hAnsi="Arial" w:cs="Arial"/>
          <w:sz w:val="24"/>
          <w:szCs w:val="24"/>
        </w:rPr>
        <w:t>afixando-as</w:t>
      </w:r>
      <w:r w:rsidRPr="008A0DA6">
        <w:rPr>
          <w:rFonts w:ascii="Arial" w:hAnsi="Arial" w:cs="Arial"/>
          <w:spacing w:val="-47"/>
          <w:sz w:val="24"/>
          <w:szCs w:val="24"/>
        </w:rPr>
        <w:t xml:space="preserve"> </w:t>
      </w:r>
      <w:r w:rsidRPr="008A0DA6">
        <w:rPr>
          <w:rFonts w:ascii="Arial" w:hAnsi="Arial" w:cs="Arial"/>
          <w:sz w:val="24"/>
          <w:szCs w:val="24"/>
        </w:rPr>
        <w:t>com</w:t>
      </w:r>
      <w:r w:rsidRPr="008A0DA6">
        <w:rPr>
          <w:rFonts w:ascii="Arial" w:hAnsi="Arial" w:cs="Arial"/>
          <w:spacing w:val="1"/>
          <w:sz w:val="24"/>
          <w:szCs w:val="24"/>
        </w:rPr>
        <w:t xml:space="preserve"> </w:t>
      </w:r>
      <w:r w:rsidRPr="008A0DA6">
        <w:rPr>
          <w:rFonts w:ascii="Arial" w:hAnsi="Arial" w:cs="Arial"/>
          <w:sz w:val="24"/>
          <w:szCs w:val="24"/>
        </w:rPr>
        <w:t>cola</w:t>
      </w:r>
      <w:r w:rsidRPr="008A0DA6">
        <w:rPr>
          <w:rFonts w:ascii="Arial" w:hAnsi="Arial" w:cs="Arial"/>
          <w:spacing w:val="2"/>
          <w:sz w:val="24"/>
          <w:szCs w:val="24"/>
        </w:rPr>
        <w:t xml:space="preserve"> </w:t>
      </w:r>
      <w:r w:rsidRPr="008A0DA6">
        <w:rPr>
          <w:rFonts w:ascii="Arial" w:hAnsi="Arial" w:cs="Arial"/>
          <w:sz w:val="24"/>
          <w:szCs w:val="24"/>
        </w:rPr>
        <w:t>ou</w:t>
      </w:r>
      <w:r w:rsidRPr="008A0DA6">
        <w:rPr>
          <w:rFonts w:ascii="Arial" w:hAnsi="Arial" w:cs="Arial"/>
          <w:spacing w:val="2"/>
          <w:sz w:val="24"/>
          <w:szCs w:val="24"/>
        </w:rPr>
        <w:t xml:space="preserve"> </w:t>
      </w:r>
      <w:r w:rsidRPr="008A0DA6">
        <w:rPr>
          <w:rFonts w:ascii="Arial" w:hAnsi="Arial" w:cs="Arial"/>
          <w:sz w:val="24"/>
          <w:szCs w:val="24"/>
        </w:rPr>
        <w:t>material</w:t>
      </w:r>
      <w:r w:rsidRPr="008A0DA6">
        <w:rPr>
          <w:rFonts w:ascii="Arial" w:hAnsi="Arial" w:cs="Arial"/>
          <w:spacing w:val="1"/>
          <w:sz w:val="24"/>
          <w:szCs w:val="24"/>
        </w:rPr>
        <w:t xml:space="preserve"> </w:t>
      </w:r>
      <w:r w:rsidRPr="008A0DA6">
        <w:rPr>
          <w:rFonts w:ascii="Arial" w:hAnsi="Arial" w:cs="Arial"/>
          <w:sz w:val="24"/>
          <w:szCs w:val="24"/>
        </w:rPr>
        <w:t>similar,</w:t>
      </w:r>
      <w:r w:rsidRPr="008A0DA6">
        <w:rPr>
          <w:rFonts w:ascii="Arial" w:hAnsi="Arial" w:cs="Arial"/>
          <w:spacing w:val="2"/>
          <w:sz w:val="24"/>
          <w:szCs w:val="24"/>
        </w:rPr>
        <w:t xml:space="preserve"> </w:t>
      </w:r>
      <w:r w:rsidRPr="008A0DA6">
        <w:rPr>
          <w:rFonts w:ascii="Arial" w:hAnsi="Arial" w:cs="Arial"/>
          <w:sz w:val="24"/>
          <w:szCs w:val="24"/>
        </w:rPr>
        <w:t>para</w:t>
      </w:r>
      <w:r w:rsidRPr="008A0DA6">
        <w:rPr>
          <w:rFonts w:ascii="Arial" w:hAnsi="Arial" w:cs="Arial"/>
          <w:spacing w:val="2"/>
          <w:sz w:val="24"/>
          <w:szCs w:val="24"/>
        </w:rPr>
        <w:t xml:space="preserve"> </w:t>
      </w:r>
      <w:r w:rsidRPr="008A0DA6">
        <w:rPr>
          <w:rFonts w:ascii="Arial" w:hAnsi="Arial" w:cs="Arial"/>
          <w:sz w:val="24"/>
          <w:szCs w:val="24"/>
        </w:rPr>
        <w:t>facilitar</w:t>
      </w:r>
      <w:r w:rsidRPr="008A0DA6">
        <w:rPr>
          <w:rFonts w:ascii="Arial" w:hAnsi="Arial" w:cs="Arial"/>
          <w:spacing w:val="1"/>
          <w:sz w:val="24"/>
          <w:szCs w:val="24"/>
        </w:rPr>
        <w:t xml:space="preserve"> </w:t>
      </w:r>
      <w:r w:rsidRPr="008A0DA6">
        <w:rPr>
          <w:rFonts w:ascii="Arial" w:hAnsi="Arial" w:cs="Arial"/>
          <w:sz w:val="24"/>
          <w:szCs w:val="24"/>
        </w:rPr>
        <w:t>o</w:t>
      </w:r>
      <w:r w:rsidRPr="008A0DA6">
        <w:rPr>
          <w:rFonts w:ascii="Arial" w:hAnsi="Arial" w:cs="Arial"/>
          <w:spacing w:val="2"/>
          <w:sz w:val="24"/>
          <w:szCs w:val="24"/>
        </w:rPr>
        <w:t xml:space="preserve"> </w:t>
      </w:r>
      <w:r w:rsidRPr="008A0DA6">
        <w:rPr>
          <w:rFonts w:ascii="Arial" w:hAnsi="Arial" w:cs="Arial"/>
          <w:sz w:val="24"/>
          <w:szCs w:val="24"/>
        </w:rPr>
        <w:t>manuseio</w:t>
      </w:r>
      <w:r w:rsidRPr="008A0DA6">
        <w:rPr>
          <w:rFonts w:ascii="Arial" w:hAnsi="Arial" w:cs="Arial"/>
          <w:spacing w:val="2"/>
          <w:sz w:val="24"/>
          <w:szCs w:val="24"/>
        </w:rPr>
        <w:t xml:space="preserve"> </w:t>
      </w:r>
      <w:r w:rsidRPr="008A0DA6">
        <w:rPr>
          <w:rFonts w:ascii="Arial" w:hAnsi="Arial" w:cs="Arial"/>
          <w:sz w:val="24"/>
          <w:szCs w:val="24"/>
        </w:rPr>
        <w:t>dos</w:t>
      </w:r>
      <w:r w:rsidRPr="008A0DA6">
        <w:rPr>
          <w:rFonts w:ascii="Arial" w:hAnsi="Arial" w:cs="Arial"/>
          <w:spacing w:val="1"/>
          <w:sz w:val="24"/>
          <w:szCs w:val="24"/>
        </w:rPr>
        <w:t xml:space="preserve"> </w:t>
      </w:r>
      <w:r w:rsidRPr="008A0DA6">
        <w:rPr>
          <w:rFonts w:ascii="Arial" w:hAnsi="Arial" w:cs="Arial"/>
          <w:sz w:val="24"/>
          <w:szCs w:val="24"/>
        </w:rPr>
        <w:t xml:space="preserve">mesmos; </w:t>
      </w:r>
    </w:p>
    <w:p w14:paraId="779B11CD" w14:textId="77777777" w:rsidR="00A41CF5" w:rsidRPr="008A0DA6" w:rsidRDefault="00A41CF5" w:rsidP="00000850">
      <w:pPr>
        <w:pStyle w:val="PargrafodaLista"/>
        <w:widowControl w:val="0"/>
        <w:spacing w:after="0" w:line="240" w:lineRule="auto"/>
        <w:contextualSpacing w:val="0"/>
        <w:jc w:val="both"/>
        <w:rPr>
          <w:rFonts w:ascii="Arial" w:hAnsi="Arial" w:cs="Arial"/>
          <w:bCs/>
        </w:rPr>
      </w:pPr>
    </w:p>
    <w:p w14:paraId="1306CCCD" w14:textId="77777777" w:rsidR="00A41CF5" w:rsidRPr="008A0DA6" w:rsidRDefault="00A41CF5" w:rsidP="00000850">
      <w:pPr>
        <w:pStyle w:val="Corpodetexto"/>
        <w:widowControl w:val="0"/>
        <w:numPr>
          <w:ilvl w:val="0"/>
          <w:numId w:val="112"/>
        </w:numPr>
        <w:suppressAutoHyphens w:val="0"/>
        <w:spacing w:after="0"/>
        <w:ind w:left="0" w:firstLine="1418"/>
        <w:jc w:val="both"/>
        <w:rPr>
          <w:rFonts w:ascii="Arial" w:hAnsi="Arial" w:cs="Arial"/>
          <w:sz w:val="24"/>
          <w:szCs w:val="24"/>
          <w:lang w:val="pt-BR"/>
        </w:rPr>
      </w:pPr>
      <w:r w:rsidRPr="008A0DA6">
        <w:rPr>
          <w:rFonts w:ascii="Arial" w:hAnsi="Arial" w:cs="Arial"/>
          <w:bCs/>
          <w:sz w:val="24"/>
          <w:szCs w:val="24"/>
          <w:lang w:val="pt-BR"/>
        </w:rPr>
        <w:t xml:space="preserve">conduzir </w:t>
      </w:r>
      <w:r w:rsidRPr="008A0DA6">
        <w:rPr>
          <w:rFonts w:ascii="Arial" w:hAnsi="Arial" w:cs="Arial"/>
          <w:sz w:val="24"/>
          <w:szCs w:val="24"/>
          <w:lang w:val="pt-BR"/>
        </w:rPr>
        <w:t>veículos quando necessário para atender o interesse público ou as necessidades de sua unidade administrativa; e</w:t>
      </w:r>
    </w:p>
    <w:p w14:paraId="06EB9A89" w14:textId="77777777" w:rsidR="00A41CF5" w:rsidRPr="008A0DA6" w:rsidRDefault="00A41CF5" w:rsidP="00000850">
      <w:pPr>
        <w:pStyle w:val="Corpodetexto"/>
        <w:widowControl w:val="0"/>
        <w:suppressAutoHyphens w:val="0"/>
        <w:spacing w:after="0"/>
        <w:jc w:val="both"/>
        <w:rPr>
          <w:rFonts w:ascii="Arial" w:hAnsi="Arial" w:cs="Arial"/>
          <w:sz w:val="24"/>
          <w:szCs w:val="24"/>
        </w:rPr>
      </w:pPr>
    </w:p>
    <w:p w14:paraId="179426E1" w14:textId="77777777" w:rsidR="00A41CF5" w:rsidRPr="008A0DA6" w:rsidRDefault="00A41CF5" w:rsidP="00000850">
      <w:pPr>
        <w:pStyle w:val="Corpodetexto"/>
        <w:widowControl w:val="0"/>
        <w:numPr>
          <w:ilvl w:val="0"/>
          <w:numId w:val="112"/>
        </w:numPr>
        <w:suppressAutoHyphens w:val="0"/>
        <w:spacing w:after="0"/>
        <w:ind w:left="0" w:firstLine="1418"/>
        <w:jc w:val="both"/>
        <w:rPr>
          <w:rFonts w:ascii="Arial" w:hAnsi="Arial" w:cs="Arial"/>
          <w:sz w:val="24"/>
          <w:szCs w:val="24"/>
        </w:rPr>
      </w:pPr>
      <w:r w:rsidRPr="008A0DA6">
        <w:rPr>
          <w:rFonts w:ascii="Arial" w:hAnsi="Arial" w:cs="Arial"/>
          <w:sz w:val="24"/>
          <w:szCs w:val="24"/>
        </w:rPr>
        <w:t>executar</w:t>
      </w:r>
      <w:r w:rsidRPr="008A0DA6">
        <w:rPr>
          <w:rFonts w:ascii="Arial" w:hAnsi="Arial" w:cs="Arial"/>
          <w:spacing w:val="12"/>
          <w:sz w:val="24"/>
          <w:szCs w:val="24"/>
        </w:rPr>
        <w:t xml:space="preserve"> </w:t>
      </w:r>
      <w:r w:rsidRPr="008A0DA6">
        <w:rPr>
          <w:rFonts w:ascii="Arial" w:hAnsi="Arial" w:cs="Arial"/>
          <w:sz w:val="24"/>
          <w:szCs w:val="24"/>
        </w:rPr>
        <w:t>outras</w:t>
      </w:r>
      <w:r w:rsidRPr="008A0DA6">
        <w:rPr>
          <w:rFonts w:ascii="Arial" w:hAnsi="Arial" w:cs="Arial"/>
          <w:spacing w:val="12"/>
          <w:sz w:val="24"/>
          <w:szCs w:val="24"/>
        </w:rPr>
        <w:t xml:space="preserve"> </w:t>
      </w:r>
      <w:r w:rsidRPr="008A0DA6">
        <w:rPr>
          <w:rFonts w:ascii="Arial" w:hAnsi="Arial" w:cs="Arial"/>
          <w:sz w:val="24"/>
          <w:szCs w:val="24"/>
        </w:rPr>
        <w:t>tarefas</w:t>
      </w:r>
      <w:r w:rsidRPr="008A0DA6">
        <w:rPr>
          <w:rFonts w:ascii="Arial" w:hAnsi="Arial" w:cs="Arial"/>
          <w:spacing w:val="12"/>
          <w:sz w:val="24"/>
          <w:szCs w:val="24"/>
        </w:rPr>
        <w:t xml:space="preserve"> </w:t>
      </w:r>
      <w:r w:rsidRPr="008A0DA6">
        <w:rPr>
          <w:rFonts w:ascii="Arial" w:hAnsi="Arial" w:cs="Arial"/>
          <w:sz w:val="24"/>
          <w:szCs w:val="24"/>
        </w:rPr>
        <w:t>correlatas</w:t>
      </w:r>
      <w:r w:rsidRPr="008A0DA6">
        <w:rPr>
          <w:rFonts w:ascii="Arial" w:hAnsi="Arial" w:cs="Arial"/>
          <w:spacing w:val="12"/>
          <w:sz w:val="24"/>
          <w:szCs w:val="24"/>
        </w:rPr>
        <w:t xml:space="preserve"> </w:t>
      </w:r>
      <w:r w:rsidRPr="008A0DA6">
        <w:rPr>
          <w:rFonts w:ascii="Arial" w:hAnsi="Arial" w:cs="Arial"/>
          <w:sz w:val="24"/>
          <w:szCs w:val="24"/>
        </w:rPr>
        <w:t>determinadas</w:t>
      </w:r>
      <w:r w:rsidRPr="008A0DA6">
        <w:rPr>
          <w:rFonts w:ascii="Arial" w:hAnsi="Arial" w:cs="Arial"/>
          <w:spacing w:val="12"/>
          <w:sz w:val="24"/>
          <w:szCs w:val="24"/>
        </w:rPr>
        <w:t xml:space="preserve"> </w:t>
      </w:r>
      <w:r w:rsidRPr="008A0DA6">
        <w:rPr>
          <w:rFonts w:ascii="Arial" w:hAnsi="Arial" w:cs="Arial"/>
          <w:sz w:val="24"/>
          <w:szCs w:val="24"/>
        </w:rPr>
        <w:t>pelo</w:t>
      </w:r>
      <w:r w:rsidRPr="008A0DA6">
        <w:rPr>
          <w:rFonts w:ascii="Arial" w:hAnsi="Arial" w:cs="Arial"/>
          <w:spacing w:val="12"/>
          <w:sz w:val="24"/>
          <w:szCs w:val="24"/>
        </w:rPr>
        <w:t xml:space="preserve"> </w:t>
      </w:r>
      <w:r w:rsidRPr="008A0DA6">
        <w:rPr>
          <w:rFonts w:ascii="Arial" w:hAnsi="Arial" w:cs="Arial"/>
          <w:sz w:val="24"/>
          <w:szCs w:val="24"/>
        </w:rPr>
        <w:t>superior</w:t>
      </w:r>
      <w:r w:rsidRPr="008A0DA6">
        <w:rPr>
          <w:rFonts w:ascii="Arial" w:hAnsi="Arial" w:cs="Arial"/>
          <w:spacing w:val="12"/>
          <w:sz w:val="24"/>
          <w:szCs w:val="24"/>
        </w:rPr>
        <w:t xml:space="preserve"> </w:t>
      </w:r>
      <w:r w:rsidRPr="008A0DA6">
        <w:rPr>
          <w:rFonts w:ascii="Arial" w:hAnsi="Arial" w:cs="Arial"/>
          <w:sz w:val="24"/>
          <w:szCs w:val="24"/>
        </w:rPr>
        <w:t>imediato.</w:t>
      </w:r>
    </w:p>
    <w:p w14:paraId="29A4468E" w14:textId="77777777" w:rsidR="00A41CF5" w:rsidRPr="008A0DA6" w:rsidRDefault="00A41CF5" w:rsidP="00000850">
      <w:pPr>
        <w:pStyle w:val="Corpodetexto"/>
        <w:widowControl w:val="0"/>
        <w:suppressAutoHyphens w:val="0"/>
        <w:spacing w:after="0"/>
        <w:jc w:val="both"/>
        <w:rPr>
          <w:rFonts w:ascii="Arial" w:hAnsi="Arial" w:cs="Arial"/>
          <w:sz w:val="24"/>
          <w:szCs w:val="24"/>
        </w:rPr>
      </w:pPr>
    </w:p>
    <w:p w14:paraId="1E336DA2" w14:textId="77777777" w:rsidR="00A41CF5" w:rsidRPr="008A0DA6" w:rsidRDefault="00A41CF5" w:rsidP="00000850">
      <w:pPr>
        <w:pStyle w:val="Corpodetexto"/>
        <w:widowControl w:val="0"/>
        <w:suppressAutoHyphens w:val="0"/>
        <w:spacing w:after="0"/>
        <w:ind w:firstLine="1418"/>
        <w:jc w:val="both"/>
        <w:rPr>
          <w:rFonts w:ascii="Arial" w:hAnsi="Arial" w:cs="Arial"/>
          <w:b/>
          <w:bCs/>
          <w:sz w:val="24"/>
          <w:szCs w:val="24"/>
        </w:rPr>
      </w:pPr>
      <w:r w:rsidRPr="008A0DA6">
        <w:rPr>
          <w:rFonts w:ascii="Arial" w:hAnsi="Arial" w:cs="Arial"/>
          <w:b/>
          <w:bCs/>
          <w:sz w:val="24"/>
          <w:szCs w:val="24"/>
        </w:rPr>
        <w:t>Especificações</w:t>
      </w:r>
    </w:p>
    <w:p w14:paraId="3601B499" w14:textId="77777777" w:rsidR="00A41CF5" w:rsidRPr="008A0DA6" w:rsidRDefault="00A41CF5" w:rsidP="00000850">
      <w:pPr>
        <w:pStyle w:val="Corpodetexto"/>
        <w:widowControl w:val="0"/>
        <w:suppressAutoHyphens w:val="0"/>
        <w:spacing w:after="0"/>
        <w:ind w:firstLine="1418"/>
        <w:jc w:val="both"/>
        <w:rPr>
          <w:rFonts w:ascii="Arial" w:hAnsi="Arial" w:cs="Arial"/>
          <w:sz w:val="24"/>
          <w:szCs w:val="24"/>
        </w:rPr>
      </w:pPr>
    </w:p>
    <w:p w14:paraId="7A7A15C3" w14:textId="77777777" w:rsidR="00A41CF5" w:rsidRPr="008A0DA6" w:rsidRDefault="00A41CF5" w:rsidP="00000850">
      <w:pPr>
        <w:pStyle w:val="Corpodetexto"/>
        <w:widowControl w:val="0"/>
        <w:suppressAutoHyphens w:val="0"/>
        <w:spacing w:after="0"/>
        <w:ind w:firstLine="1418"/>
        <w:jc w:val="both"/>
        <w:rPr>
          <w:rFonts w:ascii="Arial" w:hAnsi="Arial" w:cs="Arial"/>
          <w:spacing w:val="11"/>
          <w:sz w:val="24"/>
          <w:szCs w:val="24"/>
        </w:rPr>
      </w:pPr>
      <w:r w:rsidRPr="008A0DA6">
        <w:rPr>
          <w:rFonts w:ascii="Arial" w:eastAsia="Serifa BT" w:hAnsi="Arial" w:cs="Arial"/>
          <w:b/>
          <w:bCs/>
          <w:sz w:val="24"/>
          <w:szCs w:val="24"/>
        </w:rPr>
        <w:t>Requisitos para provimento</w:t>
      </w:r>
      <w:r w:rsidRPr="008A0DA6">
        <w:rPr>
          <w:rFonts w:ascii="Arial" w:hAnsi="Arial" w:cs="Arial"/>
          <w:b/>
          <w:bCs/>
          <w:sz w:val="24"/>
          <w:szCs w:val="24"/>
        </w:rPr>
        <w:t>:</w:t>
      </w:r>
      <w:r w:rsidRPr="008A0DA6">
        <w:rPr>
          <w:rFonts w:ascii="Arial" w:hAnsi="Arial" w:cs="Arial"/>
          <w:spacing w:val="11"/>
          <w:sz w:val="24"/>
          <w:szCs w:val="24"/>
        </w:rPr>
        <w:t xml:space="preserve"> </w:t>
      </w:r>
      <w:r w:rsidRPr="008A0DA6">
        <w:rPr>
          <w:rFonts w:ascii="Arial" w:hAnsi="Arial" w:cs="Arial"/>
          <w:sz w:val="24"/>
          <w:szCs w:val="24"/>
        </w:rPr>
        <w:t>Ensino fundamental completo.</w:t>
      </w:r>
    </w:p>
    <w:p w14:paraId="38A1E548" w14:textId="77777777" w:rsidR="00A41CF5" w:rsidRPr="008A0DA6" w:rsidRDefault="00A41CF5" w:rsidP="00000850">
      <w:pPr>
        <w:pStyle w:val="Corpodetexto"/>
        <w:widowControl w:val="0"/>
        <w:suppressAutoHyphens w:val="0"/>
        <w:spacing w:after="0"/>
        <w:ind w:firstLine="1418"/>
        <w:jc w:val="both"/>
        <w:rPr>
          <w:rFonts w:ascii="Arial" w:hAnsi="Arial" w:cs="Arial"/>
          <w:sz w:val="24"/>
          <w:szCs w:val="24"/>
        </w:rPr>
      </w:pPr>
    </w:p>
    <w:p w14:paraId="35E5D65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trabalho em equipe, comunicação, aprendizado contínuo, responsabilidade socioambiental, comprometimento, relacionamento interpessoal, eficiência e eficácia.</w:t>
      </w:r>
    </w:p>
    <w:p w14:paraId="4D5CC9FB" w14:textId="77777777" w:rsidR="00A41CF5" w:rsidRPr="008A0DA6" w:rsidRDefault="00A41CF5" w:rsidP="00000850">
      <w:pPr>
        <w:widowControl w:val="0"/>
        <w:spacing w:after="0" w:line="240" w:lineRule="auto"/>
        <w:ind w:firstLine="1418"/>
        <w:jc w:val="both"/>
        <w:rPr>
          <w:rFonts w:ascii="Arial" w:hAnsi="Arial" w:cs="Arial"/>
        </w:rPr>
      </w:pPr>
    </w:p>
    <w:p w14:paraId="7BBD7E1E"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pode exercer atividades em tempo em pé e em movimento, disponibilidade para desenvolver as atividades em regime de escala e plantão, tanto em período diurno como noturno, inclusive finais de semana e feriados.</w:t>
      </w:r>
    </w:p>
    <w:p w14:paraId="2F9C403B" w14:textId="77777777" w:rsidR="00A41CF5" w:rsidRPr="008A0DA6" w:rsidRDefault="00A41CF5" w:rsidP="00000850">
      <w:pPr>
        <w:widowControl w:val="0"/>
        <w:spacing w:after="0" w:line="240" w:lineRule="auto"/>
        <w:ind w:firstLine="1418"/>
        <w:jc w:val="both"/>
        <w:rPr>
          <w:rFonts w:ascii="Arial" w:hAnsi="Arial" w:cs="Arial"/>
          <w:b/>
        </w:rPr>
      </w:pPr>
    </w:p>
    <w:p w14:paraId="1858F0AD"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AUXILIAR DE CONSULTÓRIO DENTÁRIO</w:t>
      </w:r>
    </w:p>
    <w:p w14:paraId="2715DD23" w14:textId="77777777" w:rsidR="00A41CF5" w:rsidRPr="008A0DA6" w:rsidRDefault="00A41CF5" w:rsidP="00000850">
      <w:pPr>
        <w:widowControl w:val="0"/>
        <w:spacing w:after="0" w:line="240" w:lineRule="auto"/>
        <w:ind w:firstLine="1418"/>
        <w:jc w:val="both"/>
        <w:rPr>
          <w:rFonts w:ascii="Arial" w:hAnsi="Arial" w:cs="Arial"/>
        </w:rPr>
      </w:pPr>
    </w:p>
    <w:p w14:paraId="0CD15BB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6B82058" w14:textId="77777777" w:rsidR="00A41CF5" w:rsidRPr="008A0DA6" w:rsidRDefault="00A41CF5" w:rsidP="00000850">
      <w:pPr>
        <w:widowControl w:val="0"/>
        <w:spacing w:after="0" w:line="240" w:lineRule="auto"/>
        <w:jc w:val="both"/>
        <w:rPr>
          <w:rFonts w:ascii="Arial" w:hAnsi="Arial" w:cs="Arial"/>
        </w:rPr>
      </w:pPr>
    </w:p>
    <w:p w14:paraId="70BDB7E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Recepcionar as pessoas em consultório dentário e auxiliar o cirurgião dentista, em suas atividades.</w:t>
      </w:r>
    </w:p>
    <w:p w14:paraId="3944A38F" w14:textId="77777777" w:rsidR="00A41CF5" w:rsidRPr="008A0DA6" w:rsidRDefault="00A41CF5" w:rsidP="00000850">
      <w:pPr>
        <w:widowControl w:val="0"/>
        <w:spacing w:after="0" w:line="240" w:lineRule="auto"/>
        <w:jc w:val="both"/>
        <w:rPr>
          <w:rFonts w:ascii="Arial" w:hAnsi="Arial" w:cs="Arial"/>
        </w:rPr>
      </w:pPr>
    </w:p>
    <w:p w14:paraId="19437700"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4C38EA81" w14:textId="77777777" w:rsidR="00A41CF5" w:rsidRPr="008A0DA6" w:rsidRDefault="00A41CF5" w:rsidP="00000850">
      <w:pPr>
        <w:widowControl w:val="0"/>
        <w:spacing w:after="0" w:line="240" w:lineRule="auto"/>
        <w:jc w:val="both"/>
        <w:rPr>
          <w:rFonts w:ascii="Arial" w:hAnsi="Arial" w:cs="Arial"/>
        </w:rPr>
      </w:pPr>
    </w:p>
    <w:p w14:paraId="3E8936D9" w14:textId="77777777" w:rsidR="00A41CF5" w:rsidRPr="008A0DA6" w:rsidRDefault="00A41CF5" w:rsidP="00000850">
      <w:pPr>
        <w:widowControl w:val="0"/>
        <w:numPr>
          <w:ilvl w:val="0"/>
          <w:numId w:val="4"/>
        </w:numPr>
        <w:tabs>
          <w:tab w:val="left" w:pos="1701"/>
        </w:tabs>
        <w:spacing w:after="0" w:line="240" w:lineRule="auto"/>
        <w:ind w:left="0" w:firstLine="1418"/>
        <w:jc w:val="both"/>
        <w:rPr>
          <w:rFonts w:ascii="Arial" w:hAnsi="Arial" w:cs="Arial"/>
        </w:rPr>
      </w:pPr>
      <w:r w:rsidRPr="008A0DA6">
        <w:rPr>
          <w:rFonts w:ascii="Arial" w:hAnsi="Arial" w:cs="Arial"/>
        </w:rPr>
        <w:t>acolher e preparar o paciente para o atendimento nos serviços de saúde bucal, identificando e averiguando suas necessidades e o histórico clínico para encaminhá-lo ao cirurgião dentista;</w:t>
      </w:r>
    </w:p>
    <w:p w14:paraId="3109F075" w14:textId="77777777" w:rsidR="00A41CF5" w:rsidRPr="008A0DA6" w:rsidRDefault="00A41CF5" w:rsidP="00000850">
      <w:pPr>
        <w:widowControl w:val="0"/>
        <w:spacing w:after="0" w:line="240" w:lineRule="auto"/>
        <w:jc w:val="both"/>
        <w:rPr>
          <w:rFonts w:ascii="Arial" w:hAnsi="Arial" w:cs="Arial"/>
        </w:rPr>
      </w:pPr>
    </w:p>
    <w:p w14:paraId="655A993C"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registrar dados e participar da análise das informações relacionadas ao controle administrativo em saúde bucal, garantindo a qualidade do registro;</w:t>
      </w:r>
    </w:p>
    <w:p w14:paraId="5FB57FBE" w14:textId="77777777" w:rsidR="00A41CF5" w:rsidRPr="0044201F" w:rsidRDefault="00A41CF5" w:rsidP="00000850">
      <w:pPr>
        <w:widowControl w:val="0"/>
        <w:tabs>
          <w:tab w:val="left" w:pos="1843"/>
        </w:tabs>
        <w:spacing w:after="0" w:line="240" w:lineRule="auto"/>
        <w:jc w:val="both"/>
        <w:rPr>
          <w:rFonts w:ascii="Arial" w:hAnsi="Arial" w:cs="Arial"/>
          <w:sz w:val="16"/>
          <w:szCs w:val="16"/>
        </w:rPr>
      </w:pPr>
    </w:p>
    <w:p w14:paraId="50F279E8"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realizar a atenção integral em saúde bucal, individual e coletiva, a indivíduos e a grupos específicos, de acordo com duas competências técnicas e legais;</w:t>
      </w:r>
    </w:p>
    <w:p w14:paraId="013BA9FA" w14:textId="77777777" w:rsidR="00A41CF5" w:rsidRPr="008A0DA6" w:rsidRDefault="00A41CF5" w:rsidP="00000850">
      <w:pPr>
        <w:widowControl w:val="0"/>
        <w:tabs>
          <w:tab w:val="left" w:pos="1843"/>
        </w:tabs>
        <w:spacing w:after="0" w:line="240" w:lineRule="auto"/>
        <w:jc w:val="both"/>
        <w:rPr>
          <w:rFonts w:ascii="Arial" w:hAnsi="Arial" w:cs="Arial"/>
        </w:rPr>
      </w:pPr>
    </w:p>
    <w:p w14:paraId="68F4967D"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acompanhar, apoiar e desenvolver atividades referentes à saúde bucal com os demais membros da equipe, buscando aproximar e integrar ações de saúde de forma multidisciplinar;</w:t>
      </w:r>
    </w:p>
    <w:p w14:paraId="0A3E1BDF" w14:textId="77777777" w:rsidR="00A41CF5" w:rsidRPr="008A0DA6" w:rsidRDefault="00A41CF5" w:rsidP="00000850">
      <w:pPr>
        <w:widowControl w:val="0"/>
        <w:tabs>
          <w:tab w:val="left" w:pos="1843"/>
        </w:tabs>
        <w:spacing w:after="0" w:line="240" w:lineRule="auto"/>
        <w:jc w:val="both"/>
        <w:rPr>
          <w:rFonts w:ascii="Arial" w:hAnsi="Arial" w:cs="Arial"/>
        </w:rPr>
      </w:pPr>
    </w:p>
    <w:p w14:paraId="0BBFEC84"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realizar a escuta qualificada das necessidades dos usuários, proporcionando atendimento humanizado e viabilizando o estabelecimento do vínculo;</w:t>
      </w:r>
    </w:p>
    <w:p w14:paraId="5CE147C3" w14:textId="77777777" w:rsidR="00A41CF5" w:rsidRPr="0044201F" w:rsidRDefault="00A41CF5" w:rsidP="00000850">
      <w:pPr>
        <w:widowControl w:val="0"/>
        <w:tabs>
          <w:tab w:val="left" w:pos="1843"/>
        </w:tabs>
        <w:spacing w:after="0" w:line="240" w:lineRule="auto"/>
        <w:jc w:val="both"/>
        <w:rPr>
          <w:rFonts w:ascii="Arial" w:hAnsi="Arial" w:cs="Arial"/>
          <w:sz w:val="18"/>
          <w:szCs w:val="18"/>
        </w:rPr>
      </w:pPr>
    </w:p>
    <w:p w14:paraId="498AEC71"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acolher situações de urgência referida pelo usuário e direcioná-las ao profissional responsável;</w:t>
      </w:r>
    </w:p>
    <w:p w14:paraId="719D7467" w14:textId="77777777" w:rsidR="00A41CF5" w:rsidRPr="008A0DA6" w:rsidRDefault="00A41CF5" w:rsidP="00000850">
      <w:pPr>
        <w:widowControl w:val="0"/>
        <w:tabs>
          <w:tab w:val="left" w:pos="1843"/>
        </w:tabs>
        <w:spacing w:after="0" w:line="240" w:lineRule="auto"/>
        <w:jc w:val="both"/>
        <w:rPr>
          <w:rFonts w:ascii="Arial" w:hAnsi="Arial" w:cs="Arial"/>
        </w:rPr>
      </w:pPr>
    </w:p>
    <w:p w14:paraId="40878CF4"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realizar o cuidado em saúde da população, dentro das suas competências, no âmbito da unidade de saúde, no domicílio e nos demais espaços comunitários (escolas, associações, entre outros), quando necessário;</w:t>
      </w:r>
    </w:p>
    <w:p w14:paraId="2B373818" w14:textId="77777777" w:rsidR="00A41CF5" w:rsidRPr="008A0DA6" w:rsidRDefault="00A41CF5" w:rsidP="00000850">
      <w:pPr>
        <w:widowControl w:val="0"/>
        <w:tabs>
          <w:tab w:val="left" w:pos="1843"/>
        </w:tabs>
        <w:spacing w:after="0" w:line="240" w:lineRule="auto"/>
        <w:jc w:val="both"/>
        <w:rPr>
          <w:rFonts w:ascii="Arial" w:hAnsi="Arial" w:cs="Arial"/>
        </w:rPr>
      </w:pPr>
    </w:p>
    <w:p w14:paraId="006FC731"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orientar na aplicação de flúor para prevenção de cárie, bem como demonstra as técnicas de escovação para crianças e adultos, colaborando no desenvol</w:t>
      </w:r>
      <w:r w:rsidRPr="008A0DA6">
        <w:rPr>
          <w:rFonts w:ascii="Arial" w:hAnsi="Arial" w:cs="Arial"/>
        </w:rPr>
        <w:softHyphen/>
        <w:t>vimento de programas educativos;</w:t>
      </w:r>
    </w:p>
    <w:p w14:paraId="5B39477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F768D13"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 xml:space="preserve">auxiliar e instrumentar os profissionais nas intervenções clínicas, inclusive em ambientes hospitalares; </w:t>
      </w:r>
    </w:p>
    <w:p w14:paraId="420EDAB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EEA270D"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 xml:space="preserve">veículos quando necessário para atender o interesse público ou as necessidades de sua unidade administrativa; </w:t>
      </w:r>
    </w:p>
    <w:p w14:paraId="07E905E0" w14:textId="77777777" w:rsidR="00A41CF5" w:rsidRPr="008A0DA6" w:rsidRDefault="00A41CF5" w:rsidP="00000850">
      <w:pPr>
        <w:widowControl w:val="0"/>
        <w:tabs>
          <w:tab w:val="left" w:pos="1843"/>
        </w:tabs>
        <w:spacing w:after="0" w:line="240" w:lineRule="auto"/>
        <w:jc w:val="both"/>
        <w:rPr>
          <w:rFonts w:ascii="Arial" w:hAnsi="Arial" w:cs="Arial"/>
        </w:rPr>
      </w:pPr>
    </w:p>
    <w:p w14:paraId="11932849"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 xml:space="preserve">manipular materiais de uso odontológico; </w:t>
      </w:r>
    </w:p>
    <w:p w14:paraId="557D3E0D" w14:textId="77777777" w:rsidR="00A41CF5" w:rsidRPr="008A0DA6" w:rsidRDefault="00A41CF5" w:rsidP="00000850">
      <w:pPr>
        <w:widowControl w:val="0"/>
        <w:tabs>
          <w:tab w:val="left" w:pos="1843"/>
        </w:tabs>
        <w:spacing w:after="0" w:line="240" w:lineRule="auto"/>
        <w:jc w:val="both"/>
        <w:rPr>
          <w:rFonts w:ascii="Arial" w:hAnsi="Arial" w:cs="Arial"/>
        </w:rPr>
      </w:pPr>
    </w:p>
    <w:p w14:paraId="40C26824"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selecionar moldeiras; preparar modelos em gesso;</w:t>
      </w:r>
    </w:p>
    <w:p w14:paraId="7D220ABC" w14:textId="77777777" w:rsidR="00A41CF5" w:rsidRPr="008A0DA6" w:rsidRDefault="00A41CF5" w:rsidP="00000850">
      <w:pPr>
        <w:widowControl w:val="0"/>
        <w:tabs>
          <w:tab w:val="left" w:pos="1843"/>
        </w:tabs>
        <w:spacing w:after="0" w:line="240" w:lineRule="auto"/>
        <w:jc w:val="both"/>
        <w:rPr>
          <w:rFonts w:ascii="Arial" w:hAnsi="Arial" w:cs="Arial"/>
        </w:rPr>
      </w:pPr>
    </w:p>
    <w:p w14:paraId="1E02D073"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executar atividades de higiene bucal;</w:t>
      </w:r>
    </w:p>
    <w:p w14:paraId="6D0392E2" w14:textId="77777777" w:rsidR="00A41CF5" w:rsidRPr="008A0DA6" w:rsidRDefault="00A41CF5" w:rsidP="00000850">
      <w:pPr>
        <w:widowControl w:val="0"/>
        <w:tabs>
          <w:tab w:val="left" w:pos="1843"/>
        </w:tabs>
        <w:spacing w:after="0" w:line="240" w:lineRule="auto"/>
        <w:jc w:val="both"/>
        <w:rPr>
          <w:rFonts w:ascii="Arial" w:hAnsi="Arial" w:cs="Arial"/>
        </w:rPr>
      </w:pPr>
    </w:p>
    <w:p w14:paraId="3D26D067"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processar filme radiográfico;</w:t>
      </w:r>
    </w:p>
    <w:p w14:paraId="1515D344" w14:textId="77777777" w:rsidR="00A41CF5" w:rsidRPr="008A0DA6" w:rsidRDefault="00A41CF5" w:rsidP="00000850">
      <w:pPr>
        <w:widowControl w:val="0"/>
        <w:tabs>
          <w:tab w:val="left" w:pos="1843"/>
        </w:tabs>
        <w:spacing w:after="0" w:line="240" w:lineRule="auto"/>
        <w:jc w:val="both"/>
        <w:rPr>
          <w:rFonts w:ascii="Arial" w:hAnsi="Arial" w:cs="Arial"/>
          <w:highlight w:val="yellow"/>
        </w:rPr>
      </w:pPr>
    </w:p>
    <w:p w14:paraId="01569500" w14:textId="77777777" w:rsidR="00A41CF5" w:rsidRPr="008A0DA6" w:rsidRDefault="00A41CF5" w:rsidP="00000850">
      <w:pPr>
        <w:widowControl w:val="0"/>
        <w:numPr>
          <w:ilvl w:val="0"/>
          <w:numId w:val="4"/>
        </w:numPr>
        <w:tabs>
          <w:tab w:val="left" w:pos="1985"/>
        </w:tabs>
        <w:spacing w:after="0" w:line="240" w:lineRule="auto"/>
        <w:ind w:left="0" w:firstLine="1418"/>
        <w:jc w:val="both"/>
        <w:rPr>
          <w:rFonts w:ascii="Arial" w:hAnsi="Arial" w:cs="Arial"/>
        </w:rPr>
      </w:pPr>
      <w:r w:rsidRPr="008A0DA6">
        <w:rPr>
          <w:rFonts w:ascii="Arial" w:hAnsi="Arial" w:cs="Arial"/>
        </w:rPr>
        <w:t>cuidar da manutenção, conservação, limpeza, assepsia, desinfecção e esterilização de materiais, instrumentos e equipamento odontológico, assim como do ambiente de trabalho;</w:t>
      </w:r>
    </w:p>
    <w:p w14:paraId="719EC470" w14:textId="77777777" w:rsidR="00A41CF5" w:rsidRPr="008A0DA6" w:rsidRDefault="00A41CF5" w:rsidP="00000850">
      <w:pPr>
        <w:widowControl w:val="0"/>
        <w:tabs>
          <w:tab w:val="left" w:pos="1843"/>
        </w:tabs>
        <w:spacing w:after="0" w:line="240" w:lineRule="auto"/>
        <w:jc w:val="both"/>
        <w:rPr>
          <w:rFonts w:ascii="Arial" w:hAnsi="Arial" w:cs="Arial"/>
        </w:rPr>
      </w:pPr>
    </w:p>
    <w:p w14:paraId="72E2F9AB" w14:textId="77777777" w:rsidR="00A41CF5" w:rsidRPr="008A0DA6" w:rsidRDefault="00A41CF5" w:rsidP="00000850">
      <w:pPr>
        <w:widowControl w:val="0"/>
        <w:numPr>
          <w:ilvl w:val="0"/>
          <w:numId w:val="4"/>
        </w:numPr>
        <w:tabs>
          <w:tab w:val="left" w:pos="1843"/>
        </w:tabs>
        <w:spacing w:after="0" w:line="240" w:lineRule="auto"/>
        <w:ind w:left="0" w:firstLine="1418"/>
        <w:jc w:val="both"/>
        <w:rPr>
          <w:rFonts w:ascii="Arial" w:hAnsi="Arial" w:cs="Arial"/>
        </w:rPr>
      </w:pPr>
      <w:r w:rsidRPr="008A0DA6">
        <w:rPr>
          <w:rFonts w:ascii="Arial" w:hAnsi="Arial" w:cs="Arial"/>
        </w:rPr>
        <w:t>aplicar medidas de biossegurança no armazenamento, transporte, manuseio e descarte de produtos e resíduos odontológicos;</w:t>
      </w:r>
    </w:p>
    <w:p w14:paraId="0890F99B" w14:textId="77777777" w:rsidR="00A41CF5" w:rsidRPr="008A0DA6" w:rsidRDefault="00A41CF5" w:rsidP="00000850">
      <w:pPr>
        <w:widowControl w:val="0"/>
        <w:spacing w:after="0" w:line="240" w:lineRule="auto"/>
        <w:jc w:val="both"/>
        <w:rPr>
          <w:rFonts w:ascii="Arial" w:hAnsi="Arial" w:cs="Arial"/>
        </w:rPr>
      </w:pPr>
    </w:p>
    <w:p w14:paraId="3CC452C0" w14:textId="77777777" w:rsidR="00A41CF5" w:rsidRPr="008A0DA6" w:rsidRDefault="00A41CF5" w:rsidP="00000850">
      <w:pPr>
        <w:widowControl w:val="0"/>
        <w:numPr>
          <w:ilvl w:val="0"/>
          <w:numId w:val="4"/>
        </w:numPr>
        <w:spacing w:after="0" w:line="240" w:lineRule="auto"/>
        <w:ind w:left="0" w:firstLine="1418"/>
        <w:jc w:val="both"/>
        <w:rPr>
          <w:rFonts w:ascii="Arial" w:hAnsi="Arial" w:cs="Arial"/>
        </w:rPr>
      </w:pPr>
      <w:r w:rsidRPr="008A0DA6">
        <w:rPr>
          <w:rFonts w:ascii="Arial" w:hAnsi="Arial" w:cs="Arial"/>
        </w:rPr>
        <w:t xml:space="preserve">participar do gerenciamento e controle de material permanente e de consumo das clínicas odontológicas, solicitando a reposição quando necessário; </w:t>
      </w:r>
    </w:p>
    <w:p w14:paraId="52A7665E" w14:textId="77777777" w:rsidR="00A41CF5" w:rsidRPr="0044201F" w:rsidRDefault="00A41CF5" w:rsidP="00000850">
      <w:pPr>
        <w:pStyle w:val="PargrafodaLista"/>
        <w:widowControl w:val="0"/>
        <w:spacing w:after="0" w:line="240" w:lineRule="auto"/>
        <w:contextualSpacing w:val="0"/>
        <w:jc w:val="both"/>
        <w:rPr>
          <w:rFonts w:ascii="Arial" w:hAnsi="Arial" w:cs="Arial"/>
          <w:sz w:val="8"/>
          <w:szCs w:val="8"/>
        </w:rPr>
      </w:pPr>
    </w:p>
    <w:p w14:paraId="7B0EFD16" w14:textId="77777777" w:rsidR="00A41CF5" w:rsidRPr="008A0DA6" w:rsidRDefault="00A41CF5" w:rsidP="00000850">
      <w:pPr>
        <w:widowControl w:val="0"/>
        <w:numPr>
          <w:ilvl w:val="0"/>
          <w:numId w:val="4"/>
        </w:numPr>
        <w:tabs>
          <w:tab w:val="left" w:pos="2268"/>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09102623" w14:textId="77777777" w:rsidR="00A41CF5" w:rsidRPr="008A0DA6" w:rsidRDefault="00A41CF5" w:rsidP="00000850">
      <w:pPr>
        <w:widowControl w:val="0"/>
        <w:spacing w:after="0" w:line="240" w:lineRule="auto"/>
        <w:jc w:val="both"/>
        <w:rPr>
          <w:rFonts w:ascii="Arial" w:hAnsi="Arial" w:cs="Arial"/>
        </w:rPr>
      </w:pPr>
    </w:p>
    <w:p w14:paraId="4B93CAFB" w14:textId="77777777" w:rsidR="00A41CF5" w:rsidRPr="008A0DA6" w:rsidRDefault="00A41CF5" w:rsidP="00000850">
      <w:pPr>
        <w:widowControl w:val="0"/>
        <w:numPr>
          <w:ilvl w:val="0"/>
          <w:numId w:val="4"/>
        </w:numPr>
        <w:spacing w:after="0" w:line="240" w:lineRule="auto"/>
        <w:ind w:left="0" w:firstLine="1418"/>
        <w:jc w:val="both"/>
        <w:rPr>
          <w:rFonts w:ascii="Arial" w:hAnsi="Arial" w:cs="Arial"/>
        </w:rPr>
      </w:pPr>
      <w:r w:rsidRPr="008A0DA6">
        <w:rPr>
          <w:rFonts w:ascii="Arial" w:hAnsi="Arial" w:cs="Arial"/>
        </w:rPr>
        <w:t>executar outras tarefas correlatas determinadas pelo supervisor imediato.</w:t>
      </w:r>
    </w:p>
    <w:p w14:paraId="7FDED6D9" w14:textId="77777777" w:rsidR="00A41CF5" w:rsidRPr="008A0DA6" w:rsidRDefault="00A41CF5" w:rsidP="00000850">
      <w:pPr>
        <w:widowControl w:val="0"/>
        <w:spacing w:after="0" w:line="240" w:lineRule="auto"/>
        <w:jc w:val="both"/>
        <w:rPr>
          <w:rFonts w:ascii="Arial" w:hAnsi="Arial" w:cs="Arial"/>
        </w:rPr>
      </w:pPr>
    </w:p>
    <w:p w14:paraId="22E5309B"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4D8661D4" w14:textId="77777777" w:rsidR="00A41CF5" w:rsidRPr="008A0DA6" w:rsidRDefault="00A41CF5" w:rsidP="00000850">
      <w:pPr>
        <w:widowControl w:val="0"/>
        <w:spacing w:after="0" w:line="240" w:lineRule="auto"/>
        <w:ind w:firstLine="1418"/>
        <w:jc w:val="both"/>
        <w:rPr>
          <w:rFonts w:ascii="Arial" w:hAnsi="Arial" w:cs="Arial"/>
        </w:rPr>
      </w:pPr>
    </w:p>
    <w:p w14:paraId="3763F2B5"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8005DC">
        <w:rPr>
          <w:rFonts w:ascii="Arial" w:eastAsia="Serifa BT" w:hAnsi="Arial" w:cs="Arial"/>
        </w:rPr>
        <w:t xml:space="preserve">Ensino médio completo, com curso de Auxiliar de Saúde Bucal reconhecido pelo MEC e </w:t>
      </w:r>
      <w:r>
        <w:rPr>
          <w:rFonts w:ascii="Arial" w:eastAsia="Serifa BT" w:hAnsi="Arial" w:cs="Arial"/>
        </w:rPr>
        <w:t>r</w:t>
      </w:r>
      <w:r w:rsidRPr="008005DC">
        <w:rPr>
          <w:rFonts w:ascii="Arial" w:eastAsia="Serifa BT" w:hAnsi="Arial" w:cs="Arial"/>
        </w:rPr>
        <w:t>egistro no Conselho Regional de Odontologia - CRO, com conhecimento em informática (internet e softwares de edição de textos).</w:t>
      </w:r>
    </w:p>
    <w:p w14:paraId="1062EACA" w14:textId="77777777" w:rsidR="00A41CF5" w:rsidRPr="008A0DA6" w:rsidRDefault="00A41CF5" w:rsidP="00000850">
      <w:pPr>
        <w:widowControl w:val="0"/>
        <w:spacing w:after="0" w:line="240" w:lineRule="auto"/>
        <w:ind w:firstLine="1418"/>
        <w:jc w:val="both"/>
        <w:rPr>
          <w:rFonts w:ascii="Arial" w:hAnsi="Arial" w:cs="Arial"/>
          <w:b/>
        </w:rPr>
      </w:pPr>
    </w:p>
    <w:p w14:paraId="3DD6037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w:t>
      </w:r>
      <w:r w:rsidRPr="008A0DA6">
        <w:rPr>
          <w:rFonts w:ascii="Arial" w:hAnsi="Arial" w:cs="Arial"/>
        </w:rPr>
        <w:t xml:space="preserve">ética, integridade, conhecimento institucional e específico, trabalho em equipe, comunicação, aprendizado contínuo, empatia, relacionamento interpessoal, organização, responsabilidade socioambiental, </w:t>
      </w:r>
      <w:r w:rsidRPr="008A0DA6">
        <w:rPr>
          <w:rFonts w:ascii="Arial" w:hAnsi="Arial" w:cs="Arial"/>
          <w:lang w:eastAsia="pt-BR"/>
        </w:rPr>
        <w:t>proatividade, iniciativa</w:t>
      </w:r>
      <w:r w:rsidRPr="008A0DA6">
        <w:rPr>
          <w:rFonts w:ascii="Arial" w:hAnsi="Arial" w:cs="Arial"/>
        </w:rPr>
        <w:t>, comprometimento, relacionamento interpessoal, eficiência e eficácia.</w:t>
      </w:r>
    </w:p>
    <w:p w14:paraId="56502CB8"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5CD08108"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em pé, disponibilidade para desenvolver as atividades em regime de escala e plantão.</w:t>
      </w:r>
    </w:p>
    <w:p w14:paraId="45F30937"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17B55FBF"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AUXILIAR DE ENFERMAGEM</w:t>
      </w:r>
    </w:p>
    <w:p w14:paraId="2426D0EB" w14:textId="77777777" w:rsidR="00A41CF5" w:rsidRPr="008A0DA6" w:rsidRDefault="00A41CF5" w:rsidP="00000850">
      <w:pPr>
        <w:widowControl w:val="0"/>
        <w:spacing w:after="0" w:line="240" w:lineRule="auto"/>
        <w:ind w:firstLine="1418"/>
        <w:jc w:val="both"/>
        <w:rPr>
          <w:rFonts w:ascii="Arial" w:hAnsi="Arial" w:cs="Arial"/>
        </w:rPr>
      </w:pPr>
    </w:p>
    <w:p w14:paraId="0029997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56F2539C" w14:textId="77777777" w:rsidR="00A41CF5" w:rsidRPr="008A0DA6" w:rsidRDefault="00A41CF5" w:rsidP="00000850">
      <w:pPr>
        <w:widowControl w:val="0"/>
        <w:spacing w:after="0" w:line="240" w:lineRule="auto"/>
        <w:ind w:firstLine="1418"/>
        <w:jc w:val="both"/>
        <w:rPr>
          <w:rFonts w:ascii="Arial" w:hAnsi="Arial" w:cs="Arial"/>
        </w:rPr>
      </w:pPr>
    </w:p>
    <w:p w14:paraId="297E638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pequenos serviços de enfermagem, sob a supervisão do enfermeiro, auxiliando no atendimento aos pacientes.</w:t>
      </w:r>
    </w:p>
    <w:p w14:paraId="70BD5B27" w14:textId="77777777" w:rsidR="00A41CF5" w:rsidRPr="008A0DA6" w:rsidRDefault="00A41CF5" w:rsidP="00000850">
      <w:pPr>
        <w:widowControl w:val="0"/>
        <w:spacing w:after="0" w:line="240" w:lineRule="auto"/>
        <w:ind w:firstLine="1418"/>
        <w:jc w:val="both"/>
        <w:rPr>
          <w:rFonts w:ascii="Arial" w:hAnsi="Arial" w:cs="Arial"/>
        </w:rPr>
      </w:pPr>
    </w:p>
    <w:p w14:paraId="2B5EE5F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r w:rsidRPr="008A0DA6">
        <w:rPr>
          <w:rFonts w:ascii="Arial" w:hAnsi="Arial" w:cs="Arial"/>
        </w:rPr>
        <w:t xml:space="preserve"> </w:t>
      </w:r>
    </w:p>
    <w:p w14:paraId="72A85BA3" w14:textId="77777777" w:rsidR="00A41CF5" w:rsidRPr="008A0DA6" w:rsidRDefault="00A41CF5" w:rsidP="00000850">
      <w:pPr>
        <w:widowControl w:val="0"/>
        <w:spacing w:after="0" w:line="240" w:lineRule="auto"/>
        <w:ind w:firstLine="1418"/>
        <w:jc w:val="both"/>
        <w:rPr>
          <w:rFonts w:ascii="Arial" w:hAnsi="Arial" w:cs="Arial"/>
        </w:rPr>
      </w:pPr>
    </w:p>
    <w:p w14:paraId="3FD07D8B" w14:textId="77777777" w:rsidR="00A41CF5" w:rsidRPr="008A0DA6" w:rsidRDefault="00A41CF5" w:rsidP="00000850">
      <w:pPr>
        <w:widowControl w:val="0"/>
        <w:numPr>
          <w:ilvl w:val="0"/>
          <w:numId w:val="5"/>
        </w:numPr>
        <w:tabs>
          <w:tab w:val="left" w:pos="1701"/>
        </w:tabs>
        <w:spacing w:after="0" w:line="240" w:lineRule="auto"/>
        <w:ind w:left="0" w:firstLine="1418"/>
        <w:jc w:val="both"/>
        <w:rPr>
          <w:rFonts w:ascii="Arial" w:hAnsi="Arial" w:cs="Arial"/>
        </w:rPr>
      </w:pPr>
      <w:r w:rsidRPr="008A0DA6">
        <w:rPr>
          <w:rFonts w:ascii="Arial" w:hAnsi="Arial" w:cs="Arial"/>
        </w:rPr>
        <w:t>efetuar pré-consulta recebendo o paciente, verificando pressão arterial, temperatura, peso e sintomas para facilitar e agilizar o trabalho do médico;</w:t>
      </w:r>
    </w:p>
    <w:p w14:paraId="3C6D04C1" w14:textId="77777777" w:rsidR="00A41CF5" w:rsidRPr="008A0DA6" w:rsidRDefault="00A41CF5" w:rsidP="00000850">
      <w:pPr>
        <w:widowControl w:val="0"/>
        <w:tabs>
          <w:tab w:val="left" w:pos="1843"/>
        </w:tabs>
        <w:spacing w:after="0" w:line="240" w:lineRule="auto"/>
        <w:jc w:val="both"/>
        <w:rPr>
          <w:rFonts w:ascii="Arial" w:hAnsi="Arial" w:cs="Arial"/>
        </w:rPr>
      </w:pPr>
    </w:p>
    <w:p w14:paraId="3D5C2FFD"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orientar o paciente sobre a medicação por via oral e parenteral do tratamento prescrito, instruindo sobre o uso de medicamentos;</w:t>
      </w:r>
    </w:p>
    <w:p w14:paraId="14A9C884" w14:textId="77777777" w:rsidR="00A41CF5" w:rsidRPr="008A0DA6" w:rsidRDefault="00A41CF5" w:rsidP="00000850">
      <w:pPr>
        <w:widowControl w:val="0"/>
        <w:tabs>
          <w:tab w:val="left" w:pos="1843"/>
        </w:tabs>
        <w:spacing w:after="0" w:line="240" w:lineRule="auto"/>
        <w:jc w:val="both"/>
        <w:rPr>
          <w:rFonts w:ascii="Arial" w:hAnsi="Arial" w:cs="Arial"/>
        </w:rPr>
      </w:pPr>
    </w:p>
    <w:p w14:paraId="507E2DFE"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executar tratamentos especificamente prescritos ou de rotina;</w:t>
      </w:r>
    </w:p>
    <w:p w14:paraId="13B75267" w14:textId="77777777" w:rsidR="00A41CF5" w:rsidRPr="008A0DA6" w:rsidRDefault="00A41CF5" w:rsidP="00000850">
      <w:pPr>
        <w:widowControl w:val="0"/>
        <w:tabs>
          <w:tab w:val="left" w:pos="1843"/>
        </w:tabs>
        <w:spacing w:after="0" w:line="240" w:lineRule="auto"/>
        <w:jc w:val="both"/>
        <w:rPr>
          <w:rFonts w:ascii="Arial" w:hAnsi="Arial" w:cs="Arial"/>
        </w:rPr>
      </w:pPr>
    </w:p>
    <w:p w14:paraId="7AE0E6D2" w14:textId="77777777" w:rsidR="00A41CF5" w:rsidRPr="008A0DA6" w:rsidRDefault="00A41CF5" w:rsidP="00000850">
      <w:pPr>
        <w:widowControl w:val="0"/>
        <w:numPr>
          <w:ilvl w:val="0"/>
          <w:numId w:val="5"/>
        </w:numPr>
        <w:tabs>
          <w:tab w:val="left" w:pos="1985"/>
        </w:tabs>
        <w:spacing w:after="0" w:line="240" w:lineRule="auto"/>
        <w:ind w:left="0" w:firstLine="1418"/>
        <w:jc w:val="both"/>
        <w:rPr>
          <w:rFonts w:ascii="Arial" w:hAnsi="Arial" w:cs="Arial"/>
        </w:rPr>
      </w:pPr>
      <w:r w:rsidRPr="008A0DA6">
        <w:rPr>
          <w:rFonts w:ascii="Arial" w:hAnsi="Arial" w:cs="Arial"/>
        </w:rPr>
        <w:t>efetuar coleta para exames laboratoriais e controle hídrico;</w:t>
      </w:r>
    </w:p>
    <w:p w14:paraId="21040957" w14:textId="77777777" w:rsidR="00A41CF5" w:rsidRPr="008A0DA6" w:rsidRDefault="00A41CF5" w:rsidP="00000850">
      <w:pPr>
        <w:widowControl w:val="0"/>
        <w:spacing w:after="0" w:line="240" w:lineRule="auto"/>
        <w:jc w:val="both"/>
        <w:rPr>
          <w:rFonts w:ascii="Arial" w:hAnsi="Arial" w:cs="Arial"/>
        </w:rPr>
      </w:pPr>
    </w:p>
    <w:p w14:paraId="32E71C9B"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efetuar atendimento domiciliar a pacientes, quando este necessitar de tratamento e não estiver em condições físicas para comparecer à unidade de saúde;</w:t>
      </w:r>
    </w:p>
    <w:p w14:paraId="67414384" w14:textId="77777777" w:rsidR="00A41CF5" w:rsidRPr="008A0DA6" w:rsidRDefault="00A41CF5" w:rsidP="00000850">
      <w:pPr>
        <w:widowControl w:val="0"/>
        <w:tabs>
          <w:tab w:val="left" w:pos="1843"/>
        </w:tabs>
        <w:spacing w:after="0" w:line="240" w:lineRule="auto"/>
        <w:jc w:val="both"/>
        <w:rPr>
          <w:rFonts w:ascii="Arial" w:hAnsi="Arial" w:cs="Arial"/>
        </w:rPr>
      </w:pPr>
    </w:p>
    <w:p w14:paraId="4DC81DA8" w14:textId="77777777" w:rsidR="00A41CF5" w:rsidRPr="008A0DA6" w:rsidRDefault="00A41CF5" w:rsidP="00000850">
      <w:pPr>
        <w:widowControl w:val="0"/>
        <w:numPr>
          <w:ilvl w:val="0"/>
          <w:numId w:val="5"/>
        </w:numPr>
        <w:tabs>
          <w:tab w:val="left" w:pos="1985"/>
        </w:tabs>
        <w:spacing w:after="0" w:line="240" w:lineRule="auto"/>
        <w:ind w:left="0" w:firstLine="1418"/>
        <w:jc w:val="both"/>
        <w:rPr>
          <w:rFonts w:ascii="Arial" w:hAnsi="Arial" w:cs="Arial"/>
        </w:rPr>
      </w:pPr>
      <w:r w:rsidRPr="008A0DA6">
        <w:rPr>
          <w:rFonts w:ascii="Arial" w:hAnsi="Arial" w:cs="Arial"/>
        </w:rPr>
        <w:t>realizar testes e proceder à sua leitura, para subsídio de diagnóstico;</w:t>
      </w:r>
    </w:p>
    <w:p w14:paraId="112695CB" w14:textId="77777777" w:rsidR="00A41CF5" w:rsidRPr="0044201F" w:rsidRDefault="00A41CF5" w:rsidP="00000850">
      <w:pPr>
        <w:widowControl w:val="0"/>
        <w:tabs>
          <w:tab w:val="left" w:pos="1843"/>
        </w:tabs>
        <w:spacing w:after="0" w:line="240" w:lineRule="auto"/>
        <w:jc w:val="both"/>
        <w:rPr>
          <w:rFonts w:ascii="Arial" w:hAnsi="Arial" w:cs="Arial"/>
          <w:sz w:val="8"/>
          <w:szCs w:val="8"/>
        </w:rPr>
      </w:pPr>
    </w:p>
    <w:p w14:paraId="104D4578" w14:textId="77777777" w:rsidR="00A41CF5" w:rsidRPr="008A0DA6" w:rsidRDefault="00A41CF5" w:rsidP="00000850">
      <w:pPr>
        <w:widowControl w:val="0"/>
        <w:numPr>
          <w:ilvl w:val="0"/>
          <w:numId w:val="5"/>
        </w:numPr>
        <w:tabs>
          <w:tab w:val="left" w:pos="1985"/>
        </w:tabs>
        <w:spacing w:after="0" w:line="240" w:lineRule="auto"/>
        <w:ind w:left="0" w:firstLine="1418"/>
        <w:jc w:val="both"/>
        <w:rPr>
          <w:rFonts w:ascii="Arial" w:hAnsi="Arial" w:cs="Arial"/>
        </w:rPr>
      </w:pPr>
      <w:r w:rsidRPr="008A0DA6">
        <w:rPr>
          <w:rFonts w:ascii="Arial" w:hAnsi="Arial" w:cs="Arial"/>
        </w:rPr>
        <w:t>executar tarefas referentes à conservação e aplicação de vacina;</w:t>
      </w:r>
    </w:p>
    <w:p w14:paraId="7F6ED353" w14:textId="77777777" w:rsidR="00A41CF5" w:rsidRPr="0044201F" w:rsidRDefault="00A41CF5" w:rsidP="00000850">
      <w:pPr>
        <w:widowControl w:val="0"/>
        <w:tabs>
          <w:tab w:val="left" w:pos="1843"/>
        </w:tabs>
        <w:spacing w:after="0" w:line="240" w:lineRule="auto"/>
        <w:jc w:val="both"/>
        <w:rPr>
          <w:rFonts w:ascii="Arial" w:hAnsi="Arial" w:cs="Arial"/>
          <w:sz w:val="18"/>
          <w:szCs w:val="18"/>
        </w:rPr>
      </w:pPr>
    </w:p>
    <w:p w14:paraId="59AE02F9"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efetuar atendimento em eventos promovidos pelo município para efetuar primeiros socorros no caso de emergência;</w:t>
      </w:r>
    </w:p>
    <w:p w14:paraId="03B4F2FC" w14:textId="77777777" w:rsidR="00A41CF5" w:rsidRPr="008A0DA6" w:rsidRDefault="00A41CF5" w:rsidP="00000850">
      <w:pPr>
        <w:widowControl w:val="0"/>
        <w:tabs>
          <w:tab w:val="left" w:pos="1843"/>
        </w:tabs>
        <w:spacing w:after="0" w:line="240" w:lineRule="auto"/>
        <w:jc w:val="both"/>
        <w:rPr>
          <w:rFonts w:ascii="Arial" w:hAnsi="Arial" w:cs="Arial"/>
        </w:rPr>
      </w:pPr>
    </w:p>
    <w:p w14:paraId="4FDA6FEF" w14:textId="77777777" w:rsidR="00A41CF5" w:rsidRPr="008A0DA6" w:rsidRDefault="00A41CF5" w:rsidP="00000850">
      <w:pPr>
        <w:widowControl w:val="0"/>
        <w:numPr>
          <w:ilvl w:val="0"/>
          <w:numId w:val="5"/>
        </w:numPr>
        <w:tabs>
          <w:tab w:val="left" w:pos="1985"/>
        </w:tabs>
        <w:spacing w:after="0" w:line="240" w:lineRule="auto"/>
        <w:ind w:left="0" w:firstLine="1418"/>
        <w:jc w:val="both"/>
        <w:rPr>
          <w:rFonts w:ascii="Arial" w:hAnsi="Arial" w:cs="Arial"/>
        </w:rPr>
      </w:pPr>
      <w:r w:rsidRPr="008A0DA6">
        <w:rPr>
          <w:rFonts w:ascii="Arial" w:hAnsi="Arial" w:cs="Arial"/>
        </w:rPr>
        <w:t xml:space="preserve">aplicar oxigenoterapia, nebulização, enteroclisma, </w:t>
      </w:r>
      <w:proofErr w:type="spellStart"/>
      <w:r w:rsidRPr="008A0DA6">
        <w:rPr>
          <w:rFonts w:ascii="Arial" w:hAnsi="Arial" w:cs="Arial"/>
        </w:rPr>
        <w:t>enema</w:t>
      </w:r>
      <w:proofErr w:type="spellEnd"/>
      <w:r w:rsidRPr="008A0DA6">
        <w:rPr>
          <w:rFonts w:ascii="Arial" w:hAnsi="Arial" w:cs="Arial"/>
        </w:rPr>
        <w:t xml:space="preserve"> e calor ou frio;</w:t>
      </w:r>
    </w:p>
    <w:p w14:paraId="0A04FB1F" w14:textId="77777777" w:rsidR="00A41CF5" w:rsidRPr="0044201F" w:rsidRDefault="00A41CF5" w:rsidP="00000850">
      <w:pPr>
        <w:widowControl w:val="0"/>
        <w:tabs>
          <w:tab w:val="left" w:pos="1843"/>
        </w:tabs>
        <w:spacing w:after="0" w:line="240" w:lineRule="auto"/>
        <w:jc w:val="both"/>
        <w:rPr>
          <w:rFonts w:ascii="Arial" w:hAnsi="Arial" w:cs="Arial"/>
          <w:sz w:val="18"/>
          <w:szCs w:val="18"/>
        </w:rPr>
      </w:pPr>
    </w:p>
    <w:p w14:paraId="7C2278D3"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receber o paciente para internação, alimentá-lo ou auxiliá-lo na alimentação, auxilia no banho, troca de roupa, orienta e medica mediante prontuário médico;</w:t>
      </w:r>
    </w:p>
    <w:p w14:paraId="51822911" w14:textId="77777777" w:rsidR="00A41CF5" w:rsidRPr="008A0DA6" w:rsidRDefault="00A41CF5" w:rsidP="00000850">
      <w:pPr>
        <w:widowControl w:val="0"/>
        <w:tabs>
          <w:tab w:val="left" w:pos="1843"/>
        </w:tabs>
        <w:spacing w:after="0" w:line="240" w:lineRule="auto"/>
        <w:jc w:val="both"/>
        <w:rPr>
          <w:rFonts w:ascii="Arial" w:hAnsi="Arial" w:cs="Arial"/>
        </w:rPr>
      </w:pPr>
    </w:p>
    <w:p w14:paraId="096E591B"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zelar pela limpeza, desinfecção, esterilização e ordem do material, remédios ou de equipamentos e dependências de unidade de saúde;</w:t>
      </w:r>
    </w:p>
    <w:p w14:paraId="695D11CF" w14:textId="77777777" w:rsidR="00A41CF5" w:rsidRPr="008A0DA6" w:rsidRDefault="00A41CF5" w:rsidP="00000850">
      <w:pPr>
        <w:widowControl w:val="0"/>
        <w:tabs>
          <w:tab w:val="left" w:pos="1843"/>
        </w:tabs>
        <w:spacing w:after="0" w:line="240" w:lineRule="auto"/>
        <w:jc w:val="both"/>
        <w:rPr>
          <w:rFonts w:ascii="Arial" w:hAnsi="Arial" w:cs="Arial"/>
        </w:rPr>
      </w:pPr>
    </w:p>
    <w:p w14:paraId="32812A76"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auxiliar o enfermeiro e o técnico de enfermagem na execução dos programas de educação para a saúde;</w:t>
      </w:r>
    </w:p>
    <w:p w14:paraId="2046B8CD" w14:textId="77777777" w:rsidR="00A41CF5" w:rsidRPr="008A0DA6" w:rsidRDefault="00A41CF5" w:rsidP="00000850">
      <w:pPr>
        <w:widowControl w:val="0"/>
        <w:tabs>
          <w:tab w:val="left" w:pos="1843"/>
        </w:tabs>
        <w:spacing w:after="0" w:line="240" w:lineRule="auto"/>
        <w:jc w:val="both"/>
        <w:rPr>
          <w:rFonts w:ascii="Arial" w:hAnsi="Arial" w:cs="Arial"/>
        </w:rPr>
      </w:pPr>
    </w:p>
    <w:p w14:paraId="542C5255" w14:textId="77777777" w:rsidR="00A41CF5" w:rsidRPr="008A0DA6" w:rsidRDefault="00A41CF5" w:rsidP="00000850">
      <w:pPr>
        <w:pStyle w:val="NormalWeb"/>
        <w:widowControl w:val="0"/>
        <w:numPr>
          <w:ilvl w:val="0"/>
          <w:numId w:val="5"/>
        </w:numPr>
        <w:tabs>
          <w:tab w:val="left" w:pos="1843"/>
        </w:tabs>
        <w:spacing w:before="0" w:beforeAutospacing="0" w:after="0" w:afterAutospacing="0"/>
        <w:ind w:left="0" w:firstLine="1418"/>
        <w:jc w:val="both"/>
        <w:textAlignment w:val="baseline"/>
        <w:rPr>
          <w:rFonts w:ascii="Arial" w:hAnsi="Arial" w:cs="Arial"/>
        </w:rPr>
      </w:pPr>
      <w:r w:rsidRPr="008A0DA6">
        <w:rPr>
          <w:rFonts w:ascii="Arial" w:hAnsi="Arial" w:cs="Arial"/>
        </w:rPr>
        <w:t>executar os trabalhos de rotina vinculados à alta de pacientes;</w:t>
      </w:r>
    </w:p>
    <w:p w14:paraId="435F7A1E" w14:textId="77777777" w:rsidR="00A41CF5" w:rsidRPr="008A0DA6" w:rsidRDefault="00A41CF5" w:rsidP="00000850">
      <w:pPr>
        <w:pStyle w:val="NormalWeb"/>
        <w:widowControl w:val="0"/>
        <w:tabs>
          <w:tab w:val="left" w:pos="1843"/>
        </w:tabs>
        <w:spacing w:before="0" w:beforeAutospacing="0" w:after="0" w:afterAutospacing="0"/>
        <w:jc w:val="both"/>
        <w:textAlignment w:val="baseline"/>
        <w:rPr>
          <w:rFonts w:ascii="Arial" w:hAnsi="Arial" w:cs="Arial"/>
        </w:rPr>
      </w:pPr>
    </w:p>
    <w:p w14:paraId="40DCB8AD" w14:textId="77777777" w:rsidR="00A41CF5" w:rsidRPr="008A0DA6" w:rsidRDefault="00A41CF5" w:rsidP="00000850">
      <w:pPr>
        <w:pStyle w:val="NormalWeb"/>
        <w:widowControl w:val="0"/>
        <w:numPr>
          <w:ilvl w:val="0"/>
          <w:numId w:val="5"/>
        </w:numPr>
        <w:tabs>
          <w:tab w:val="left" w:pos="1843"/>
        </w:tabs>
        <w:spacing w:before="0" w:beforeAutospacing="0" w:after="0" w:afterAutospacing="0"/>
        <w:ind w:left="0" w:firstLine="1418"/>
        <w:jc w:val="both"/>
        <w:textAlignment w:val="baseline"/>
        <w:rPr>
          <w:rFonts w:ascii="Arial" w:hAnsi="Arial" w:cs="Arial"/>
        </w:rPr>
      </w:pPr>
      <w:r w:rsidRPr="008A0DA6">
        <w:rPr>
          <w:rFonts w:ascii="Arial" w:hAnsi="Arial" w:cs="Arial"/>
        </w:rPr>
        <w:t>participar dos procedimentos pós-morte;</w:t>
      </w:r>
    </w:p>
    <w:p w14:paraId="6EA58E46" w14:textId="77777777" w:rsidR="00A41CF5" w:rsidRPr="008A0DA6" w:rsidRDefault="00A41CF5" w:rsidP="00000850">
      <w:pPr>
        <w:pStyle w:val="NormalWeb"/>
        <w:widowControl w:val="0"/>
        <w:tabs>
          <w:tab w:val="left" w:pos="1843"/>
        </w:tabs>
        <w:spacing w:before="0" w:beforeAutospacing="0" w:after="0" w:afterAutospacing="0"/>
        <w:jc w:val="both"/>
        <w:textAlignment w:val="baseline"/>
        <w:rPr>
          <w:rFonts w:ascii="Arial" w:hAnsi="Arial" w:cs="Arial"/>
        </w:rPr>
      </w:pPr>
    </w:p>
    <w:p w14:paraId="605013EE"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realizar registros das atividades do setor, ações e fatos acontecidos com os pacientes e outros dados, para realização de relatórios e controle estatístico;</w:t>
      </w:r>
    </w:p>
    <w:p w14:paraId="7B197F14" w14:textId="77777777" w:rsidR="00A41CF5" w:rsidRPr="008A0DA6" w:rsidRDefault="00A41CF5" w:rsidP="00000850">
      <w:pPr>
        <w:pStyle w:val="NormalWeb"/>
        <w:widowControl w:val="0"/>
        <w:spacing w:before="0" w:beforeAutospacing="0" w:after="0" w:afterAutospacing="0"/>
        <w:jc w:val="both"/>
        <w:textAlignment w:val="baseline"/>
        <w:rPr>
          <w:rFonts w:ascii="Arial" w:hAnsi="Arial" w:cs="Arial"/>
          <w:shd w:val="clear" w:color="auto" w:fill="FFFFFF"/>
        </w:rPr>
      </w:pPr>
    </w:p>
    <w:p w14:paraId="1C2D1881" w14:textId="77777777" w:rsidR="00A41CF5" w:rsidRPr="008A0DA6" w:rsidRDefault="00A41CF5" w:rsidP="00000850">
      <w:pPr>
        <w:pStyle w:val="NormalWeb"/>
        <w:widowControl w:val="0"/>
        <w:numPr>
          <w:ilvl w:val="0"/>
          <w:numId w:val="5"/>
        </w:numPr>
        <w:spacing w:before="0" w:beforeAutospacing="0" w:after="0" w:afterAutospacing="0"/>
        <w:ind w:left="0" w:firstLine="1418"/>
        <w:jc w:val="both"/>
        <w:textAlignment w:val="baseline"/>
        <w:rPr>
          <w:rFonts w:ascii="Arial" w:hAnsi="Arial" w:cs="Arial"/>
          <w:shd w:val="clear" w:color="auto" w:fill="FFFFFF"/>
        </w:rPr>
      </w:pPr>
      <w:r w:rsidRPr="008A0DA6">
        <w:rPr>
          <w:rFonts w:ascii="Arial" w:hAnsi="Arial" w:cs="Arial"/>
          <w:shd w:val="clear" w:color="auto" w:fill="FFFFFF"/>
        </w:rPr>
        <w:t>cumprir as medidas de prevenção e controle de infecção hospitalar;</w:t>
      </w:r>
    </w:p>
    <w:p w14:paraId="0911D89F" w14:textId="77777777" w:rsidR="00A41CF5" w:rsidRPr="0044201F" w:rsidRDefault="00A41CF5" w:rsidP="00000850">
      <w:pPr>
        <w:pStyle w:val="NormalWeb"/>
        <w:widowControl w:val="0"/>
        <w:spacing w:before="0" w:beforeAutospacing="0" w:after="0" w:afterAutospacing="0"/>
        <w:jc w:val="both"/>
        <w:textAlignment w:val="baseline"/>
        <w:rPr>
          <w:rFonts w:ascii="Arial" w:hAnsi="Arial" w:cs="Arial"/>
          <w:sz w:val="16"/>
          <w:szCs w:val="16"/>
        </w:rPr>
      </w:pPr>
    </w:p>
    <w:p w14:paraId="0CAFF161" w14:textId="77777777" w:rsidR="00A41CF5" w:rsidRPr="008A0DA6" w:rsidRDefault="00A41CF5" w:rsidP="00000850">
      <w:pPr>
        <w:widowControl w:val="0"/>
        <w:numPr>
          <w:ilvl w:val="0"/>
          <w:numId w:val="5"/>
        </w:numPr>
        <w:spacing w:after="0" w:line="240" w:lineRule="auto"/>
        <w:ind w:left="0" w:firstLine="1418"/>
        <w:jc w:val="both"/>
        <w:rPr>
          <w:rFonts w:ascii="Arial" w:hAnsi="Arial" w:cs="Arial"/>
        </w:rPr>
      </w:pPr>
      <w:r w:rsidRPr="008A0DA6">
        <w:rPr>
          <w:rFonts w:ascii="Arial" w:hAnsi="Arial" w:cs="Arial"/>
        </w:rPr>
        <w:t>efetuar puericultura verificando sinais vitais, desenvolvimento neuro psicomotor, higiene, alimentação, vacinação, peso, altura, perímetro cefá</w:t>
      </w:r>
      <w:r w:rsidRPr="008A0DA6">
        <w:rPr>
          <w:rFonts w:ascii="Arial" w:hAnsi="Arial" w:cs="Arial"/>
        </w:rPr>
        <w:softHyphen/>
        <w:t>lico, perímetro torácico, anotando na ficha e cartão da criança, orientando a mãe para evitar desnutrição da criança e desmame precoce, objetivando seu desenvolvimento;</w:t>
      </w:r>
    </w:p>
    <w:p w14:paraId="54CBD0C2" w14:textId="77777777" w:rsidR="00A41CF5" w:rsidRPr="008A0DA6" w:rsidRDefault="00A41CF5" w:rsidP="00000850">
      <w:pPr>
        <w:pStyle w:val="PargrafodaLista"/>
        <w:widowControl w:val="0"/>
        <w:spacing w:after="0" w:line="240" w:lineRule="auto"/>
        <w:contextualSpacing w:val="0"/>
        <w:jc w:val="both"/>
        <w:rPr>
          <w:rFonts w:ascii="Arial" w:hAnsi="Arial" w:cs="Arial"/>
          <w:shd w:val="clear" w:color="auto" w:fill="FFFFFF"/>
        </w:rPr>
      </w:pPr>
    </w:p>
    <w:p w14:paraId="2A1476FF" w14:textId="77777777" w:rsidR="00A41CF5" w:rsidRPr="008A0DA6" w:rsidRDefault="00A41CF5" w:rsidP="00000850">
      <w:pPr>
        <w:widowControl w:val="0"/>
        <w:numPr>
          <w:ilvl w:val="0"/>
          <w:numId w:val="5"/>
        </w:numPr>
        <w:tabs>
          <w:tab w:val="left" w:pos="2268"/>
        </w:tabs>
        <w:spacing w:after="0" w:line="240" w:lineRule="auto"/>
        <w:ind w:left="0" w:firstLine="1418"/>
        <w:jc w:val="both"/>
        <w:rPr>
          <w:rFonts w:ascii="Arial" w:hAnsi="Arial" w:cs="Arial"/>
        </w:rPr>
      </w:pPr>
      <w:r w:rsidRPr="008A0DA6">
        <w:rPr>
          <w:rFonts w:ascii="Arial" w:hAnsi="Arial" w:cs="Arial"/>
          <w:shd w:val="clear" w:color="auto" w:fill="FFFFFF"/>
        </w:rPr>
        <w:t>desenvolver atividades em regime de escala e plantão, tanto em período diurno como noturno, quando necessário para atender o interesse público;</w:t>
      </w:r>
    </w:p>
    <w:p w14:paraId="6E25EA47" w14:textId="77777777" w:rsidR="00A41CF5" w:rsidRPr="0044201F" w:rsidRDefault="00A41CF5" w:rsidP="00000850">
      <w:pPr>
        <w:pStyle w:val="PargrafodaLista"/>
        <w:widowControl w:val="0"/>
        <w:tabs>
          <w:tab w:val="left" w:pos="1843"/>
        </w:tabs>
        <w:spacing w:after="0" w:line="240" w:lineRule="auto"/>
        <w:contextualSpacing w:val="0"/>
        <w:jc w:val="both"/>
        <w:rPr>
          <w:rFonts w:ascii="Arial" w:hAnsi="Arial" w:cs="Arial"/>
          <w:sz w:val="14"/>
          <w:szCs w:val="14"/>
          <w:lang w:eastAsia="pt-BR"/>
        </w:rPr>
      </w:pPr>
    </w:p>
    <w:p w14:paraId="3F99973C"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024BB2F1"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bCs/>
        </w:rPr>
      </w:pPr>
    </w:p>
    <w:p w14:paraId="2D1C685F" w14:textId="77777777" w:rsidR="00A41CF5" w:rsidRPr="008A0DA6" w:rsidRDefault="00A41CF5" w:rsidP="00000850">
      <w:pPr>
        <w:widowControl w:val="0"/>
        <w:numPr>
          <w:ilvl w:val="0"/>
          <w:numId w:val="5"/>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35DCCD6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2C16898" w14:textId="77777777" w:rsidR="00A41CF5" w:rsidRPr="008A0DA6" w:rsidRDefault="00A41CF5" w:rsidP="00000850">
      <w:pPr>
        <w:widowControl w:val="0"/>
        <w:numPr>
          <w:ilvl w:val="0"/>
          <w:numId w:val="5"/>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0D6908D" w14:textId="77777777" w:rsidR="00A41CF5" w:rsidRPr="008A0DA6" w:rsidRDefault="00A41CF5" w:rsidP="00000850">
      <w:pPr>
        <w:widowControl w:val="0"/>
        <w:tabs>
          <w:tab w:val="left" w:pos="1843"/>
        </w:tabs>
        <w:spacing w:after="0" w:line="240" w:lineRule="auto"/>
        <w:jc w:val="both"/>
        <w:rPr>
          <w:rFonts w:ascii="Arial" w:hAnsi="Arial" w:cs="Arial"/>
        </w:rPr>
      </w:pPr>
    </w:p>
    <w:p w14:paraId="4274121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9E7D8C5" w14:textId="77777777" w:rsidR="00A41CF5" w:rsidRPr="008A0DA6" w:rsidRDefault="00A41CF5" w:rsidP="00000850">
      <w:pPr>
        <w:widowControl w:val="0"/>
        <w:spacing w:after="0" w:line="240" w:lineRule="auto"/>
        <w:ind w:firstLine="1418"/>
        <w:jc w:val="both"/>
        <w:rPr>
          <w:rFonts w:ascii="Arial" w:hAnsi="Arial" w:cs="Arial"/>
        </w:rPr>
      </w:pPr>
    </w:p>
    <w:p w14:paraId="4E73FAF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8005DC">
        <w:rPr>
          <w:rFonts w:ascii="Arial" w:eastAsia="Serifa BT" w:hAnsi="Arial" w:cs="Arial"/>
        </w:rPr>
        <w:t>Ensino médio completo acrescido de curso de Auxiliar de Enfermagem reconhecido pelo MEC e Registro no Conselho Regional de Enfermagem - COREN, com conhecimento em informática (internet e softwares de edição de textos) e disponibilidade para desenvolver as atividades em regime de escala e plantão, tanto em período diurno quanto noturno.</w:t>
      </w:r>
    </w:p>
    <w:p w14:paraId="5270E52C" w14:textId="77777777" w:rsidR="00A41CF5" w:rsidRPr="008A0DA6" w:rsidRDefault="00A41CF5" w:rsidP="00000850">
      <w:pPr>
        <w:widowControl w:val="0"/>
        <w:spacing w:after="0" w:line="240" w:lineRule="auto"/>
        <w:ind w:firstLine="1418"/>
        <w:jc w:val="both"/>
        <w:rPr>
          <w:rFonts w:ascii="Arial" w:hAnsi="Arial" w:cs="Arial"/>
        </w:rPr>
      </w:pPr>
    </w:p>
    <w:p w14:paraId="5014AF56" w14:textId="77777777" w:rsidR="00A41CF5" w:rsidRPr="008A0DA6" w:rsidRDefault="00A41CF5" w:rsidP="00000850">
      <w:pPr>
        <w:widowControl w:val="0"/>
        <w:spacing w:after="0" w:line="240" w:lineRule="auto"/>
        <w:ind w:firstLine="1418"/>
        <w:jc w:val="both"/>
        <w:rPr>
          <w:rFonts w:ascii="Arial" w:hAnsi="Arial" w:cs="Arial"/>
        </w:rPr>
      </w:pPr>
      <w:bookmarkStart w:id="50" w:name="_Hlk212541608"/>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 xml:space="preserve">tica, integridade, conhecimento institucional e específico, trabalho em equipe, comunicação, aprendizado contínuo, observação, empatia, responsabilidade socioambiental, </w:t>
      </w:r>
      <w:r w:rsidRPr="008A0DA6">
        <w:rPr>
          <w:rFonts w:ascii="Arial" w:hAnsi="Arial" w:cs="Arial"/>
          <w:lang w:eastAsia="pt-BR"/>
        </w:rPr>
        <w:t>proatividade, iniciativa</w:t>
      </w:r>
      <w:r w:rsidRPr="008A0DA6">
        <w:rPr>
          <w:rFonts w:ascii="Arial" w:hAnsi="Arial" w:cs="Arial"/>
        </w:rPr>
        <w:t>, relacionamento interpessoal, comprometimento, eficiência e eficácia.</w:t>
      </w:r>
    </w:p>
    <w:p w14:paraId="449754BA" w14:textId="77777777" w:rsidR="00A41CF5" w:rsidRPr="008A0DA6" w:rsidRDefault="00A41CF5" w:rsidP="00000850">
      <w:pPr>
        <w:widowControl w:val="0"/>
        <w:spacing w:after="0" w:line="240" w:lineRule="auto"/>
        <w:ind w:firstLine="1418"/>
        <w:jc w:val="both"/>
        <w:rPr>
          <w:rFonts w:ascii="Arial" w:hAnsi="Arial" w:cs="Arial"/>
        </w:rPr>
      </w:pPr>
    </w:p>
    <w:p w14:paraId="7C9A3F4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sujeito a serviços externos, permanece a maior parte do tempo em pé e em movimento, maneja e carrega materiais e equipamentos leves, auxilia na locomoção de pacientes, tratamento humanizado e</w:t>
      </w:r>
      <w:r w:rsidRPr="008A0DA6">
        <w:rPr>
          <w:rFonts w:ascii="Arial" w:eastAsia="Serifa BT" w:hAnsi="Arial" w:cs="Arial"/>
        </w:rPr>
        <w:t xml:space="preserve"> </w:t>
      </w:r>
      <w:r w:rsidRPr="008A0DA6">
        <w:rPr>
          <w:rFonts w:ascii="Arial" w:hAnsi="Arial" w:cs="Arial"/>
        </w:rPr>
        <w:t>disponibilidade para desenvolver as atividades em regime de escala e plantão, tanto em período diurno como noturno.</w:t>
      </w:r>
    </w:p>
    <w:bookmarkEnd w:id="50"/>
    <w:p w14:paraId="447A9395"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2D7CA0A8"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AUXILIAR DE FARMÁCIA</w:t>
      </w:r>
    </w:p>
    <w:p w14:paraId="212C2B98" w14:textId="77777777" w:rsidR="00A41CF5" w:rsidRPr="008A0DA6" w:rsidRDefault="00A41CF5" w:rsidP="00000850">
      <w:pPr>
        <w:widowControl w:val="0"/>
        <w:tabs>
          <w:tab w:val="left" w:pos="709"/>
        </w:tabs>
        <w:spacing w:after="0" w:line="240" w:lineRule="auto"/>
        <w:ind w:firstLine="1418"/>
        <w:jc w:val="both"/>
        <w:rPr>
          <w:rFonts w:ascii="Arial" w:hAnsi="Arial" w:cs="Arial"/>
          <w:b/>
          <w:bCs/>
        </w:rPr>
      </w:pPr>
    </w:p>
    <w:p w14:paraId="36912289"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78E6C413" w14:textId="77777777" w:rsidR="00A41CF5" w:rsidRPr="008A0DA6" w:rsidRDefault="00A41CF5" w:rsidP="00000850">
      <w:pPr>
        <w:widowControl w:val="0"/>
        <w:spacing w:after="0" w:line="240" w:lineRule="auto"/>
        <w:ind w:firstLine="1418"/>
        <w:jc w:val="both"/>
        <w:rPr>
          <w:rFonts w:ascii="Arial" w:hAnsi="Arial" w:cs="Arial"/>
        </w:rPr>
      </w:pPr>
    </w:p>
    <w:p w14:paraId="47FCF2BB" w14:textId="77777777" w:rsidR="00A41CF5" w:rsidRPr="008A0DA6" w:rsidRDefault="00A41CF5" w:rsidP="00000850">
      <w:pPr>
        <w:pStyle w:val="PargrafodaLista"/>
        <w:widowControl w:val="0"/>
        <w:spacing w:after="0" w:line="240" w:lineRule="auto"/>
        <w:ind w:left="0" w:firstLine="1418"/>
        <w:contextualSpacing w:val="0"/>
        <w:jc w:val="both"/>
        <w:rPr>
          <w:rFonts w:ascii="Arial" w:hAnsi="Arial" w:cs="Arial"/>
        </w:rPr>
      </w:pPr>
      <w:r w:rsidRPr="008A0DA6">
        <w:rPr>
          <w:rFonts w:ascii="Arial" w:hAnsi="Arial" w:cs="Arial"/>
        </w:rPr>
        <w:t>Organizar e controlar o estoque de medicamentos e produtos farmacêuticos, executando serviços de atendimento ao público, armazenamento, controle e manutenção de estoque, conforme orientação superior.</w:t>
      </w:r>
    </w:p>
    <w:p w14:paraId="4DF8C414" w14:textId="77777777" w:rsidR="00A41CF5" w:rsidRPr="008A0DA6" w:rsidRDefault="00A41CF5" w:rsidP="00000850">
      <w:pPr>
        <w:widowControl w:val="0"/>
        <w:spacing w:after="0" w:line="240" w:lineRule="auto"/>
        <w:ind w:firstLine="1418"/>
        <w:jc w:val="both"/>
        <w:rPr>
          <w:rFonts w:ascii="Arial" w:hAnsi="Arial" w:cs="Arial"/>
          <w:b/>
        </w:rPr>
      </w:pPr>
    </w:p>
    <w:p w14:paraId="5B870C6E"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66F4B7A4" w14:textId="77777777" w:rsidR="00A41CF5" w:rsidRPr="008A0DA6" w:rsidRDefault="00A41CF5" w:rsidP="00000850">
      <w:pPr>
        <w:widowControl w:val="0"/>
        <w:spacing w:after="0" w:line="240" w:lineRule="auto"/>
        <w:jc w:val="both"/>
        <w:rPr>
          <w:rFonts w:ascii="Arial" w:hAnsi="Arial" w:cs="Arial"/>
        </w:rPr>
      </w:pPr>
    </w:p>
    <w:p w14:paraId="55360D0E" w14:textId="77777777" w:rsidR="00A41CF5" w:rsidRPr="008A0DA6" w:rsidRDefault="00A41CF5" w:rsidP="00000850">
      <w:pPr>
        <w:widowControl w:val="0"/>
        <w:numPr>
          <w:ilvl w:val="0"/>
          <w:numId w:val="6"/>
        </w:numPr>
        <w:tabs>
          <w:tab w:val="left" w:pos="1701"/>
        </w:tabs>
        <w:spacing w:after="0" w:line="240" w:lineRule="auto"/>
        <w:ind w:left="0" w:firstLine="1418"/>
        <w:jc w:val="both"/>
        <w:rPr>
          <w:rFonts w:ascii="Arial" w:hAnsi="Arial" w:cs="Arial"/>
        </w:rPr>
      </w:pPr>
      <w:r w:rsidRPr="008A0DA6">
        <w:rPr>
          <w:rFonts w:ascii="Arial" w:hAnsi="Arial" w:cs="Arial"/>
        </w:rPr>
        <w:t>realizar atendimentos ao público interno e externo, seja presencialmente, via contato telefônico ou por meio de outros canais de comunicação, visando garantir a execução dos serviços da área de farmácia na Unidade em que estiver lotado;</w:t>
      </w:r>
    </w:p>
    <w:p w14:paraId="159FC34E" w14:textId="77777777" w:rsidR="00A41CF5" w:rsidRPr="008A0DA6" w:rsidRDefault="00A41CF5" w:rsidP="00000850">
      <w:pPr>
        <w:widowControl w:val="0"/>
        <w:tabs>
          <w:tab w:val="left" w:pos="1276"/>
        </w:tabs>
        <w:spacing w:after="0" w:line="240" w:lineRule="auto"/>
        <w:jc w:val="both"/>
        <w:rPr>
          <w:rFonts w:ascii="Arial" w:hAnsi="Arial" w:cs="Arial"/>
        </w:rPr>
      </w:pPr>
    </w:p>
    <w:p w14:paraId="2D144C6C"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interpretar prescrições e receitas médicas, a fim de esclarecer dúvidas de dosagens, utilização, conservação e horários para tomar os medicamentos;</w:t>
      </w:r>
    </w:p>
    <w:p w14:paraId="7EC490D7" w14:textId="77777777" w:rsidR="00A41CF5" w:rsidRPr="008A0DA6" w:rsidRDefault="00A41CF5" w:rsidP="00000850">
      <w:pPr>
        <w:widowControl w:val="0"/>
        <w:tabs>
          <w:tab w:val="left" w:pos="1843"/>
        </w:tabs>
        <w:spacing w:after="0" w:line="240" w:lineRule="auto"/>
        <w:jc w:val="both"/>
        <w:rPr>
          <w:rFonts w:ascii="Arial" w:hAnsi="Arial" w:cs="Arial"/>
        </w:rPr>
      </w:pPr>
    </w:p>
    <w:p w14:paraId="55F57E7E"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recepcionar, conferir e armazenar produtos farmacêuticos, realizando lançamentos, registros, atualizações e emissão de relatórios em sistemas informáticos;</w:t>
      </w:r>
    </w:p>
    <w:p w14:paraId="46028150" w14:textId="77777777" w:rsidR="00A41CF5" w:rsidRPr="008A0DA6" w:rsidRDefault="00A41CF5" w:rsidP="00000850">
      <w:pPr>
        <w:widowControl w:val="0"/>
        <w:tabs>
          <w:tab w:val="left" w:pos="1843"/>
        </w:tabs>
        <w:spacing w:after="0" w:line="240" w:lineRule="auto"/>
        <w:jc w:val="both"/>
        <w:rPr>
          <w:rFonts w:ascii="Arial" w:hAnsi="Arial" w:cs="Arial"/>
        </w:rPr>
      </w:pPr>
    </w:p>
    <w:p w14:paraId="6927B639"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efetuar a classificação e controle físico de medicamentos e produtos farmacêuticos, dispondo-os de forma organizada nas prateleiras de farmácia, visando manter o controle e facilitar o manuseio desses produtos;</w:t>
      </w:r>
    </w:p>
    <w:p w14:paraId="33869295" w14:textId="77777777" w:rsidR="00A41CF5" w:rsidRPr="0044201F" w:rsidRDefault="00A41CF5" w:rsidP="00000850">
      <w:pPr>
        <w:widowControl w:val="0"/>
        <w:tabs>
          <w:tab w:val="left" w:pos="1843"/>
        </w:tabs>
        <w:spacing w:after="0" w:line="240" w:lineRule="auto"/>
        <w:jc w:val="both"/>
        <w:rPr>
          <w:rFonts w:ascii="Arial" w:hAnsi="Arial" w:cs="Arial"/>
          <w:sz w:val="14"/>
          <w:szCs w:val="14"/>
        </w:rPr>
      </w:pPr>
    </w:p>
    <w:p w14:paraId="4CB22ADB"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lastRenderedPageBreak/>
        <w:t>executar serviços de carregamento, descarregamento e conferência de medicamentos e produtos análogos, comparando as quantidades e especificações expressas na nota fiscal de entrega com os produtos recebidos;</w:t>
      </w:r>
    </w:p>
    <w:p w14:paraId="6A22ED65" w14:textId="77777777" w:rsidR="00A41CF5" w:rsidRPr="008A0DA6" w:rsidRDefault="00A41CF5" w:rsidP="00000850">
      <w:pPr>
        <w:widowControl w:val="0"/>
        <w:tabs>
          <w:tab w:val="left" w:pos="1843"/>
        </w:tabs>
        <w:spacing w:after="0" w:line="240" w:lineRule="auto"/>
        <w:jc w:val="both"/>
        <w:rPr>
          <w:rFonts w:ascii="Arial" w:hAnsi="Arial" w:cs="Arial"/>
        </w:rPr>
      </w:pPr>
    </w:p>
    <w:p w14:paraId="58FA33BA"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efetuar a entrega de produtos e medicamentos aos usuários, de acordo com as normas preestabelecidas, observando o prazo de validade, priorizando a entrega dos itens mais antigos, com os respectivos registros de entrada e saída;</w:t>
      </w:r>
    </w:p>
    <w:p w14:paraId="119F3FF7" w14:textId="77777777" w:rsidR="00A41CF5" w:rsidRPr="008A0DA6" w:rsidRDefault="00A41CF5" w:rsidP="00000850">
      <w:pPr>
        <w:widowControl w:val="0"/>
        <w:tabs>
          <w:tab w:val="left" w:pos="1843"/>
        </w:tabs>
        <w:spacing w:after="0" w:line="240" w:lineRule="auto"/>
        <w:jc w:val="both"/>
        <w:rPr>
          <w:rFonts w:ascii="Arial" w:hAnsi="Arial" w:cs="Arial"/>
        </w:rPr>
      </w:pPr>
    </w:p>
    <w:p w14:paraId="25658E98"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fracionar medicamentos e produtos farmacêuticos, para viabilizar o fornecimento conforme prescrição ou por dose individual;</w:t>
      </w:r>
    </w:p>
    <w:p w14:paraId="441C28F9" w14:textId="77777777" w:rsidR="00A41CF5" w:rsidRPr="008A0DA6" w:rsidRDefault="00A41CF5" w:rsidP="00000850">
      <w:pPr>
        <w:widowControl w:val="0"/>
        <w:tabs>
          <w:tab w:val="left" w:pos="1843"/>
        </w:tabs>
        <w:spacing w:after="0" w:line="240" w:lineRule="auto"/>
        <w:jc w:val="both"/>
        <w:rPr>
          <w:rFonts w:ascii="Arial" w:hAnsi="Arial" w:cs="Arial"/>
        </w:rPr>
      </w:pPr>
    </w:p>
    <w:p w14:paraId="075CA470"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verificar e controlar o prazo de validade dos produtos farmacêuticos, retirando de circulação os medicamentos e produtos violados, vencidos ou em mal estado de conservação, observando normas preestabelecidas para manter o estoque organizado;</w:t>
      </w:r>
    </w:p>
    <w:p w14:paraId="081D1736" w14:textId="77777777" w:rsidR="00A41CF5" w:rsidRPr="008A0DA6" w:rsidRDefault="00A41CF5" w:rsidP="00000850">
      <w:pPr>
        <w:widowControl w:val="0"/>
        <w:tabs>
          <w:tab w:val="left" w:pos="1843"/>
        </w:tabs>
        <w:spacing w:after="0" w:line="240" w:lineRule="auto"/>
        <w:jc w:val="both"/>
        <w:rPr>
          <w:rFonts w:ascii="Arial" w:hAnsi="Arial" w:cs="Arial"/>
        </w:rPr>
      </w:pPr>
    </w:p>
    <w:p w14:paraId="5F1020C5" w14:textId="77777777" w:rsidR="00A41CF5" w:rsidRPr="008A0DA6" w:rsidRDefault="00A41CF5" w:rsidP="00000850">
      <w:pPr>
        <w:widowControl w:val="0"/>
        <w:numPr>
          <w:ilvl w:val="0"/>
          <w:numId w:val="6"/>
        </w:numPr>
        <w:tabs>
          <w:tab w:val="left" w:pos="1985"/>
        </w:tabs>
        <w:spacing w:after="0" w:line="240" w:lineRule="auto"/>
        <w:ind w:left="0" w:firstLine="1418"/>
        <w:jc w:val="both"/>
        <w:rPr>
          <w:rFonts w:ascii="Arial" w:hAnsi="Arial" w:cs="Arial"/>
        </w:rPr>
      </w:pPr>
      <w:r w:rsidRPr="008A0DA6">
        <w:rPr>
          <w:rFonts w:ascii="Arial" w:hAnsi="Arial" w:cs="Arial"/>
        </w:rPr>
        <w:t>acompanhar o nível de estoque de produtos e medicamentos, opinando e solicitando a transferência ou compra de medicamentos para manter o nível de estoque adequado;</w:t>
      </w:r>
    </w:p>
    <w:p w14:paraId="08C62194" w14:textId="77777777" w:rsidR="00A41CF5" w:rsidRPr="008A0DA6" w:rsidRDefault="00A41CF5" w:rsidP="00000850">
      <w:pPr>
        <w:widowControl w:val="0"/>
        <w:tabs>
          <w:tab w:val="left" w:pos="1843"/>
        </w:tabs>
        <w:spacing w:after="0" w:line="240" w:lineRule="auto"/>
        <w:jc w:val="both"/>
        <w:rPr>
          <w:rFonts w:ascii="Arial" w:hAnsi="Arial" w:cs="Arial"/>
        </w:rPr>
      </w:pPr>
    </w:p>
    <w:p w14:paraId="3402CF7B"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realizar a reposição, inventário e contagem de medicamentos e produtos farmacêuticos do estoque;</w:t>
      </w:r>
    </w:p>
    <w:p w14:paraId="6ADE7BAC" w14:textId="77777777" w:rsidR="00A41CF5" w:rsidRPr="008A0DA6" w:rsidRDefault="00A41CF5" w:rsidP="00000850">
      <w:pPr>
        <w:widowControl w:val="0"/>
        <w:tabs>
          <w:tab w:val="left" w:pos="1843"/>
        </w:tabs>
        <w:spacing w:after="0" w:line="240" w:lineRule="auto"/>
        <w:jc w:val="both"/>
        <w:rPr>
          <w:rFonts w:ascii="Arial" w:hAnsi="Arial" w:cs="Arial"/>
        </w:rPr>
      </w:pPr>
    </w:p>
    <w:p w14:paraId="743B5517" w14:textId="77777777" w:rsidR="00A41CF5" w:rsidRPr="008A0DA6" w:rsidRDefault="00A41CF5" w:rsidP="00000850">
      <w:pPr>
        <w:widowControl w:val="0"/>
        <w:numPr>
          <w:ilvl w:val="0"/>
          <w:numId w:val="6"/>
        </w:numPr>
        <w:tabs>
          <w:tab w:val="left" w:pos="1985"/>
        </w:tabs>
        <w:spacing w:after="0" w:line="240" w:lineRule="auto"/>
        <w:ind w:left="0" w:firstLine="1418"/>
        <w:jc w:val="both"/>
        <w:rPr>
          <w:rFonts w:ascii="Arial" w:hAnsi="Arial" w:cs="Arial"/>
        </w:rPr>
      </w:pPr>
      <w:r w:rsidRPr="008A0DA6">
        <w:rPr>
          <w:rFonts w:ascii="Arial" w:hAnsi="Arial" w:cs="Arial"/>
        </w:rPr>
        <w:t>auxiliar o farmacêutico na execução de serviços da área de farmácia, incluindo a manipulação de produtos químicos e outros preparados farmacêuticos, bem como embalar e rotular as embalagens;</w:t>
      </w:r>
    </w:p>
    <w:p w14:paraId="233C4ADE" w14:textId="77777777" w:rsidR="00A41CF5" w:rsidRPr="008A0DA6" w:rsidRDefault="00A41CF5" w:rsidP="00000850">
      <w:pPr>
        <w:widowControl w:val="0"/>
        <w:tabs>
          <w:tab w:val="left" w:pos="1843"/>
        </w:tabs>
        <w:spacing w:after="0" w:line="240" w:lineRule="auto"/>
        <w:jc w:val="both"/>
        <w:rPr>
          <w:rFonts w:ascii="Arial" w:hAnsi="Arial" w:cs="Arial"/>
        </w:rPr>
      </w:pPr>
    </w:p>
    <w:p w14:paraId="5B10F5B2" w14:textId="77777777" w:rsidR="00A41CF5" w:rsidRPr="008A0DA6" w:rsidRDefault="00A41CF5" w:rsidP="00000850">
      <w:pPr>
        <w:widowControl w:val="0"/>
        <w:numPr>
          <w:ilvl w:val="0"/>
          <w:numId w:val="6"/>
        </w:numPr>
        <w:tabs>
          <w:tab w:val="left" w:pos="1985"/>
        </w:tabs>
        <w:spacing w:after="0" w:line="240" w:lineRule="auto"/>
        <w:ind w:left="0" w:firstLine="1418"/>
        <w:jc w:val="both"/>
        <w:rPr>
          <w:rFonts w:ascii="Arial" w:hAnsi="Arial" w:cs="Arial"/>
        </w:rPr>
      </w:pPr>
      <w:r w:rsidRPr="008A0DA6">
        <w:rPr>
          <w:rFonts w:ascii="Arial" w:hAnsi="Arial" w:cs="Arial"/>
        </w:rPr>
        <w:t>lavar, limpar e esterilizar, quando necessário, a vidraria utilizada em manipulação, antes e depois do manuseio, bem como aparelhos e materiais existentes no laboratório;</w:t>
      </w:r>
    </w:p>
    <w:p w14:paraId="34AE9FB5" w14:textId="77777777" w:rsidR="00A41CF5" w:rsidRPr="008A0DA6" w:rsidRDefault="00A41CF5" w:rsidP="00000850">
      <w:pPr>
        <w:widowControl w:val="0"/>
        <w:tabs>
          <w:tab w:val="left" w:pos="1843"/>
        </w:tabs>
        <w:spacing w:after="0" w:line="240" w:lineRule="auto"/>
        <w:jc w:val="both"/>
        <w:rPr>
          <w:rFonts w:ascii="Arial" w:hAnsi="Arial" w:cs="Arial"/>
        </w:rPr>
      </w:pPr>
    </w:p>
    <w:p w14:paraId="2A31A7C4" w14:textId="77777777" w:rsidR="00A41CF5" w:rsidRPr="008A0DA6" w:rsidRDefault="00A41CF5" w:rsidP="00000850">
      <w:pPr>
        <w:widowControl w:val="0"/>
        <w:numPr>
          <w:ilvl w:val="0"/>
          <w:numId w:val="6"/>
        </w:numPr>
        <w:tabs>
          <w:tab w:val="left" w:pos="1843"/>
        </w:tabs>
        <w:spacing w:after="0" w:line="240" w:lineRule="auto"/>
        <w:ind w:left="0" w:firstLine="1418"/>
        <w:jc w:val="both"/>
        <w:rPr>
          <w:rFonts w:ascii="Arial" w:hAnsi="Arial" w:cs="Arial"/>
        </w:rPr>
      </w:pPr>
      <w:r w:rsidRPr="008A0DA6">
        <w:rPr>
          <w:rFonts w:ascii="Arial" w:hAnsi="Arial" w:cs="Arial"/>
        </w:rPr>
        <w:t>zelar pelos equipamentos, mantendo a limpeza e manutenção de prateleiras, balcões, aparelhos existentes no laboratório de manipulação, farmácia da Unidade Básica de Saúde e outras áreas de trabalho, mantendo-as em boas condições de aparência e uso;</w:t>
      </w:r>
    </w:p>
    <w:p w14:paraId="4DFDC8D8" w14:textId="77777777" w:rsidR="00A41CF5" w:rsidRPr="008A0DA6" w:rsidRDefault="00A41CF5" w:rsidP="00000850">
      <w:pPr>
        <w:widowControl w:val="0"/>
        <w:tabs>
          <w:tab w:val="left" w:pos="1276"/>
        </w:tabs>
        <w:spacing w:after="0" w:line="240" w:lineRule="auto"/>
        <w:jc w:val="both"/>
        <w:rPr>
          <w:rFonts w:ascii="Arial" w:hAnsi="Arial" w:cs="Arial"/>
        </w:rPr>
      </w:pPr>
    </w:p>
    <w:p w14:paraId="1C0EDA9E" w14:textId="77777777" w:rsidR="00A41CF5" w:rsidRPr="008A0DA6" w:rsidRDefault="00A41CF5" w:rsidP="00000850">
      <w:pPr>
        <w:widowControl w:val="0"/>
        <w:numPr>
          <w:ilvl w:val="0"/>
          <w:numId w:val="6"/>
        </w:numPr>
        <w:tabs>
          <w:tab w:val="left" w:pos="1276"/>
          <w:tab w:val="left" w:pos="1843"/>
        </w:tabs>
        <w:spacing w:after="0" w:line="240" w:lineRule="auto"/>
        <w:ind w:left="0" w:firstLine="1418"/>
        <w:jc w:val="both"/>
        <w:rPr>
          <w:rFonts w:ascii="Arial" w:hAnsi="Arial" w:cs="Arial"/>
        </w:rPr>
      </w:pPr>
      <w:r w:rsidRPr="008A0DA6">
        <w:rPr>
          <w:rFonts w:ascii="Arial" w:hAnsi="Arial" w:cs="Arial"/>
          <w:shd w:val="clear" w:color="auto" w:fill="FFFFFF"/>
        </w:rPr>
        <w:t>participar de comissões, estudos, projetos, eventos e pesquisas</w:t>
      </w:r>
      <w:r w:rsidRPr="008A0DA6">
        <w:rPr>
          <w:rFonts w:ascii="Arial" w:hAnsi="Arial" w:cs="Arial"/>
        </w:rPr>
        <w:t xml:space="preserve">, mantendo-se atualizado sobre as legislações farmacêuticas e sanitárias específicas para a sua área de atuação; </w:t>
      </w:r>
    </w:p>
    <w:p w14:paraId="00E5923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shd w:val="clear" w:color="auto" w:fill="FFFFFF"/>
        </w:rPr>
      </w:pPr>
    </w:p>
    <w:p w14:paraId="02268E37" w14:textId="77777777" w:rsidR="00A41CF5" w:rsidRPr="008A0DA6" w:rsidRDefault="00A41CF5" w:rsidP="00000850">
      <w:pPr>
        <w:widowControl w:val="0"/>
        <w:numPr>
          <w:ilvl w:val="0"/>
          <w:numId w:val="6"/>
        </w:numPr>
        <w:tabs>
          <w:tab w:val="left" w:pos="1276"/>
          <w:tab w:val="left" w:pos="1843"/>
        </w:tabs>
        <w:spacing w:after="0" w:line="240" w:lineRule="auto"/>
        <w:ind w:left="0" w:firstLine="1418"/>
        <w:jc w:val="both"/>
        <w:rPr>
          <w:rFonts w:ascii="Arial" w:hAnsi="Arial" w:cs="Arial"/>
        </w:rPr>
      </w:pPr>
      <w:r w:rsidRPr="008A0DA6">
        <w:rPr>
          <w:rFonts w:ascii="Arial" w:hAnsi="Arial" w:cs="Arial"/>
          <w:shd w:val="clear" w:color="auto" w:fill="FFFFFF"/>
        </w:rPr>
        <w:t>desenvolver atividades em regime de escala e plantão, tanto em período diurno como noturno, quando necessário para atender o interesse público;</w:t>
      </w:r>
    </w:p>
    <w:p w14:paraId="1C2A85B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lang w:eastAsia="pt-BR"/>
        </w:rPr>
      </w:pPr>
    </w:p>
    <w:p w14:paraId="265953A7" w14:textId="77777777" w:rsidR="00A41CF5" w:rsidRPr="008A0DA6" w:rsidRDefault="00A41CF5" w:rsidP="00000850">
      <w:pPr>
        <w:widowControl w:val="0"/>
        <w:numPr>
          <w:ilvl w:val="0"/>
          <w:numId w:val="6"/>
        </w:numPr>
        <w:tabs>
          <w:tab w:val="left" w:pos="1276"/>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BEAEA66" w14:textId="77777777" w:rsidR="00A41CF5" w:rsidRPr="0044201F" w:rsidRDefault="00A41CF5" w:rsidP="00000850">
      <w:pPr>
        <w:pStyle w:val="PargrafodaLista"/>
        <w:widowControl w:val="0"/>
        <w:tabs>
          <w:tab w:val="left" w:pos="1843"/>
        </w:tabs>
        <w:spacing w:after="0" w:line="240" w:lineRule="auto"/>
        <w:contextualSpacing w:val="0"/>
        <w:jc w:val="both"/>
        <w:rPr>
          <w:rFonts w:ascii="Arial" w:hAnsi="Arial" w:cs="Arial"/>
          <w:bCs/>
          <w:sz w:val="14"/>
          <w:szCs w:val="14"/>
        </w:rPr>
      </w:pPr>
    </w:p>
    <w:p w14:paraId="0E2F1A25" w14:textId="77777777" w:rsidR="00A41CF5" w:rsidRPr="008A0DA6" w:rsidRDefault="00A41CF5" w:rsidP="00000850">
      <w:pPr>
        <w:widowControl w:val="0"/>
        <w:numPr>
          <w:ilvl w:val="0"/>
          <w:numId w:val="6"/>
        </w:numPr>
        <w:tabs>
          <w:tab w:val="left" w:pos="1276"/>
          <w:tab w:val="left" w:pos="1843"/>
        </w:tabs>
        <w:spacing w:after="0" w:line="240" w:lineRule="auto"/>
        <w:ind w:left="0" w:firstLine="1418"/>
        <w:jc w:val="both"/>
        <w:rPr>
          <w:rFonts w:ascii="Arial" w:hAnsi="Arial" w:cs="Arial"/>
        </w:rPr>
      </w:pPr>
      <w:r w:rsidRPr="008A0DA6">
        <w:rPr>
          <w:rFonts w:ascii="Arial" w:hAnsi="Arial" w:cs="Arial"/>
          <w:bCs/>
        </w:rPr>
        <w:lastRenderedPageBreak/>
        <w:t xml:space="preserve">conduzir </w:t>
      </w:r>
      <w:r w:rsidRPr="008A0DA6">
        <w:rPr>
          <w:rFonts w:ascii="Arial" w:hAnsi="Arial" w:cs="Arial"/>
        </w:rPr>
        <w:t>veículos quando necessário para atender o interesse público ou as necessidades de sua unidade administrativa; e</w:t>
      </w:r>
    </w:p>
    <w:p w14:paraId="400AB96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676CA6D" w14:textId="77777777" w:rsidR="00A41CF5" w:rsidRPr="008A0DA6" w:rsidRDefault="00A41CF5" w:rsidP="00000850">
      <w:pPr>
        <w:widowControl w:val="0"/>
        <w:numPr>
          <w:ilvl w:val="0"/>
          <w:numId w:val="6"/>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ou determinadas pelo superior imediato.</w:t>
      </w:r>
    </w:p>
    <w:p w14:paraId="4640B208" w14:textId="77777777" w:rsidR="00A41CF5" w:rsidRPr="008A0DA6" w:rsidRDefault="00A41CF5" w:rsidP="00000850">
      <w:pPr>
        <w:widowControl w:val="0"/>
        <w:spacing w:after="0" w:line="240" w:lineRule="auto"/>
        <w:jc w:val="both"/>
        <w:rPr>
          <w:rFonts w:ascii="Arial" w:hAnsi="Arial" w:cs="Arial"/>
          <w:b/>
        </w:rPr>
      </w:pPr>
    </w:p>
    <w:p w14:paraId="3AFAAF41"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E221BFE" w14:textId="77777777" w:rsidR="00A41CF5" w:rsidRPr="008A0DA6" w:rsidRDefault="00A41CF5" w:rsidP="00000850">
      <w:pPr>
        <w:widowControl w:val="0"/>
        <w:spacing w:after="0" w:line="240" w:lineRule="auto"/>
        <w:ind w:firstLine="1418"/>
        <w:jc w:val="both"/>
        <w:rPr>
          <w:rFonts w:ascii="Arial" w:hAnsi="Arial" w:cs="Arial"/>
          <w:b/>
        </w:rPr>
      </w:pPr>
    </w:p>
    <w:p w14:paraId="3D98AEC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bookmarkStart w:id="51" w:name="_Hlk132038442"/>
      <w:r w:rsidRPr="008005DC">
        <w:rPr>
          <w:rFonts w:ascii="Arial" w:hAnsi="Arial" w:cs="Arial"/>
        </w:rPr>
        <w:t>Ensino médio completo, com curso profissionalizante em Farmácia (mínimo 120 horas), com conhecimento em informática (internet e softwares de edição de textos) e disponibilidade para desenvolver as atividades em regime de escala e plantão, tanto em período diurno quanto noturno.</w:t>
      </w:r>
    </w:p>
    <w:p w14:paraId="2575B10E" w14:textId="77777777" w:rsidR="00A41CF5" w:rsidRPr="008A0DA6" w:rsidRDefault="00A41CF5" w:rsidP="00000850">
      <w:pPr>
        <w:widowControl w:val="0"/>
        <w:spacing w:after="0" w:line="240" w:lineRule="auto"/>
        <w:ind w:firstLine="1418"/>
        <w:jc w:val="both"/>
        <w:rPr>
          <w:rFonts w:ascii="Arial" w:hAnsi="Arial" w:cs="Arial"/>
        </w:rPr>
      </w:pPr>
    </w:p>
    <w:p w14:paraId="2F1638B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 xml:space="preserve">ética, integridade, conhecimento institucional e específico, trabalho em equipe, comunicação, aprendizado contínuo, observação, empatia, responsabilidade socioambiental, </w:t>
      </w:r>
      <w:bookmarkStart w:id="52" w:name="_Hlk212541709"/>
      <w:r w:rsidRPr="008A0DA6">
        <w:rPr>
          <w:rFonts w:ascii="Arial" w:hAnsi="Arial" w:cs="Arial"/>
        </w:rPr>
        <w:t>relacionamento interpessoal</w:t>
      </w:r>
      <w:bookmarkEnd w:id="52"/>
      <w:r w:rsidRPr="008A0DA6">
        <w:rPr>
          <w:rFonts w:ascii="Arial" w:hAnsi="Arial" w:cs="Arial"/>
        </w:rPr>
        <w:t xml:space="preserve">, </w:t>
      </w:r>
      <w:r w:rsidRPr="008A0DA6">
        <w:rPr>
          <w:rFonts w:ascii="Arial" w:hAnsi="Arial" w:cs="Arial"/>
          <w:lang w:eastAsia="pt-BR"/>
        </w:rPr>
        <w:t>proatividade, iniciativa</w:t>
      </w:r>
      <w:r w:rsidRPr="008A0DA6">
        <w:rPr>
          <w:rFonts w:ascii="Arial" w:hAnsi="Arial" w:cs="Arial"/>
        </w:rPr>
        <w:t>, comprometimento, eficiência e eficácia.</w:t>
      </w:r>
    </w:p>
    <w:p w14:paraId="028B4530"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33EA017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requer que tratamento humanizado </w:t>
      </w:r>
      <w:bookmarkEnd w:id="51"/>
      <w:r w:rsidRPr="008A0DA6">
        <w:rPr>
          <w:rFonts w:ascii="Arial" w:eastAsia="Serifa BT" w:hAnsi="Arial" w:cs="Arial"/>
          <w:bCs/>
        </w:rPr>
        <w:t>e</w:t>
      </w:r>
      <w:r w:rsidRPr="008A0DA6">
        <w:rPr>
          <w:rFonts w:ascii="Arial" w:eastAsia="Serifa BT" w:hAnsi="Arial" w:cs="Arial"/>
        </w:rPr>
        <w:t xml:space="preserve"> </w:t>
      </w:r>
      <w:r w:rsidRPr="008A0DA6">
        <w:rPr>
          <w:rFonts w:ascii="Arial" w:hAnsi="Arial" w:cs="Arial"/>
        </w:rPr>
        <w:t>disponibilidade para desenvolver as atividades em regime de escala e plantão, tanto em período diurno como noturno.</w:t>
      </w:r>
    </w:p>
    <w:p w14:paraId="33468FC4"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35062DC4" w14:textId="77777777" w:rsidR="00A41CF5" w:rsidRPr="008A0DA6" w:rsidRDefault="00A41CF5" w:rsidP="00000850">
      <w:pPr>
        <w:widowControl w:val="0"/>
        <w:tabs>
          <w:tab w:val="left" w:pos="3090"/>
        </w:tabs>
        <w:spacing w:after="0" w:line="240" w:lineRule="auto"/>
        <w:jc w:val="center"/>
        <w:rPr>
          <w:rFonts w:ascii="Arial" w:hAnsi="Arial" w:cs="Arial"/>
        </w:rPr>
      </w:pPr>
      <w:r w:rsidRPr="008A0DA6">
        <w:rPr>
          <w:rFonts w:ascii="Arial" w:hAnsi="Arial" w:cs="Arial"/>
          <w:b/>
        </w:rPr>
        <w:t>AUXILIAR DE MANUTENÇÃO</w:t>
      </w:r>
    </w:p>
    <w:p w14:paraId="491690B1" w14:textId="77777777" w:rsidR="00A41CF5" w:rsidRPr="008A0DA6" w:rsidRDefault="00A41CF5" w:rsidP="00000850">
      <w:pPr>
        <w:widowControl w:val="0"/>
        <w:spacing w:after="0" w:line="240" w:lineRule="auto"/>
        <w:ind w:right="51" w:firstLine="1418"/>
        <w:jc w:val="both"/>
        <w:rPr>
          <w:rFonts w:ascii="Arial" w:hAnsi="Arial" w:cs="Arial"/>
        </w:rPr>
      </w:pPr>
    </w:p>
    <w:p w14:paraId="01B9C400"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EA0E47A" w14:textId="77777777" w:rsidR="00A41CF5" w:rsidRPr="008A0DA6" w:rsidRDefault="00A41CF5" w:rsidP="00000850">
      <w:pPr>
        <w:widowControl w:val="0"/>
        <w:spacing w:after="0" w:line="240" w:lineRule="auto"/>
        <w:ind w:firstLine="1418"/>
        <w:jc w:val="both"/>
        <w:rPr>
          <w:rFonts w:ascii="Arial" w:hAnsi="Arial" w:cs="Arial"/>
        </w:rPr>
      </w:pPr>
    </w:p>
    <w:p w14:paraId="0D6A0A2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Auxiliar na manutenção preventiva e corretiva de instalações elétricas, telefônicas e equipamentos elétricos em geral.</w:t>
      </w:r>
    </w:p>
    <w:p w14:paraId="3814E90A" w14:textId="77777777" w:rsidR="00A41CF5" w:rsidRPr="008A0DA6" w:rsidRDefault="00A41CF5" w:rsidP="00000850">
      <w:pPr>
        <w:widowControl w:val="0"/>
        <w:spacing w:after="0" w:line="240" w:lineRule="auto"/>
        <w:ind w:firstLine="1418"/>
        <w:jc w:val="both"/>
        <w:rPr>
          <w:rFonts w:ascii="Arial" w:hAnsi="Arial" w:cs="Arial"/>
        </w:rPr>
      </w:pPr>
    </w:p>
    <w:p w14:paraId="153D012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6062B4F9" w14:textId="77777777" w:rsidR="00A41CF5" w:rsidRPr="008A0DA6" w:rsidRDefault="00A41CF5" w:rsidP="00000850">
      <w:pPr>
        <w:widowControl w:val="0"/>
        <w:spacing w:after="0" w:line="240" w:lineRule="auto"/>
        <w:jc w:val="both"/>
        <w:rPr>
          <w:rFonts w:ascii="Arial" w:hAnsi="Arial" w:cs="Arial"/>
        </w:rPr>
      </w:pPr>
    </w:p>
    <w:p w14:paraId="45C592F1" w14:textId="77777777" w:rsidR="00A41CF5" w:rsidRPr="008A0DA6" w:rsidRDefault="00A41CF5" w:rsidP="00000850">
      <w:pPr>
        <w:widowControl w:val="0"/>
        <w:numPr>
          <w:ilvl w:val="0"/>
          <w:numId w:val="7"/>
        </w:numPr>
        <w:tabs>
          <w:tab w:val="left" w:pos="1701"/>
        </w:tabs>
        <w:spacing w:after="0" w:line="240" w:lineRule="auto"/>
        <w:ind w:left="0" w:firstLine="1418"/>
        <w:jc w:val="both"/>
        <w:rPr>
          <w:rFonts w:ascii="Arial" w:hAnsi="Arial" w:cs="Arial"/>
        </w:rPr>
      </w:pPr>
      <w:r w:rsidRPr="008A0DA6">
        <w:rPr>
          <w:rFonts w:ascii="Arial" w:hAnsi="Arial" w:cs="Arial"/>
        </w:rPr>
        <w:t>executar serviços diversos, auxiliando em serviços gerais, tais como: pequenas montagens e desmontagens de conjuntos elétricos, telefônicos e outros;</w:t>
      </w:r>
    </w:p>
    <w:p w14:paraId="47A30343" w14:textId="77777777" w:rsidR="00A41CF5" w:rsidRPr="008A0DA6" w:rsidRDefault="00A41CF5" w:rsidP="00000850">
      <w:pPr>
        <w:widowControl w:val="0"/>
        <w:tabs>
          <w:tab w:val="left" w:pos="1843"/>
        </w:tabs>
        <w:spacing w:after="0" w:line="240" w:lineRule="auto"/>
        <w:jc w:val="both"/>
        <w:rPr>
          <w:rFonts w:ascii="Arial" w:hAnsi="Arial" w:cs="Arial"/>
        </w:rPr>
      </w:pPr>
    </w:p>
    <w:p w14:paraId="53C107C4" w14:textId="77777777" w:rsidR="00A41CF5" w:rsidRPr="008A0DA6" w:rsidRDefault="00A41CF5" w:rsidP="00000850">
      <w:pPr>
        <w:widowControl w:val="0"/>
        <w:numPr>
          <w:ilvl w:val="0"/>
          <w:numId w:val="7"/>
        </w:numPr>
        <w:tabs>
          <w:tab w:val="left" w:pos="1843"/>
        </w:tabs>
        <w:spacing w:after="0" w:line="240" w:lineRule="auto"/>
        <w:ind w:left="0" w:firstLine="1418"/>
        <w:jc w:val="both"/>
        <w:rPr>
          <w:rFonts w:ascii="Arial" w:hAnsi="Arial" w:cs="Arial"/>
        </w:rPr>
      </w:pPr>
      <w:r w:rsidRPr="008A0DA6">
        <w:rPr>
          <w:rFonts w:ascii="Arial" w:hAnsi="Arial" w:cs="Arial"/>
        </w:rPr>
        <w:t>auxiliar na instalação e manutenção de redes elétricas em geral e de telefonia, executando pequenos consertos e substituições de peças danificadas para assegurar o bom funcionamento;</w:t>
      </w:r>
    </w:p>
    <w:p w14:paraId="2F53CFA8" w14:textId="77777777" w:rsidR="00A41CF5" w:rsidRPr="008A0DA6" w:rsidRDefault="00A41CF5" w:rsidP="00000850">
      <w:pPr>
        <w:widowControl w:val="0"/>
        <w:tabs>
          <w:tab w:val="left" w:pos="1843"/>
        </w:tabs>
        <w:spacing w:after="0" w:line="240" w:lineRule="auto"/>
        <w:jc w:val="both"/>
        <w:rPr>
          <w:rFonts w:ascii="Arial" w:hAnsi="Arial" w:cs="Arial"/>
        </w:rPr>
      </w:pPr>
    </w:p>
    <w:p w14:paraId="3D52379F" w14:textId="77777777" w:rsidR="00A41CF5" w:rsidRPr="008A0DA6" w:rsidRDefault="00A41CF5" w:rsidP="00000850">
      <w:pPr>
        <w:widowControl w:val="0"/>
        <w:numPr>
          <w:ilvl w:val="0"/>
          <w:numId w:val="7"/>
        </w:numPr>
        <w:tabs>
          <w:tab w:val="left" w:pos="1843"/>
        </w:tabs>
        <w:spacing w:after="0" w:line="240" w:lineRule="auto"/>
        <w:ind w:left="0" w:firstLine="1418"/>
        <w:jc w:val="both"/>
        <w:rPr>
          <w:rFonts w:ascii="Arial" w:hAnsi="Arial" w:cs="Arial"/>
        </w:rPr>
      </w:pPr>
      <w:r w:rsidRPr="008A0DA6">
        <w:rPr>
          <w:rFonts w:ascii="Arial" w:hAnsi="Arial" w:cs="Arial"/>
        </w:rPr>
        <w:t>auxiliar na manutenção dos semáforos, inspecionando-os através de testes e verificação usual, para assegurar-se de seu perfeito estado;</w:t>
      </w:r>
    </w:p>
    <w:p w14:paraId="162CB591" w14:textId="77777777" w:rsidR="00A41CF5" w:rsidRPr="008A0DA6" w:rsidRDefault="00A41CF5" w:rsidP="00000850">
      <w:pPr>
        <w:widowControl w:val="0"/>
        <w:tabs>
          <w:tab w:val="left" w:pos="1843"/>
        </w:tabs>
        <w:spacing w:after="0" w:line="240" w:lineRule="auto"/>
        <w:jc w:val="both"/>
        <w:rPr>
          <w:rFonts w:ascii="Arial" w:hAnsi="Arial" w:cs="Arial"/>
        </w:rPr>
      </w:pPr>
    </w:p>
    <w:p w14:paraId="4C3E373E" w14:textId="77777777" w:rsidR="00A41CF5" w:rsidRPr="008A0DA6" w:rsidRDefault="00A41CF5" w:rsidP="00000850">
      <w:pPr>
        <w:widowControl w:val="0"/>
        <w:numPr>
          <w:ilvl w:val="0"/>
          <w:numId w:val="7"/>
        </w:numPr>
        <w:tabs>
          <w:tab w:val="left" w:pos="1843"/>
        </w:tabs>
        <w:spacing w:after="0" w:line="240" w:lineRule="auto"/>
        <w:ind w:left="0" w:firstLine="1418"/>
        <w:jc w:val="both"/>
        <w:rPr>
          <w:rFonts w:ascii="Arial" w:hAnsi="Arial" w:cs="Arial"/>
        </w:rPr>
      </w:pPr>
      <w:r w:rsidRPr="008A0DA6">
        <w:rPr>
          <w:rFonts w:ascii="Arial" w:hAnsi="Arial" w:cs="Arial"/>
        </w:rPr>
        <w:t>auxiliar na execução de serviços de reparos e manutenção de equipamentos elétricos e similares;</w:t>
      </w:r>
    </w:p>
    <w:p w14:paraId="09DA2EE0" w14:textId="77777777" w:rsidR="00A41CF5" w:rsidRPr="0044201F" w:rsidRDefault="00A41CF5" w:rsidP="00000850">
      <w:pPr>
        <w:widowControl w:val="0"/>
        <w:tabs>
          <w:tab w:val="left" w:pos="1843"/>
        </w:tabs>
        <w:spacing w:after="0" w:line="240" w:lineRule="auto"/>
        <w:jc w:val="both"/>
        <w:rPr>
          <w:rFonts w:ascii="Arial" w:hAnsi="Arial" w:cs="Arial"/>
          <w:sz w:val="12"/>
          <w:szCs w:val="12"/>
        </w:rPr>
      </w:pPr>
    </w:p>
    <w:p w14:paraId="124509B1" w14:textId="77777777" w:rsidR="00A41CF5" w:rsidRPr="008A0DA6" w:rsidRDefault="00A41CF5" w:rsidP="00000850">
      <w:pPr>
        <w:widowControl w:val="0"/>
        <w:numPr>
          <w:ilvl w:val="0"/>
          <w:numId w:val="7"/>
        </w:numPr>
        <w:tabs>
          <w:tab w:val="left" w:pos="1843"/>
        </w:tabs>
        <w:spacing w:after="0" w:line="240" w:lineRule="auto"/>
        <w:ind w:left="0" w:firstLine="1418"/>
        <w:jc w:val="both"/>
        <w:rPr>
          <w:rFonts w:ascii="Arial" w:hAnsi="Arial" w:cs="Arial"/>
        </w:rPr>
      </w:pPr>
      <w:r w:rsidRPr="008A0DA6">
        <w:rPr>
          <w:rFonts w:ascii="Arial" w:hAnsi="Arial" w:cs="Arial"/>
        </w:rPr>
        <w:lastRenderedPageBreak/>
        <w:t>zelar pelos instrumentos, ferramentas e materiais utilizados, limpando-os e armazenando-os em local adequado, para garantir seu funcionamento;</w:t>
      </w:r>
    </w:p>
    <w:p w14:paraId="7D917542" w14:textId="77777777" w:rsidR="00A41CF5" w:rsidRPr="0044201F" w:rsidRDefault="00A41CF5" w:rsidP="00000850">
      <w:pPr>
        <w:widowControl w:val="0"/>
        <w:tabs>
          <w:tab w:val="left" w:pos="1843"/>
        </w:tabs>
        <w:spacing w:after="0" w:line="240" w:lineRule="auto"/>
        <w:jc w:val="both"/>
        <w:rPr>
          <w:rFonts w:ascii="Arial" w:hAnsi="Arial" w:cs="Arial"/>
          <w:sz w:val="20"/>
          <w:szCs w:val="20"/>
        </w:rPr>
      </w:pPr>
    </w:p>
    <w:p w14:paraId="504C5A63" w14:textId="77777777" w:rsidR="00A41CF5" w:rsidRPr="008A0DA6" w:rsidRDefault="00A41CF5" w:rsidP="00000850">
      <w:pPr>
        <w:widowControl w:val="0"/>
        <w:numPr>
          <w:ilvl w:val="0"/>
          <w:numId w:val="7"/>
        </w:numPr>
        <w:tabs>
          <w:tab w:val="left" w:pos="1985"/>
        </w:tabs>
        <w:spacing w:after="0" w:line="240" w:lineRule="auto"/>
        <w:ind w:left="0" w:firstLine="1418"/>
        <w:jc w:val="both"/>
        <w:rPr>
          <w:rFonts w:ascii="Arial" w:hAnsi="Arial" w:cs="Arial"/>
        </w:rPr>
      </w:pPr>
      <w:r w:rsidRPr="008A0DA6">
        <w:rPr>
          <w:rFonts w:ascii="Arial" w:hAnsi="Arial" w:cs="Arial"/>
        </w:rPr>
        <w:t>executar pequenos serviços tais como: consertar ou substituir tomadas elétricas, torneiras, fechaduras, bem como fixar placas de numeração, porta papel e outros serviços correlatos;</w:t>
      </w:r>
    </w:p>
    <w:p w14:paraId="1C347A15" w14:textId="77777777" w:rsidR="00A41CF5" w:rsidRPr="0044201F" w:rsidRDefault="00A41CF5" w:rsidP="00000850">
      <w:pPr>
        <w:widowControl w:val="0"/>
        <w:tabs>
          <w:tab w:val="left" w:pos="1843"/>
        </w:tabs>
        <w:spacing w:after="0" w:line="240" w:lineRule="auto"/>
        <w:jc w:val="both"/>
        <w:rPr>
          <w:rFonts w:ascii="Arial" w:hAnsi="Arial" w:cs="Arial"/>
          <w:sz w:val="20"/>
          <w:szCs w:val="20"/>
        </w:rPr>
      </w:pPr>
    </w:p>
    <w:p w14:paraId="243C439C" w14:textId="77777777" w:rsidR="00A41CF5" w:rsidRPr="008A0DA6" w:rsidRDefault="00A41CF5" w:rsidP="00000850">
      <w:pPr>
        <w:widowControl w:val="0"/>
        <w:numPr>
          <w:ilvl w:val="0"/>
          <w:numId w:val="7"/>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36FA7231" w14:textId="77777777" w:rsidR="00A41CF5" w:rsidRPr="008A0DA6" w:rsidRDefault="00A41CF5" w:rsidP="00000850">
      <w:pPr>
        <w:widowControl w:val="0"/>
        <w:tabs>
          <w:tab w:val="left" w:pos="1843"/>
        </w:tabs>
        <w:spacing w:after="0" w:line="240" w:lineRule="auto"/>
        <w:jc w:val="both"/>
        <w:rPr>
          <w:rFonts w:ascii="Arial" w:hAnsi="Arial" w:cs="Arial"/>
        </w:rPr>
      </w:pPr>
    </w:p>
    <w:p w14:paraId="40FB9652" w14:textId="77777777" w:rsidR="00A41CF5" w:rsidRPr="008A0DA6" w:rsidRDefault="00A41CF5" w:rsidP="00000850">
      <w:pPr>
        <w:widowControl w:val="0"/>
        <w:numPr>
          <w:ilvl w:val="0"/>
          <w:numId w:val="7"/>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EC29D6F" w14:textId="77777777" w:rsidR="00A41CF5" w:rsidRPr="008A0DA6" w:rsidRDefault="00A41CF5" w:rsidP="00000850">
      <w:pPr>
        <w:widowControl w:val="0"/>
        <w:spacing w:after="0" w:line="240" w:lineRule="auto"/>
        <w:jc w:val="both"/>
        <w:rPr>
          <w:rFonts w:ascii="Arial" w:hAnsi="Arial" w:cs="Arial"/>
        </w:rPr>
      </w:pPr>
    </w:p>
    <w:p w14:paraId="5B1E766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AB12768" w14:textId="77777777" w:rsidR="00A41CF5" w:rsidRPr="008A0DA6" w:rsidRDefault="00A41CF5" w:rsidP="00000850">
      <w:pPr>
        <w:widowControl w:val="0"/>
        <w:spacing w:after="0" w:line="240" w:lineRule="auto"/>
        <w:ind w:firstLine="1418"/>
        <w:jc w:val="both"/>
        <w:rPr>
          <w:rFonts w:ascii="Arial" w:hAnsi="Arial" w:cs="Arial"/>
          <w:b/>
        </w:rPr>
      </w:pPr>
    </w:p>
    <w:p w14:paraId="3941A06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Ensino fundamental incompleto. </w:t>
      </w:r>
    </w:p>
    <w:p w14:paraId="25B2ED7A" w14:textId="77777777" w:rsidR="00A41CF5" w:rsidRPr="008A0DA6" w:rsidRDefault="00A41CF5" w:rsidP="00000850">
      <w:pPr>
        <w:widowControl w:val="0"/>
        <w:spacing w:after="0" w:line="240" w:lineRule="auto"/>
        <w:ind w:firstLine="1418"/>
        <w:jc w:val="both"/>
        <w:rPr>
          <w:rFonts w:ascii="Arial" w:hAnsi="Arial" w:cs="Arial"/>
        </w:rPr>
      </w:pPr>
    </w:p>
    <w:p w14:paraId="5C4D304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18429852"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4DDA4AEB"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pode assume posições cansativas, manuseia ferramentas, levanta e carrega pesos.</w:t>
      </w:r>
    </w:p>
    <w:p w14:paraId="4A78FE00"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1EB51DAB"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t>AUXILIAR DE SERVIÇOS GERAIS</w:t>
      </w:r>
    </w:p>
    <w:p w14:paraId="253FF088" w14:textId="77777777" w:rsidR="00A41CF5" w:rsidRPr="008A0DA6" w:rsidRDefault="00A41CF5" w:rsidP="00000850">
      <w:pPr>
        <w:widowControl w:val="0"/>
        <w:spacing w:after="0" w:line="240" w:lineRule="auto"/>
        <w:ind w:right="51" w:firstLine="1418"/>
        <w:jc w:val="both"/>
        <w:rPr>
          <w:rFonts w:ascii="Arial" w:hAnsi="Arial" w:cs="Arial"/>
        </w:rPr>
      </w:pPr>
    </w:p>
    <w:p w14:paraId="20FB48DB"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6326BCEB" w14:textId="77777777" w:rsidR="00A41CF5" w:rsidRPr="008A0DA6" w:rsidRDefault="00A41CF5" w:rsidP="00000850">
      <w:pPr>
        <w:widowControl w:val="0"/>
        <w:spacing w:after="0" w:line="240" w:lineRule="auto"/>
        <w:ind w:firstLine="1418"/>
        <w:jc w:val="both"/>
        <w:rPr>
          <w:rFonts w:ascii="Arial" w:hAnsi="Arial" w:cs="Arial"/>
        </w:rPr>
      </w:pPr>
    </w:p>
    <w:p w14:paraId="602A688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de limpeza e conservação, para manter os locais onde atua em condições de higiene e de uso observando as normas de segurança, higiene, uso de equipamentos de proteção individual e coletiva, qualidade e proteção ao meio ambiente e às pessoas e, no desempenho das atividades utilizar-se de capacidade comunicativa.</w:t>
      </w:r>
    </w:p>
    <w:p w14:paraId="55F8BEC3" w14:textId="77777777" w:rsidR="00A41CF5" w:rsidRPr="008A0DA6" w:rsidRDefault="00A41CF5" w:rsidP="00000850">
      <w:pPr>
        <w:widowControl w:val="0"/>
        <w:spacing w:after="0" w:line="240" w:lineRule="auto"/>
        <w:ind w:firstLine="1418"/>
        <w:jc w:val="both"/>
        <w:rPr>
          <w:rFonts w:ascii="Arial" w:hAnsi="Arial" w:cs="Arial"/>
        </w:rPr>
      </w:pPr>
    </w:p>
    <w:p w14:paraId="42BB0FC3"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1D588C46" w14:textId="77777777" w:rsidR="00A41CF5" w:rsidRPr="008A0DA6" w:rsidRDefault="00A41CF5" w:rsidP="00000850">
      <w:pPr>
        <w:widowControl w:val="0"/>
        <w:spacing w:after="0" w:line="240" w:lineRule="auto"/>
        <w:jc w:val="both"/>
        <w:rPr>
          <w:rFonts w:ascii="Arial" w:hAnsi="Arial" w:cs="Arial"/>
        </w:rPr>
      </w:pPr>
    </w:p>
    <w:p w14:paraId="690A2A80" w14:textId="77777777" w:rsidR="00A41CF5" w:rsidRPr="008A0DA6" w:rsidRDefault="00A41CF5" w:rsidP="00000850">
      <w:pPr>
        <w:widowControl w:val="0"/>
        <w:numPr>
          <w:ilvl w:val="0"/>
          <w:numId w:val="8"/>
        </w:numPr>
        <w:tabs>
          <w:tab w:val="left" w:pos="1701"/>
        </w:tabs>
        <w:spacing w:after="0" w:line="240" w:lineRule="auto"/>
        <w:ind w:left="0" w:firstLine="1418"/>
        <w:jc w:val="both"/>
        <w:rPr>
          <w:rFonts w:ascii="Arial" w:hAnsi="Arial" w:cs="Arial"/>
        </w:rPr>
      </w:pPr>
      <w:r w:rsidRPr="008A0DA6">
        <w:rPr>
          <w:rFonts w:ascii="Arial" w:hAnsi="Arial" w:cs="Arial"/>
        </w:rPr>
        <w:t>efetuar limpeza em salas, corredores, escadas, etc., utilizando produtos adequados, varrendo, lavando, encerando ou lustrando, para manter o chão com aparência agradável;</w:t>
      </w:r>
    </w:p>
    <w:p w14:paraId="460D5EDF" w14:textId="77777777" w:rsidR="00A41CF5" w:rsidRPr="008A0DA6" w:rsidRDefault="00A41CF5" w:rsidP="00000850">
      <w:pPr>
        <w:widowControl w:val="0"/>
        <w:tabs>
          <w:tab w:val="left" w:pos="1843"/>
        </w:tabs>
        <w:spacing w:after="0" w:line="240" w:lineRule="auto"/>
        <w:jc w:val="both"/>
        <w:rPr>
          <w:rFonts w:ascii="Arial" w:hAnsi="Arial" w:cs="Arial"/>
        </w:rPr>
      </w:pPr>
    </w:p>
    <w:p w14:paraId="09FD59D8" w14:textId="77777777" w:rsidR="00A41CF5" w:rsidRPr="008A0DA6" w:rsidRDefault="00A41CF5" w:rsidP="00000850">
      <w:pPr>
        <w:widowControl w:val="0"/>
        <w:numPr>
          <w:ilvl w:val="0"/>
          <w:numId w:val="8"/>
        </w:numPr>
        <w:tabs>
          <w:tab w:val="left" w:pos="1843"/>
        </w:tabs>
        <w:spacing w:after="0" w:line="240" w:lineRule="auto"/>
        <w:ind w:left="0" w:firstLine="1418"/>
        <w:jc w:val="both"/>
        <w:rPr>
          <w:rFonts w:ascii="Arial" w:hAnsi="Arial" w:cs="Arial"/>
        </w:rPr>
      </w:pPr>
      <w:r w:rsidRPr="008A0DA6">
        <w:rPr>
          <w:rFonts w:ascii="Arial" w:hAnsi="Arial" w:cs="Arial"/>
        </w:rPr>
        <w:t>efetuar limpeza em móveis como mesas, armários, arquivos, cadeiras, escrivaninhas etc. utilizando pano, água, sabão, lustra móveis, etc., para mantê-los em bom estado de conservação;</w:t>
      </w:r>
    </w:p>
    <w:p w14:paraId="576C7C39" w14:textId="77777777" w:rsidR="00A41CF5" w:rsidRPr="008A0DA6" w:rsidRDefault="00A41CF5" w:rsidP="00000850">
      <w:pPr>
        <w:widowControl w:val="0"/>
        <w:tabs>
          <w:tab w:val="left" w:pos="1843"/>
        </w:tabs>
        <w:spacing w:after="0" w:line="240" w:lineRule="auto"/>
        <w:jc w:val="both"/>
        <w:rPr>
          <w:rFonts w:ascii="Arial" w:hAnsi="Arial" w:cs="Arial"/>
        </w:rPr>
      </w:pPr>
    </w:p>
    <w:p w14:paraId="77E67EDB" w14:textId="77777777" w:rsidR="00A41CF5" w:rsidRPr="008A0DA6" w:rsidRDefault="00A41CF5" w:rsidP="00000850">
      <w:pPr>
        <w:widowControl w:val="0"/>
        <w:numPr>
          <w:ilvl w:val="0"/>
          <w:numId w:val="8"/>
        </w:numPr>
        <w:tabs>
          <w:tab w:val="left" w:pos="1843"/>
        </w:tabs>
        <w:spacing w:after="0" w:line="240" w:lineRule="auto"/>
        <w:ind w:left="0" w:firstLine="1418"/>
        <w:jc w:val="both"/>
        <w:rPr>
          <w:rFonts w:ascii="Arial" w:hAnsi="Arial" w:cs="Arial"/>
        </w:rPr>
      </w:pPr>
      <w:r w:rsidRPr="008A0DA6">
        <w:rPr>
          <w:rFonts w:ascii="Arial" w:hAnsi="Arial" w:cs="Arial"/>
        </w:rPr>
        <w:lastRenderedPageBreak/>
        <w:t>recolher o lixo, depositando em recipientes apropriados, para possibilitar o transporte;</w:t>
      </w:r>
    </w:p>
    <w:p w14:paraId="609D83D4" w14:textId="77777777" w:rsidR="00A41CF5" w:rsidRPr="008A0DA6" w:rsidRDefault="00A41CF5" w:rsidP="00000850">
      <w:pPr>
        <w:widowControl w:val="0"/>
        <w:tabs>
          <w:tab w:val="left" w:pos="1843"/>
        </w:tabs>
        <w:spacing w:after="0" w:line="240" w:lineRule="auto"/>
        <w:jc w:val="both"/>
        <w:rPr>
          <w:rFonts w:ascii="Arial" w:hAnsi="Arial" w:cs="Arial"/>
        </w:rPr>
      </w:pPr>
    </w:p>
    <w:p w14:paraId="15D747FD" w14:textId="77777777" w:rsidR="00A41CF5" w:rsidRPr="008A0DA6" w:rsidRDefault="00A41CF5" w:rsidP="00000850">
      <w:pPr>
        <w:widowControl w:val="0"/>
        <w:numPr>
          <w:ilvl w:val="0"/>
          <w:numId w:val="8"/>
        </w:numPr>
        <w:tabs>
          <w:tab w:val="left" w:pos="1985"/>
        </w:tabs>
        <w:spacing w:after="0" w:line="240" w:lineRule="auto"/>
        <w:ind w:left="0" w:firstLine="1418"/>
        <w:jc w:val="both"/>
        <w:rPr>
          <w:rFonts w:ascii="Arial" w:hAnsi="Arial" w:cs="Arial"/>
        </w:rPr>
      </w:pPr>
      <w:r w:rsidRPr="008A0DA6">
        <w:rPr>
          <w:rFonts w:ascii="Arial" w:hAnsi="Arial" w:cs="Arial"/>
        </w:rPr>
        <w:t>lavar banheiros, utilizando água, vassouras, produtos de limpeza e outros, para conservá-los higienizados e com bom aspecto;</w:t>
      </w:r>
    </w:p>
    <w:p w14:paraId="7EF184EE" w14:textId="77777777" w:rsidR="00A41CF5" w:rsidRPr="008A0DA6" w:rsidRDefault="00A41CF5" w:rsidP="00000850">
      <w:pPr>
        <w:widowControl w:val="0"/>
        <w:tabs>
          <w:tab w:val="left" w:pos="1843"/>
        </w:tabs>
        <w:spacing w:after="0" w:line="240" w:lineRule="auto"/>
        <w:jc w:val="both"/>
        <w:rPr>
          <w:rFonts w:ascii="Arial" w:hAnsi="Arial" w:cs="Arial"/>
        </w:rPr>
      </w:pPr>
    </w:p>
    <w:p w14:paraId="12859E5E" w14:textId="77777777" w:rsidR="00A41CF5" w:rsidRPr="008A0DA6" w:rsidRDefault="00A41CF5" w:rsidP="00000850">
      <w:pPr>
        <w:widowControl w:val="0"/>
        <w:numPr>
          <w:ilvl w:val="0"/>
          <w:numId w:val="8"/>
        </w:numPr>
        <w:tabs>
          <w:tab w:val="left" w:pos="1843"/>
        </w:tabs>
        <w:spacing w:after="0" w:line="240" w:lineRule="auto"/>
        <w:ind w:left="0" w:firstLine="1418"/>
        <w:jc w:val="both"/>
        <w:rPr>
          <w:rFonts w:ascii="Arial" w:hAnsi="Arial" w:cs="Arial"/>
        </w:rPr>
      </w:pPr>
      <w:r w:rsidRPr="008A0DA6">
        <w:rPr>
          <w:rFonts w:ascii="Arial" w:hAnsi="Arial" w:cs="Arial"/>
        </w:rPr>
        <w:t>manter limpos tanques, vassouras, baldes, panos, etc., lavando-os, para facilitar o uso;</w:t>
      </w:r>
    </w:p>
    <w:p w14:paraId="2B193206" w14:textId="77777777" w:rsidR="00A41CF5" w:rsidRPr="008A0DA6" w:rsidRDefault="00A41CF5" w:rsidP="00000850">
      <w:pPr>
        <w:widowControl w:val="0"/>
        <w:tabs>
          <w:tab w:val="left" w:pos="1843"/>
        </w:tabs>
        <w:spacing w:after="0" w:line="240" w:lineRule="auto"/>
        <w:jc w:val="both"/>
        <w:rPr>
          <w:rFonts w:ascii="Arial" w:hAnsi="Arial" w:cs="Arial"/>
        </w:rPr>
      </w:pPr>
    </w:p>
    <w:p w14:paraId="00A0DAAA" w14:textId="77777777" w:rsidR="00A41CF5" w:rsidRPr="008A0DA6" w:rsidRDefault="00A41CF5" w:rsidP="00000850">
      <w:pPr>
        <w:widowControl w:val="0"/>
        <w:numPr>
          <w:ilvl w:val="0"/>
          <w:numId w:val="8"/>
        </w:numPr>
        <w:tabs>
          <w:tab w:val="left" w:pos="1985"/>
        </w:tabs>
        <w:spacing w:after="0" w:line="240" w:lineRule="auto"/>
        <w:ind w:left="0" w:firstLine="1418"/>
        <w:jc w:val="both"/>
        <w:rPr>
          <w:rFonts w:ascii="Arial" w:hAnsi="Arial" w:cs="Arial"/>
        </w:rPr>
      </w:pPr>
      <w:r w:rsidRPr="008A0DA6">
        <w:rPr>
          <w:rFonts w:ascii="Arial" w:hAnsi="Arial" w:cs="Arial"/>
        </w:rPr>
        <w:t>controlar estoque dos materiais de limpeza, solicitando reposição à sua chefia imediata, a fim de tê-los sempre disponíveis para consumo e utilização;</w:t>
      </w:r>
    </w:p>
    <w:p w14:paraId="35F14E00" w14:textId="77777777" w:rsidR="00A41CF5" w:rsidRPr="008A0DA6" w:rsidRDefault="00A41CF5" w:rsidP="00000850">
      <w:pPr>
        <w:widowControl w:val="0"/>
        <w:tabs>
          <w:tab w:val="left" w:pos="1843"/>
        </w:tabs>
        <w:spacing w:after="0" w:line="240" w:lineRule="auto"/>
        <w:jc w:val="both"/>
        <w:rPr>
          <w:rFonts w:ascii="Arial" w:hAnsi="Arial" w:cs="Arial"/>
        </w:rPr>
      </w:pPr>
    </w:p>
    <w:p w14:paraId="054A3038" w14:textId="77777777" w:rsidR="00A41CF5" w:rsidRPr="008A0DA6" w:rsidRDefault="00A41CF5" w:rsidP="00000850">
      <w:pPr>
        <w:widowControl w:val="0"/>
        <w:numPr>
          <w:ilvl w:val="0"/>
          <w:numId w:val="8"/>
        </w:numPr>
        <w:tabs>
          <w:tab w:val="left" w:pos="1985"/>
        </w:tabs>
        <w:spacing w:after="0" w:line="240" w:lineRule="auto"/>
        <w:ind w:left="0" w:firstLine="1418"/>
        <w:jc w:val="both"/>
        <w:rPr>
          <w:rFonts w:ascii="Arial" w:hAnsi="Arial" w:cs="Arial"/>
        </w:rPr>
      </w:pPr>
      <w:r w:rsidRPr="008A0DA6">
        <w:rPr>
          <w:rFonts w:ascii="Arial" w:hAnsi="Arial" w:cs="Arial"/>
        </w:rPr>
        <w:t>efetuar limpeza de paredes, azulejos, vidros, vidraças, espelhos, calçadas e pátios, varrendo, lavando, passando pano;</w:t>
      </w:r>
    </w:p>
    <w:p w14:paraId="0A288799" w14:textId="77777777" w:rsidR="00A41CF5" w:rsidRPr="008A0DA6" w:rsidRDefault="00A41CF5" w:rsidP="00000850">
      <w:pPr>
        <w:widowControl w:val="0"/>
        <w:tabs>
          <w:tab w:val="left" w:pos="1843"/>
        </w:tabs>
        <w:spacing w:after="0" w:line="240" w:lineRule="auto"/>
        <w:jc w:val="both"/>
        <w:rPr>
          <w:rFonts w:ascii="Arial" w:hAnsi="Arial" w:cs="Arial"/>
        </w:rPr>
      </w:pPr>
    </w:p>
    <w:p w14:paraId="4FE6B559" w14:textId="77777777" w:rsidR="00A41CF5" w:rsidRPr="008A0DA6" w:rsidRDefault="00A41CF5" w:rsidP="00000850">
      <w:pPr>
        <w:widowControl w:val="0"/>
        <w:numPr>
          <w:ilvl w:val="0"/>
          <w:numId w:val="8"/>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60C7FD15" w14:textId="77777777" w:rsidR="00A41CF5" w:rsidRPr="008A0DA6" w:rsidRDefault="00A41CF5" w:rsidP="00000850">
      <w:pPr>
        <w:widowControl w:val="0"/>
        <w:tabs>
          <w:tab w:val="left" w:pos="1843"/>
        </w:tabs>
        <w:spacing w:after="0" w:line="240" w:lineRule="auto"/>
        <w:jc w:val="both"/>
        <w:rPr>
          <w:rFonts w:ascii="Arial" w:hAnsi="Arial" w:cs="Arial"/>
        </w:rPr>
      </w:pPr>
    </w:p>
    <w:p w14:paraId="73450217" w14:textId="77777777" w:rsidR="00A41CF5" w:rsidRPr="008A0DA6" w:rsidRDefault="00A41CF5" w:rsidP="00000850">
      <w:pPr>
        <w:widowControl w:val="0"/>
        <w:numPr>
          <w:ilvl w:val="0"/>
          <w:numId w:val="8"/>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396E2909" w14:textId="77777777" w:rsidR="00A41CF5" w:rsidRPr="0044201F" w:rsidRDefault="00A41CF5" w:rsidP="00000850">
      <w:pPr>
        <w:widowControl w:val="0"/>
        <w:spacing w:after="0" w:line="240" w:lineRule="auto"/>
        <w:jc w:val="both"/>
        <w:rPr>
          <w:rFonts w:ascii="Arial" w:hAnsi="Arial" w:cs="Arial"/>
          <w:sz w:val="14"/>
          <w:szCs w:val="14"/>
        </w:rPr>
      </w:pPr>
    </w:p>
    <w:p w14:paraId="522921B3"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0EFEAB4B" w14:textId="77777777" w:rsidR="00A41CF5" w:rsidRPr="008A0DA6" w:rsidRDefault="00A41CF5" w:rsidP="00000850">
      <w:pPr>
        <w:widowControl w:val="0"/>
        <w:spacing w:after="0" w:line="240" w:lineRule="auto"/>
        <w:ind w:firstLine="1418"/>
        <w:jc w:val="both"/>
        <w:rPr>
          <w:rFonts w:ascii="Arial" w:hAnsi="Arial" w:cs="Arial"/>
        </w:rPr>
      </w:pPr>
    </w:p>
    <w:p w14:paraId="5AFE18D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Alfabetizado. </w:t>
      </w:r>
    </w:p>
    <w:p w14:paraId="610CAE19" w14:textId="77777777" w:rsidR="00A41CF5" w:rsidRPr="008A0DA6" w:rsidRDefault="00A41CF5" w:rsidP="00000850">
      <w:pPr>
        <w:widowControl w:val="0"/>
        <w:spacing w:after="0" w:line="240" w:lineRule="auto"/>
        <w:ind w:firstLine="1418"/>
        <w:jc w:val="both"/>
        <w:rPr>
          <w:rFonts w:ascii="Arial" w:hAnsi="Arial" w:cs="Arial"/>
        </w:rPr>
      </w:pPr>
    </w:p>
    <w:p w14:paraId="3E7FF0C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relacionamento interpessoal, comprometimento, eficiência e eficácia.</w:t>
      </w:r>
    </w:p>
    <w:p w14:paraId="4D454AF3" w14:textId="77777777" w:rsidR="00A41CF5" w:rsidRPr="008A0DA6" w:rsidRDefault="00A41CF5" w:rsidP="00000850">
      <w:pPr>
        <w:widowControl w:val="0"/>
        <w:tabs>
          <w:tab w:val="left" w:pos="3630"/>
        </w:tabs>
        <w:spacing w:after="0" w:line="240" w:lineRule="auto"/>
        <w:ind w:firstLine="1418"/>
        <w:jc w:val="both"/>
        <w:rPr>
          <w:rFonts w:ascii="Arial" w:hAnsi="Arial" w:cs="Arial"/>
          <w:b/>
        </w:rPr>
      </w:pPr>
    </w:p>
    <w:p w14:paraId="765936B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pode assume posições cansativas, levanta e carrega pesos leves, s</w:t>
      </w:r>
      <w:r w:rsidRPr="008A0DA6">
        <w:rPr>
          <w:rFonts w:ascii="Arial" w:hAnsi="Arial" w:cs="Arial"/>
        </w:rPr>
        <w:t xml:space="preserve">ujeito ao trabalho noturno ou escalas, inclusive aos sábados, domingos e feriados. </w:t>
      </w:r>
    </w:p>
    <w:p w14:paraId="579641DC" w14:textId="77777777" w:rsidR="00A41CF5" w:rsidRPr="008A0DA6" w:rsidRDefault="00A41CF5" w:rsidP="00000850">
      <w:pPr>
        <w:widowControl w:val="0"/>
        <w:tabs>
          <w:tab w:val="left" w:pos="3630"/>
        </w:tabs>
        <w:spacing w:after="0" w:line="240" w:lineRule="auto"/>
        <w:ind w:right="51"/>
        <w:jc w:val="both"/>
        <w:rPr>
          <w:rFonts w:ascii="Arial" w:hAnsi="Arial" w:cs="Arial"/>
          <w:b/>
        </w:rPr>
      </w:pPr>
    </w:p>
    <w:p w14:paraId="3A697428" w14:textId="77777777" w:rsidR="00A41CF5" w:rsidRPr="008A0DA6" w:rsidRDefault="00A41CF5" w:rsidP="00000850">
      <w:pPr>
        <w:widowControl w:val="0"/>
        <w:tabs>
          <w:tab w:val="left" w:pos="3630"/>
        </w:tabs>
        <w:spacing w:after="0" w:line="240" w:lineRule="auto"/>
        <w:ind w:right="51"/>
        <w:jc w:val="center"/>
        <w:rPr>
          <w:rFonts w:ascii="Arial" w:hAnsi="Arial" w:cs="Arial"/>
        </w:rPr>
      </w:pPr>
      <w:r w:rsidRPr="008A0DA6">
        <w:rPr>
          <w:rFonts w:ascii="Arial" w:hAnsi="Arial" w:cs="Arial"/>
          <w:b/>
        </w:rPr>
        <w:t>AUXILIAR DE TOPOGRAFIA</w:t>
      </w:r>
    </w:p>
    <w:p w14:paraId="7A99F732" w14:textId="77777777" w:rsidR="00A41CF5" w:rsidRPr="008A0DA6" w:rsidRDefault="00A41CF5" w:rsidP="00000850">
      <w:pPr>
        <w:widowControl w:val="0"/>
        <w:spacing w:after="0" w:line="240" w:lineRule="auto"/>
        <w:ind w:right="51"/>
        <w:jc w:val="both"/>
        <w:rPr>
          <w:rFonts w:ascii="Arial" w:hAnsi="Arial" w:cs="Arial"/>
          <w:b/>
        </w:rPr>
      </w:pPr>
    </w:p>
    <w:p w14:paraId="7FAD431A"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34F44C15" w14:textId="77777777" w:rsidR="00A41CF5" w:rsidRPr="008A0DA6" w:rsidRDefault="00A41CF5" w:rsidP="00000850">
      <w:pPr>
        <w:widowControl w:val="0"/>
        <w:spacing w:after="0" w:line="240" w:lineRule="auto"/>
        <w:ind w:firstLine="1418"/>
        <w:jc w:val="both"/>
        <w:rPr>
          <w:rFonts w:ascii="Arial" w:hAnsi="Arial" w:cs="Arial"/>
          <w:b/>
        </w:rPr>
      </w:pPr>
    </w:p>
    <w:p w14:paraId="1B17A36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Efetuar tarefas auxiliares à área dos serviços de topografia, como</w:t>
      </w:r>
      <w:r w:rsidRPr="008A0DA6">
        <w:rPr>
          <w:rFonts w:ascii="Arial" w:hAnsi="Arial" w:cs="Arial"/>
          <w:b/>
          <w:bCs/>
        </w:rPr>
        <w:t xml:space="preserve"> </w:t>
      </w:r>
      <w:r w:rsidRPr="008A0DA6">
        <w:rPr>
          <w:rFonts w:ascii="Arial" w:hAnsi="Arial" w:cs="Arial"/>
        </w:rPr>
        <w:t>levantamentos topográficos, medições e marcações de pontos e preparação de documentos cartográficos, garantindo agilidade, precisão e segurança.</w:t>
      </w:r>
    </w:p>
    <w:p w14:paraId="74E4CE8E" w14:textId="77777777" w:rsidR="00A41CF5" w:rsidRPr="008A0DA6" w:rsidRDefault="00A41CF5" w:rsidP="00000850">
      <w:pPr>
        <w:widowControl w:val="0"/>
        <w:spacing w:after="0" w:line="240" w:lineRule="auto"/>
        <w:ind w:firstLine="1418"/>
        <w:jc w:val="both"/>
        <w:rPr>
          <w:rFonts w:ascii="Arial" w:hAnsi="Arial" w:cs="Arial"/>
        </w:rPr>
      </w:pPr>
    </w:p>
    <w:p w14:paraId="08D50E8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709A3A82" w14:textId="77777777" w:rsidR="00A41CF5" w:rsidRPr="008A0DA6" w:rsidRDefault="00A41CF5" w:rsidP="00000850">
      <w:pPr>
        <w:widowControl w:val="0"/>
        <w:tabs>
          <w:tab w:val="left" w:pos="1843"/>
        </w:tabs>
        <w:spacing w:after="0" w:line="240" w:lineRule="auto"/>
        <w:jc w:val="both"/>
        <w:rPr>
          <w:rFonts w:ascii="Arial" w:hAnsi="Arial" w:cs="Arial"/>
        </w:rPr>
      </w:pPr>
    </w:p>
    <w:p w14:paraId="67C390A6" w14:textId="77777777" w:rsidR="00A41CF5" w:rsidRPr="008A0DA6" w:rsidRDefault="00A41CF5" w:rsidP="00000850">
      <w:pPr>
        <w:widowControl w:val="0"/>
        <w:numPr>
          <w:ilvl w:val="0"/>
          <w:numId w:val="9"/>
        </w:numPr>
        <w:tabs>
          <w:tab w:val="left" w:pos="1701"/>
        </w:tabs>
        <w:spacing w:after="0" w:line="240" w:lineRule="auto"/>
        <w:ind w:left="0" w:firstLine="1418"/>
        <w:jc w:val="both"/>
        <w:rPr>
          <w:rFonts w:ascii="Arial" w:hAnsi="Arial" w:cs="Arial"/>
        </w:rPr>
      </w:pPr>
      <w:r w:rsidRPr="008A0DA6">
        <w:rPr>
          <w:rFonts w:ascii="Arial" w:hAnsi="Arial" w:cs="Arial"/>
        </w:rPr>
        <w:t>auxiliar no reconhecimento de terrenos ou itinerários, colaborando no traçado do topógrafo;</w:t>
      </w:r>
    </w:p>
    <w:p w14:paraId="54912138" w14:textId="77777777" w:rsidR="00A41CF5" w:rsidRPr="0044201F" w:rsidRDefault="00A41CF5" w:rsidP="00000850">
      <w:pPr>
        <w:widowControl w:val="0"/>
        <w:tabs>
          <w:tab w:val="left" w:pos="1843"/>
        </w:tabs>
        <w:spacing w:after="0" w:line="240" w:lineRule="auto"/>
        <w:jc w:val="both"/>
        <w:rPr>
          <w:rFonts w:ascii="Arial" w:hAnsi="Arial" w:cs="Arial"/>
          <w:sz w:val="2"/>
          <w:szCs w:val="2"/>
        </w:rPr>
      </w:pPr>
    </w:p>
    <w:p w14:paraId="5EB45748"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auxiliar na instalação dos aparelhos, nivelamento e operação de equipamentos, para tomada de distância, ângulos e coordenadas de pontos topográficos e tomada de níveis das estações topográficas, conforme instruções do responsável técnico;</w:t>
      </w:r>
    </w:p>
    <w:p w14:paraId="47853B4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D3ED4C6"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executar demarcações e marcações de campo em lotes, eixos de vias, obras e limites de terrenos, colocando e retirando balizas, trenas, estacas, marcos, dentre outros elementos;</w:t>
      </w:r>
    </w:p>
    <w:p w14:paraId="4E75978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0440472"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organizar e zelar pela manutenção e guarda dos equipamentos, ferramentas e materiais utilizados na execução de suas atividades;</w:t>
      </w:r>
    </w:p>
    <w:p w14:paraId="1C6B456F"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A5379C1"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realizar o transporte dos equipamentos e materiais utilizados no levantamento topográficos;</w:t>
      </w:r>
    </w:p>
    <w:p w14:paraId="4F72D76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3BF432C"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auxiliar na elaboração de documentos cartográficos, anotações de campo, plantas, relatórios e planilhas;</w:t>
      </w:r>
    </w:p>
    <w:p w14:paraId="5B80A8E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1DC8F6A"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realizar cálculos e conferir a precisão de informações e dados;</w:t>
      </w:r>
    </w:p>
    <w:p w14:paraId="3576CC1F"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981896B"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analisar documentos e informações cartográficas, auxiliando na interpretação de plantas urbanísticas, curvas de nível, projetos de infraestrutura e mapas cadastrais;</w:t>
      </w:r>
    </w:p>
    <w:p w14:paraId="6981A4A3"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D95E818" w14:textId="77777777" w:rsidR="00A41CF5" w:rsidRPr="008A0DA6" w:rsidRDefault="00A41CF5" w:rsidP="00000850">
      <w:pPr>
        <w:widowControl w:val="0"/>
        <w:numPr>
          <w:ilvl w:val="0"/>
          <w:numId w:val="9"/>
        </w:numPr>
        <w:tabs>
          <w:tab w:val="left" w:pos="1985"/>
        </w:tabs>
        <w:spacing w:after="0" w:line="240" w:lineRule="auto"/>
        <w:ind w:left="0" w:firstLine="1418"/>
        <w:jc w:val="both"/>
        <w:rPr>
          <w:rFonts w:ascii="Arial" w:hAnsi="Arial" w:cs="Arial"/>
        </w:rPr>
      </w:pPr>
      <w:r w:rsidRPr="008A0DA6">
        <w:rPr>
          <w:rFonts w:ascii="Arial" w:hAnsi="Arial" w:cs="Arial"/>
        </w:rPr>
        <w:t>conferir informações de campo com desenhos de referência;</w:t>
      </w:r>
    </w:p>
    <w:p w14:paraId="6AF5A341"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6C84D9D7"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cumprir normas técnicas, de segurança e procedimentos administrativos, garantindo que as atividades sejam executadas com precisão e dentro das orientações técnicas;</w:t>
      </w:r>
    </w:p>
    <w:p w14:paraId="3FA5F63B"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CE40947" w14:textId="77777777" w:rsidR="00A41CF5" w:rsidRPr="008A0DA6" w:rsidRDefault="00A41CF5" w:rsidP="00000850">
      <w:pPr>
        <w:widowControl w:val="0"/>
        <w:numPr>
          <w:ilvl w:val="0"/>
          <w:numId w:val="9"/>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344CC73" w14:textId="77777777" w:rsidR="00A41CF5" w:rsidRPr="008A0DA6" w:rsidRDefault="00A41CF5" w:rsidP="00000850">
      <w:pPr>
        <w:widowControl w:val="0"/>
        <w:tabs>
          <w:tab w:val="left" w:pos="1843"/>
        </w:tabs>
        <w:spacing w:after="0" w:line="240" w:lineRule="auto"/>
        <w:ind w:left="1418"/>
        <w:jc w:val="both"/>
        <w:rPr>
          <w:rFonts w:ascii="Arial" w:hAnsi="Arial" w:cs="Arial"/>
          <w:highlight w:val="yellow"/>
        </w:rPr>
      </w:pPr>
    </w:p>
    <w:p w14:paraId="71642194" w14:textId="77777777" w:rsidR="00A41CF5" w:rsidRPr="008A0DA6" w:rsidRDefault="00A41CF5" w:rsidP="00000850">
      <w:pPr>
        <w:widowControl w:val="0"/>
        <w:numPr>
          <w:ilvl w:val="0"/>
          <w:numId w:val="9"/>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296927BF" w14:textId="77777777" w:rsidR="00A41CF5" w:rsidRPr="008A0DA6" w:rsidRDefault="00A41CF5" w:rsidP="00000850">
      <w:pPr>
        <w:widowControl w:val="0"/>
        <w:tabs>
          <w:tab w:val="left" w:pos="1843"/>
        </w:tabs>
        <w:spacing w:after="0" w:line="240" w:lineRule="auto"/>
        <w:jc w:val="both"/>
        <w:rPr>
          <w:rFonts w:ascii="Arial" w:hAnsi="Arial" w:cs="Arial"/>
        </w:rPr>
      </w:pPr>
    </w:p>
    <w:p w14:paraId="4226A354" w14:textId="77777777" w:rsidR="00A41CF5" w:rsidRPr="008A0DA6" w:rsidRDefault="00A41CF5" w:rsidP="00000850">
      <w:pPr>
        <w:widowControl w:val="0"/>
        <w:numPr>
          <w:ilvl w:val="0"/>
          <w:numId w:val="9"/>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F54984B" w14:textId="77777777" w:rsidR="00A41CF5" w:rsidRPr="0044201F" w:rsidRDefault="00A41CF5" w:rsidP="00000850">
      <w:pPr>
        <w:widowControl w:val="0"/>
        <w:spacing w:after="0" w:line="240" w:lineRule="auto"/>
        <w:jc w:val="both"/>
        <w:rPr>
          <w:rFonts w:ascii="Arial" w:hAnsi="Arial" w:cs="Arial"/>
          <w:sz w:val="14"/>
          <w:szCs w:val="14"/>
        </w:rPr>
      </w:pPr>
    </w:p>
    <w:p w14:paraId="4B6359B9"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D75FE4D" w14:textId="77777777" w:rsidR="00A41CF5" w:rsidRPr="0044201F" w:rsidRDefault="00A41CF5" w:rsidP="00000850">
      <w:pPr>
        <w:widowControl w:val="0"/>
        <w:spacing w:after="0" w:line="240" w:lineRule="auto"/>
        <w:ind w:firstLine="1418"/>
        <w:jc w:val="both"/>
        <w:rPr>
          <w:rFonts w:ascii="Arial" w:hAnsi="Arial" w:cs="Arial"/>
          <w:sz w:val="20"/>
          <w:szCs w:val="20"/>
        </w:rPr>
      </w:pPr>
    </w:p>
    <w:p w14:paraId="72A99F9E"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rPr>
        <w:t xml:space="preserve">: </w:t>
      </w:r>
      <w:r w:rsidRPr="008A0DA6">
        <w:rPr>
          <w:rFonts w:ascii="Arial" w:eastAsia="Serifa BT" w:hAnsi="Arial" w:cs="Arial"/>
        </w:rPr>
        <w:t>Ensino médio completo e conhecimento na área.</w:t>
      </w:r>
    </w:p>
    <w:p w14:paraId="705D73D2" w14:textId="77777777" w:rsidR="00A41CF5" w:rsidRPr="0044201F" w:rsidRDefault="00A41CF5" w:rsidP="00000850">
      <w:pPr>
        <w:widowControl w:val="0"/>
        <w:spacing w:after="0" w:line="240" w:lineRule="auto"/>
        <w:ind w:firstLine="1418"/>
        <w:jc w:val="both"/>
        <w:rPr>
          <w:rFonts w:ascii="Arial" w:hAnsi="Arial" w:cs="Arial"/>
          <w:sz w:val="20"/>
          <w:szCs w:val="20"/>
        </w:rPr>
      </w:pPr>
    </w:p>
    <w:p w14:paraId="4C31303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161330E8" w14:textId="77777777" w:rsidR="00A41CF5" w:rsidRPr="0044201F" w:rsidRDefault="00A41CF5" w:rsidP="00000850">
      <w:pPr>
        <w:widowControl w:val="0"/>
        <w:tabs>
          <w:tab w:val="left" w:pos="3630"/>
        </w:tabs>
        <w:spacing w:after="0" w:line="240" w:lineRule="auto"/>
        <w:ind w:firstLine="1418"/>
        <w:jc w:val="both"/>
        <w:rPr>
          <w:rFonts w:ascii="Arial" w:hAnsi="Arial" w:cs="Arial"/>
          <w:b/>
          <w:sz w:val="6"/>
          <w:szCs w:val="6"/>
        </w:rPr>
      </w:pPr>
    </w:p>
    <w:p w14:paraId="7947EAF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lastRenderedPageBreak/>
        <w:t xml:space="preserve">Outras qualificações e exigências do cargo: </w:t>
      </w:r>
      <w:r w:rsidRPr="008A0DA6">
        <w:rPr>
          <w:rFonts w:ascii="Arial" w:eastAsia="Serifa BT" w:hAnsi="Arial" w:cs="Arial"/>
        </w:rPr>
        <w:t xml:space="preserve">trabalho externos sujeito às condições climáticas, caminhada e trabalho em pé, </w:t>
      </w:r>
      <w:r w:rsidRPr="008A0DA6">
        <w:rPr>
          <w:rFonts w:ascii="Arial" w:hAnsi="Arial" w:cs="Arial"/>
          <w:lang w:eastAsia="pt-BR"/>
        </w:rPr>
        <w:t xml:space="preserve">levanta e carrega equipamentos leves. </w:t>
      </w:r>
      <w:r w:rsidRPr="008A0DA6">
        <w:rPr>
          <w:rFonts w:ascii="Arial" w:hAnsi="Arial" w:cs="Arial"/>
        </w:rPr>
        <w:t xml:space="preserve"> </w:t>
      </w:r>
    </w:p>
    <w:p w14:paraId="570E6996" w14:textId="77777777" w:rsidR="00A41CF5" w:rsidRPr="008A0DA6" w:rsidRDefault="00A41CF5" w:rsidP="00000850">
      <w:pPr>
        <w:widowControl w:val="0"/>
        <w:tabs>
          <w:tab w:val="left" w:pos="3630"/>
        </w:tabs>
        <w:spacing w:after="0" w:line="240" w:lineRule="auto"/>
        <w:ind w:right="51"/>
        <w:jc w:val="both"/>
        <w:rPr>
          <w:rFonts w:ascii="Arial" w:hAnsi="Arial" w:cs="Arial"/>
          <w:b/>
        </w:rPr>
      </w:pPr>
    </w:p>
    <w:p w14:paraId="5EF58791" w14:textId="77777777" w:rsidR="00A41CF5" w:rsidRPr="008A0DA6" w:rsidRDefault="00A41CF5" w:rsidP="00000850">
      <w:pPr>
        <w:widowControl w:val="0"/>
        <w:tabs>
          <w:tab w:val="left" w:pos="3630"/>
        </w:tabs>
        <w:spacing w:after="0" w:line="240" w:lineRule="auto"/>
        <w:ind w:right="51"/>
        <w:jc w:val="center"/>
        <w:rPr>
          <w:rFonts w:ascii="Arial" w:hAnsi="Arial" w:cs="Arial"/>
          <w:b/>
        </w:rPr>
      </w:pPr>
      <w:r w:rsidRPr="008A0DA6">
        <w:rPr>
          <w:rFonts w:ascii="Arial" w:hAnsi="Arial" w:cs="Arial"/>
          <w:b/>
        </w:rPr>
        <w:t>CONTÍNUO</w:t>
      </w:r>
    </w:p>
    <w:p w14:paraId="0C5EAAFB" w14:textId="77777777" w:rsidR="00A41CF5" w:rsidRPr="008A0DA6" w:rsidRDefault="00A41CF5" w:rsidP="00000850">
      <w:pPr>
        <w:widowControl w:val="0"/>
        <w:spacing w:after="0" w:line="240" w:lineRule="auto"/>
        <w:ind w:right="51"/>
        <w:jc w:val="both"/>
        <w:rPr>
          <w:rFonts w:ascii="Arial" w:hAnsi="Arial" w:cs="Arial"/>
        </w:rPr>
      </w:pPr>
    </w:p>
    <w:p w14:paraId="26D228D7"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677588C9" w14:textId="77777777" w:rsidR="00A41CF5" w:rsidRPr="0044201F" w:rsidRDefault="00A41CF5" w:rsidP="00000850">
      <w:pPr>
        <w:widowControl w:val="0"/>
        <w:spacing w:after="0" w:line="240" w:lineRule="auto"/>
        <w:ind w:firstLine="1418"/>
        <w:jc w:val="both"/>
        <w:rPr>
          <w:rFonts w:ascii="Arial" w:hAnsi="Arial" w:cs="Arial"/>
          <w:b/>
          <w:bCs/>
          <w:sz w:val="20"/>
          <w:szCs w:val="20"/>
        </w:rPr>
      </w:pPr>
    </w:p>
    <w:p w14:paraId="230D683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trabalhos de coleta e de entrega de correspondência, documentos, encomendas e outros afins, internos e externos, para atender às solicitações e necessidades da administração municipal.</w:t>
      </w:r>
    </w:p>
    <w:p w14:paraId="54635CEB" w14:textId="77777777" w:rsidR="00A41CF5" w:rsidRPr="008A0DA6" w:rsidRDefault="00A41CF5" w:rsidP="00000850">
      <w:pPr>
        <w:widowControl w:val="0"/>
        <w:spacing w:after="0" w:line="240" w:lineRule="auto"/>
        <w:ind w:firstLine="1418"/>
        <w:jc w:val="both"/>
        <w:rPr>
          <w:rFonts w:ascii="Arial" w:hAnsi="Arial" w:cs="Arial"/>
        </w:rPr>
      </w:pPr>
    </w:p>
    <w:p w14:paraId="02F08EE6"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61A6B3C4" w14:textId="77777777" w:rsidR="00A41CF5" w:rsidRPr="0044201F" w:rsidRDefault="00A41CF5" w:rsidP="00000850">
      <w:pPr>
        <w:widowControl w:val="0"/>
        <w:spacing w:after="0" w:line="240" w:lineRule="auto"/>
        <w:jc w:val="both"/>
        <w:rPr>
          <w:rFonts w:ascii="Arial" w:hAnsi="Arial" w:cs="Arial"/>
          <w:b/>
          <w:bCs/>
          <w:sz w:val="20"/>
          <w:szCs w:val="20"/>
        </w:rPr>
      </w:pPr>
    </w:p>
    <w:p w14:paraId="534B5878" w14:textId="77777777" w:rsidR="00A41CF5" w:rsidRPr="008A0DA6" w:rsidRDefault="00A41CF5" w:rsidP="00000850">
      <w:pPr>
        <w:widowControl w:val="0"/>
        <w:numPr>
          <w:ilvl w:val="0"/>
          <w:numId w:val="10"/>
        </w:numPr>
        <w:tabs>
          <w:tab w:val="left" w:pos="1701"/>
        </w:tabs>
        <w:spacing w:after="0" w:line="240" w:lineRule="auto"/>
        <w:ind w:left="0" w:firstLine="1418"/>
        <w:jc w:val="both"/>
        <w:rPr>
          <w:rFonts w:ascii="Arial" w:hAnsi="Arial" w:cs="Arial"/>
        </w:rPr>
      </w:pPr>
      <w:r w:rsidRPr="008A0DA6">
        <w:rPr>
          <w:rFonts w:ascii="Arial" w:hAnsi="Arial" w:cs="Arial"/>
        </w:rPr>
        <w:t>entregar documentos, mensagens e pequenos volumes em unidades da própria organização, solicitando assinaturas em protocolo, para comprovar a execução dos serviços;</w:t>
      </w:r>
    </w:p>
    <w:p w14:paraId="0C8DE484" w14:textId="77777777" w:rsidR="00A41CF5" w:rsidRPr="008A0DA6" w:rsidRDefault="00A41CF5" w:rsidP="00000850">
      <w:pPr>
        <w:widowControl w:val="0"/>
        <w:tabs>
          <w:tab w:val="left" w:pos="1843"/>
        </w:tabs>
        <w:spacing w:after="0" w:line="240" w:lineRule="auto"/>
        <w:jc w:val="both"/>
        <w:rPr>
          <w:rFonts w:ascii="Arial" w:hAnsi="Arial" w:cs="Arial"/>
        </w:rPr>
      </w:pPr>
    </w:p>
    <w:p w14:paraId="3A84452A" w14:textId="77777777" w:rsidR="00A41CF5" w:rsidRPr="008A0DA6" w:rsidRDefault="00A41CF5" w:rsidP="00000850">
      <w:pPr>
        <w:widowControl w:val="0"/>
        <w:numPr>
          <w:ilvl w:val="0"/>
          <w:numId w:val="10"/>
        </w:numPr>
        <w:tabs>
          <w:tab w:val="left" w:pos="709"/>
          <w:tab w:val="left" w:pos="1843"/>
        </w:tabs>
        <w:spacing w:after="0" w:line="240" w:lineRule="auto"/>
        <w:ind w:left="0" w:firstLine="1418"/>
        <w:jc w:val="both"/>
        <w:rPr>
          <w:rFonts w:ascii="Arial" w:hAnsi="Arial" w:cs="Arial"/>
        </w:rPr>
      </w:pPr>
      <w:r w:rsidRPr="008A0DA6">
        <w:rPr>
          <w:rFonts w:ascii="Arial" w:hAnsi="Arial" w:cs="Arial"/>
        </w:rPr>
        <w:t>examinar correspondência eletrônica ou física recebida, analisando e coletando dados referentes às informações solicitadas, a fim de elaborar respostas ou emitir pareceres para decisão superior e posterior encaminhamento;</w:t>
      </w:r>
    </w:p>
    <w:p w14:paraId="7F5E3259"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5BBE7538" w14:textId="77777777" w:rsidR="00A41CF5" w:rsidRPr="008A0DA6" w:rsidRDefault="00A41CF5" w:rsidP="00000850">
      <w:pPr>
        <w:widowControl w:val="0"/>
        <w:numPr>
          <w:ilvl w:val="0"/>
          <w:numId w:val="10"/>
        </w:numPr>
        <w:tabs>
          <w:tab w:val="left" w:pos="709"/>
          <w:tab w:val="left" w:pos="1843"/>
        </w:tabs>
        <w:spacing w:after="0" w:line="240" w:lineRule="auto"/>
        <w:ind w:left="0" w:firstLine="1418"/>
        <w:jc w:val="both"/>
        <w:rPr>
          <w:rFonts w:ascii="Arial" w:hAnsi="Arial" w:cs="Arial"/>
        </w:rPr>
      </w:pPr>
      <w:r w:rsidRPr="008A0DA6">
        <w:rPr>
          <w:rFonts w:ascii="Arial" w:hAnsi="Arial" w:cs="Arial"/>
        </w:rPr>
        <w:t>arquivar de forma física ou digital, processos, publicações e documentos diversos de interesse da unidade administrativa, segundo normas preestabelecidas;</w:t>
      </w:r>
    </w:p>
    <w:p w14:paraId="34A3CCF8" w14:textId="77777777" w:rsidR="00A41CF5" w:rsidRPr="008A0DA6" w:rsidRDefault="00A41CF5" w:rsidP="00000850">
      <w:pPr>
        <w:widowControl w:val="0"/>
        <w:tabs>
          <w:tab w:val="left" w:pos="709"/>
        </w:tabs>
        <w:spacing w:after="0" w:line="240" w:lineRule="auto"/>
        <w:jc w:val="both"/>
        <w:rPr>
          <w:rFonts w:ascii="Arial" w:hAnsi="Arial" w:cs="Arial"/>
        </w:rPr>
      </w:pPr>
    </w:p>
    <w:p w14:paraId="0AFB27F4" w14:textId="77777777" w:rsidR="00A41CF5" w:rsidRPr="008A0DA6" w:rsidRDefault="00A41CF5" w:rsidP="00000850">
      <w:pPr>
        <w:widowControl w:val="0"/>
        <w:numPr>
          <w:ilvl w:val="0"/>
          <w:numId w:val="10"/>
        </w:numPr>
        <w:tabs>
          <w:tab w:val="left" w:pos="709"/>
          <w:tab w:val="left" w:pos="1985"/>
        </w:tabs>
        <w:spacing w:after="0" w:line="240" w:lineRule="auto"/>
        <w:ind w:left="0" w:firstLine="1418"/>
        <w:jc w:val="both"/>
        <w:rPr>
          <w:rFonts w:ascii="Arial" w:hAnsi="Arial" w:cs="Arial"/>
        </w:rPr>
      </w:pPr>
      <w:r w:rsidRPr="008A0DA6">
        <w:rPr>
          <w:rFonts w:ascii="Arial" w:hAnsi="Arial" w:cs="Arial"/>
        </w:rPr>
        <w:t>coletar dados diversos, consultando pessoas, documentos, transcrições, publicações oficiais e arquivos para obter informações necessárias ao cumprimento da rotina administrativa;</w:t>
      </w:r>
    </w:p>
    <w:p w14:paraId="603877A8"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715354D3" w14:textId="77777777" w:rsidR="00A41CF5" w:rsidRPr="008A0DA6" w:rsidRDefault="00A41CF5" w:rsidP="00000850">
      <w:pPr>
        <w:widowControl w:val="0"/>
        <w:numPr>
          <w:ilvl w:val="0"/>
          <w:numId w:val="10"/>
        </w:numPr>
        <w:tabs>
          <w:tab w:val="left" w:pos="709"/>
          <w:tab w:val="left" w:pos="1843"/>
        </w:tabs>
        <w:spacing w:after="0" w:line="240" w:lineRule="auto"/>
        <w:ind w:left="0" w:firstLine="1418"/>
        <w:jc w:val="both"/>
        <w:rPr>
          <w:rFonts w:ascii="Arial" w:hAnsi="Arial" w:cs="Arial"/>
        </w:rPr>
      </w:pPr>
      <w:r w:rsidRPr="008A0DA6">
        <w:rPr>
          <w:rFonts w:ascii="Arial" w:hAnsi="Arial" w:cs="Arial"/>
        </w:rPr>
        <w:t>organizar e atualizar arquivos e documentos físicos e digitais, classificando-os por ordem cronológica, alfabética ou outro sistema de organização, para possibilitar o controle e eventual consulta, fazendo uso de softwares ou planilhas eletrônicas;</w:t>
      </w:r>
    </w:p>
    <w:p w14:paraId="24EA18F7" w14:textId="77777777" w:rsidR="00A41CF5" w:rsidRPr="0044201F" w:rsidRDefault="00A41CF5" w:rsidP="00000850">
      <w:pPr>
        <w:widowControl w:val="0"/>
        <w:tabs>
          <w:tab w:val="left" w:pos="709"/>
          <w:tab w:val="left" w:pos="1843"/>
        </w:tabs>
        <w:spacing w:after="0" w:line="240" w:lineRule="auto"/>
        <w:jc w:val="both"/>
        <w:rPr>
          <w:rFonts w:ascii="Arial" w:hAnsi="Arial" w:cs="Arial"/>
          <w:sz w:val="22"/>
          <w:szCs w:val="22"/>
        </w:rPr>
      </w:pPr>
    </w:p>
    <w:p w14:paraId="43CC8E60" w14:textId="77777777" w:rsidR="00A41CF5" w:rsidRPr="008A0DA6" w:rsidRDefault="00A41CF5" w:rsidP="00000850">
      <w:pPr>
        <w:widowControl w:val="0"/>
        <w:numPr>
          <w:ilvl w:val="0"/>
          <w:numId w:val="10"/>
        </w:numPr>
        <w:tabs>
          <w:tab w:val="left" w:pos="709"/>
          <w:tab w:val="left" w:pos="1843"/>
        </w:tabs>
        <w:spacing w:after="0" w:line="240" w:lineRule="auto"/>
        <w:ind w:left="0" w:firstLine="1418"/>
        <w:jc w:val="both"/>
        <w:rPr>
          <w:rFonts w:ascii="Arial" w:hAnsi="Arial" w:cs="Arial"/>
        </w:rPr>
      </w:pPr>
      <w:r w:rsidRPr="008A0DA6">
        <w:rPr>
          <w:rFonts w:ascii="Arial" w:hAnsi="Arial" w:cs="Arial"/>
        </w:rPr>
        <w:t>elaborar ou revisar atos administrativos rotineiros da unidade administrativa, tais como ofícios, memorandos, circulares, comunicações internas e pareceres diversos, dentre outros documentos próprios do setor, para dar cumprimento à rotina administrativa e garantir a tramitação de processos;</w:t>
      </w:r>
    </w:p>
    <w:p w14:paraId="197EE021" w14:textId="77777777" w:rsidR="00A41CF5" w:rsidRPr="0044201F" w:rsidRDefault="00A41CF5" w:rsidP="00000850">
      <w:pPr>
        <w:widowControl w:val="0"/>
        <w:tabs>
          <w:tab w:val="left" w:pos="1843"/>
        </w:tabs>
        <w:spacing w:after="0" w:line="240" w:lineRule="auto"/>
        <w:jc w:val="both"/>
        <w:rPr>
          <w:rFonts w:ascii="Arial" w:hAnsi="Arial" w:cs="Arial"/>
          <w:sz w:val="22"/>
          <w:szCs w:val="22"/>
        </w:rPr>
      </w:pPr>
    </w:p>
    <w:p w14:paraId="33691101" w14:textId="77777777" w:rsidR="00A41CF5" w:rsidRPr="008A0DA6" w:rsidRDefault="00A41CF5" w:rsidP="00000850">
      <w:pPr>
        <w:widowControl w:val="0"/>
        <w:numPr>
          <w:ilvl w:val="0"/>
          <w:numId w:val="10"/>
        </w:numPr>
        <w:tabs>
          <w:tab w:val="left" w:pos="1985"/>
        </w:tabs>
        <w:spacing w:after="0" w:line="240" w:lineRule="auto"/>
        <w:ind w:left="0" w:firstLine="1418"/>
        <w:jc w:val="both"/>
        <w:rPr>
          <w:rFonts w:ascii="Arial" w:hAnsi="Arial" w:cs="Arial"/>
        </w:rPr>
      </w:pPr>
      <w:r w:rsidRPr="008A0DA6">
        <w:rPr>
          <w:rFonts w:ascii="Arial" w:hAnsi="Arial" w:cs="Arial"/>
        </w:rPr>
        <w:t>executar serviços externos, efetuando pequenas compras e pagamentos de contas da administração municipal, dirigindo-se aos locais determinados, para atender aos interesses da mesma;</w:t>
      </w:r>
    </w:p>
    <w:p w14:paraId="60BE23FC" w14:textId="77777777" w:rsidR="00A41CF5" w:rsidRPr="0044201F" w:rsidRDefault="00A41CF5" w:rsidP="00000850">
      <w:pPr>
        <w:widowControl w:val="0"/>
        <w:tabs>
          <w:tab w:val="left" w:pos="1843"/>
        </w:tabs>
        <w:spacing w:after="0" w:line="240" w:lineRule="auto"/>
        <w:jc w:val="both"/>
        <w:rPr>
          <w:rFonts w:ascii="Arial" w:hAnsi="Arial" w:cs="Arial"/>
          <w:sz w:val="22"/>
          <w:szCs w:val="22"/>
        </w:rPr>
      </w:pPr>
    </w:p>
    <w:p w14:paraId="79776577" w14:textId="77777777" w:rsidR="00A41CF5" w:rsidRPr="008A0DA6" w:rsidRDefault="00A41CF5" w:rsidP="00000850">
      <w:pPr>
        <w:widowControl w:val="0"/>
        <w:numPr>
          <w:ilvl w:val="0"/>
          <w:numId w:val="10"/>
        </w:numPr>
        <w:tabs>
          <w:tab w:val="left" w:pos="1843"/>
        </w:tabs>
        <w:spacing w:after="0" w:line="240" w:lineRule="auto"/>
        <w:ind w:left="0" w:firstLine="1418"/>
        <w:jc w:val="both"/>
        <w:rPr>
          <w:rFonts w:ascii="Arial" w:hAnsi="Arial" w:cs="Arial"/>
        </w:rPr>
      </w:pPr>
      <w:r w:rsidRPr="008A0DA6">
        <w:rPr>
          <w:rFonts w:ascii="Arial" w:hAnsi="Arial" w:cs="Arial"/>
        </w:rPr>
        <w:t>executar serviços simples de escritório, arquivando, atendendo telefone, anotando recados e outros, para auxiliar no andamento dos serviços administrativos;</w:t>
      </w:r>
    </w:p>
    <w:p w14:paraId="747C8E26" w14:textId="77777777" w:rsidR="00A41CF5" w:rsidRPr="002761BD" w:rsidRDefault="00A41CF5" w:rsidP="00000850">
      <w:pPr>
        <w:widowControl w:val="0"/>
        <w:tabs>
          <w:tab w:val="left" w:pos="1843"/>
        </w:tabs>
        <w:spacing w:after="0" w:line="240" w:lineRule="auto"/>
        <w:jc w:val="both"/>
        <w:rPr>
          <w:rFonts w:ascii="Arial" w:hAnsi="Arial" w:cs="Arial"/>
          <w:b/>
          <w:bCs/>
          <w:sz w:val="4"/>
          <w:szCs w:val="4"/>
        </w:rPr>
      </w:pPr>
    </w:p>
    <w:p w14:paraId="696634D3" w14:textId="77777777" w:rsidR="00A41CF5" w:rsidRPr="008A0DA6" w:rsidRDefault="00A41CF5" w:rsidP="00000850">
      <w:pPr>
        <w:widowControl w:val="0"/>
        <w:numPr>
          <w:ilvl w:val="0"/>
          <w:numId w:val="10"/>
        </w:numPr>
        <w:tabs>
          <w:tab w:val="left" w:pos="1985"/>
        </w:tabs>
        <w:spacing w:after="0" w:line="240" w:lineRule="auto"/>
        <w:ind w:left="0" w:firstLine="1418"/>
        <w:jc w:val="both"/>
        <w:rPr>
          <w:rFonts w:ascii="Arial" w:hAnsi="Arial" w:cs="Arial"/>
        </w:rPr>
      </w:pPr>
      <w:r w:rsidRPr="008A0DA6">
        <w:rPr>
          <w:rFonts w:ascii="Arial" w:hAnsi="Arial" w:cs="Arial"/>
        </w:rPr>
        <w:lastRenderedPageBreak/>
        <w:t>orientar e encaminhar visitantes às diversas unidades da organização, prestando informações necessárias, atendendo às solicitações dos mesmos;</w:t>
      </w:r>
    </w:p>
    <w:p w14:paraId="11056795" w14:textId="77777777" w:rsidR="00A41CF5" w:rsidRPr="002761BD" w:rsidRDefault="00A41CF5" w:rsidP="00000850">
      <w:pPr>
        <w:widowControl w:val="0"/>
        <w:tabs>
          <w:tab w:val="left" w:pos="1843"/>
        </w:tabs>
        <w:spacing w:after="0" w:line="240" w:lineRule="auto"/>
        <w:jc w:val="both"/>
        <w:rPr>
          <w:rFonts w:ascii="Arial" w:hAnsi="Arial" w:cs="Arial"/>
          <w:sz w:val="18"/>
          <w:szCs w:val="18"/>
        </w:rPr>
      </w:pPr>
    </w:p>
    <w:p w14:paraId="17638C4F" w14:textId="77777777" w:rsidR="00A41CF5" w:rsidRPr="008A0DA6" w:rsidRDefault="00A41CF5" w:rsidP="00000850">
      <w:pPr>
        <w:widowControl w:val="0"/>
        <w:numPr>
          <w:ilvl w:val="0"/>
          <w:numId w:val="10"/>
        </w:numPr>
        <w:tabs>
          <w:tab w:val="left" w:pos="1843"/>
        </w:tabs>
        <w:spacing w:after="0" w:line="240" w:lineRule="auto"/>
        <w:ind w:left="0" w:firstLine="1418"/>
        <w:jc w:val="both"/>
        <w:rPr>
          <w:rFonts w:ascii="Arial" w:hAnsi="Arial" w:cs="Arial"/>
        </w:rPr>
      </w:pPr>
      <w:r w:rsidRPr="008A0DA6">
        <w:rPr>
          <w:rFonts w:ascii="Arial" w:hAnsi="Arial" w:cs="Arial"/>
        </w:rPr>
        <w:t>executar serviços de retirada e entrega de correspondências a empresa de correio e telégrafos e distribui aos destinatários; e</w:t>
      </w:r>
    </w:p>
    <w:p w14:paraId="610A699F" w14:textId="77777777" w:rsidR="00A41CF5" w:rsidRPr="008A0DA6" w:rsidRDefault="00A41CF5" w:rsidP="00000850">
      <w:pPr>
        <w:widowControl w:val="0"/>
        <w:tabs>
          <w:tab w:val="left" w:pos="1843"/>
        </w:tabs>
        <w:spacing w:after="0" w:line="240" w:lineRule="auto"/>
        <w:jc w:val="both"/>
        <w:rPr>
          <w:rFonts w:ascii="Arial" w:hAnsi="Arial" w:cs="Arial"/>
        </w:rPr>
      </w:pPr>
    </w:p>
    <w:p w14:paraId="6782D812" w14:textId="77777777" w:rsidR="00A41CF5" w:rsidRPr="008A0DA6" w:rsidRDefault="00A41CF5" w:rsidP="00000850">
      <w:pPr>
        <w:widowControl w:val="0"/>
        <w:numPr>
          <w:ilvl w:val="0"/>
          <w:numId w:val="10"/>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1A8062E" w14:textId="77777777" w:rsidR="00A41CF5" w:rsidRPr="008A0DA6" w:rsidRDefault="00A41CF5" w:rsidP="00000850">
      <w:pPr>
        <w:widowControl w:val="0"/>
        <w:tabs>
          <w:tab w:val="left" w:pos="1843"/>
        </w:tabs>
        <w:spacing w:after="0" w:line="240" w:lineRule="auto"/>
        <w:jc w:val="both"/>
        <w:rPr>
          <w:rFonts w:ascii="Arial" w:hAnsi="Arial" w:cs="Arial"/>
        </w:rPr>
      </w:pPr>
    </w:p>
    <w:p w14:paraId="4601CBCE"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4DF48769" w14:textId="77777777" w:rsidR="00A41CF5" w:rsidRPr="008A0DA6" w:rsidRDefault="00A41CF5" w:rsidP="00000850">
      <w:pPr>
        <w:widowControl w:val="0"/>
        <w:spacing w:after="0" w:line="240" w:lineRule="auto"/>
        <w:ind w:firstLine="1418"/>
        <w:jc w:val="both"/>
        <w:rPr>
          <w:rFonts w:ascii="Arial" w:hAnsi="Arial" w:cs="Arial"/>
        </w:rPr>
      </w:pPr>
    </w:p>
    <w:p w14:paraId="38FB9E5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Requisitos para provimento:</w:t>
      </w:r>
      <w:r w:rsidRPr="008A0DA6">
        <w:rPr>
          <w:rFonts w:ascii="Arial" w:hAnsi="Arial" w:cs="Arial"/>
        </w:rPr>
        <w:t xml:space="preserve"> Ensino fundamental incompleto (mínimo 5ª série concluída). </w:t>
      </w:r>
    </w:p>
    <w:p w14:paraId="27F719BF" w14:textId="77777777" w:rsidR="00A41CF5" w:rsidRPr="008A0DA6" w:rsidRDefault="00A41CF5" w:rsidP="00000850">
      <w:pPr>
        <w:widowControl w:val="0"/>
        <w:spacing w:after="0" w:line="240" w:lineRule="auto"/>
        <w:ind w:firstLine="1418"/>
        <w:jc w:val="both"/>
        <w:rPr>
          <w:rFonts w:ascii="Arial" w:hAnsi="Arial" w:cs="Arial"/>
          <w:b/>
          <w:bCs/>
          <w:lang w:eastAsia="pt-BR"/>
        </w:rPr>
      </w:pPr>
    </w:p>
    <w:p w14:paraId="4DA3848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gestão pública, trabalho em equipe, comunicação, inovação e aprendizado contínuo, foco nos resultados, responsabilidade, comprometimento, relacionamento interpessoal, eficiência e eficácia.</w:t>
      </w:r>
    </w:p>
    <w:p w14:paraId="1521496E" w14:textId="77777777" w:rsidR="00A41CF5" w:rsidRPr="008A0DA6" w:rsidRDefault="00A41CF5" w:rsidP="00000850">
      <w:pPr>
        <w:widowControl w:val="0"/>
        <w:spacing w:after="0" w:line="240" w:lineRule="auto"/>
        <w:jc w:val="both"/>
        <w:rPr>
          <w:rFonts w:ascii="Arial" w:hAnsi="Arial" w:cs="Arial"/>
          <w:b/>
        </w:rPr>
      </w:pPr>
    </w:p>
    <w:p w14:paraId="390AAE85" w14:textId="77777777" w:rsidR="00A41CF5" w:rsidRPr="008A0DA6" w:rsidRDefault="00A41CF5" w:rsidP="00000850">
      <w:pPr>
        <w:widowControl w:val="0"/>
        <w:spacing w:after="0" w:line="240" w:lineRule="auto"/>
        <w:jc w:val="center"/>
        <w:rPr>
          <w:rFonts w:ascii="Arial" w:hAnsi="Arial" w:cs="Arial"/>
          <w:b/>
          <w:bCs/>
          <w:lang w:val="pt-PT"/>
        </w:rPr>
      </w:pPr>
      <w:r w:rsidRPr="008A0DA6">
        <w:rPr>
          <w:rFonts w:ascii="Arial" w:hAnsi="Arial" w:cs="Arial"/>
          <w:b/>
          <w:bCs/>
          <w:lang w:val="pt-PT"/>
        </w:rPr>
        <w:t>BIBLIOTECÁRIO</w:t>
      </w:r>
    </w:p>
    <w:p w14:paraId="69D5E893" w14:textId="77777777" w:rsidR="00A41CF5" w:rsidRPr="008A0DA6" w:rsidRDefault="00A41CF5" w:rsidP="00000850">
      <w:pPr>
        <w:widowControl w:val="0"/>
        <w:spacing w:after="0" w:line="240" w:lineRule="auto"/>
        <w:jc w:val="both"/>
        <w:rPr>
          <w:rFonts w:ascii="Arial" w:hAnsi="Arial" w:cs="Arial"/>
          <w:b/>
          <w:bCs/>
          <w:lang w:val="pt-PT"/>
        </w:rPr>
      </w:pPr>
    </w:p>
    <w:p w14:paraId="4E483B73"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441D81C5"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B0837FC"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Organizar, coordenar, supervisionar e executar trabalhos relativos às atividades biblioteconômicas, desenvolvendo um sistema de catalogação, classificação, referência e conservação de acervo bibliográfico.</w:t>
      </w:r>
    </w:p>
    <w:p w14:paraId="45589B15" w14:textId="77777777" w:rsidR="00A41CF5" w:rsidRPr="008A0DA6" w:rsidRDefault="00A41CF5" w:rsidP="00000850">
      <w:pPr>
        <w:widowControl w:val="0"/>
        <w:spacing w:after="0" w:line="240" w:lineRule="auto"/>
        <w:ind w:firstLine="1418"/>
        <w:jc w:val="both"/>
        <w:rPr>
          <w:rFonts w:ascii="Arial" w:hAnsi="Arial" w:cs="Arial"/>
          <w:lang w:val="pt-PT"/>
        </w:rPr>
      </w:pPr>
    </w:p>
    <w:p w14:paraId="73425AFA"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53A92DAB" w14:textId="77777777" w:rsidR="00A41CF5" w:rsidRPr="008A0DA6" w:rsidRDefault="00A41CF5" w:rsidP="00000850">
      <w:pPr>
        <w:widowControl w:val="0"/>
        <w:spacing w:after="0" w:line="240" w:lineRule="auto"/>
        <w:jc w:val="both"/>
        <w:rPr>
          <w:rFonts w:ascii="Arial" w:hAnsi="Arial" w:cs="Arial"/>
          <w:b/>
          <w:bCs/>
          <w:lang w:val="pt-PT"/>
        </w:rPr>
      </w:pPr>
    </w:p>
    <w:p w14:paraId="1C49D4E9" w14:textId="77777777" w:rsidR="00A41CF5" w:rsidRPr="008A0DA6" w:rsidRDefault="00A41CF5" w:rsidP="00000850">
      <w:pPr>
        <w:widowControl w:val="0"/>
        <w:numPr>
          <w:ilvl w:val="0"/>
          <w:numId w:val="11"/>
        </w:numPr>
        <w:tabs>
          <w:tab w:val="left" w:pos="1701"/>
        </w:tabs>
        <w:spacing w:after="0" w:line="240" w:lineRule="auto"/>
        <w:ind w:left="0" w:firstLine="1418"/>
        <w:jc w:val="both"/>
        <w:rPr>
          <w:rFonts w:ascii="Arial" w:hAnsi="Arial" w:cs="Arial"/>
          <w:bCs/>
          <w:lang w:val="pt-PT"/>
        </w:rPr>
      </w:pPr>
      <w:r w:rsidRPr="008A0DA6">
        <w:rPr>
          <w:rFonts w:ascii="Arial" w:hAnsi="Arial" w:cs="Arial"/>
          <w:bCs/>
          <w:lang w:val="pt-PT"/>
        </w:rPr>
        <w:t xml:space="preserve">executar serviços de </w:t>
      </w:r>
      <w:r w:rsidRPr="008A0DA6">
        <w:rPr>
          <w:rFonts w:ascii="Arial" w:hAnsi="Arial" w:cs="Arial"/>
          <w:bCs/>
        </w:rPr>
        <w:t xml:space="preserve">catalogação, classificação, indexação e organização de livros, periódicos, documentos digitais e outros materiais do </w:t>
      </w:r>
      <w:r w:rsidRPr="008A0DA6">
        <w:rPr>
          <w:rFonts w:ascii="Arial" w:hAnsi="Arial" w:cs="Arial"/>
          <w:bCs/>
          <w:lang w:val="pt-PT"/>
        </w:rPr>
        <w:t xml:space="preserve">acervo bibliográfico, utilizando regras e sistemas específicos, gerenciando qualidade e conteúdo de fontes de informação; </w:t>
      </w:r>
    </w:p>
    <w:p w14:paraId="5779B5A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33B8F2D"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rPr>
      </w:pPr>
      <w:r w:rsidRPr="008A0DA6">
        <w:rPr>
          <w:rFonts w:ascii="Arial" w:hAnsi="Arial" w:cs="Arial"/>
          <w:bCs/>
        </w:rPr>
        <w:t>auxiliar os usuários na localização e utilização de materiais, orientando-os sobre fontes de informação e métodos de pesquisa;</w:t>
      </w:r>
    </w:p>
    <w:p w14:paraId="4EF0AFAD" w14:textId="77777777" w:rsidR="00A41CF5" w:rsidRPr="002761BD" w:rsidRDefault="00A41CF5" w:rsidP="00000850">
      <w:pPr>
        <w:widowControl w:val="0"/>
        <w:tabs>
          <w:tab w:val="left" w:pos="1843"/>
        </w:tabs>
        <w:spacing w:after="0" w:line="240" w:lineRule="auto"/>
        <w:jc w:val="both"/>
        <w:rPr>
          <w:rFonts w:ascii="Arial" w:hAnsi="Arial" w:cs="Arial"/>
          <w:bCs/>
          <w:sz w:val="22"/>
          <w:szCs w:val="22"/>
          <w:lang w:val="pt-PT"/>
        </w:rPr>
      </w:pPr>
    </w:p>
    <w:p w14:paraId="02906348"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promover a difusão cultural por meio de ações e eventos culturais, de atividades de fomento à leitura, de atividades para usuários especiais; e de divulgação de informações e </w:t>
      </w:r>
      <w:r w:rsidRPr="008A0DA6">
        <w:rPr>
          <w:rFonts w:ascii="Arial" w:hAnsi="Arial" w:cs="Arial"/>
          <w:bCs/>
        </w:rPr>
        <w:t xml:space="preserve">atividades que fomentem o hábito da leitura, </w:t>
      </w:r>
      <w:r w:rsidRPr="008A0DA6">
        <w:rPr>
          <w:rFonts w:ascii="Arial" w:hAnsi="Arial" w:cs="Arial"/>
          <w:bCs/>
          <w:lang w:val="pt-PT"/>
        </w:rPr>
        <w:t>através de redes sociais e meios de comunicação como TV e rádio;</w:t>
      </w:r>
    </w:p>
    <w:p w14:paraId="783D760D" w14:textId="77777777" w:rsidR="00A41CF5" w:rsidRPr="002761BD" w:rsidRDefault="00A41CF5" w:rsidP="00000850">
      <w:pPr>
        <w:widowControl w:val="0"/>
        <w:tabs>
          <w:tab w:val="left" w:pos="1843"/>
        </w:tabs>
        <w:spacing w:after="0" w:line="240" w:lineRule="auto"/>
        <w:jc w:val="both"/>
        <w:rPr>
          <w:rFonts w:ascii="Arial" w:hAnsi="Arial" w:cs="Arial"/>
          <w:bCs/>
          <w:sz w:val="22"/>
          <w:szCs w:val="22"/>
          <w:lang w:val="pt-PT"/>
        </w:rPr>
      </w:pPr>
    </w:p>
    <w:p w14:paraId="68E6DA11"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desenvolver políticas de formação e desenvolvimento de coleções, estabelecendo, coordenando e executando a política de formação e desenvolvimento de coleções, analisando as prioridades de aquisição, bem como o descarte de acervos para uma melhor operacionalização dos serviços;</w:t>
      </w:r>
    </w:p>
    <w:p w14:paraId="7B48ACF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E217EEA"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gerar fontes de informação, reformatar suportes, migrar dados, desenvolver metodologias para geração de documentos digitais ou eletrônicos, acessar bases de dados e outras fontes em meios eletrônicos, desenvolver critérios de controle de qualidade e conteúdo de fontes de informação, analisar fluxos de informações;</w:t>
      </w:r>
    </w:p>
    <w:p w14:paraId="560EAD8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C24CC33"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coletar informações para memória instituicional, elaborar dossiês de informações, pesquisas temáticas, levantamento bibliográfico e trabalhos técnico-científicos; </w:t>
      </w:r>
    </w:p>
    <w:p w14:paraId="7ABA690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C5D6EEA"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rPr>
        <w:t>gerenciar bancos de dados, plataformas digitais e outros recursos tecnológicos utilizados na biblioteca, e</w:t>
      </w:r>
      <w:r w:rsidRPr="008A0DA6">
        <w:rPr>
          <w:rFonts w:ascii="Arial" w:hAnsi="Arial" w:cs="Arial"/>
          <w:bCs/>
          <w:lang w:val="pt-PT"/>
        </w:rPr>
        <w:t>laborando políticas de desenvolvimento de recursos informacionais; armazenando e descartando recursos informacionais; avaliar, conservar, preservar e inventariar acervos;</w:t>
      </w:r>
    </w:p>
    <w:p w14:paraId="0774FAA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DBF8A04"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prestar atendimento personalizado ao público que utiliza a unidade de informação, localizar e recuperar informações, elaborar estratégias de buscas avançadas, intercambiar informações e documentos, controlar circulação de recursos informacionais, prestar serviços de informação online;</w:t>
      </w:r>
    </w:p>
    <w:p w14:paraId="281E96A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885ED97"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gerenciar unidades, redes e sistema de informação de bibliotecas, realizando estudos administrativos para o dimensionamento de equipamentos, recuros humanos e layout das unidades da área biblioteconômica e/ou de informação;</w:t>
      </w:r>
    </w:p>
    <w:p w14:paraId="04F895C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F9761B7"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projetar unidades, redes e sistemas de informação de bibliotecas, automatizar unidades de informação, desenvolver padrões de qualidade gerencial; controlar a execução dos planos de atividades, estabelecer pontos de controle e segurança patrimonial visando garantir a conservação do patrimônio físico e acervo da unidade, orientando tecnicamente e supervisionando os trabalhos desenvolvidos pelos servidores lotados nas bibliotecas;</w:t>
      </w:r>
    </w:p>
    <w:p w14:paraId="7D8C829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279F3C2"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utilizar recursos de informática e sistema informatizado de gerenciamento de biblioteca, </w:t>
      </w:r>
      <w:r w:rsidRPr="008A0DA6">
        <w:rPr>
          <w:rFonts w:ascii="Arial" w:hAnsi="Arial" w:cs="Arial"/>
          <w:bCs/>
        </w:rPr>
        <w:t>explorando o uso de recursos digitais e novas tecnologias para ampliar o alcance das atividades e promover o acesso à informação</w:t>
      </w:r>
      <w:r w:rsidRPr="008A0DA6">
        <w:rPr>
          <w:rFonts w:ascii="Arial" w:hAnsi="Arial" w:cs="Arial"/>
          <w:bCs/>
          <w:lang w:val="pt-PT"/>
        </w:rPr>
        <w:t xml:space="preserve">; </w:t>
      </w:r>
    </w:p>
    <w:p w14:paraId="6B890F5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41EBA2E"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especialmente </w:t>
      </w:r>
      <w:r w:rsidRPr="008A0DA6">
        <w:rPr>
          <w:rFonts w:ascii="Arial" w:hAnsi="Arial" w:cs="Arial"/>
          <w:bCs/>
        </w:rPr>
        <w:t xml:space="preserve">relacionados à gestão de bibliotecas, </w:t>
      </w:r>
      <w:r w:rsidRPr="008A0DA6">
        <w:rPr>
          <w:rFonts w:ascii="Arial" w:hAnsi="Arial" w:cs="Arial"/>
          <w:bCs/>
          <w:lang w:val="pt-PT"/>
        </w:rPr>
        <w:t xml:space="preserve">visando o acompanhamento e evoluções de novas técnicas e metodologias; </w:t>
      </w:r>
    </w:p>
    <w:p w14:paraId="29D9191B"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8A4E299"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895CD7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5F9204E" w14:textId="77777777" w:rsidR="00A41CF5" w:rsidRPr="008A0DA6" w:rsidRDefault="00A41CF5" w:rsidP="00000850">
      <w:pPr>
        <w:widowControl w:val="0"/>
        <w:numPr>
          <w:ilvl w:val="0"/>
          <w:numId w:val="11"/>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quando necessário para atender o interesse público ou as necessidades de sua unidade administrativa; e</w:t>
      </w:r>
    </w:p>
    <w:p w14:paraId="21593FC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7EFACC5" w14:textId="77777777" w:rsidR="00A41CF5" w:rsidRPr="008A0DA6" w:rsidRDefault="00A41CF5" w:rsidP="00000850">
      <w:pPr>
        <w:widowControl w:val="0"/>
        <w:numPr>
          <w:ilvl w:val="0"/>
          <w:numId w:val="1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40C403B8"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3ACF70F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432D0294"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0C8BB9D"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hAnsi="Arial" w:cs="Arial"/>
          <w:b/>
          <w:bCs/>
        </w:rPr>
        <w:t>Requisitos para provimento</w:t>
      </w:r>
      <w:r w:rsidRPr="008A0DA6">
        <w:rPr>
          <w:rFonts w:ascii="Arial" w:hAnsi="Arial" w:cs="Arial"/>
          <w:b/>
          <w:lang w:val="pt-PT"/>
        </w:rPr>
        <w:t>:</w:t>
      </w:r>
      <w:r w:rsidRPr="008A0DA6">
        <w:rPr>
          <w:rFonts w:ascii="Arial" w:hAnsi="Arial" w:cs="Arial"/>
          <w:lang w:val="pt-PT"/>
        </w:rPr>
        <w:t xml:space="preserve"> </w:t>
      </w:r>
      <w:r w:rsidRPr="0018659F">
        <w:rPr>
          <w:rFonts w:ascii="Arial" w:eastAsia="Serifa BT" w:hAnsi="Arial" w:cs="Arial"/>
        </w:rPr>
        <w:t>Curso superior em Biblioteconomia, com registro no Conselho Regional de Biblioteconomia - CRB, com conhecimentos em informática (internet e softwares de edição de textos e planilhas eletrônicas).</w:t>
      </w:r>
    </w:p>
    <w:p w14:paraId="1FD23354" w14:textId="77777777" w:rsidR="00A41CF5" w:rsidRPr="008A0DA6" w:rsidRDefault="00A41CF5" w:rsidP="00000850">
      <w:pPr>
        <w:widowControl w:val="0"/>
        <w:spacing w:after="0" w:line="240" w:lineRule="auto"/>
        <w:ind w:firstLine="1418"/>
        <w:jc w:val="both"/>
        <w:rPr>
          <w:rFonts w:ascii="Arial" w:hAnsi="Arial" w:cs="Arial"/>
          <w:lang w:val="pt-PT"/>
        </w:rPr>
      </w:pPr>
    </w:p>
    <w:p w14:paraId="5E07E75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organização, planejamento,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70420B67" w14:textId="77777777" w:rsidR="00A41CF5" w:rsidRPr="008A0DA6" w:rsidRDefault="00A41CF5" w:rsidP="00000850">
      <w:pPr>
        <w:widowControl w:val="0"/>
        <w:spacing w:after="0" w:line="240" w:lineRule="auto"/>
        <w:ind w:right="51"/>
        <w:jc w:val="both"/>
        <w:rPr>
          <w:rFonts w:ascii="Arial" w:hAnsi="Arial" w:cs="Arial"/>
        </w:rPr>
      </w:pPr>
    </w:p>
    <w:p w14:paraId="30BC6DB9" w14:textId="77777777" w:rsidR="00A41CF5" w:rsidRPr="008A0DA6" w:rsidRDefault="00A41CF5" w:rsidP="00000850">
      <w:pPr>
        <w:widowControl w:val="0"/>
        <w:tabs>
          <w:tab w:val="left" w:pos="4259"/>
        </w:tabs>
        <w:spacing w:after="0" w:line="240" w:lineRule="auto"/>
        <w:ind w:right="51"/>
        <w:jc w:val="center"/>
        <w:rPr>
          <w:rFonts w:ascii="Arial" w:hAnsi="Arial" w:cs="Arial"/>
        </w:rPr>
      </w:pPr>
      <w:r w:rsidRPr="008A0DA6">
        <w:rPr>
          <w:rFonts w:ascii="Arial" w:hAnsi="Arial" w:cs="Arial"/>
          <w:b/>
        </w:rPr>
        <w:t>CIRURGIÃO DENTISTA</w:t>
      </w:r>
    </w:p>
    <w:p w14:paraId="47CA1D0F" w14:textId="77777777" w:rsidR="00A41CF5" w:rsidRPr="008A0DA6" w:rsidRDefault="00A41CF5" w:rsidP="00000850">
      <w:pPr>
        <w:widowControl w:val="0"/>
        <w:spacing w:after="0" w:line="240" w:lineRule="auto"/>
        <w:ind w:right="51"/>
        <w:jc w:val="both"/>
        <w:rPr>
          <w:rFonts w:ascii="Arial" w:hAnsi="Arial" w:cs="Arial"/>
        </w:rPr>
      </w:pPr>
    </w:p>
    <w:p w14:paraId="2FC9B3E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68074429" w14:textId="77777777" w:rsidR="00A41CF5" w:rsidRPr="008A0DA6" w:rsidRDefault="00A41CF5" w:rsidP="00000850">
      <w:pPr>
        <w:widowControl w:val="0"/>
        <w:spacing w:after="0" w:line="240" w:lineRule="auto"/>
        <w:ind w:firstLine="1418"/>
        <w:jc w:val="both"/>
        <w:rPr>
          <w:rFonts w:ascii="Arial" w:hAnsi="Arial" w:cs="Arial"/>
        </w:rPr>
      </w:pPr>
    </w:p>
    <w:p w14:paraId="79CECF4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Diagnosticar e tratar afecções da boca, dentes e região </w:t>
      </w:r>
      <w:proofErr w:type="spellStart"/>
      <w:r w:rsidRPr="008A0DA6">
        <w:rPr>
          <w:rFonts w:ascii="Arial" w:hAnsi="Arial" w:cs="Arial"/>
        </w:rPr>
        <w:t>maxilofacial</w:t>
      </w:r>
      <w:proofErr w:type="spellEnd"/>
      <w:r w:rsidRPr="008A0DA6">
        <w:rPr>
          <w:rFonts w:ascii="Arial" w:hAnsi="Arial" w:cs="Arial"/>
        </w:rPr>
        <w:t>, utilizando processos clínicos ou cirúrgicos, para promover e recuperar a saúde bucal.</w:t>
      </w:r>
    </w:p>
    <w:p w14:paraId="0DF2D6B3" w14:textId="77777777" w:rsidR="00A41CF5" w:rsidRPr="008A0DA6" w:rsidRDefault="00A41CF5" w:rsidP="00000850">
      <w:pPr>
        <w:widowControl w:val="0"/>
        <w:spacing w:after="0" w:line="240" w:lineRule="auto"/>
        <w:ind w:firstLine="1418"/>
        <w:jc w:val="both"/>
        <w:rPr>
          <w:rFonts w:ascii="Arial" w:hAnsi="Arial" w:cs="Arial"/>
        </w:rPr>
      </w:pPr>
    </w:p>
    <w:p w14:paraId="382346E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3C63D666" w14:textId="77777777" w:rsidR="00A41CF5" w:rsidRPr="008A0DA6" w:rsidRDefault="00A41CF5" w:rsidP="00000850">
      <w:pPr>
        <w:widowControl w:val="0"/>
        <w:spacing w:after="0" w:line="240" w:lineRule="auto"/>
        <w:jc w:val="both"/>
        <w:rPr>
          <w:rFonts w:ascii="Arial" w:hAnsi="Arial" w:cs="Arial"/>
        </w:rPr>
      </w:pPr>
    </w:p>
    <w:p w14:paraId="5D24CFA9" w14:textId="77777777" w:rsidR="00A41CF5" w:rsidRPr="008A0DA6" w:rsidRDefault="00A41CF5" w:rsidP="00000850">
      <w:pPr>
        <w:widowControl w:val="0"/>
        <w:numPr>
          <w:ilvl w:val="0"/>
          <w:numId w:val="12"/>
        </w:numPr>
        <w:tabs>
          <w:tab w:val="left" w:pos="1701"/>
        </w:tabs>
        <w:spacing w:after="0" w:line="240" w:lineRule="auto"/>
        <w:ind w:left="0" w:firstLine="1418"/>
        <w:jc w:val="both"/>
        <w:rPr>
          <w:rFonts w:ascii="Arial" w:hAnsi="Arial" w:cs="Arial"/>
        </w:rPr>
      </w:pPr>
      <w:r w:rsidRPr="008A0DA6">
        <w:rPr>
          <w:rFonts w:ascii="Arial" w:hAnsi="Arial" w:cs="Arial"/>
        </w:rPr>
        <w:t>realizar exames clínicos e radiográficos para avaliar a saúde bucal dos pacientes, identificar problemas dentários, periodontais e de estruturas faciais adjacentes, com base nos resultados, elaborar diagnósticos precisos e estabelecer um plano de tratamento adequado;</w:t>
      </w:r>
    </w:p>
    <w:p w14:paraId="683F609B" w14:textId="77777777" w:rsidR="00A41CF5" w:rsidRPr="008A0DA6" w:rsidRDefault="00A41CF5" w:rsidP="00000850">
      <w:pPr>
        <w:widowControl w:val="0"/>
        <w:tabs>
          <w:tab w:val="left" w:pos="1843"/>
        </w:tabs>
        <w:spacing w:after="0" w:line="240" w:lineRule="auto"/>
        <w:jc w:val="both"/>
        <w:rPr>
          <w:rFonts w:ascii="Arial" w:hAnsi="Arial" w:cs="Arial"/>
        </w:rPr>
      </w:pPr>
    </w:p>
    <w:p w14:paraId="626A0ED2" w14:textId="77777777" w:rsidR="00A41CF5" w:rsidRPr="008A0DA6" w:rsidRDefault="00A41CF5" w:rsidP="00000850">
      <w:pPr>
        <w:widowControl w:val="0"/>
        <w:numPr>
          <w:ilvl w:val="0"/>
          <w:numId w:val="12"/>
        </w:numPr>
        <w:tabs>
          <w:tab w:val="left" w:pos="1843"/>
        </w:tabs>
        <w:spacing w:after="0" w:line="240" w:lineRule="auto"/>
        <w:ind w:left="0" w:firstLine="1418"/>
        <w:jc w:val="both"/>
        <w:rPr>
          <w:rFonts w:ascii="Arial" w:hAnsi="Arial" w:cs="Arial"/>
        </w:rPr>
      </w:pPr>
      <w:r w:rsidRPr="008A0DA6">
        <w:rPr>
          <w:rFonts w:ascii="Arial" w:hAnsi="Arial" w:cs="Arial"/>
        </w:rPr>
        <w:t>realizar procedimentos odontológicos para restaurar a saúde bucal dos pacientes, como restaurações dentárias, extrações simples, limpezas dentais (profilaxia), aplicação de flúor e tratamentos de gengivite;</w:t>
      </w:r>
    </w:p>
    <w:p w14:paraId="19C77970" w14:textId="77777777" w:rsidR="00A41CF5" w:rsidRPr="008A0DA6" w:rsidRDefault="00A41CF5" w:rsidP="00000850">
      <w:pPr>
        <w:widowControl w:val="0"/>
        <w:tabs>
          <w:tab w:val="left" w:pos="1843"/>
        </w:tabs>
        <w:spacing w:after="0" w:line="240" w:lineRule="auto"/>
        <w:jc w:val="both"/>
        <w:rPr>
          <w:rFonts w:ascii="Arial" w:hAnsi="Arial" w:cs="Arial"/>
        </w:rPr>
      </w:pPr>
    </w:p>
    <w:p w14:paraId="148A8DCA" w14:textId="77777777" w:rsidR="00A41CF5" w:rsidRPr="008A0DA6" w:rsidRDefault="00A41CF5" w:rsidP="00000850">
      <w:pPr>
        <w:widowControl w:val="0"/>
        <w:numPr>
          <w:ilvl w:val="0"/>
          <w:numId w:val="12"/>
        </w:numPr>
        <w:tabs>
          <w:tab w:val="left" w:pos="1843"/>
        </w:tabs>
        <w:spacing w:after="0" w:line="240" w:lineRule="auto"/>
        <w:ind w:left="0" w:firstLine="1418"/>
        <w:jc w:val="both"/>
        <w:rPr>
          <w:rFonts w:ascii="Arial" w:hAnsi="Arial" w:cs="Arial"/>
        </w:rPr>
      </w:pPr>
      <w:r w:rsidRPr="008A0DA6">
        <w:rPr>
          <w:rFonts w:ascii="Arial" w:hAnsi="Arial" w:cs="Arial"/>
        </w:rPr>
        <w:t>realizar atividades de prevenção, como aplicação de selantes em dentes permanentes, orientações sobre hábitos saudáveis e identificação de fatores de risco para doenças bucais;</w:t>
      </w:r>
    </w:p>
    <w:p w14:paraId="226E3888" w14:textId="77777777" w:rsidR="00A41CF5" w:rsidRPr="008A0DA6" w:rsidRDefault="00A41CF5" w:rsidP="00000850">
      <w:pPr>
        <w:widowControl w:val="0"/>
        <w:tabs>
          <w:tab w:val="left" w:pos="1843"/>
        </w:tabs>
        <w:spacing w:after="0" w:line="240" w:lineRule="auto"/>
        <w:jc w:val="both"/>
        <w:rPr>
          <w:rFonts w:ascii="Arial" w:hAnsi="Arial" w:cs="Arial"/>
        </w:rPr>
      </w:pPr>
    </w:p>
    <w:p w14:paraId="797B6B15" w14:textId="77777777" w:rsidR="00A41CF5" w:rsidRPr="008A0DA6" w:rsidRDefault="00A41CF5" w:rsidP="00000850">
      <w:pPr>
        <w:widowControl w:val="0"/>
        <w:numPr>
          <w:ilvl w:val="0"/>
          <w:numId w:val="12"/>
        </w:numPr>
        <w:tabs>
          <w:tab w:val="left" w:pos="1985"/>
        </w:tabs>
        <w:spacing w:after="0" w:line="240" w:lineRule="auto"/>
        <w:ind w:left="0" w:firstLine="1418"/>
        <w:jc w:val="both"/>
        <w:rPr>
          <w:rFonts w:ascii="Arial" w:hAnsi="Arial" w:cs="Arial"/>
        </w:rPr>
      </w:pPr>
      <w:r w:rsidRPr="008A0DA6">
        <w:rPr>
          <w:rFonts w:ascii="Arial" w:hAnsi="Arial" w:cs="Arial"/>
        </w:rPr>
        <w:t>coordenar a Campanha de Prevenção da Saúde Bucal para promover e orientar o atendimento à população em geral;</w:t>
      </w:r>
    </w:p>
    <w:p w14:paraId="0EC7EEE1"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723F718" w14:textId="77777777" w:rsidR="00A41CF5" w:rsidRPr="008A0DA6" w:rsidRDefault="00A41CF5" w:rsidP="00000850">
      <w:pPr>
        <w:widowControl w:val="0"/>
        <w:numPr>
          <w:ilvl w:val="0"/>
          <w:numId w:val="12"/>
        </w:numPr>
        <w:tabs>
          <w:tab w:val="left" w:pos="1843"/>
        </w:tabs>
        <w:spacing w:after="0" w:line="240" w:lineRule="auto"/>
        <w:ind w:left="0" w:firstLine="1418"/>
        <w:jc w:val="both"/>
        <w:rPr>
          <w:rFonts w:ascii="Arial" w:hAnsi="Arial" w:cs="Arial"/>
        </w:rPr>
      </w:pPr>
      <w:r w:rsidRPr="008A0DA6">
        <w:rPr>
          <w:rFonts w:ascii="Arial" w:hAnsi="Arial" w:cs="Arial"/>
        </w:rPr>
        <w:t xml:space="preserve">participar de cursos, treinamentos e eventos científicos relacionados à Atenção Básica e à Clínica Geral, mantendo-se atualizado sobre os avanços na área odontológica, contribuindo para aprimorar suas habilidades e conhecimentos, garantindo um atendimento de qualidade aos pacientes; </w:t>
      </w:r>
    </w:p>
    <w:p w14:paraId="29CB26E4" w14:textId="77777777" w:rsidR="00A41CF5" w:rsidRPr="002761BD" w:rsidRDefault="00A41CF5" w:rsidP="00000850">
      <w:pPr>
        <w:pStyle w:val="PargrafodaLista"/>
        <w:widowControl w:val="0"/>
        <w:tabs>
          <w:tab w:val="left" w:pos="1843"/>
        </w:tabs>
        <w:spacing w:after="0" w:line="240" w:lineRule="auto"/>
        <w:contextualSpacing w:val="0"/>
        <w:jc w:val="both"/>
        <w:rPr>
          <w:rFonts w:ascii="Arial" w:hAnsi="Arial" w:cs="Arial"/>
          <w:sz w:val="14"/>
          <w:szCs w:val="14"/>
        </w:rPr>
      </w:pPr>
    </w:p>
    <w:p w14:paraId="719FC421" w14:textId="77777777" w:rsidR="00A41CF5" w:rsidRPr="008A0DA6" w:rsidRDefault="00A41CF5" w:rsidP="00000850">
      <w:pPr>
        <w:widowControl w:val="0"/>
        <w:numPr>
          <w:ilvl w:val="0"/>
          <w:numId w:val="12"/>
        </w:numPr>
        <w:tabs>
          <w:tab w:val="left" w:pos="1985"/>
        </w:tabs>
        <w:spacing w:after="0" w:line="240" w:lineRule="auto"/>
        <w:ind w:left="0" w:firstLine="1418"/>
        <w:jc w:val="both"/>
        <w:rPr>
          <w:rFonts w:ascii="Arial" w:hAnsi="Arial" w:cs="Arial"/>
        </w:rPr>
      </w:pPr>
      <w:r w:rsidRPr="008A0DA6">
        <w:rPr>
          <w:rFonts w:ascii="Arial" w:hAnsi="Arial" w:cs="Arial"/>
          <w:lang w:eastAsia="pt-BR"/>
        </w:rPr>
        <w:lastRenderedPageBreak/>
        <w:t>exercer atividades de gestão ou fiscalização de contratos administrativos, quando designado</w:t>
      </w:r>
      <w:r w:rsidRPr="008A0DA6">
        <w:rPr>
          <w:rFonts w:ascii="Arial" w:hAnsi="Arial" w:cs="Arial"/>
        </w:rPr>
        <w:t>;</w:t>
      </w:r>
    </w:p>
    <w:p w14:paraId="193414E3" w14:textId="77777777" w:rsidR="00A41CF5" w:rsidRPr="008A0DA6" w:rsidRDefault="00A41CF5" w:rsidP="00000850">
      <w:pPr>
        <w:widowControl w:val="0"/>
        <w:tabs>
          <w:tab w:val="left" w:pos="1843"/>
        </w:tabs>
        <w:spacing w:after="0" w:line="240" w:lineRule="auto"/>
        <w:jc w:val="both"/>
        <w:rPr>
          <w:rFonts w:ascii="Arial" w:hAnsi="Arial" w:cs="Arial"/>
          <w:bCs/>
        </w:rPr>
      </w:pPr>
    </w:p>
    <w:p w14:paraId="7E11F558" w14:textId="77777777" w:rsidR="00A41CF5" w:rsidRPr="008A0DA6" w:rsidRDefault="00A41CF5" w:rsidP="00000850">
      <w:pPr>
        <w:widowControl w:val="0"/>
        <w:numPr>
          <w:ilvl w:val="0"/>
          <w:numId w:val="12"/>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11FE299B" w14:textId="77777777" w:rsidR="00A41CF5" w:rsidRPr="008A0DA6" w:rsidRDefault="00A41CF5" w:rsidP="00000850">
      <w:pPr>
        <w:widowControl w:val="0"/>
        <w:tabs>
          <w:tab w:val="left" w:pos="1843"/>
        </w:tabs>
        <w:spacing w:after="0" w:line="240" w:lineRule="auto"/>
        <w:jc w:val="both"/>
        <w:rPr>
          <w:rFonts w:ascii="Arial" w:hAnsi="Arial" w:cs="Arial"/>
        </w:rPr>
      </w:pPr>
    </w:p>
    <w:p w14:paraId="5E8EE3DE" w14:textId="77777777" w:rsidR="00A41CF5" w:rsidRPr="008A0DA6" w:rsidRDefault="00A41CF5" w:rsidP="00000850">
      <w:pPr>
        <w:widowControl w:val="0"/>
        <w:numPr>
          <w:ilvl w:val="0"/>
          <w:numId w:val="12"/>
        </w:numPr>
        <w:tabs>
          <w:tab w:val="left" w:pos="2127"/>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AC89D35" w14:textId="77777777" w:rsidR="00A41CF5" w:rsidRPr="008A0DA6" w:rsidRDefault="00A41CF5" w:rsidP="00000850">
      <w:pPr>
        <w:widowControl w:val="0"/>
        <w:spacing w:after="0" w:line="240" w:lineRule="auto"/>
        <w:jc w:val="both"/>
        <w:rPr>
          <w:rFonts w:ascii="Arial" w:hAnsi="Arial" w:cs="Arial"/>
        </w:rPr>
      </w:pPr>
    </w:p>
    <w:p w14:paraId="6D43C0C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5B46CFC1" w14:textId="77777777" w:rsidR="00A41CF5" w:rsidRPr="008A0DA6" w:rsidRDefault="00A41CF5" w:rsidP="00000850">
      <w:pPr>
        <w:widowControl w:val="0"/>
        <w:spacing w:after="0" w:line="240" w:lineRule="auto"/>
        <w:ind w:firstLine="1418"/>
        <w:jc w:val="both"/>
        <w:rPr>
          <w:rFonts w:ascii="Arial" w:hAnsi="Arial" w:cs="Arial"/>
        </w:rPr>
      </w:pPr>
    </w:p>
    <w:p w14:paraId="469D13ED"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hAnsi="Arial" w:cs="Arial"/>
          <w:b/>
          <w:bCs/>
        </w:rPr>
        <w:t>Requisitos para provimento:</w:t>
      </w:r>
      <w:r w:rsidRPr="008A0DA6">
        <w:rPr>
          <w:rFonts w:ascii="Arial" w:hAnsi="Arial" w:cs="Arial"/>
        </w:rPr>
        <w:t xml:space="preserve"> </w:t>
      </w:r>
      <w:r w:rsidRPr="0018659F">
        <w:rPr>
          <w:rFonts w:ascii="Arial" w:eastAsia="Serifa BT" w:hAnsi="Arial" w:cs="Arial"/>
        </w:rPr>
        <w:t>Curso superior em Odontologia, com registro no Conselho Regional de Odontologia - CRO e com conhecimento em informática (internet e softwares de edição de textos).</w:t>
      </w:r>
    </w:p>
    <w:p w14:paraId="13124BC2" w14:textId="77777777" w:rsidR="00A41CF5" w:rsidRPr="008A0DA6" w:rsidRDefault="00A41CF5" w:rsidP="00000850">
      <w:pPr>
        <w:widowControl w:val="0"/>
        <w:spacing w:after="0" w:line="240" w:lineRule="auto"/>
        <w:ind w:firstLine="1418"/>
        <w:jc w:val="both"/>
        <w:rPr>
          <w:rFonts w:ascii="Arial" w:hAnsi="Arial" w:cs="Arial"/>
        </w:rPr>
      </w:pPr>
    </w:p>
    <w:p w14:paraId="3FF1111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 xml:space="preserve">ética, integridade, conhecimento institucional e específico, trabalho em equipe, comunicação, aprendizado contínuo, observação, empatia e humanização, liderança, supervisão, responsabilidade socioambiental, </w:t>
      </w:r>
      <w:r w:rsidRPr="008A0DA6">
        <w:rPr>
          <w:rFonts w:ascii="Arial" w:hAnsi="Arial" w:cs="Arial"/>
          <w:lang w:eastAsia="pt-BR"/>
        </w:rPr>
        <w:t>proatividade, iniciativa</w:t>
      </w:r>
      <w:r w:rsidRPr="008A0DA6">
        <w:rPr>
          <w:rFonts w:ascii="Arial" w:hAnsi="Arial" w:cs="Arial"/>
        </w:rPr>
        <w:t>, comprometimento, relacionamento interpessoal, eficiência e eficácia.</w:t>
      </w:r>
    </w:p>
    <w:p w14:paraId="1E29815D"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395496B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sujeito a estar a maior parte do tempo em pé e em movimento.</w:t>
      </w:r>
    </w:p>
    <w:p w14:paraId="7D27B536" w14:textId="77777777" w:rsidR="00A41CF5" w:rsidRPr="008A0DA6" w:rsidRDefault="00A41CF5" w:rsidP="00000850">
      <w:pPr>
        <w:widowControl w:val="0"/>
        <w:spacing w:after="0" w:line="240" w:lineRule="auto"/>
        <w:jc w:val="both"/>
        <w:rPr>
          <w:rFonts w:ascii="Arial" w:hAnsi="Arial" w:cs="Arial"/>
        </w:rPr>
      </w:pPr>
    </w:p>
    <w:p w14:paraId="775FCFAD" w14:textId="77777777" w:rsidR="00A41CF5" w:rsidRPr="008A0DA6" w:rsidRDefault="00A41CF5" w:rsidP="00000850">
      <w:pPr>
        <w:widowControl w:val="0"/>
        <w:tabs>
          <w:tab w:val="left" w:pos="709"/>
        </w:tabs>
        <w:spacing w:after="0" w:line="240" w:lineRule="auto"/>
        <w:jc w:val="center"/>
        <w:rPr>
          <w:rFonts w:ascii="Arial" w:hAnsi="Arial" w:cs="Arial"/>
          <w:b/>
          <w:bCs/>
          <w:shd w:val="clear" w:color="auto" w:fill="FFFFFF"/>
        </w:rPr>
      </w:pPr>
      <w:bookmarkStart w:id="53" w:name="_Hlk132037635"/>
      <w:r w:rsidRPr="008A0DA6">
        <w:rPr>
          <w:rFonts w:ascii="Arial" w:hAnsi="Arial" w:cs="Arial"/>
          <w:b/>
          <w:bCs/>
          <w:shd w:val="clear" w:color="auto" w:fill="FFFFFF"/>
        </w:rPr>
        <w:t>CONTADOR</w:t>
      </w:r>
    </w:p>
    <w:p w14:paraId="31AF11D1" w14:textId="77777777" w:rsidR="00A41CF5" w:rsidRPr="008A0DA6" w:rsidRDefault="00A41CF5" w:rsidP="00000850">
      <w:pPr>
        <w:widowControl w:val="0"/>
        <w:tabs>
          <w:tab w:val="left" w:pos="709"/>
        </w:tabs>
        <w:spacing w:after="0" w:line="240" w:lineRule="auto"/>
        <w:jc w:val="both"/>
        <w:rPr>
          <w:rFonts w:ascii="Arial" w:hAnsi="Arial" w:cs="Arial"/>
          <w:b/>
          <w:bCs/>
          <w:shd w:val="clear" w:color="auto" w:fill="FFFFFF"/>
        </w:rPr>
      </w:pPr>
    </w:p>
    <w:p w14:paraId="244B3D0B"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Sumária</w:t>
      </w:r>
    </w:p>
    <w:p w14:paraId="757198B9"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21FCE739"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r w:rsidRPr="008A0DA6">
        <w:rPr>
          <w:rFonts w:ascii="Arial" w:hAnsi="Arial" w:cs="Arial"/>
          <w:shd w:val="clear" w:color="auto" w:fill="FFFFFF"/>
        </w:rPr>
        <w:t>Supervisionar, registrar, analisar, controlar e evidenciar os atos e fatos de gestão orçamentária, financeira e patrimonial. Organizar e dirigir os trabalhos inerentes à contabilidade pública.</w:t>
      </w:r>
    </w:p>
    <w:p w14:paraId="7E3F2C7A"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589A3C0E"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Detalhada</w:t>
      </w:r>
    </w:p>
    <w:p w14:paraId="2FFEC91E" w14:textId="77777777" w:rsidR="00A41CF5" w:rsidRPr="008A0DA6" w:rsidRDefault="00A41CF5" w:rsidP="00000850">
      <w:pPr>
        <w:widowControl w:val="0"/>
        <w:tabs>
          <w:tab w:val="left" w:pos="709"/>
        </w:tabs>
        <w:spacing w:after="0" w:line="240" w:lineRule="auto"/>
        <w:jc w:val="both"/>
        <w:rPr>
          <w:rFonts w:ascii="Arial" w:hAnsi="Arial" w:cs="Arial"/>
          <w:shd w:val="clear" w:color="auto" w:fill="FFFFFF"/>
        </w:rPr>
      </w:pPr>
    </w:p>
    <w:p w14:paraId="5C764A2E"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escriturar e/ou supervisionar analiticamente os atos ou fatos administrativos, organizando o sistema de registro e operação, efetuando os correspondentes lançamentos contábeis para possibilitar o controle contábil, orçamentário e financeiro;</w:t>
      </w:r>
    </w:p>
    <w:p w14:paraId="4108AF16"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531B9CF"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promover a prestação, acertos e conciliação de contas em geral, conferindo saldos, analisando e orientando o procedimento, localizando e retificando possíveis erros, para assegurar a correção das operações contábeis e cumprimento do plano de contas adotado;</w:t>
      </w:r>
    </w:p>
    <w:p w14:paraId="5FB1F35E"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48D24DB1"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examinar empenhos de despesa, verificando a classificação e a existência de recursos nas dotações orçamentarias, para o pagamento dos compromissos assumidos;</w:t>
      </w:r>
    </w:p>
    <w:p w14:paraId="46FB5265"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3294D764" w14:textId="77777777" w:rsidR="00A41CF5" w:rsidRPr="008A0DA6" w:rsidRDefault="00A41CF5" w:rsidP="00000850">
      <w:pPr>
        <w:widowControl w:val="0"/>
        <w:numPr>
          <w:ilvl w:val="0"/>
          <w:numId w:val="13"/>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realizar a abertura e encerramento de escritas contábeis;</w:t>
      </w:r>
    </w:p>
    <w:p w14:paraId="1317E3FC"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1691E70F"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elaborar demonstrativos contábeis mensais, trimestrais, semestrais e anuais, relativos à execução orçamentaria e financeira, em consonância com leis, regulamentos e normas vigentes, para apresentar resultados da situação patrimonial, econômica e financeira;</w:t>
      </w:r>
    </w:p>
    <w:p w14:paraId="7659D9E0"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700865C0" w14:textId="77777777" w:rsidR="00A41CF5" w:rsidRPr="008A0DA6" w:rsidRDefault="00A41CF5" w:rsidP="00000850">
      <w:pPr>
        <w:widowControl w:val="0"/>
        <w:numPr>
          <w:ilvl w:val="0"/>
          <w:numId w:val="13"/>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elaborar as peças orçamentárias, Plano Plurianual - PPA, Lei de Diretrizes Orçamentárias - LDO e Lei Orçamentária Anual – LOA;</w:t>
      </w:r>
    </w:p>
    <w:p w14:paraId="0D346EDD"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2F8DCE5B" w14:textId="77777777" w:rsidR="00A41CF5" w:rsidRPr="008A0DA6" w:rsidRDefault="00A41CF5" w:rsidP="00000850">
      <w:pPr>
        <w:widowControl w:val="0"/>
        <w:numPr>
          <w:ilvl w:val="0"/>
          <w:numId w:val="13"/>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planejar e executar auditorias contábeis; implantar sistema de registros e operações, efetuando perícias, investigações, apurações e exames, para assegurar o cumprimento às exigências legais e administrativas;</w:t>
      </w:r>
    </w:p>
    <w:p w14:paraId="6E324A21"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1A52C25C"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elaborar anualmente relatório analítico sobre a situação patrimonial, econômica e financeira do município, apresentando dados estatísticos comparativos e pareceres técnicos;</w:t>
      </w:r>
    </w:p>
    <w:p w14:paraId="73F70C53" w14:textId="77777777" w:rsidR="00A41CF5" w:rsidRPr="008A0DA6" w:rsidRDefault="00A41CF5" w:rsidP="00000850">
      <w:pPr>
        <w:widowControl w:val="0"/>
        <w:tabs>
          <w:tab w:val="left" w:pos="709"/>
        </w:tabs>
        <w:spacing w:after="0" w:line="240" w:lineRule="auto"/>
        <w:jc w:val="both"/>
        <w:rPr>
          <w:rFonts w:ascii="Arial" w:hAnsi="Arial" w:cs="Arial"/>
          <w:shd w:val="clear" w:color="auto" w:fill="FFFFFF"/>
        </w:rPr>
      </w:pPr>
    </w:p>
    <w:p w14:paraId="67A0C23D" w14:textId="77777777" w:rsidR="00A41CF5" w:rsidRPr="008A0DA6" w:rsidRDefault="00A41CF5" w:rsidP="00000850">
      <w:pPr>
        <w:widowControl w:val="0"/>
        <w:numPr>
          <w:ilvl w:val="0"/>
          <w:numId w:val="13"/>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assessorar em projetos financeiros, contábeis e orçamentários, emitindo pareceres para a correta elaboração de políticas e instrumentos de ação nos referidos setores;</w:t>
      </w:r>
    </w:p>
    <w:p w14:paraId="1D488231"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01B75816" w14:textId="77777777" w:rsidR="00A41CF5" w:rsidRPr="008A0DA6" w:rsidRDefault="00A41CF5" w:rsidP="00000850">
      <w:pPr>
        <w:widowControl w:val="0"/>
        <w:numPr>
          <w:ilvl w:val="0"/>
          <w:numId w:val="13"/>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controlar e formalizar a guarda, manutenção ou destruição de livros e outros meios de registro contábil, bem como dos documentos relativos à vida patrimonial;</w:t>
      </w:r>
    </w:p>
    <w:p w14:paraId="71BB0600"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2EE22F2E" w14:textId="77777777" w:rsidR="00A41CF5" w:rsidRPr="008A0DA6" w:rsidRDefault="00A41CF5" w:rsidP="00000850">
      <w:pPr>
        <w:widowControl w:val="0"/>
        <w:numPr>
          <w:ilvl w:val="0"/>
          <w:numId w:val="13"/>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apor sua assinatura, categoria profissional e número de registro no respectivo Conselho Regional de Contabilidade - CRC, em pareceres, levantamentos, relatórios contábeis, peças orçamentárias e outros trabalhos realizados;</w:t>
      </w:r>
    </w:p>
    <w:p w14:paraId="3638C7F6"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3B5BF073" w14:textId="77777777" w:rsidR="00A41CF5" w:rsidRPr="008A0DA6" w:rsidRDefault="00A41CF5" w:rsidP="00000850">
      <w:pPr>
        <w:widowControl w:val="0"/>
        <w:numPr>
          <w:ilvl w:val="0"/>
          <w:numId w:val="13"/>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propor medidas visando à eficiência na mensuração, guarda e administração de bens e valores;</w:t>
      </w:r>
    </w:p>
    <w:p w14:paraId="51243B93"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760E6166"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rPr>
      </w:pPr>
      <w:r w:rsidRPr="008A0DA6">
        <w:rPr>
          <w:rFonts w:ascii="Arial" w:hAnsi="Arial" w:cs="Arial"/>
        </w:rPr>
        <w:t xml:space="preserve">conduzir veículos quando necessário para atender o interesse público ou as necessidades de sua unidade administrativa; </w:t>
      </w:r>
    </w:p>
    <w:p w14:paraId="20BB6E95"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18E0C97" w14:textId="77777777" w:rsidR="00A41CF5" w:rsidRPr="008A0DA6" w:rsidRDefault="00A41CF5" w:rsidP="00000850">
      <w:pPr>
        <w:widowControl w:val="0"/>
        <w:numPr>
          <w:ilvl w:val="0"/>
          <w:numId w:val="13"/>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185DB1D"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1733D4B5" w14:textId="77777777" w:rsidR="00A41CF5" w:rsidRPr="008A0DA6" w:rsidRDefault="00A41CF5" w:rsidP="00000850">
      <w:pPr>
        <w:widowControl w:val="0"/>
        <w:numPr>
          <w:ilvl w:val="0"/>
          <w:numId w:val="13"/>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operar sistemas informatizados e executar outras tarefas inerentes à área contábil e suas aplicações; e</w:t>
      </w:r>
    </w:p>
    <w:p w14:paraId="3A73F02E"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0CD1F90B" w14:textId="77777777" w:rsidR="00A41CF5" w:rsidRPr="008A0DA6" w:rsidRDefault="00A41CF5" w:rsidP="00000850">
      <w:pPr>
        <w:widowControl w:val="0"/>
        <w:numPr>
          <w:ilvl w:val="0"/>
          <w:numId w:val="13"/>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executar outras tarefas correlatas determinadas pelo superior imediato.</w:t>
      </w:r>
    </w:p>
    <w:p w14:paraId="6E4BD6C9" w14:textId="77777777" w:rsidR="00A41CF5" w:rsidRPr="008A0DA6" w:rsidRDefault="00A41CF5" w:rsidP="00000850">
      <w:pPr>
        <w:widowControl w:val="0"/>
        <w:tabs>
          <w:tab w:val="left" w:pos="709"/>
        </w:tabs>
        <w:spacing w:after="0" w:line="240" w:lineRule="auto"/>
        <w:jc w:val="both"/>
        <w:rPr>
          <w:rFonts w:ascii="Arial" w:hAnsi="Arial" w:cs="Arial"/>
          <w:b/>
          <w:bCs/>
          <w:shd w:val="clear" w:color="auto" w:fill="FFFFFF"/>
        </w:rPr>
      </w:pPr>
    </w:p>
    <w:p w14:paraId="6E7BDB45"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lastRenderedPageBreak/>
        <w:t>Especificações</w:t>
      </w:r>
    </w:p>
    <w:p w14:paraId="2097E8D2"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7ECB726A" w14:textId="77777777" w:rsidR="00A41CF5" w:rsidRDefault="00A41CF5" w:rsidP="00000850">
      <w:pPr>
        <w:widowControl w:val="0"/>
        <w:spacing w:after="0" w:line="240" w:lineRule="auto"/>
        <w:ind w:left="-11"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shd w:val="clear" w:color="auto" w:fill="FFFFFF"/>
        </w:rPr>
        <w:t>:</w:t>
      </w:r>
      <w:r w:rsidRPr="008A0DA6">
        <w:rPr>
          <w:rFonts w:ascii="Arial" w:hAnsi="Arial" w:cs="Arial"/>
          <w:shd w:val="clear" w:color="auto" w:fill="FFFFFF"/>
        </w:rPr>
        <w:t xml:space="preserve"> </w:t>
      </w:r>
      <w:r w:rsidRPr="0018659F">
        <w:rPr>
          <w:rFonts w:ascii="Arial" w:eastAsia="Serifa BT" w:hAnsi="Arial" w:cs="Arial"/>
        </w:rPr>
        <w:t>Curso superior em Ciências Contábeis, com registro no Conselho Regional de Contabilidade - CRC, com conhecimentos em informática (internet e softwares de edição de textos e planilhas eletrônicas).</w:t>
      </w:r>
    </w:p>
    <w:p w14:paraId="5DF13A34" w14:textId="77777777" w:rsidR="00A41CF5" w:rsidRPr="002761BD" w:rsidRDefault="00A41CF5" w:rsidP="00000850">
      <w:pPr>
        <w:widowControl w:val="0"/>
        <w:spacing w:after="0" w:line="240" w:lineRule="auto"/>
        <w:ind w:left="-11" w:firstLine="1418"/>
        <w:jc w:val="both"/>
        <w:rPr>
          <w:rFonts w:ascii="Arial" w:hAnsi="Arial" w:cs="Arial"/>
          <w:sz w:val="20"/>
          <w:szCs w:val="20"/>
          <w:shd w:val="clear" w:color="auto" w:fill="FFFFFF"/>
        </w:rPr>
      </w:pPr>
    </w:p>
    <w:p w14:paraId="0A52B3BC"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1C5FAC8" w14:textId="77777777" w:rsidR="00A41CF5" w:rsidRPr="008A0DA6" w:rsidRDefault="00A41CF5" w:rsidP="00000850">
      <w:pPr>
        <w:widowControl w:val="0"/>
        <w:spacing w:after="0" w:line="240" w:lineRule="auto"/>
        <w:ind w:right="51"/>
        <w:jc w:val="both"/>
        <w:rPr>
          <w:rFonts w:ascii="Arial" w:hAnsi="Arial" w:cs="Arial"/>
          <w:b/>
        </w:rPr>
      </w:pPr>
    </w:p>
    <w:p w14:paraId="43328912"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t>COVEIRO</w:t>
      </w:r>
    </w:p>
    <w:p w14:paraId="04C15D25" w14:textId="77777777" w:rsidR="00A41CF5" w:rsidRPr="002761BD" w:rsidRDefault="00A41CF5" w:rsidP="00000850">
      <w:pPr>
        <w:widowControl w:val="0"/>
        <w:spacing w:after="0" w:line="240" w:lineRule="auto"/>
        <w:ind w:right="51"/>
        <w:jc w:val="both"/>
        <w:rPr>
          <w:rFonts w:ascii="Arial" w:hAnsi="Arial" w:cs="Arial"/>
          <w:sz w:val="22"/>
          <w:szCs w:val="22"/>
        </w:rPr>
      </w:pPr>
    </w:p>
    <w:p w14:paraId="091F139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083FFFDF" w14:textId="77777777" w:rsidR="00A41CF5" w:rsidRPr="002761BD" w:rsidRDefault="00A41CF5" w:rsidP="00000850">
      <w:pPr>
        <w:widowControl w:val="0"/>
        <w:spacing w:after="0" w:line="240" w:lineRule="auto"/>
        <w:ind w:firstLine="1418"/>
        <w:jc w:val="both"/>
        <w:rPr>
          <w:rFonts w:ascii="Arial" w:hAnsi="Arial" w:cs="Arial"/>
          <w:sz w:val="20"/>
          <w:szCs w:val="20"/>
        </w:rPr>
      </w:pPr>
    </w:p>
    <w:p w14:paraId="1A47CA5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Preparar sepulturas, abrindo e fechando covas, inumar e exumar corpos para permitir o sepultamento em cemitérios de acordo com a legislação pertinente.</w:t>
      </w:r>
    </w:p>
    <w:p w14:paraId="4F29DAD2" w14:textId="77777777" w:rsidR="00A41CF5" w:rsidRPr="002761BD" w:rsidRDefault="00A41CF5" w:rsidP="00000850">
      <w:pPr>
        <w:widowControl w:val="0"/>
        <w:spacing w:after="0" w:line="240" w:lineRule="auto"/>
        <w:ind w:firstLine="1418"/>
        <w:jc w:val="both"/>
        <w:rPr>
          <w:rFonts w:ascii="Arial" w:hAnsi="Arial" w:cs="Arial"/>
          <w:sz w:val="20"/>
          <w:szCs w:val="20"/>
        </w:rPr>
      </w:pPr>
    </w:p>
    <w:p w14:paraId="13BC901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3F1A2F8" w14:textId="77777777" w:rsidR="00A41CF5" w:rsidRPr="002761BD" w:rsidRDefault="00A41CF5" w:rsidP="00000850">
      <w:pPr>
        <w:widowControl w:val="0"/>
        <w:spacing w:after="0" w:line="240" w:lineRule="auto"/>
        <w:jc w:val="both"/>
        <w:rPr>
          <w:rFonts w:ascii="Arial" w:hAnsi="Arial" w:cs="Arial"/>
          <w:sz w:val="20"/>
          <w:szCs w:val="20"/>
        </w:rPr>
      </w:pPr>
    </w:p>
    <w:p w14:paraId="2805D64B" w14:textId="77777777" w:rsidR="00A41CF5" w:rsidRPr="008A0DA6" w:rsidRDefault="00A41CF5" w:rsidP="00000850">
      <w:pPr>
        <w:widowControl w:val="0"/>
        <w:numPr>
          <w:ilvl w:val="0"/>
          <w:numId w:val="14"/>
        </w:numPr>
        <w:tabs>
          <w:tab w:val="left" w:pos="1701"/>
        </w:tabs>
        <w:spacing w:after="0" w:line="240" w:lineRule="auto"/>
        <w:ind w:left="0" w:firstLine="1418"/>
        <w:jc w:val="both"/>
        <w:rPr>
          <w:rFonts w:ascii="Arial" w:hAnsi="Arial" w:cs="Arial"/>
        </w:rPr>
      </w:pPr>
      <w:r w:rsidRPr="008A0DA6">
        <w:rPr>
          <w:rFonts w:ascii="Arial" w:hAnsi="Arial" w:cs="Arial"/>
        </w:rPr>
        <w:t>preparar a sepultura, escavando a terra e escorando as paredes da abertura ou retirando a lápide e limpando o interior das covas já existentes, para permitir o sepultamento;</w:t>
      </w:r>
    </w:p>
    <w:p w14:paraId="02FAB8B1" w14:textId="77777777" w:rsidR="00A41CF5" w:rsidRPr="002761BD" w:rsidRDefault="00A41CF5" w:rsidP="00000850">
      <w:pPr>
        <w:widowControl w:val="0"/>
        <w:tabs>
          <w:tab w:val="left" w:pos="1843"/>
        </w:tabs>
        <w:spacing w:after="0" w:line="240" w:lineRule="auto"/>
        <w:jc w:val="both"/>
        <w:rPr>
          <w:rFonts w:ascii="Arial" w:hAnsi="Arial" w:cs="Arial"/>
          <w:sz w:val="22"/>
          <w:szCs w:val="22"/>
        </w:rPr>
      </w:pPr>
    </w:p>
    <w:p w14:paraId="678C0FAD"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realizar suas atividades de acordo com normas sanitárias e específicas;</w:t>
      </w:r>
    </w:p>
    <w:p w14:paraId="03425498" w14:textId="77777777" w:rsidR="00A41CF5" w:rsidRPr="002761BD" w:rsidRDefault="00A41CF5" w:rsidP="00000850">
      <w:pPr>
        <w:widowControl w:val="0"/>
        <w:tabs>
          <w:tab w:val="left" w:pos="1843"/>
        </w:tabs>
        <w:spacing w:after="0" w:line="240" w:lineRule="auto"/>
        <w:jc w:val="both"/>
        <w:rPr>
          <w:rFonts w:ascii="Arial" w:hAnsi="Arial" w:cs="Arial"/>
          <w:sz w:val="14"/>
          <w:szCs w:val="14"/>
        </w:rPr>
      </w:pPr>
    </w:p>
    <w:p w14:paraId="22B3EF30"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 xml:space="preserve">construir </w:t>
      </w:r>
      <w:proofErr w:type="spellStart"/>
      <w:r w:rsidRPr="008A0DA6">
        <w:rPr>
          <w:rFonts w:ascii="Arial" w:hAnsi="Arial" w:cs="Arial"/>
        </w:rPr>
        <w:t>gavetário</w:t>
      </w:r>
      <w:proofErr w:type="spellEnd"/>
      <w:r w:rsidRPr="008A0DA6">
        <w:rPr>
          <w:rFonts w:ascii="Arial" w:hAnsi="Arial" w:cs="Arial"/>
        </w:rPr>
        <w:t xml:space="preserve"> para ossadas e quando necessário realizar abertura e fechamento de ossuário;</w:t>
      </w:r>
    </w:p>
    <w:p w14:paraId="6BEBBF1B" w14:textId="77777777" w:rsidR="00A41CF5" w:rsidRPr="002761BD" w:rsidRDefault="00A41CF5" w:rsidP="00000850">
      <w:pPr>
        <w:pStyle w:val="PargrafodaLista"/>
        <w:widowControl w:val="0"/>
        <w:tabs>
          <w:tab w:val="left" w:pos="1843"/>
        </w:tabs>
        <w:spacing w:after="0" w:line="240" w:lineRule="auto"/>
        <w:ind w:left="0"/>
        <w:contextualSpacing w:val="0"/>
        <w:jc w:val="both"/>
        <w:rPr>
          <w:rFonts w:ascii="Arial" w:hAnsi="Arial" w:cs="Arial"/>
          <w:sz w:val="22"/>
          <w:szCs w:val="22"/>
        </w:rPr>
      </w:pPr>
    </w:p>
    <w:p w14:paraId="4E0F6844"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preparar a massa de cimento, assentar tijolos e fazer reboco;</w:t>
      </w:r>
    </w:p>
    <w:p w14:paraId="401FE37A" w14:textId="77777777" w:rsidR="00A41CF5" w:rsidRPr="002761BD" w:rsidRDefault="00A41CF5" w:rsidP="00000850">
      <w:pPr>
        <w:widowControl w:val="0"/>
        <w:tabs>
          <w:tab w:val="left" w:pos="1843"/>
        </w:tabs>
        <w:spacing w:after="0" w:line="240" w:lineRule="auto"/>
        <w:jc w:val="both"/>
        <w:rPr>
          <w:rFonts w:ascii="Arial" w:hAnsi="Arial" w:cs="Arial"/>
          <w:sz w:val="22"/>
          <w:szCs w:val="22"/>
        </w:rPr>
      </w:pPr>
    </w:p>
    <w:p w14:paraId="226692F1"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transladar restos mortais para os ossários;</w:t>
      </w:r>
    </w:p>
    <w:p w14:paraId="541FF64D" w14:textId="77777777" w:rsidR="00A41CF5" w:rsidRPr="002761BD" w:rsidRDefault="00A41CF5" w:rsidP="00000850">
      <w:pPr>
        <w:widowControl w:val="0"/>
        <w:tabs>
          <w:tab w:val="left" w:pos="1843"/>
        </w:tabs>
        <w:spacing w:after="0" w:line="240" w:lineRule="auto"/>
        <w:jc w:val="both"/>
        <w:rPr>
          <w:rFonts w:ascii="Arial" w:hAnsi="Arial" w:cs="Arial"/>
          <w:sz w:val="22"/>
          <w:szCs w:val="22"/>
        </w:rPr>
      </w:pPr>
    </w:p>
    <w:p w14:paraId="6938BE23"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verificar, na ocasião do sepultamento, a existência do corpo, visando a execução correta do seu trabalho;</w:t>
      </w:r>
    </w:p>
    <w:p w14:paraId="40E34092" w14:textId="77777777" w:rsidR="00A41CF5" w:rsidRPr="008A0DA6" w:rsidRDefault="00A41CF5" w:rsidP="00000850">
      <w:pPr>
        <w:widowControl w:val="0"/>
        <w:tabs>
          <w:tab w:val="left" w:pos="1843"/>
        </w:tabs>
        <w:spacing w:after="0" w:line="240" w:lineRule="auto"/>
        <w:jc w:val="both"/>
        <w:rPr>
          <w:rFonts w:ascii="Arial" w:hAnsi="Arial" w:cs="Arial"/>
        </w:rPr>
      </w:pPr>
    </w:p>
    <w:p w14:paraId="6931048B"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zelar pela conservação dos jazigos e sepulturas e pela segurança do cemitério;</w:t>
      </w:r>
    </w:p>
    <w:p w14:paraId="18882ABB" w14:textId="77777777" w:rsidR="00A41CF5" w:rsidRPr="002761BD" w:rsidRDefault="00A41CF5" w:rsidP="00000850">
      <w:pPr>
        <w:widowControl w:val="0"/>
        <w:tabs>
          <w:tab w:val="left" w:pos="1843"/>
        </w:tabs>
        <w:spacing w:after="0" w:line="240" w:lineRule="auto"/>
        <w:jc w:val="both"/>
        <w:rPr>
          <w:rFonts w:ascii="Arial" w:hAnsi="Arial" w:cs="Arial"/>
          <w:sz w:val="22"/>
          <w:szCs w:val="22"/>
        </w:rPr>
      </w:pPr>
    </w:p>
    <w:p w14:paraId="3ADC006E"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executar serviços de inumações e exumações em geral;</w:t>
      </w:r>
    </w:p>
    <w:p w14:paraId="25095427" w14:textId="77777777" w:rsidR="00A41CF5" w:rsidRPr="002761BD" w:rsidRDefault="00A41CF5" w:rsidP="00000850">
      <w:pPr>
        <w:widowControl w:val="0"/>
        <w:tabs>
          <w:tab w:val="left" w:pos="1843"/>
        </w:tabs>
        <w:spacing w:after="0" w:line="240" w:lineRule="auto"/>
        <w:jc w:val="both"/>
        <w:rPr>
          <w:rFonts w:ascii="Arial" w:hAnsi="Arial" w:cs="Arial"/>
          <w:sz w:val="22"/>
          <w:szCs w:val="22"/>
        </w:rPr>
      </w:pPr>
    </w:p>
    <w:p w14:paraId="71EE2DFD"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auxiliar na colocação do caixão, manipulando as cordas de sustentação, para facilitar seu posicionamento na sepultura;</w:t>
      </w:r>
    </w:p>
    <w:p w14:paraId="59672A3C" w14:textId="77777777" w:rsidR="00A41CF5" w:rsidRPr="008A0DA6" w:rsidRDefault="00A41CF5" w:rsidP="00000850">
      <w:pPr>
        <w:widowControl w:val="0"/>
        <w:tabs>
          <w:tab w:val="left" w:pos="1843"/>
        </w:tabs>
        <w:spacing w:after="0" w:line="240" w:lineRule="auto"/>
        <w:jc w:val="both"/>
        <w:rPr>
          <w:rFonts w:ascii="Arial" w:hAnsi="Arial" w:cs="Arial"/>
        </w:rPr>
      </w:pPr>
    </w:p>
    <w:p w14:paraId="65CC2C37"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efetuar o fechamento da sepultura, recobrindo-a com terra ou colocando e rejuntando tampa de concreto, para assegurar a inviolabilidade do túmulo;</w:t>
      </w:r>
    </w:p>
    <w:p w14:paraId="64C933D0" w14:textId="77777777" w:rsidR="00A41CF5" w:rsidRPr="008A0DA6" w:rsidRDefault="00A41CF5" w:rsidP="00000850">
      <w:pPr>
        <w:widowControl w:val="0"/>
        <w:tabs>
          <w:tab w:val="left" w:pos="1843"/>
        </w:tabs>
        <w:spacing w:after="0" w:line="240" w:lineRule="auto"/>
        <w:jc w:val="both"/>
        <w:rPr>
          <w:rFonts w:ascii="Arial" w:hAnsi="Arial" w:cs="Arial"/>
        </w:rPr>
      </w:pPr>
    </w:p>
    <w:p w14:paraId="15D599BE"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efetuar a retirada dos restos mortais para translado e depósito em embalagens ou em ossuários coletivos;</w:t>
      </w:r>
    </w:p>
    <w:p w14:paraId="3E77C612" w14:textId="77777777" w:rsidR="00A41CF5" w:rsidRPr="008A0DA6" w:rsidRDefault="00A41CF5" w:rsidP="00000850">
      <w:pPr>
        <w:widowControl w:val="0"/>
        <w:tabs>
          <w:tab w:val="left" w:pos="1843"/>
        </w:tabs>
        <w:spacing w:after="0" w:line="240" w:lineRule="auto"/>
        <w:jc w:val="both"/>
        <w:rPr>
          <w:rFonts w:ascii="Arial" w:hAnsi="Arial" w:cs="Arial"/>
        </w:rPr>
      </w:pPr>
    </w:p>
    <w:p w14:paraId="13F67549"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executar tarefas de varrição e remoção de lixo, utilizando carriolas, colaborando para a manutenção da ordem e da limpeza do cemitério;</w:t>
      </w:r>
    </w:p>
    <w:p w14:paraId="70FE35B4" w14:textId="77777777" w:rsidR="00A41CF5" w:rsidRPr="008A0DA6" w:rsidRDefault="00A41CF5" w:rsidP="00000850">
      <w:pPr>
        <w:widowControl w:val="0"/>
        <w:tabs>
          <w:tab w:val="left" w:pos="1843"/>
        </w:tabs>
        <w:spacing w:after="0" w:line="240" w:lineRule="auto"/>
        <w:jc w:val="both"/>
        <w:rPr>
          <w:rFonts w:ascii="Arial" w:hAnsi="Arial" w:cs="Arial"/>
        </w:rPr>
      </w:pPr>
    </w:p>
    <w:p w14:paraId="635F1F78"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 xml:space="preserve">transportar e manusear de urnas funerárias durante o sepultamento; </w:t>
      </w:r>
    </w:p>
    <w:p w14:paraId="534719C8" w14:textId="77777777" w:rsidR="00A41CF5" w:rsidRPr="008A0DA6" w:rsidRDefault="00A41CF5" w:rsidP="00000850">
      <w:pPr>
        <w:widowControl w:val="0"/>
        <w:tabs>
          <w:tab w:val="left" w:pos="1843"/>
        </w:tabs>
        <w:spacing w:after="0" w:line="240" w:lineRule="auto"/>
        <w:jc w:val="both"/>
        <w:rPr>
          <w:rFonts w:ascii="Arial" w:hAnsi="Arial" w:cs="Arial"/>
        </w:rPr>
      </w:pPr>
    </w:p>
    <w:p w14:paraId="69B4E9AA"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rPr>
        <w:t>zelar pelo uso adequado e conservação dos materiais e ferramentas de trabalho, limpando-os e guardando-os em lugar apropriado, para mantê-los em condições de uso;</w:t>
      </w:r>
      <w:bookmarkStart w:id="54" w:name="_Hlk215668930"/>
    </w:p>
    <w:p w14:paraId="5C75210F"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482116C" w14:textId="77777777" w:rsidR="00A41CF5" w:rsidRPr="008A0DA6" w:rsidRDefault="00A41CF5" w:rsidP="00000850">
      <w:pPr>
        <w:widowControl w:val="0"/>
        <w:numPr>
          <w:ilvl w:val="0"/>
          <w:numId w:val="14"/>
        </w:numPr>
        <w:tabs>
          <w:tab w:val="left" w:pos="1985"/>
        </w:tabs>
        <w:spacing w:after="0" w:line="240" w:lineRule="auto"/>
        <w:ind w:left="0" w:firstLine="1418"/>
        <w:jc w:val="both"/>
        <w:rPr>
          <w:rFonts w:ascii="Arial" w:hAnsi="Arial" w:cs="Arial"/>
        </w:rPr>
      </w:pPr>
      <w:r w:rsidRPr="008A0DA6">
        <w:rPr>
          <w:rFonts w:ascii="Arial" w:hAnsi="Arial" w:cs="Arial"/>
        </w:rPr>
        <w:t xml:space="preserve">desenvolver atividades em regime de escala e plantão, tanto em período diurno como noturno, quando necessário para atender o interesse público; </w:t>
      </w:r>
    </w:p>
    <w:p w14:paraId="5CE30EF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DC1CC16"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bookmarkEnd w:id="54"/>
    <w:p w14:paraId="5EBF1DDD"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64E99820" w14:textId="77777777" w:rsidR="00A41CF5" w:rsidRPr="008A0DA6" w:rsidRDefault="00A41CF5" w:rsidP="00000850">
      <w:pPr>
        <w:widowControl w:val="0"/>
        <w:numPr>
          <w:ilvl w:val="0"/>
          <w:numId w:val="14"/>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quando necessário para atender o interesse público ou as necessidades de sua unidade administrativa; e</w:t>
      </w:r>
    </w:p>
    <w:p w14:paraId="707DF297" w14:textId="77777777" w:rsidR="00A41CF5" w:rsidRPr="008A0DA6" w:rsidRDefault="00A41CF5" w:rsidP="00000850">
      <w:pPr>
        <w:widowControl w:val="0"/>
        <w:tabs>
          <w:tab w:val="left" w:pos="1843"/>
        </w:tabs>
        <w:spacing w:after="0" w:line="240" w:lineRule="auto"/>
        <w:jc w:val="both"/>
        <w:rPr>
          <w:rFonts w:ascii="Arial" w:hAnsi="Arial" w:cs="Arial"/>
        </w:rPr>
      </w:pPr>
    </w:p>
    <w:p w14:paraId="2AD08B6F" w14:textId="77777777" w:rsidR="00A41CF5" w:rsidRPr="008A0DA6" w:rsidRDefault="00A41CF5" w:rsidP="00000850">
      <w:pPr>
        <w:widowControl w:val="0"/>
        <w:numPr>
          <w:ilvl w:val="0"/>
          <w:numId w:val="14"/>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D81EF7A" w14:textId="77777777" w:rsidR="00A41CF5" w:rsidRPr="008A0DA6" w:rsidRDefault="00A41CF5" w:rsidP="00000850">
      <w:pPr>
        <w:widowControl w:val="0"/>
        <w:spacing w:after="0" w:line="240" w:lineRule="auto"/>
        <w:jc w:val="both"/>
        <w:rPr>
          <w:rFonts w:ascii="Arial" w:hAnsi="Arial" w:cs="Arial"/>
        </w:rPr>
      </w:pPr>
    </w:p>
    <w:p w14:paraId="1CCCE01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ABE3BE7" w14:textId="77777777" w:rsidR="00A41CF5" w:rsidRPr="008A0DA6" w:rsidRDefault="00A41CF5" w:rsidP="00000850">
      <w:pPr>
        <w:widowControl w:val="0"/>
        <w:spacing w:after="0" w:line="240" w:lineRule="auto"/>
        <w:ind w:firstLine="1418"/>
        <w:jc w:val="both"/>
        <w:rPr>
          <w:rFonts w:ascii="Arial" w:hAnsi="Arial" w:cs="Arial"/>
        </w:rPr>
      </w:pPr>
    </w:p>
    <w:p w14:paraId="6F0D13C9"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18659F">
        <w:rPr>
          <w:rFonts w:ascii="Arial" w:eastAsia="Serifa BT" w:hAnsi="Arial" w:cs="Arial"/>
        </w:rPr>
        <w:t>Ensino fundamental incompleto (mínimo 5ª série concluída), conhecimentos práticos na área e disponibilidade para desenvolver as atividades em regime de escala e plantão.</w:t>
      </w:r>
    </w:p>
    <w:p w14:paraId="63BD046C"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655F8D8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empatia, relacionamento interpessoal, comprometimento, sensibilidade emocional, eficiência e eficácia.</w:t>
      </w:r>
    </w:p>
    <w:p w14:paraId="1DC67720" w14:textId="77777777" w:rsidR="00A41CF5" w:rsidRPr="008A0DA6" w:rsidRDefault="00A41CF5" w:rsidP="00000850">
      <w:pPr>
        <w:widowControl w:val="0"/>
        <w:spacing w:after="0" w:line="240" w:lineRule="auto"/>
        <w:ind w:firstLine="1418"/>
        <w:jc w:val="both"/>
        <w:rPr>
          <w:rFonts w:ascii="Arial" w:hAnsi="Arial" w:cs="Arial"/>
        </w:rPr>
      </w:pPr>
    </w:p>
    <w:p w14:paraId="61D4C7B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 xml:space="preserve">contínuo, assume posições cansativas na maior parte do tempo em pé e em movimento, manuseia ferramentas, levanta e carrega pesos, </w:t>
      </w:r>
      <w:r w:rsidRPr="008A0DA6">
        <w:rPr>
          <w:rFonts w:ascii="Arial" w:eastAsia="Serifa BT" w:hAnsi="Arial" w:cs="Arial"/>
          <w:bCs/>
        </w:rPr>
        <w:t>e ainda,</w:t>
      </w:r>
      <w:r w:rsidRPr="008A0DA6">
        <w:rPr>
          <w:rFonts w:ascii="Arial" w:eastAsia="Serifa BT" w:hAnsi="Arial" w:cs="Arial"/>
        </w:rPr>
        <w:t xml:space="preserve"> </w:t>
      </w:r>
      <w:r w:rsidRPr="008A0DA6">
        <w:rPr>
          <w:rFonts w:ascii="Arial" w:hAnsi="Arial" w:cs="Arial"/>
        </w:rPr>
        <w:t>disponibilidade para desenvolver as atividades em regime de escala e plantão.</w:t>
      </w:r>
    </w:p>
    <w:p w14:paraId="3AFF7195" w14:textId="77777777" w:rsidR="00A41CF5" w:rsidRPr="00CA6E67" w:rsidRDefault="00A41CF5" w:rsidP="00000850">
      <w:pPr>
        <w:widowControl w:val="0"/>
        <w:spacing w:after="0" w:line="240" w:lineRule="auto"/>
        <w:ind w:right="51"/>
        <w:jc w:val="both"/>
        <w:rPr>
          <w:rFonts w:ascii="Arial" w:hAnsi="Arial" w:cs="Arial"/>
          <w:sz w:val="12"/>
          <w:szCs w:val="12"/>
        </w:rPr>
      </w:pPr>
    </w:p>
    <w:p w14:paraId="74B52563"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lastRenderedPageBreak/>
        <w:t>COZINHEIRO</w:t>
      </w:r>
    </w:p>
    <w:p w14:paraId="64683302" w14:textId="77777777" w:rsidR="00A41CF5" w:rsidRPr="00CA6E67" w:rsidRDefault="00A41CF5" w:rsidP="00000850">
      <w:pPr>
        <w:widowControl w:val="0"/>
        <w:spacing w:after="0" w:line="240" w:lineRule="auto"/>
        <w:ind w:right="51"/>
        <w:jc w:val="both"/>
        <w:rPr>
          <w:rFonts w:ascii="Arial" w:hAnsi="Arial" w:cs="Arial"/>
          <w:sz w:val="20"/>
          <w:szCs w:val="20"/>
        </w:rPr>
      </w:pPr>
    </w:p>
    <w:p w14:paraId="0C79D13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385CA7CA" w14:textId="77777777" w:rsidR="00A41CF5" w:rsidRPr="00CA6E67" w:rsidRDefault="00A41CF5" w:rsidP="00000850">
      <w:pPr>
        <w:widowControl w:val="0"/>
        <w:spacing w:after="0" w:line="240" w:lineRule="auto"/>
        <w:ind w:firstLine="1418"/>
        <w:jc w:val="both"/>
        <w:rPr>
          <w:rFonts w:ascii="Arial" w:hAnsi="Arial" w:cs="Arial"/>
          <w:sz w:val="18"/>
          <w:szCs w:val="18"/>
        </w:rPr>
      </w:pPr>
    </w:p>
    <w:p w14:paraId="559DC4A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Preparar refeições selecionando os ingredientes e gêneros alimentícios necessários para atender aos cardápios estabelecidos. Trabalhar observando as normas de segurança, higiene, uso de equipamentos de proteção individual e coletiva, qualidade e proteção ao meio ambiente e às pessoas e, no desempenho das atividades utilizar-se de capacidade comunicativa.</w:t>
      </w:r>
    </w:p>
    <w:p w14:paraId="208F07F4" w14:textId="77777777" w:rsidR="00A41CF5" w:rsidRPr="008A0DA6" w:rsidRDefault="00A41CF5" w:rsidP="00000850">
      <w:pPr>
        <w:widowControl w:val="0"/>
        <w:spacing w:after="0" w:line="240" w:lineRule="auto"/>
        <w:ind w:firstLine="1418"/>
        <w:jc w:val="both"/>
        <w:rPr>
          <w:rFonts w:ascii="Arial" w:hAnsi="Arial" w:cs="Arial"/>
        </w:rPr>
      </w:pPr>
    </w:p>
    <w:p w14:paraId="2A30CCB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2D2A87B6" w14:textId="77777777" w:rsidR="00A41CF5" w:rsidRPr="00CA6E67" w:rsidRDefault="00A41CF5" w:rsidP="00000850">
      <w:pPr>
        <w:widowControl w:val="0"/>
        <w:spacing w:after="0" w:line="240" w:lineRule="auto"/>
        <w:jc w:val="both"/>
        <w:rPr>
          <w:rFonts w:ascii="Arial" w:hAnsi="Arial" w:cs="Arial"/>
          <w:sz w:val="18"/>
          <w:szCs w:val="18"/>
        </w:rPr>
      </w:pPr>
    </w:p>
    <w:p w14:paraId="53A514ED"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selecionar os ingredientes necessários ao preparo das refeições, observando o cardápio, quantidades estabelecidas e qualidade dos gêneros alimentícios, temperando e cozinhando os alimentos, para obter o sabor adequado a cada prato e para atender ao programa de segurança alimentar;</w:t>
      </w:r>
    </w:p>
    <w:p w14:paraId="7F20B0B2"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24278C62"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receber ou recolher louças, talheres e utensílios empregados no preparo das refeições, providenciando lavagem e guarda, para deixá-los em condições de uso;</w:t>
      </w:r>
    </w:p>
    <w:p w14:paraId="1C415ED9"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12E07D1B"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distribuir as refeições preparadas, colocando-as em recipientes apropriados, a fim de servi-las;</w:t>
      </w:r>
    </w:p>
    <w:p w14:paraId="492C3938"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409BECF7" w14:textId="77777777" w:rsidR="00A41CF5" w:rsidRPr="008A0DA6" w:rsidRDefault="00A41CF5" w:rsidP="00000850">
      <w:pPr>
        <w:widowControl w:val="0"/>
        <w:numPr>
          <w:ilvl w:val="0"/>
          <w:numId w:val="15"/>
        </w:numPr>
        <w:tabs>
          <w:tab w:val="left" w:pos="1985"/>
        </w:tabs>
        <w:spacing w:after="0" w:line="240" w:lineRule="auto"/>
        <w:ind w:left="0" w:firstLine="1418"/>
        <w:jc w:val="both"/>
        <w:rPr>
          <w:rFonts w:ascii="Arial" w:hAnsi="Arial" w:cs="Arial"/>
        </w:rPr>
      </w:pPr>
      <w:r w:rsidRPr="008A0DA6">
        <w:rPr>
          <w:rFonts w:ascii="Arial" w:hAnsi="Arial" w:cs="Arial"/>
        </w:rPr>
        <w:t>receber, armazenar e verificar o prazo de validade dos produtos, acondicionando-os em local adequado, visando preservar a qualidade das refeições;</w:t>
      </w:r>
    </w:p>
    <w:p w14:paraId="38DE8E7B" w14:textId="77777777" w:rsidR="00A41CF5" w:rsidRPr="00CA6E67" w:rsidRDefault="00A41CF5" w:rsidP="00000850">
      <w:pPr>
        <w:widowControl w:val="0"/>
        <w:tabs>
          <w:tab w:val="left" w:pos="1843"/>
        </w:tabs>
        <w:spacing w:after="0" w:line="240" w:lineRule="auto"/>
        <w:jc w:val="both"/>
        <w:rPr>
          <w:rFonts w:ascii="Arial" w:hAnsi="Arial" w:cs="Arial"/>
          <w:sz w:val="18"/>
          <w:szCs w:val="18"/>
        </w:rPr>
      </w:pPr>
    </w:p>
    <w:p w14:paraId="4D0CDADA"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zelar pela limpeza e organização da cozinha, armários, gavetas e outros, lavando pisos, peças, azulejos e paredes, recolhendo lixo e tomando outras providências, para assegurar a conservação e o bom aspecto do seu ambiente de trabalho;</w:t>
      </w:r>
    </w:p>
    <w:p w14:paraId="0134B2B1"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5DB7ED71" w14:textId="77777777" w:rsidR="00A41CF5" w:rsidRPr="008A0DA6" w:rsidRDefault="00A41CF5" w:rsidP="00000850">
      <w:pPr>
        <w:widowControl w:val="0"/>
        <w:numPr>
          <w:ilvl w:val="0"/>
          <w:numId w:val="15"/>
        </w:numPr>
        <w:tabs>
          <w:tab w:val="left" w:pos="1985"/>
        </w:tabs>
        <w:spacing w:after="0" w:line="240" w:lineRule="auto"/>
        <w:ind w:left="0" w:firstLine="1418"/>
        <w:jc w:val="both"/>
        <w:rPr>
          <w:rFonts w:ascii="Arial" w:hAnsi="Arial" w:cs="Arial"/>
        </w:rPr>
      </w:pPr>
      <w:r w:rsidRPr="008A0DA6">
        <w:rPr>
          <w:rFonts w:ascii="Arial" w:hAnsi="Arial" w:cs="Arial"/>
        </w:rPr>
        <w:t>zelar pelo funcionamento de equipamentos e comunicar a necessidade de manutenção e conserto;</w:t>
      </w:r>
    </w:p>
    <w:p w14:paraId="741CEA48"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1454B67C" w14:textId="77777777" w:rsidR="00A41CF5" w:rsidRPr="008A0DA6" w:rsidRDefault="00A41CF5" w:rsidP="00000850">
      <w:pPr>
        <w:widowControl w:val="0"/>
        <w:numPr>
          <w:ilvl w:val="0"/>
          <w:numId w:val="15"/>
        </w:numPr>
        <w:tabs>
          <w:tab w:val="left" w:pos="1985"/>
        </w:tabs>
        <w:spacing w:after="0" w:line="240" w:lineRule="auto"/>
        <w:ind w:left="0" w:firstLine="1418"/>
        <w:jc w:val="both"/>
        <w:rPr>
          <w:rFonts w:ascii="Arial" w:hAnsi="Arial" w:cs="Arial"/>
        </w:rPr>
      </w:pPr>
      <w:r w:rsidRPr="008A0DA6">
        <w:rPr>
          <w:rFonts w:ascii="Arial" w:hAnsi="Arial" w:cs="Arial"/>
        </w:rPr>
        <w:t>participar de eventos, cursos, reuniões e outras atividades a que for determinado para fins de atualização;</w:t>
      </w:r>
    </w:p>
    <w:p w14:paraId="10E95CEF"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639F04E7"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fornecer dados e informações sobre a alimentação consumida na unidade, para a elaboração de relatórios;</w:t>
      </w:r>
    </w:p>
    <w:p w14:paraId="668C0814"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251ED244"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providenciar o congelamento e descongelamento dos gêneros alimentícios, utilizando embalagens adequadas, para garantir-lhes a qualidade;</w:t>
      </w:r>
    </w:p>
    <w:p w14:paraId="2A753CDE"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6EACD308"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preparar café, chá, sucos, doces, pães, bolos e similares, temperando, cozendo ou assando os alimentos, para preparo de lanches; e</w:t>
      </w:r>
    </w:p>
    <w:p w14:paraId="7728D78F" w14:textId="77777777" w:rsidR="00A41CF5" w:rsidRPr="00CA6E67" w:rsidRDefault="00A41CF5" w:rsidP="00000850">
      <w:pPr>
        <w:widowControl w:val="0"/>
        <w:tabs>
          <w:tab w:val="left" w:pos="1843"/>
        </w:tabs>
        <w:spacing w:after="0" w:line="240" w:lineRule="auto"/>
        <w:jc w:val="both"/>
        <w:rPr>
          <w:rFonts w:ascii="Arial" w:hAnsi="Arial" w:cs="Arial"/>
          <w:sz w:val="20"/>
          <w:szCs w:val="20"/>
        </w:rPr>
      </w:pPr>
    </w:p>
    <w:p w14:paraId="74E27A50" w14:textId="77777777" w:rsidR="00A41CF5" w:rsidRPr="008A0DA6" w:rsidRDefault="00A41CF5" w:rsidP="00000850">
      <w:pPr>
        <w:widowControl w:val="0"/>
        <w:numPr>
          <w:ilvl w:val="0"/>
          <w:numId w:val="15"/>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F7B4886" w14:textId="77777777" w:rsidR="00A41CF5" w:rsidRPr="00CA6E67" w:rsidRDefault="00A41CF5" w:rsidP="00000850">
      <w:pPr>
        <w:widowControl w:val="0"/>
        <w:spacing w:after="0" w:line="240" w:lineRule="auto"/>
        <w:jc w:val="both"/>
        <w:rPr>
          <w:rFonts w:ascii="Arial" w:hAnsi="Arial" w:cs="Arial"/>
          <w:b/>
          <w:sz w:val="2"/>
          <w:szCs w:val="2"/>
        </w:rPr>
      </w:pPr>
    </w:p>
    <w:p w14:paraId="279A011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r w:rsidRPr="008A0DA6">
        <w:rPr>
          <w:rFonts w:ascii="Arial" w:hAnsi="Arial" w:cs="Arial"/>
        </w:rPr>
        <w:t xml:space="preserve"> </w:t>
      </w:r>
    </w:p>
    <w:p w14:paraId="5A28A2F9" w14:textId="77777777" w:rsidR="00A41CF5" w:rsidRPr="008A0DA6" w:rsidRDefault="00A41CF5" w:rsidP="00000850">
      <w:pPr>
        <w:widowControl w:val="0"/>
        <w:spacing w:after="0" w:line="240" w:lineRule="auto"/>
        <w:ind w:firstLine="1418"/>
        <w:jc w:val="both"/>
        <w:rPr>
          <w:rFonts w:ascii="Arial" w:hAnsi="Arial" w:cs="Arial"/>
        </w:rPr>
      </w:pPr>
    </w:p>
    <w:p w14:paraId="64011F91" w14:textId="77777777" w:rsidR="00A41CF5" w:rsidRPr="008A0DA6" w:rsidRDefault="00A41CF5" w:rsidP="00000850">
      <w:pPr>
        <w:widowControl w:val="0"/>
        <w:spacing w:after="0" w:line="240" w:lineRule="auto"/>
        <w:ind w:firstLine="1418"/>
        <w:jc w:val="both"/>
        <w:rPr>
          <w:rFonts w:ascii="Arial" w:hAnsi="Arial" w:cs="Arial"/>
        </w:rPr>
      </w:pPr>
      <w:bookmarkStart w:id="55" w:name="_Hlk215563966"/>
      <w:r w:rsidRPr="008A0DA6">
        <w:rPr>
          <w:rFonts w:ascii="Arial" w:eastAsia="Serifa BT" w:hAnsi="Arial" w:cs="Arial"/>
          <w:b/>
          <w:bCs/>
        </w:rPr>
        <w:t>Requisitos para provimento</w:t>
      </w:r>
      <w:bookmarkEnd w:id="55"/>
      <w:r w:rsidRPr="008A0DA6">
        <w:rPr>
          <w:rFonts w:ascii="Arial" w:hAnsi="Arial" w:cs="Arial"/>
          <w:b/>
          <w:bCs/>
        </w:rPr>
        <w:t>:</w:t>
      </w:r>
      <w:r w:rsidRPr="008A0DA6">
        <w:rPr>
          <w:rFonts w:ascii="Arial" w:hAnsi="Arial" w:cs="Arial"/>
        </w:rPr>
        <w:t xml:space="preserve"> Alfabetizado. </w:t>
      </w:r>
    </w:p>
    <w:p w14:paraId="1A24FA36"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179F98C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empatia, relacionamento interpessoal, organização, comprometimento, eficiência e eficácia.</w:t>
      </w:r>
    </w:p>
    <w:p w14:paraId="60B3BAE4" w14:textId="77777777" w:rsidR="00A41CF5" w:rsidRPr="008A0DA6" w:rsidRDefault="00A41CF5" w:rsidP="00000850">
      <w:pPr>
        <w:widowControl w:val="0"/>
        <w:spacing w:after="0" w:line="240" w:lineRule="auto"/>
        <w:ind w:firstLine="1418"/>
        <w:jc w:val="both"/>
        <w:rPr>
          <w:rFonts w:ascii="Arial" w:hAnsi="Arial" w:cs="Arial"/>
        </w:rPr>
      </w:pPr>
    </w:p>
    <w:p w14:paraId="6A159F0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lang w:eastAsia="pt-BR"/>
        </w:rPr>
        <w:t xml:space="preserve">assume posições cansativas na maior parte do tempo em pé e em movimento, </w:t>
      </w:r>
      <w:r w:rsidRPr="008A0DA6">
        <w:rPr>
          <w:rFonts w:ascii="Arial" w:hAnsi="Arial" w:cs="Arial"/>
        </w:rPr>
        <w:t xml:space="preserve">corre risco de pequenos acidentes. </w:t>
      </w:r>
    </w:p>
    <w:p w14:paraId="5A83E14F" w14:textId="77777777" w:rsidR="00A41CF5" w:rsidRPr="008A0DA6" w:rsidRDefault="00A41CF5" w:rsidP="00000850">
      <w:pPr>
        <w:widowControl w:val="0"/>
        <w:spacing w:after="0" w:line="240" w:lineRule="auto"/>
        <w:ind w:right="51"/>
        <w:jc w:val="both"/>
        <w:rPr>
          <w:rFonts w:ascii="Arial" w:hAnsi="Arial" w:cs="Arial"/>
        </w:rPr>
      </w:pPr>
    </w:p>
    <w:p w14:paraId="10676BE5"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CUIDADOR DE IDOSOS</w:t>
      </w:r>
    </w:p>
    <w:p w14:paraId="6AA2DBA6" w14:textId="77777777" w:rsidR="00A41CF5" w:rsidRPr="008A0DA6" w:rsidRDefault="00A41CF5" w:rsidP="00000850">
      <w:pPr>
        <w:widowControl w:val="0"/>
        <w:tabs>
          <w:tab w:val="left" w:pos="709"/>
        </w:tabs>
        <w:spacing w:after="0" w:line="240" w:lineRule="auto"/>
        <w:jc w:val="both"/>
        <w:rPr>
          <w:rFonts w:ascii="Arial" w:hAnsi="Arial" w:cs="Arial"/>
          <w:b/>
        </w:rPr>
      </w:pPr>
    </w:p>
    <w:p w14:paraId="04D156A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6DF54AD5" w14:textId="77777777" w:rsidR="00A41CF5" w:rsidRPr="008A0DA6" w:rsidRDefault="00A41CF5" w:rsidP="00000850">
      <w:pPr>
        <w:widowControl w:val="0"/>
        <w:spacing w:after="0" w:line="240" w:lineRule="auto"/>
        <w:ind w:firstLine="1418"/>
        <w:jc w:val="both"/>
        <w:rPr>
          <w:rFonts w:ascii="Arial" w:hAnsi="Arial" w:cs="Arial"/>
        </w:rPr>
      </w:pPr>
    </w:p>
    <w:p w14:paraId="7644C0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Desenvolver atividades de cuidados básicos essenciais, adequadas às pessoas idosas que apresentam limitações para as atividades básicas e instrumentais da vida diária, estimulando a independência e respeitando a autonomia destas, a partir de diferentes formas e metodologias, contemplando as dimensões individuais e coletivas.</w:t>
      </w:r>
    </w:p>
    <w:p w14:paraId="468FF5E5" w14:textId="77777777" w:rsidR="00A41CF5" w:rsidRPr="008A0DA6" w:rsidRDefault="00A41CF5" w:rsidP="00000850">
      <w:pPr>
        <w:widowControl w:val="0"/>
        <w:spacing w:after="0" w:line="240" w:lineRule="auto"/>
        <w:ind w:firstLine="1418"/>
        <w:jc w:val="both"/>
        <w:rPr>
          <w:rFonts w:ascii="Arial" w:hAnsi="Arial" w:cs="Arial"/>
        </w:rPr>
      </w:pPr>
    </w:p>
    <w:p w14:paraId="1BD93746"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772A2D2D" w14:textId="77777777" w:rsidR="00A41CF5" w:rsidRPr="008A0DA6" w:rsidRDefault="00A41CF5" w:rsidP="00000850">
      <w:pPr>
        <w:widowControl w:val="0"/>
        <w:spacing w:after="0" w:line="240" w:lineRule="auto"/>
        <w:jc w:val="both"/>
        <w:rPr>
          <w:rFonts w:ascii="Arial" w:hAnsi="Arial" w:cs="Arial"/>
        </w:rPr>
      </w:pPr>
    </w:p>
    <w:p w14:paraId="281412C2"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promover o acolhimento digno das pessoas que ingressam na rede de serviços;</w:t>
      </w:r>
    </w:p>
    <w:p w14:paraId="25205640" w14:textId="77777777" w:rsidR="00A41CF5" w:rsidRPr="008A0DA6" w:rsidRDefault="00A41CF5" w:rsidP="00000850">
      <w:pPr>
        <w:widowControl w:val="0"/>
        <w:tabs>
          <w:tab w:val="left" w:pos="1843"/>
        </w:tabs>
        <w:spacing w:after="0" w:line="240" w:lineRule="auto"/>
        <w:jc w:val="both"/>
        <w:rPr>
          <w:rFonts w:ascii="Arial" w:hAnsi="Arial" w:cs="Arial"/>
        </w:rPr>
      </w:pPr>
    </w:p>
    <w:p w14:paraId="64998A72" w14:textId="77777777" w:rsidR="00A41CF5" w:rsidRPr="008A0DA6" w:rsidRDefault="00A41CF5" w:rsidP="00000850">
      <w:pPr>
        <w:pStyle w:val="Default"/>
        <w:widowControl w:val="0"/>
        <w:numPr>
          <w:ilvl w:val="0"/>
          <w:numId w:val="16"/>
        </w:numPr>
        <w:tabs>
          <w:tab w:val="left" w:pos="1843"/>
        </w:tabs>
        <w:ind w:left="0" w:firstLine="1418"/>
        <w:jc w:val="both"/>
        <w:rPr>
          <w:color w:val="auto"/>
        </w:rPr>
      </w:pPr>
      <w:r w:rsidRPr="008A0DA6">
        <w:rPr>
          <w:color w:val="auto"/>
        </w:rPr>
        <w:t>recepcionar os usuários e ofertar informações, bem como realizar o registro dos dados de identificação dos usuários;</w:t>
      </w:r>
    </w:p>
    <w:p w14:paraId="71613644" w14:textId="77777777" w:rsidR="00A41CF5" w:rsidRPr="008A0DA6" w:rsidRDefault="00A41CF5" w:rsidP="00000850">
      <w:pPr>
        <w:widowControl w:val="0"/>
        <w:tabs>
          <w:tab w:val="left" w:pos="1843"/>
        </w:tabs>
        <w:spacing w:after="0" w:line="240" w:lineRule="auto"/>
        <w:jc w:val="both"/>
        <w:rPr>
          <w:rFonts w:ascii="Arial" w:hAnsi="Arial" w:cs="Arial"/>
        </w:rPr>
      </w:pPr>
    </w:p>
    <w:p w14:paraId="396BBC66"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desenvolver atividades para o acolhimento, proteção integral e promoção da autonomia e autoestima dos usuários;</w:t>
      </w:r>
    </w:p>
    <w:p w14:paraId="75276BE5" w14:textId="77777777" w:rsidR="00A41CF5" w:rsidRPr="008A0DA6" w:rsidRDefault="00A41CF5" w:rsidP="00000850">
      <w:pPr>
        <w:widowControl w:val="0"/>
        <w:tabs>
          <w:tab w:val="left" w:pos="1843"/>
        </w:tabs>
        <w:spacing w:after="0" w:line="240" w:lineRule="auto"/>
        <w:jc w:val="both"/>
        <w:rPr>
          <w:rFonts w:ascii="Arial" w:hAnsi="Arial" w:cs="Arial"/>
        </w:rPr>
      </w:pPr>
    </w:p>
    <w:p w14:paraId="04631E0A" w14:textId="77777777" w:rsidR="00A41CF5" w:rsidRPr="008A0DA6" w:rsidRDefault="00A41CF5" w:rsidP="00000850">
      <w:pPr>
        <w:widowControl w:val="0"/>
        <w:numPr>
          <w:ilvl w:val="0"/>
          <w:numId w:val="16"/>
        </w:numPr>
        <w:tabs>
          <w:tab w:val="left" w:pos="1985"/>
        </w:tabs>
        <w:spacing w:after="0" w:line="240" w:lineRule="auto"/>
        <w:ind w:left="0" w:firstLine="1418"/>
        <w:jc w:val="both"/>
        <w:rPr>
          <w:rFonts w:ascii="Arial" w:hAnsi="Arial" w:cs="Arial"/>
        </w:rPr>
      </w:pPr>
      <w:r w:rsidRPr="008A0DA6">
        <w:rPr>
          <w:rFonts w:ascii="Arial" w:hAnsi="Arial" w:cs="Arial"/>
        </w:rPr>
        <w:t>apoiar os usuários no planejamento e organização de sua rotina diária;</w:t>
      </w:r>
    </w:p>
    <w:p w14:paraId="69842432" w14:textId="77777777" w:rsidR="00A41CF5" w:rsidRPr="00CA6E67" w:rsidRDefault="00A41CF5" w:rsidP="00000850">
      <w:pPr>
        <w:widowControl w:val="0"/>
        <w:tabs>
          <w:tab w:val="left" w:pos="1843"/>
        </w:tabs>
        <w:spacing w:after="0" w:line="240" w:lineRule="auto"/>
        <w:jc w:val="both"/>
        <w:rPr>
          <w:rFonts w:ascii="Arial" w:hAnsi="Arial" w:cs="Arial"/>
          <w:sz w:val="14"/>
          <w:szCs w:val="14"/>
        </w:rPr>
      </w:pPr>
    </w:p>
    <w:p w14:paraId="0D6D85B5" w14:textId="77777777" w:rsidR="00A41CF5" w:rsidRPr="008A0DA6" w:rsidRDefault="00A41CF5" w:rsidP="00000850">
      <w:pPr>
        <w:pStyle w:val="Default"/>
        <w:widowControl w:val="0"/>
        <w:numPr>
          <w:ilvl w:val="0"/>
          <w:numId w:val="16"/>
        </w:numPr>
        <w:tabs>
          <w:tab w:val="left" w:pos="1843"/>
        </w:tabs>
        <w:ind w:left="0" w:firstLine="1418"/>
        <w:jc w:val="both"/>
        <w:rPr>
          <w:color w:val="auto"/>
        </w:rPr>
      </w:pPr>
      <w:r w:rsidRPr="008A0DA6">
        <w:rPr>
          <w:color w:val="auto"/>
        </w:rPr>
        <w:t>apoiar, monitorar e auxiliar os usuários nos hábitos de vida diário, organização do espaço físico, roupas e objetos pessoais, alimentação e lazer;</w:t>
      </w:r>
    </w:p>
    <w:p w14:paraId="3DAF27AD" w14:textId="77777777" w:rsidR="00A41CF5" w:rsidRPr="008A0DA6" w:rsidRDefault="00A41CF5" w:rsidP="00000850">
      <w:pPr>
        <w:widowControl w:val="0"/>
        <w:tabs>
          <w:tab w:val="left" w:pos="1843"/>
        </w:tabs>
        <w:spacing w:after="0" w:line="240" w:lineRule="auto"/>
        <w:jc w:val="both"/>
        <w:rPr>
          <w:rFonts w:ascii="Arial" w:hAnsi="Arial" w:cs="Arial"/>
        </w:rPr>
      </w:pPr>
    </w:p>
    <w:p w14:paraId="0391F729" w14:textId="77777777" w:rsidR="00A41CF5" w:rsidRPr="008A0DA6" w:rsidRDefault="00A41CF5" w:rsidP="00000850">
      <w:pPr>
        <w:widowControl w:val="0"/>
        <w:numPr>
          <w:ilvl w:val="0"/>
          <w:numId w:val="16"/>
        </w:numPr>
        <w:tabs>
          <w:tab w:val="left" w:pos="1985"/>
        </w:tabs>
        <w:spacing w:after="0" w:line="240" w:lineRule="auto"/>
        <w:ind w:left="0" w:firstLine="1418"/>
        <w:jc w:val="both"/>
        <w:rPr>
          <w:rFonts w:ascii="Arial" w:hAnsi="Arial" w:cs="Arial"/>
        </w:rPr>
      </w:pPr>
      <w:r w:rsidRPr="008A0DA6">
        <w:rPr>
          <w:rFonts w:ascii="Arial" w:hAnsi="Arial" w:cs="Arial"/>
        </w:rPr>
        <w:t>auxiliar os usuários nas atividades de cuidados de higiene oral, banhos e trocas, estimular e ajudar na alimentação, na locomoção e atividades físicas, tais como: andar, tomar sol e realizar exercícios físicos;</w:t>
      </w:r>
    </w:p>
    <w:p w14:paraId="11C3952C" w14:textId="77777777" w:rsidR="00A41CF5" w:rsidRPr="008A0DA6" w:rsidRDefault="00A41CF5" w:rsidP="00000850">
      <w:pPr>
        <w:widowControl w:val="0"/>
        <w:tabs>
          <w:tab w:val="left" w:pos="1843"/>
        </w:tabs>
        <w:spacing w:after="0" w:line="240" w:lineRule="auto"/>
        <w:jc w:val="both"/>
        <w:rPr>
          <w:rFonts w:ascii="Arial" w:hAnsi="Arial" w:cs="Arial"/>
        </w:rPr>
      </w:pPr>
    </w:p>
    <w:p w14:paraId="173E7215" w14:textId="77777777" w:rsidR="00A41CF5" w:rsidRPr="008A0DA6" w:rsidRDefault="00A41CF5" w:rsidP="00000850">
      <w:pPr>
        <w:widowControl w:val="0"/>
        <w:numPr>
          <w:ilvl w:val="0"/>
          <w:numId w:val="16"/>
        </w:numPr>
        <w:tabs>
          <w:tab w:val="left" w:pos="1985"/>
        </w:tabs>
        <w:spacing w:after="0" w:line="240" w:lineRule="auto"/>
        <w:ind w:left="0" w:firstLine="1418"/>
        <w:jc w:val="both"/>
        <w:rPr>
          <w:rFonts w:ascii="Arial" w:hAnsi="Arial" w:cs="Arial"/>
        </w:rPr>
      </w:pPr>
      <w:r w:rsidRPr="008A0DA6">
        <w:rPr>
          <w:rFonts w:ascii="Arial" w:hAnsi="Arial" w:cs="Arial"/>
        </w:rPr>
        <w:t>administrar as medicações orais, conforme a prescrição e orientação da equipe de saúde, comunicando à equipe de saúde sobre mudanças no estado de saúde da pessoa cuidada;</w:t>
      </w:r>
    </w:p>
    <w:p w14:paraId="51AB52D7" w14:textId="77777777" w:rsidR="00A41CF5" w:rsidRPr="008A0DA6" w:rsidRDefault="00A41CF5" w:rsidP="00000850">
      <w:pPr>
        <w:widowControl w:val="0"/>
        <w:tabs>
          <w:tab w:val="left" w:pos="1843"/>
        </w:tabs>
        <w:spacing w:after="0" w:line="240" w:lineRule="auto"/>
        <w:jc w:val="both"/>
        <w:rPr>
          <w:rFonts w:ascii="Arial" w:hAnsi="Arial" w:cs="Arial"/>
        </w:rPr>
      </w:pPr>
    </w:p>
    <w:p w14:paraId="3495D953"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manter as roupas devidamente identificadas e organizadas no roupeiro;</w:t>
      </w:r>
    </w:p>
    <w:p w14:paraId="73BF091C" w14:textId="77777777" w:rsidR="00A41CF5" w:rsidRPr="008A0DA6" w:rsidRDefault="00A41CF5" w:rsidP="00000850">
      <w:pPr>
        <w:pStyle w:val="Default"/>
        <w:widowControl w:val="0"/>
        <w:tabs>
          <w:tab w:val="left" w:pos="1843"/>
        </w:tabs>
        <w:jc w:val="both"/>
        <w:rPr>
          <w:color w:val="auto"/>
        </w:rPr>
      </w:pPr>
    </w:p>
    <w:p w14:paraId="02CD6DB6" w14:textId="77777777" w:rsidR="00A41CF5" w:rsidRPr="008A0DA6" w:rsidRDefault="00A41CF5" w:rsidP="00000850">
      <w:pPr>
        <w:pStyle w:val="Default"/>
        <w:widowControl w:val="0"/>
        <w:numPr>
          <w:ilvl w:val="0"/>
          <w:numId w:val="16"/>
        </w:numPr>
        <w:tabs>
          <w:tab w:val="left" w:pos="1843"/>
        </w:tabs>
        <w:ind w:left="0" w:firstLine="1418"/>
        <w:jc w:val="both"/>
        <w:rPr>
          <w:color w:val="auto"/>
        </w:rPr>
      </w:pPr>
      <w:r w:rsidRPr="008A0DA6">
        <w:rPr>
          <w:color w:val="auto"/>
        </w:rPr>
        <w:t>realizar atividades de troca de roupas de cama, de fraldas, mudança de posição na cama e cadeira, banho e higiene, quando necessário;</w:t>
      </w:r>
    </w:p>
    <w:p w14:paraId="1DF6A062" w14:textId="77777777" w:rsidR="00A41CF5" w:rsidRPr="008A0DA6" w:rsidRDefault="00A41CF5" w:rsidP="00000850">
      <w:pPr>
        <w:widowControl w:val="0"/>
        <w:tabs>
          <w:tab w:val="left" w:pos="1843"/>
        </w:tabs>
        <w:spacing w:after="0" w:line="240" w:lineRule="auto"/>
        <w:jc w:val="both"/>
        <w:rPr>
          <w:rFonts w:ascii="Arial" w:hAnsi="Arial" w:cs="Arial"/>
        </w:rPr>
      </w:pPr>
    </w:p>
    <w:p w14:paraId="19738B1A"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seguir as dietas e recomendações indicadas pelos profissionais competentes, estimular e auxiliar o idoso na alimentação e, se necessário, preparar os alimentos;</w:t>
      </w:r>
    </w:p>
    <w:p w14:paraId="00AC111B" w14:textId="77777777" w:rsidR="00A41CF5" w:rsidRPr="008A0DA6" w:rsidRDefault="00A41CF5" w:rsidP="00000850">
      <w:pPr>
        <w:widowControl w:val="0"/>
        <w:tabs>
          <w:tab w:val="left" w:pos="1843"/>
        </w:tabs>
        <w:spacing w:after="0" w:line="240" w:lineRule="auto"/>
        <w:jc w:val="both"/>
        <w:rPr>
          <w:rFonts w:ascii="Arial" w:hAnsi="Arial" w:cs="Arial"/>
        </w:rPr>
      </w:pPr>
    </w:p>
    <w:p w14:paraId="6418F62C"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fazer companhia ao idoso, conversar sobre assuntos de seu interesse, acompanhá-lo enquanto assiste televisão, ajudar em trabalhos manuais, acompanhar consultas médicas e exames;</w:t>
      </w:r>
    </w:p>
    <w:p w14:paraId="2CA8ED1F" w14:textId="77777777" w:rsidR="00A41CF5" w:rsidRPr="008A0DA6" w:rsidRDefault="00A41CF5" w:rsidP="00000850">
      <w:pPr>
        <w:widowControl w:val="0"/>
        <w:tabs>
          <w:tab w:val="left" w:pos="1843"/>
        </w:tabs>
        <w:spacing w:after="0" w:line="240" w:lineRule="auto"/>
        <w:jc w:val="both"/>
        <w:rPr>
          <w:rFonts w:ascii="Arial" w:hAnsi="Arial" w:cs="Arial"/>
        </w:rPr>
      </w:pPr>
    </w:p>
    <w:p w14:paraId="679D9C38" w14:textId="77777777" w:rsidR="00A41CF5" w:rsidRPr="008A0DA6" w:rsidRDefault="00A41CF5" w:rsidP="00000850">
      <w:pPr>
        <w:pStyle w:val="Default"/>
        <w:widowControl w:val="0"/>
        <w:numPr>
          <w:ilvl w:val="0"/>
          <w:numId w:val="16"/>
        </w:numPr>
        <w:tabs>
          <w:tab w:val="left" w:pos="1843"/>
        </w:tabs>
        <w:ind w:left="0" w:firstLine="1418"/>
        <w:jc w:val="both"/>
        <w:rPr>
          <w:color w:val="auto"/>
        </w:rPr>
      </w:pPr>
      <w:r w:rsidRPr="008A0DA6">
        <w:rPr>
          <w:color w:val="auto"/>
        </w:rPr>
        <w:t>estimular no idoso a realização do autocuidado;</w:t>
      </w:r>
    </w:p>
    <w:p w14:paraId="247F0802" w14:textId="77777777" w:rsidR="00A41CF5" w:rsidRPr="008A0DA6" w:rsidRDefault="00A41CF5" w:rsidP="00000850">
      <w:pPr>
        <w:pStyle w:val="Default"/>
        <w:widowControl w:val="0"/>
        <w:tabs>
          <w:tab w:val="left" w:pos="1843"/>
        </w:tabs>
        <w:jc w:val="both"/>
        <w:rPr>
          <w:color w:val="auto"/>
        </w:rPr>
      </w:pPr>
    </w:p>
    <w:p w14:paraId="3862EB46" w14:textId="77777777" w:rsidR="00A41CF5" w:rsidRPr="008A0DA6" w:rsidRDefault="00A41CF5" w:rsidP="00000850">
      <w:pPr>
        <w:pStyle w:val="Default"/>
        <w:widowControl w:val="0"/>
        <w:numPr>
          <w:ilvl w:val="0"/>
          <w:numId w:val="16"/>
        </w:numPr>
        <w:tabs>
          <w:tab w:val="left" w:pos="1843"/>
        </w:tabs>
        <w:ind w:left="0" w:firstLine="1418"/>
        <w:jc w:val="both"/>
        <w:rPr>
          <w:color w:val="auto"/>
        </w:rPr>
      </w:pPr>
      <w:r w:rsidRPr="008A0DA6">
        <w:rPr>
          <w:color w:val="auto"/>
        </w:rPr>
        <w:t>acompanhar, sempre que necessário, os usuários em atividades externas, envolvendo saúde, educação, lazer e inserção comunitária;</w:t>
      </w:r>
    </w:p>
    <w:p w14:paraId="45E8BF43" w14:textId="77777777" w:rsidR="00A41CF5" w:rsidRPr="008A0DA6" w:rsidRDefault="00A41CF5" w:rsidP="00000850">
      <w:pPr>
        <w:widowControl w:val="0"/>
        <w:tabs>
          <w:tab w:val="left" w:pos="1843"/>
        </w:tabs>
        <w:spacing w:after="0" w:line="240" w:lineRule="auto"/>
        <w:jc w:val="both"/>
        <w:rPr>
          <w:rFonts w:ascii="Arial" w:hAnsi="Arial" w:cs="Arial"/>
        </w:rPr>
      </w:pPr>
    </w:p>
    <w:p w14:paraId="0CFE3739"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apoiar e contribuir com as atividades recreativas e lúdicas que correspondam às necessidades do ciclo geracional de cada usuário;</w:t>
      </w:r>
    </w:p>
    <w:p w14:paraId="0F993CEF" w14:textId="77777777" w:rsidR="00A41CF5" w:rsidRPr="008A0DA6" w:rsidRDefault="00A41CF5" w:rsidP="00000850">
      <w:pPr>
        <w:widowControl w:val="0"/>
        <w:tabs>
          <w:tab w:val="left" w:pos="1843"/>
        </w:tabs>
        <w:spacing w:after="0" w:line="240" w:lineRule="auto"/>
        <w:jc w:val="both"/>
        <w:rPr>
          <w:rFonts w:ascii="Arial" w:hAnsi="Arial" w:cs="Arial"/>
        </w:rPr>
      </w:pPr>
    </w:p>
    <w:p w14:paraId="04C34B49" w14:textId="77777777" w:rsidR="00A41CF5" w:rsidRPr="008A0DA6" w:rsidRDefault="00A41CF5" w:rsidP="00000850">
      <w:pPr>
        <w:widowControl w:val="0"/>
        <w:numPr>
          <w:ilvl w:val="0"/>
          <w:numId w:val="16"/>
        </w:numPr>
        <w:tabs>
          <w:tab w:val="left" w:pos="1843"/>
          <w:tab w:val="left" w:pos="2127"/>
        </w:tabs>
        <w:spacing w:after="0" w:line="240" w:lineRule="auto"/>
        <w:ind w:left="0" w:firstLine="1418"/>
        <w:jc w:val="both"/>
        <w:rPr>
          <w:rFonts w:ascii="Arial" w:hAnsi="Arial" w:cs="Arial"/>
        </w:rPr>
      </w:pPr>
      <w:r w:rsidRPr="008A0DA6">
        <w:rPr>
          <w:rFonts w:ascii="Arial" w:hAnsi="Arial" w:cs="Arial"/>
        </w:rPr>
        <w:t>potencializar a convivência familiar e comunitária e apoiar o fortalecimento da proteção mútua entre os membros das famílias;</w:t>
      </w:r>
    </w:p>
    <w:p w14:paraId="532BD44F" w14:textId="77777777" w:rsidR="00A41CF5" w:rsidRPr="008A0DA6" w:rsidRDefault="00A41CF5" w:rsidP="00000850">
      <w:pPr>
        <w:widowControl w:val="0"/>
        <w:tabs>
          <w:tab w:val="left" w:pos="1843"/>
        </w:tabs>
        <w:spacing w:after="0" w:line="240" w:lineRule="auto"/>
        <w:jc w:val="both"/>
        <w:rPr>
          <w:rFonts w:ascii="Arial" w:hAnsi="Arial" w:cs="Arial"/>
        </w:rPr>
      </w:pPr>
    </w:p>
    <w:p w14:paraId="537CBBA8"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contribuir para a melhoria da atenção prestada aos membros das famílias em situação de dependência mantendo-se atualizado por meio de cursos, leituras, reuniões socioeducativas, grupos de estudo e de trabalho;</w:t>
      </w:r>
    </w:p>
    <w:p w14:paraId="7337F784" w14:textId="77777777" w:rsidR="00A41CF5" w:rsidRPr="00BB0FEF" w:rsidRDefault="00A41CF5" w:rsidP="00000850">
      <w:pPr>
        <w:widowControl w:val="0"/>
        <w:tabs>
          <w:tab w:val="left" w:pos="1843"/>
        </w:tabs>
        <w:spacing w:after="0" w:line="240" w:lineRule="auto"/>
        <w:jc w:val="both"/>
        <w:rPr>
          <w:rFonts w:ascii="Arial" w:hAnsi="Arial" w:cs="Arial"/>
          <w:sz w:val="26"/>
          <w:szCs w:val="26"/>
        </w:rPr>
      </w:pPr>
    </w:p>
    <w:p w14:paraId="451F7AD7"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contribuir para o reconhecimento de direitos e o desenvolvimento integral do grupo familiar;</w:t>
      </w:r>
    </w:p>
    <w:p w14:paraId="63B8558E" w14:textId="77777777" w:rsidR="00A41CF5" w:rsidRPr="00BB0FEF" w:rsidRDefault="00A41CF5" w:rsidP="00000850">
      <w:pPr>
        <w:widowControl w:val="0"/>
        <w:tabs>
          <w:tab w:val="left" w:pos="1843"/>
        </w:tabs>
        <w:spacing w:after="0" w:line="240" w:lineRule="auto"/>
        <w:jc w:val="both"/>
        <w:rPr>
          <w:rFonts w:ascii="Arial" w:hAnsi="Arial" w:cs="Arial"/>
          <w:sz w:val="26"/>
          <w:szCs w:val="26"/>
        </w:rPr>
      </w:pPr>
    </w:p>
    <w:p w14:paraId="31B7256B" w14:textId="77777777" w:rsidR="00A41CF5" w:rsidRPr="008A0DA6" w:rsidRDefault="00A41CF5" w:rsidP="00000850">
      <w:pPr>
        <w:widowControl w:val="0"/>
        <w:numPr>
          <w:ilvl w:val="0"/>
          <w:numId w:val="16"/>
        </w:numPr>
        <w:tabs>
          <w:tab w:val="left" w:pos="2268"/>
        </w:tabs>
        <w:spacing w:after="0" w:line="240" w:lineRule="auto"/>
        <w:ind w:left="0" w:firstLine="1418"/>
        <w:jc w:val="both"/>
        <w:rPr>
          <w:rFonts w:ascii="Arial" w:hAnsi="Arial" w:cs="Arial"/>
        </w:rPr>
      </w:pPr>
      <w:r w:rsidRPr="008A0DA6">
        <w:rPr>
          <w:rFonts w:ascii="Arial" w:hAnsi="Arial" w:cs="Arial"/>
        </w:rPr>
        <w:t>apoiar famílias que possuem, dentre os seus membros, indivíduos que necessitam de cuidados, por meio da promoção de espaços coletivos de escuta e troca de vivência familiar;</w:t>
      </w:r>
    </w:p>
    <w:p w14:paraId="5A2344DF" w14:textId="77777777" w:rsidR="00A41CF5" w:rsidRPr="00BB0FEF" w:rsidRDefault="00A41CF5" w:rsidP="00000850">
      <w:pPr>
        <w:widowControl w:val="0"/>
        <w:tabs>
          <w:tab w:val="left" w:pos="1843"/>
        </w:tabs>
        <w:spacing w:after="0" w:line="240" w:lineRule="auto"/>
        <w:jc w:val="both"/>
        <w:rPr>
          <w:rFonts w:ascii="Arial" w:hAnsi="Arial" w:cs="Arial"/>
          <w:sz w:val="26"/>
          <w:szCs w:val="26"/>
        </w:rPr>
      </w:pPr>
    </w:p>
    <w:p w14:paraId="16161866"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participar das reuniões de equipe para o planejamento das atividades, avaliação de processos, fluxos de trabalho e resultados;</w:t>
      </w:r>
    </w:p>
    <w:p w14:paraId="68B2BE6B" w14:textId="77777777" w:rsidR="00A41CF5" w:rsidRPr="00BB0FEF" w:rsidRDefault="00A41CF5" w:rsidP="00000850">
      <w:pPr>
        <w:widowControl w:val="0"/>
        <w:tabs>
          <w:tab w:val="left" w:pos="1843"/>
        </w:tabs>
        <w:spacing w:after="0" w:line="240" w:lineRule="auto"/>
        <w:jc w:val="both"/>
        <w:rPr>
          <w:rFonts w:ascii="Arial" w:hAnsi="Arial" w:cs="Arial"/>
          <w:sz w:val="26"/>
          <w:szCs w:val="26"/>
        </w:rPr>
      </w:pPr>
    </w:p>
    <w:p w14:paraId="2C400602"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manter dados e informações referentes a sua atividade, atualizados e entregues nos prazos previamente estipulados;</w:t>
      </w:r>
    </w:p>
    <w:p w14:paraId="2F334D39" w14:textId="77777777" w:rsidR="00A41CF5" w:rsidRPr="00BB0FEF" w:rsidRDefault="00A41CF5" w:rsidP="00000850">
      <w:pPr>
        <w:widowControl w:val="0"/>
        <w:tabs>
          <w:tab w:val="left" w:pos="1843"/>
        </w:tabs>
        <w:spacing w:after="0" w:line="240" w:lineRule="auto"/>
        <w:jc w:val="both"/>
        <w:rPr>
          <w:rFonts w:ascii="Arial" w:hAnsi="Arial" w:cs="Arial"/>
          <w:sz w:val="28"/>
          <w:szCs w:val="28"/>
        </w:rPr>
      </w:pPr>
    </w:p>
    <w:p w14:paraId="5E265D05"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colaborar na elaboração de projetos e planos de ação das atividades socioeducativas;</w:t>
      </w:r>
    </w:p>
    <w:p w14:paraId="00CB7671" w14:textId="77777777" w:rsidR="00A41CF5" w:rsidRPr="00BB0FEF" w:rsidRDefault="00A41CF5" w:rsidP="00000850">
      <w:pPr>
        <w:widowControl w:val="0"/>
        <w:tabs>
          <w:tab w:val="left" w:pos="1843"/>
        </w:tabs>
        <w:spacing w:after="0" w:line="240" w:lineRule="auto"/>
        <w:jc w:val="both"/>
        <w:rPr>
          <w:rFonts w:ascii="Arial" w:hAnsi="Arial" w:cs="Arial"/>
          <w:sz w:val="28"/>
          <w:szCs w:val="28"/>
        </w:rPr>
      </w:pPr>
    </w:p>
    <w:p w14:paraId="188B7690"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lastRenderedPageBreak/>
        <w:t>dirigir veículos oficiais, quando necessário, para atendimento das demandas da pessoa idosa;</w:t>
      </w:r>
    </w:p>
    <w:p w14:paraId="39503DEB" w14:textId="77777777" w:rsidR="00A41CF5" w:rsidRPr="008A0DA6" w:rsidRDefault="00A41CF5" w:rsidP="00000850">
      <w:pPr>
        <w:pStyle w:val="Default"/>
        <w:widowControl w:val="0"/>
        <w:tabs>
          <w:tab w:val="left" w:pos="1843"/>
        </w:tabs>
        <w:jc w:val="both"/>
        <w:rPr>
          <w:color w:val="auto"/>
        </w:rPr>
      </w:pPr>
    </w:p>
    <w:p w14:paraId="566429EA" w14:textId="77777777" w:rsidR="00A41CF5" w:rsidRPr="008A0DA6" w:rsidRDefault="00A41CF5" w:rsidP="00000850">
      <w:pPr>
        <w:pStyle w:val="Default"/>
        <w:widowControl w:val="0"/>
        <w:numPr>
          <w:ilvl w:val="0"/>
          <w:numId w:val="16"/>
        </w:numPr>
        <w:tabs>
          <w:tab w:val="left" w:pos="2268"/>
        </w:tabs>
        <w:ind w:left="0" w:firstLine="1418"/>
        <w:jc w:val="both"/>
        <w:rPr>
          <w:color w:val="auto"/>
        </w:rPr>
      </w:pPr>
      <w:r w:rsidRPr="008A0DA6">
        <w:rPr>
          <w:color w:val="auto"/>
        </w:rPr>
        <w:t>acompanhar os trâmites administrativos para realização de funerais, em caso de óbito de usuários dos serviços;</w:t>
      </w:r>
    </w:p>
    <w:p w14:paraId="5BA8C761" w14:textId="77777777" w:rsidR="00A41CF5" w:rsidRPr="008A0DA6" w:rsidRDefault="00A41CF5" w:rsidP="00000850">
      <w:pPr>
        <w:widowControl w:val="0"/>
        <w:spacing w:after="0" w:line="240" w:lineRule="auto"/>
        <w:jc w:val="both"/>
        <w:rPr>
          <w:rFonts w:ascii="Arial" w:hAnsi="Arial" w:cs="Arial"/>
        </w:rPr>
      </w:pPr>
    </w:p>
    <w:p w14:paraId="74F5B81D" w14:textId="77777777" w:rsidR="00A41CF5" w:rsidRPr="008A0DA6" w:rsidRDefault="00A41CF5" w:rsidP="00000850">
      <w:pPr>
        <w:widowControl w:val="0"/>
        <w:numPr>
          <w:ilvl w:val="0"/>
          <w:numId w:val="16"/>
        </w:numPr>
        <w:tabs>
          <w:tab w:val="left" w:pos="2268"/>
        </w:tabs>
        <w:spacing w:after="0" w:line="240" w:lineRule="auto"/>
        <w:ind w:left="0" w:firstLine="1418"/>
        <w:jc w:val="both"/>
        <w:rPr>
          <w:rFonts w:ascii="Arial" w:hAnsi="Arial" w:cs="Arial"/>
        </w:rPr>
      </w:pPr>
      <w:r w:rsidRPr="008A0DA6">
        <w:rPr>
          <w:rFonts w:ascii="Arial" w:hAnsi="Arial" w:cs="Arial"/>
        </w:rPr>
        <w:t>zelar pela economia de materiais e manter organizados, limpos e conservados os materiais, máquinas, equipamentos e local de trabalho, que estão sob sua responsabilidade;</w:t>
      </w:r>
    </w:p>
    <w:p w14:paraId="11A5359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A066BEE" w14:textId="77777777" w:rsidR="00A41CF5" w:rsidRPr="008A0DA6" w:rsidRDefault="00A41CF5" w:rsidP="00000850">
      <w:pPr>
        <w:widowControl w:val="0"/>
        <w:numPr>
          <w:ilvl w:val="0"/>
          <w:numId w:val="16"/>
        </w:numPr>
        <w:tabs>
          <w:tab w:val="left" w:pos="1843"/>
        </w:tabs>
        <w:spacing w:after="0" w:line="240" w:lineRule="auto"/>
        <w:ind w:left="0" w:firstLine="1418"/>
        <w:jc w:val="both"/>
        <w:rPr>
          <w:rFonts w:ascii="Arial" w:hAnsi="Arial" w:cs="Arial"/>
        </w:rPr>
      </w:pPr>
      <w:r w:rsidRPr="008A0DA6">
        <w:rPr>
          <w:rFonts w:ascii="Arial" w:hAnsi="Arial" w:cs="Arial"/>
        </w:rPr>
        <w:t xml:space="preserve">respeitar e fazer cumprir as normas de segurança, higiene, uso de equipamentos de proteção individual e coletiva, qualidade e proteção ao meio ambiente e às pessoas e, no desempenho das atividades utilizar-se de capacidade comunicativa; </w:t>
      </w:r>
    </w:p>
    <w:p w14:paraId="33673D2A"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AA23479" w14:textId="77777777" w:rsidR="00A41CF5" w:rsidRPr="008A0DA6" w:rsidRDefault="00A41CF5" w:rsidP="00000850">
      <w:pPr>
        <w:widowControl w:val="0"/>
        <w:numPr>
          <w:ilvl w:val="0"/>
          <w:numId w:val="16"/>
        </w:numPr>
        <w:tabs>
          <w:tab w:val="left" w:pos="2268"/>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5BC3D2FB" w14:textId="77777777" w:rsidR="00A41CF5" w:rsidRPr="008A0DA6" w:rsidRDefault="00A41CF5" w:rsidP="00000850">
      <w:pPr>
        <w:widowControl w:val="0"/>
        <w:tabs>
          <w:tab w:val="left" w:pos="1843"/>
        </w:tabs>
        <w:spacing w:after="0" w:line="240" w:lineRule="auto"/>
        <w:jc w:val="both"/>
        <w:rPr>
          <w:rFonts w:ascii="Arial" w:hAnsi="Arial" w:cs="Arial"/>
        </w:rPr>
      </w:pPr>
    </w:p>
    <w:p w14:paraId="0281DCE6" w14:textId="77777777" w:rsidR="00A41CF5" w:rsidRPr="008A0DA6" w:rsidRDefault="00A41CF5" w:rsidP="00000850">
      <w:pPr>
        <w:widowControl w:val="0"/>
        <w:numPr>
          <w:ilvl w:val="0"/>
          <w:numId w:val="16"/>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B0424BE" w14:textId="77777777" w:rsidR="00A41CF5" w:rsidRPr="008A0DA6" w:rsidRDefault="00A41CF5" w:rsidP="00000850">
      <w:pPr>
        <w:widowControl w:val="0"/>
        <w:spacing w:after="0" w:line="240" w:lineRule="auto"/>
        <w:jc w:val="both"/>
        <w:rPr>
          <w:rFonts w:ascii="Arial" w:hAnsi="Arial" w:cs="Arial"/>
        </w:rPr>
      </w:pPr>
    </w:p>
    <w:p w14:paraId="790267E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6C595326" w14:textId="77777777" w:rsidR="00A41CF5" w:rsidRPr="00CA6E67" w:rsidRDefault="00A41CF5" w:rsidP="00000850">
      <w:pPr>
        <w:widowControl w:val="0"/>
        <w:spacing w:after="0" w:line="240" w:lineRule="auto"/>
        <w:ind w:firstLine="1418"/>
        <w:jc w:val="both"/>
        <w:rPr>
          <w:rFonts w:ascii="Arial" w:hAnsi="Arial" w:cs="Arial"/>
          <w:sz w:val="20"/>
          <w:szCs w:val="20"/>
        </w:rPr>
      </w:pPr>
    </w:p>
    <w:p w14:paraId="39D7BC3C" w14:textId="77777777" w:rsidR="00A41CF5" w:rsidRPr="008A0DA6" w:rsidRDefault="00A41CF5" w:rsidP="00000850">
      <w:pPr>
        <w:widowControl w:val="0"/>
        <w:spacing w:after="0" w:line="240" w:lineRule="auto"/>
        <w:ind w:firstLine="1418"/>
        <w:jc w:val="both"/>
        <w:rPr>
          <w:rFonts w:ascii="Arial" w:eastAsia="Serifa BT" w:hAnsi="Arial" w:cs="Arial"/>
        </w:rPr>
      </w:pPr>
      <w:bookmarkStart w:id="56" w:name="_Hlk146813958"/>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bookmarkEnd w:id="56"/>
      <w:r w:rsidRPr="0018659F">
        <w:rPr>
          <w:rFonts w:ascii="Arial" w:hAnsi="Arial" w:cs="Arial"/>
        </w:rPr>
        <w:t>Ensino médio completo, com curso profissionalizante de Cuidador de Idoso de, no mínimo, 100 horas, e conhecimento na área de cuidados com a pessoa idosa.</w:t>
      </w:r>
    </w:p>
    <w:p w14:paraId="245D2523" w14:textId="77777777" w:rsidR="00A41CF5" w:rsidRPr="00CA6E67" w:rsidRDefault="00A41CF5" w:rsidP="00000850">
      <w:pPr>
        <w:widowControl w:val="0"/>
        <w:spacing w:after="0" w:line="240" w:lineRule="auto"/>
        <w:ind w:firstLine="1418"/>
        <w:jc w:val="both"/>
        <w:rPr>
          <w:rFonts w:ascii="Arial" w:hAnsi="Arial" w:cs="Arial"/>
          <w:sz w:val="22"/>
          <w:szCs w:val="22"/>
        </w:rPr>
      </w:pPr>
    </w:p>
    <w:p w14:paraId="2466734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empatia, humanização, relacionamento interpessoal, organização, comprometimento, eficiência e eficácia.</w:t>
      </w:r>
    </w:p>
    <w:p w14:paraId="096224AC" w14:textId="77777777" w:rsidR="00A41CF5" w:rsidRPr="00CA6E67" w:rsidRDefault="00A41CF5" w:rsidP="00000850">
      <w:pPr>
        <w:widowControl w:val="0"/>
        <w:spacing w:after="0" w:line="240" w:lineRule="auto"/>
        <w:ind w:firstLine="1418"/>
        <w:jc w:val="both"/>
        <w:rPr>
          <w:rFonts w:ascii="Arial" w:hAnsi="Arial" w:cs="Arial"/>
          <w:sz w:val="22"/>
          <w:szCs w:val="22"/>
        </w:rPr>
      </w:pPr>
    </w:p>
    <w:p w14:paraId="152589D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lang w:eastAsia="pt-BR"/>
        </w:rPr>
        <w:t xml:space="preserve">assume posições cansativas na maior parte do tempo podendo ser em pé e em movimento, com esforço físico, </w:t>
      </w:r>
      <w:r w:rsidRPr="008A0DA6">
        <w:rPr>
          <w:rFonts w:ascii="Arial" w:hAnsi="Arial" w:cs="Arial"/>
        </w:rPr>
        <w:t xml:space="preserve">discernimento para a tomada de decisões, observação, percepção, atenção, criatividade, raciocínio, podendo atuar em áreas de risco, vulnerabilidade social e pessoal, sujeito à exposição a elementos desconfortáveis em grau reduzido e sujeito ao trabalho noturno ou escalas, inclusive aos sábados, domingos e feriados. </w:t>
      </w:r>
    </w:p>
    <w:p w14:paraId="5C25CF27" w14:textId="77777777" w:rsidR="00A41CF5" w:rsidRPr="008A0DA6" w:rsidRDefault="00A41CF5" w:rsidP="00000850">
      <w:pPr>
        <w:widowControl w:val="0"/>
        <w:tabs>
          <w:tab w:val="left" w:pos="709"/>
        </w:tabs>
        <w:spacing w:after="0" w:line="240" w:lineRule="auto"/>
        <w:rPr>
          <w:rFonts w:ascii="Arial" w:hAnsi="Arial" w:cs="Arial"/>
          <w:b/>
        </w:rPr>
      </w:pPr>
    </w:p>
    <w:p w14:paraId="3188E109" w14:textId="77777777" w:rsidR="00A41CF5" w:rsidRPr="008A0DA6" w:rsidRDefault="00A41CF5" w:rsidP="00000850">
      <w:pPr>
        <w:widowControl w:val="0"/>
        <w:tabs>
          <w:tab w:val="left" w:pos="3240"/>
        </w:tabs>
        <w:spacing w:after="0" w:line="240" w:lineRule="auto"/>
        <w:ind w:right="51"/>
        <w:jc w:val="center"/>
        <w:rPr>
          <w:rFonts w:ascii="Arial" w:hAnsi="Arial" w:cs="Arial"/>
        </w:rPr>
      </w:pPr>
      <w:r w:rsidRPr="008A0DA6">
        <w:rPr>
          <w:rFonts w:ascii="Arial" w:hAnsi="Arial" w:cs="Arial"/>
          <w:b/>
        </w:rPr>
        <w:t>ECONOMISTA</w:t>
      </w:r>
    </w:p>
    <w:p w14:paraId="6B2DF640" w14:textId="77777777" w:rsidR="00A41CF5" w:rsidRPr="008A0DA6" w:rsidRDefault="00A41CF5" w:rsidP="00000850">
      <w:pPr>
        <w:widowControl w:val="0"/>
        <w:spacing w:after="0" w:line="240" w:lineRule="auto"/>
        <w:ind w:right="51"/>
        <w:jc w:val="both"/>
        <w:rPr>
          <w:rFonts w:ascii="Arial" w:hAnsi="Arial" w:cs="Arial"/>
        </w:rPr>
      </w:pPr>
    </w:p>
    <w:p w14:paraId="5D4CE93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6A9CA9E4" w14:textId="77777777" w:rsidR="00A41CF5" w:rsidRPr="00CA6E67" w:rsidRDefault="00A41CF5" w:rsidP="00000850">
      <w:pPr>
        <w:widowControl w:val="0"/>
        <w:spacing w:after="0" w:line="240" w:lineRule="auto"/>
        <w:ind w:firstLine="1418"/>
        <w:jc w:val="both"/>
        <w:rPr>
          <w:rFonts w:ascii="Arial" w:hAnsi="Arial" w:cs="Arial"/>
          <w:sz w:val="16"/>
          <w:szCs w:val="16"/>
        </w:rPr>
      </w:pPr>
    </w:p>
    <w:p w14:paraId="172E7CC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Realizar planejamentos, estudos, análises e provisões de natureza financeira e administrativa, aplicando os princípios e teorias da economia no tratamento de assuntos referentes a planejamento e aplicação de recursos, a fim de formular soluções e diretrizes para os problemas econômicos do município.</w:t>
      </w:r>
    </w:p>
    <w:p w14:paraId="6D7595D0" w14:textId="77777777" w:rsidR="00A41CF5" w:rsidRPr="008A0DA6" w:rsidRDefault="00A41CF5" w:rsidP="00000850">
      <w:pPr>
        <w:widowControl w:val="0"/>
        <w:spacing w:after="0" w:line="240" w:lineRule="auto"/>
        <w:ind w:firstLine="1418"/>
        <w:jc w:val="both"/>
        <w:rPr>
          <w:rFonts w:ascii="Arial" w:hAnsi="Arial" w:cs="Arial"/>
        </w:rPr>
      </w:pPr>
    </w:p>
    <w:p w14:paraId="53013D4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7197C7A5" w14:textId="77777777" w:rsidR="00A41CF5" w:rsidRPr="008A0DA6" w:rsidRDefault="00A41CF5" w:rsidP="00000850">
      <w:pPr>
        <w:widowControl w:val="0"/>
        <w:spacing w:after="0" w:line="240" w:lineRule="auto"/>
        <w:jc w:val="both"/>
        <w:rPr>
          <w:rFonts w:ascii="Arial" w:hAnsi="Arial" w:cs="Arial"/>
        </w:rPr>
      </w:pPr>
    </w:p>
    <w:p w14:paraId="66D2E765"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rPr>
        <w:t>participar da elaboração de orçamento programa, fornecendo os dados necessários à montagem do mesmo, calculando e especificando receita e custos de determinado período para permitir o desenvolvimento equilibrado;</w:t>
      </w:r>
    </w:p>
    <w:p w14:paraId="4404019B" w14:textId="77777777" w:rsidR="00A41CF5" w:rsidRPr="008A0DA6" w:rsidRDefault="00A41CF5" w:rsidP="00000850">
      <w:pPr>
        <w:widowControl w:val="0"/>
        <w:tabs>
          <w:tab w:val="left" w:pos="1843"/>
        </w:tabs>
        <w:spacing w:after="0" w:line="240" w:lineRule="auto"/>
        <w:jc w:val="both"/>
        <w:rPr>
          <w:rFonts w:ascii="Arial" w:hAnsi="Arial" w:cs="Arial"/>
        </w:rPr>
      </w:pPr>
    </w:p>
    <w:p w14:paraId="68BE7112"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rPr>
        <w:t>planejar e executar auditorias, efetuando perícias, investigações, apurações e exames técnicos para assegurar o cumprimento às exigências legais e administrativas;</w:t>
      </w:r>
    </w:p>
    <w:p w14:paraId="6D04B09A" w14:textId="77777777" w:rsidR="00A41CF5" w:rsidRPr="008A0DA6" w:rsidRDefault="00A41CF5" w:rsidP="00000850">
      <w:pPr>
        <w:widowControl w:val="0"/>
        <w:tabs>
          <w:tab w:val="left" w:pos="1843"/>
        </w:tabs>
        <w:spacing w:after="0" w:line="240" w:lineRule="auto"/>
        <w:jc w:val="both"/>
        <w:rPr>
          <w:rFonts w:ascii="Arial" w:hAnsi="Arial" w:cs="Arial"/>
        </w:rPr>
      </w:pPr>
    </w:p>
    <w:p w14:paraId="67F807D1"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rPr>
        <w:t>elaborar relatório analítico, informando sobre a situação econômica e financeira da administração, sobre medidas em andamento e sobre resultados obtidos, apresentando dados estatísticos comparativos e pareceres técnicos para determinar a política de ação, normas e medidas a serem propostas;</w:t>
      </w:r>
    </w:p>
    <w:p w14:paraId="3150D124"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0474215B" w14:textId="77777777" w:rsidR="00A41CF5" w:rsidRPr="008A0DA6" w:rsidRDefault="00A41CF5" w:rsidP="00000850">
      <w:pPr>
        <w:widowControl w:val="0"/>
        <w:numPr>
          <w:ilvl w:val="0"/>
          <w:numId w:val="17"/>
        </w:numPr>
        <w:tabs>
          <w:tab w:val="left" w:pos="1985"/>
        </w:tabs>
        <w:spacing w:after="0" w:line="240" w:lineRule="auto"/>
        <w:ind w:left="0" w:firstLine="1418"/>
        <w:jc w:val="both"/>
        <w:rPr>
          <w:rFonts w:ascii="Arial" w:hAnsi="Arial" w:cs="Arial"/>
        </w:rPr>
      </w:pPr>
      <w:r w:rsidRPr="008A0DA6">
        <w:rPr>
          <w:rFonts w:ascii="Arial" w:hAnsi="Arial" w:cs="Arial"/>
        </w:rPr>
        <w:t>assessorar a Administração em problemas financeiros, contábeis e orçamentários, emitindo pareceres, a fim de contribuir para a correta elaboração de políticas e instrumentos de ação nos diversos órgãos da Municipalidade;</w:t>
      </w:r>
    </w:p>
    <w:p w14:paraId="76305A46"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380434CE"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rPr>
        <w:t>realizar aplicações financeiras, baseando-se em dados de operações, elaborando demonstrativos, calculando o rendimento mensal, possibilitando a contabilização para melhor administração financeira dos recursos;</w:t>
      </w:r>
    </w:p>
    <w:p w14:paraId="146A829A"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55211786" w14:textId="77777777" w:rsidR="00A41CF5" w:rsidRPr="008A0DA6" w:rsidRDefault="00A41CF5" w:rsidP="00000850">
      <w:pPr>
        <w:widowControl w:val="0"/>
        <w:numPr>
          <w:ilvl w:val="0"/>
          <w:numId w:val="17"/>
        </w:numPr>
        <w:tabs>
          <w:tab w:val="left" w:pos="1985"/>
        </w:tabs>
        <w:spacing w:after="0" w:line="240" w:lineRule="auto"/>
        <w:ind w:left="0" w:firstLine="1418"/>
        <w:jc w:val="both"/>
        <w:rPr>
          <w:rFonts w:ascii="Arial" w:hAnsi="Arial" w:cs="Arial"/>
        </w:rPr>
      </w:pPr>
      <w:r w:rsidRPr="008A0DA6">
        <w:rPr>
          <w:rFonts w:ascii="Arial" w:hAnsi="Arial" w:cs="Arial"/>
        </w:rPr>
        <w:t>estudar e analisar a possibilidade de captação de recursos, tendências dos mercados, estrutura de crédito e outros indicadores econômicos, analisando dados coletados relativos à política econômica, financeira, orçamentária, comercial, cambial, de crédito e outros para formular estratégias de ação adequadas a manter o equilíbrio econômico e elaborar planos e programas econômicos;</w:t>
      </w:r>
    </w:p>
    <w:p w14:paraId="719057C1"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49836C6B" w14:textId="77777777" w:rsidR="00A41CF5" w:rsidRPr="008A0DA6" w:rsidRDefault="00A41CF5" w:rsidP="00000850">
      <w:pPr>
        <w:widowControl w:val="0"/>
        <w:numPr>
          <w:ilvl w:val="0"/>
          <w:numId w:val="17"/>
        </w:numPr>
        <w:tabs>
          <w:tab w:val="left" w:pos="1985"/>
        </w:tabs>
        <w:spacing w:after="0" w:line="240" w:lineRule="auto"/>
        <w:ind w:left="0" w:firstLine="1418"/>
        <w:jc w:val="both"/>
        <w:rPr>
          <w:rFonts w:ascii="Arial" w:hAnsi="Arial" w:cs="Arial"/>
        </w:rPr>
      </w:pPr>
      <w:r w:rsidRPr="008A0DA6">
        <w:rPr>
          <w:rFonts w:ascii="Arial" w:hAnsi="Arial" w:cs="Arial"/>
        </w:rPr>
        <w:t>planejar, executar e supervisionar pesquisas e previsões estatísticas em geral, elaborando e testando métodos e sistemas de amostragem, de coleta e análise, interpretando os dados estatísticos;</w:t>
      </w:r>
    </w:p>
    <w:p w14:paraId="51E30E86"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0EB119BA"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rPr>
        <w:t>aplicar técnicas estatísticas para avaliar, organizar segundo sua natureza, frequência ou grandeza, analisar e interpretar dados numéricos, obtidos em levantamentos especiais ou através de outras fontes examinando e correlacionando os elementos, para controlar o comportamento dos investimentos públicos e projetos;</w:t>
      </w:r>
    </w:p>
    <w:p w14:paraId="3B34AF64"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eastAsia="Serifa BT" w:hAnsi="Arial" w:cs="Arial"/>
          <w:bCs/>
        </w:rPr>
      </w:pPr>
    </w:p>
    <w:p w14:paraId="6F39595B" w14:textId="77777777" w:rsidR="00A41CF5" w:rsidRPr="008A0DA6" w:rsidRDefault="00A41CF5" w:rsidP="00000850">
      <w:pPr>
        <w:widowControl w:val="0"/>
        <w:numPr>
          <w:ilvl w:val="0"/>
          <w:numId w:val="17"/>
        </w:numPr>
        <w:tabs>
          <w:tab w:val="left" w:pos="1985"/>
        </w:tabs>
        <w:spacing w:after="0" w:line="240" w:lineRule="auto"/>
        <w:ind w:left="0" w:firstLine="1418"/>
        <w:jc w:val="both"/>
        <w:rPr>
          <w:rFonts w:ascii="Arial" w:hAnsi="Arial" w:cs="Arial"/>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0625E396" w14:textId="77777777" w:rsidR="00A41CF5" w:rsidRPr="008A0DA6" w:rsidRDefault="00A41CF5" w:rsidP="00000850">
      <w:pPr>
        <w:pStyle w:val="PargrafodaLista"/>
        <w:widowControl w:val="0"/>
        <w:spacing w:after="0" w:line="240" w:lineRule="auto"/>
        <w:ind w:left="0"/>
        <w:contextualSpacing w:val="0"/>
        <w:jc w:val="both"/>
        <w:rPr>
          <w:rFonts w:ascii="Arial" w:eastAsia="Serifa BT" w:hAnsi="Arial" w:cs="Arial"/>
          <w:bCs/>
        </w:rPr>
      </w:pPr>
    </w:p>
    <w:p w14:paraId="769897C7"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eastAsia="Serifa BT" w:hAnsi="Arial" w:cs="Arial"/>
          <w:bCs/>
        </w:rPr>
        <w:lastRenderedPageBreak/>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5703A687" w14:textId="77777777" w:rsidR="00A41CF5" w:rsidRPr="008A0DA6" w:rsidRDefault="00A41CF5" w:rsidP="00000850">
      <w:pPr>
        <w:pStyle w:val="PargrafodaLista"/>
        <w:widowControl w:val="0"/>
        <w:spacing w:after="0" w:line="240" w:lineRule="auto"/>
        <w:ind w:left="0"/>
        <w:contextualSpacing w:val="0"/>
        <w:jc w:val="both"/>
        <w:rPr>
          <w:rFonts w:ascii="Arial" w:eastAsia="Serifa BT" w:hAnsi="Arial" w:cs="Arial"/>
          <w:bCs/>
        </w:rPr>
      </w:pPr>
    </w:p>
    <w:p w14:paraId="42185EFC" w14:textId="77777777" w:rsidR="00A41CF5" w:rsidRPr="008A0DA6" w:rsidRDefault="00A41CF5" w:rsidP="00000850">
      <w:pPr>
        <w:widowControl w:val="0"/>
        <w:numPr>
          <w:ilvl w:val="0"/>
          <w:numId w:val="17"/>
        </w:numPr>
        <w:tabs>
          <w:tab w:val="left" w:pos="1985"/>
        </w:tabs>
        <w:spacing w:after="0" w:line="240" w:lineRule="auto"/>
        <w:ind w:left="0" w:firstLine="1418"/>
        <w:jc w:val="both"/>
        <w:rPr>
          <w:rFonts w:ascii="Arial" w:hAnsi="Arial" w:cs="Arial"/>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3C00D080" w14:textId="77777777" w:rsidR="00A41CF5" w:rsidRPr="008A0DA6" w:rsidRDefault="00A41CF5" w:rsidP="00000850">
      <w:pPr>
        <w:pStyle w:val="PargrafodaLista"/>
        <w:widowControl w:val="0"/>
        <w:spacing w:after="0" w:line="240" w:lineRule="auto"/>
        <w:ind w:left="0"/>
        <w:contextualSpacing w:val="0"/>
        <w:jc w:val="both"/>
        <w:rPr>
          <w:rFonts w:ascii="Arial" w:eastAsia="Serifa BT" w:hAnsi="Arial" w:cs="Arial"/>
          <w:bCs/>
        </w:rPr>
      </w:pPr>
    </w:p>
    <w:p w14:paraId="064B8802"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1AAD6F79" w14:textId="77777777" w:rsidR="00A41CF5" w:rsidRPr="008A0DA6" w:rsidRDefault="00A41CF5" w:rsidP="00000850">
      <w:pPr>
        <w:pStyle w:val="PargrafodaLista"/>
        <w:widowControl w:val="0"/>
        <w:spacing w:after="0" w:line="240" w:lineRule="auto"/>
        <w:ind w:left="0"/>
        <w:contextualSpacing w:val="0"/>
        <w:jc w:val="both"/>
        <w:rPr>
          <w:rFonts w:ascii="Arial" w:eastAsia="Serifa BT" w:hAnsi="Arial" w:cs="Arial"/>
          <w:bCs/>
        </w:rPr>
      </w:pPr>
    </w:p>
    <w:p w14:paraId="0A9A3805" w14:textId="77777777" w:rsidR="00A41CF5" w:rsidRPr="008A0DA6" w:rsidRDefault="00A41CF5" w:rsidP="00000850">
      <w:pPr>
        <w:widowControl w:val="0"/>
        <w:numPr>
          <w:ilvl w:val="0"/>
          <w:numId w:val="17"/>
        </w:numPr>
        <w:spacing w:after="0" w:line="240" w:lineRule="auto"/>
        <w:ind w:left="0" w:firstLine="1418"/>
        <w:jc w:val="both"/>
        <w:rPr>
          <w:rFonts w:ascii="Arial" w:hAnsi="Arial" w:cs="Arial"/>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5963E118" w14:textId="77777777" w:rsidR="00A41CF5" w:rsidRPr="008A0DA6" w:rsidRDefault="00A41CF5" w:rsidP="00000850">
      <w:pPr>
        <w:pStyle w:val="PargrafodaLista"/>
        <w:widowControl w:val="0"/>
        <w:spacing w:after="0" w:line="240" w:lineRule="auto"/>
        <w:ind w:left="0"/>
        <w:contextualSpacing w:val="0"/>
        <w:jc w:val="both"/>
        <w:rPr>
          <w:rFonts w:ascii="Arial" w:eastAsia="Serifa BT" w:hAnsi="Arial" w:cs="Arial"/>
          <w:bCs/>
        </w:rPr>
      </w:pPr>
    </w:p>
    <w:p w14:paraId="67BF4848" w14:textId="77777777" w:rsidR="00A41CF5" w:rsidRPr="008A0DA6" w:rsidRDefault="00A41CF5" w:rsidP="00000850">
      <w:pPr>
        <w:widowControl w:val="0"/>
        <w:numPr>
          <w:ilvl w:val="0"/>
          <w:numId w:val="17"/>
        </w:numPr>
        <w:spacing w:after="0" w:line="240" w:lineRule="auto"/>
        <w:ind w:left="0" w:firstLine="1418"/>
        <w:jc w:val="both"/>
        <w:rPr>
          <w:rFonts w:ascii="Arial" w:hAnsi="Arial" w:cs="Arial"/>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3044E7F2"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5E82F712"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14D444E"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bCs/>
        </w:rPr>
      </w:pPr>
    </w:p>
    <w:p w14:paraId="6C424B36"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64C3F84"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762D902E" w14:textId="77777777" w:rsidR="00A41CF5" w:rsidRPr="008A0DA6" w:rsidRDefault="00A41CF5" w:rsidP="00000850">
      <w:pPr>
        <w:widowControl w:val="0"/>
        <w:numPr>
          <w:ilvl w:val="0"/>
          <w:numId w:val="17"/>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D011DC3" w14:textId="77777777" w:rsidR="00A41CF5" w:rsidRPr="008A0DA6" w:rsidRDefault="00A41CF5" w:rsidP="00000850">
      <w:pPr>
        <w:widowControl w:val="0"/>
        <w:spacing w:after="0" w:line="240" w:lineRule="auto"/>
        <w:jc w:val="both"/>
        <w:rPr>
          <w:rFonts w:ascii="Arial" w:hAnsi="Arial" w:cs="Arial"/>
        </w:rPr>
      </w:pPr>
    </w:p>
    <w:p w14:paraId="3EDF8EC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2175CA21" w14:textId="77777777" w:rsidR="00A41CF5" w:rsidRPr="008A0DA6" w:rsidRDefault="00A41CF5" w:rsidP="00000850">
      <w:pPr>
        <w:widowControl w:val="0"/>
        <w:spacing w:after="0" w:line="240" w:lineRule="auto"/>
        <w:ind w:firstLine="1418"/>
        <w:jc w:val="both"/>
        <w:rPr>
          <w:rFonts w:ascii="Arial" w:hAnsi="Arial" w:cs="Arial"/>
        </w:rPr>
      </w:pPr>
    </w:p>
    <w:p w14:paraId="3ED8194C"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18659F">
        <w:rPr>
          <w:rFonts w:ascii="Arial" w:eastAsia="Serifa BT" w:hAnsi="Arial" w:cs="Arial"/>
        </w:rPr>
        <w:t>Curso superior em Ciências Econômicas, com registro no Conselho Regional de Economia - CRE, com conhecimentos em informática (internet e softwares de edição de textos e planilhas eletrônicas).</w:t>
      </w:r>
    </w:p>
    <w:p w14:paraId="034F5320" w14:textId="77777777" w:rsidR="00A41CF5" w:rsidRPr="008A0DA6" w:rsidRDefault="00A41CF5" w:rsidP="00000850">
      <w:pPr>
        <w:widowControl w:val="0"/>
        <w:spacing w:after="0" w:line="240" w:lineRule="auto"/>
        <w:ind w:firstLine="1418"/>
        <w:jc w:val="both"/>
        <w:rPr>
          <w:rFonts w:ascii="Arial" w:hAnsi="Arial" w:cs="Arial"/>
        </w:rPr>
      </w:pPr>
    </w:p>
    <w:p w14:paraId="1534B64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e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241E930" w14:textId="77777777" w:rsidR="00A41CF5" w:rsidRPr="00CA6E67" w:rsidRDefault="00A41CF5" w:rsidP="00000850">
      <w:pPr>
        <w:widowControl w:val="0"/>
        <w:tabs>
          <w:tab w:val="left" w:pos="709"/>
        </w:tabs>
        <w:spacing w:after="0" w:line="240" w:lineRule="auto"/>
        <w:jc w:val="both"/>
        <w:rPr>
          <w:rFonts w:ascii="Arial" w:hAnsi="Arial" w:cs="Arial"/>
          <w:b/>
          <w:sz w:val="14"/>
          <w:szCs w:val="14"/>
        </w:rPr>
      </w:pPr>
    </w:p>
    <w:p w14:paraId="559B98AC"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lastRenderedPageBreak/>
        <w:t>ELETRICISTA</w:t>
      </w:r>
    </w:p>
    <w:p w14:paraId="4D3CEE34" w14:textId="77777777" w:rsidR="00A41CF5" w:rsidRPr="008A0DA6" w:rsidRDefault="00A41CF5" w:rsidP="00000850">
      <w:pPr>
        <w:widowControl w:val="0"/>
        <w:spacing w:after="0" w:line="240" w:lineRule="auto"/>
        <w:ind w:right="51"/>
        <w:jc w:val="both"/>
        <w:rPr>
          <w:rFonts w:ascii="Arial" w:hAnsi="Arial" w:cs="Arial"/>
        </w:rPr>
      </w:pPr>
    </w:p>
    <w:p w14:paraId="358B141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338D751E" w14:textId="77777777" w:rsidR="00A41CF5" w:rsidRPr="008A0DA6" w:rsidRDefault="00A41CF5" w:rsidP="00000850">
      <w:pPr>
        <w:widowControl w:val="0"/>
        <w:spacing w:after="0" w:line="240" w:lineRule="auto"/>
        <w:ind w:firstLine="1418"/>
        <w:jc w:val="both"/>
        <w:rPr>
          <w:rFonts w:ascii="Arial" w:hAnsi="Arial" w:cs="Arial"/>
        </w:rPr>
      </w:pPr>
    </w:p>
    <w:p w14:paraId="54D2C86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infra e instalar e fazer a manutenção das redes de distribuição de energia e equipamentos elétricos em geral, lógica, telefones e SPDA, guiando-se por esquemas e outras especificações, utilizando ferramentas e aparelhos de medição, para assegurar o bom funcionamento do sistema elétrico.</w:t>
      </w:r>
    </w:p>
    <w:p w14:paraId="355FF735" w14:textId="77777777" w:rsidR="00A41CF5" w:rsidRPr="008A0DA6" w:rsidRDefault="00A41CF5" w:rsidP="00000850">
      <w:pPr>
        <w:widowControl w:val="0"/>
        <w:spacing w:after="0" w:line="240" w:lineRule="auto"/>
        <w:ind w:firstLine="1418"/>
        <w:jc w:val="both"/>
        <w:rPr>
          <w:rFonts w:ascii="Arial" w:hAnsi="Arial" w:cs="Arial"/>
        </w:rPr>
      </w:pPr>
    </w:p>
    <w:p w14:paraId="3D9B7E8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1151C575" w14:textId="77777777" w:rsidR="00A41CF5" w:rsidRPr="008A0DA6" w:rsidRDefault="00A41CF5" w:rsidP="00000850">
      <w:pPr>
        <w:widowControl w:val="0"/>
        <w:spacing w:after="0" w:line="240" w:lineRule="auto"/>
        <w:jc w:val="both"/>
        <w:rPr>
          <w:rFonts w:ascii="Arial" w:hAnsi="Arial" w:cs="Arial"/>
        </w:rPr>
      </w:pPr>
    </w:p>
    <w:p w14:paraId="0910C6C4" w14:textId="77777777" w:rsidR="00A41CF5" w:rsidRPr="008A0DA6" w:rsidRDefault="00A41CF5" w:rsidP="00000850">
      <w:pPr>
        <w:widowControl w:val="0"/>
        <w:numPr>
          <w:ilvl w:val="0"/>
          <w:numId w:val="18"/>
        </w:numPr>
        <w:tabs>
          <w:tab w:val="left" w:pos="1843"/>
        </w:tabs>
        <w:spacing w:after="0" w:line="240" w:lineRule="auto"/>
        <w:ind w:left="0" w:firstLine="1418"/>
        <w:jc w:val="both"/>
        <w:rPr>
          <w:rFonts w:ascii="Arial" w:hAnsi="Arial" w:cs="Arial"/>
        </w:rPr>
      </w:pPr>
      <w:r w:rsidRPr="008A0DA6">
        <w:rPr>
          <w:rFonts w:ascii="Arial" w:hAnsi="Arial" w:cs="Arial"/>
        </w:rPr>
        <w:t>estudar o trabalho a ser realizado, consultando plantas, esquemas, especificações e outras informações, para estabelecer o roteiro das tarefas e a escolha do material necessário;</w:t>
      </w:r>
    </w:p>
    <w:p w14:paraId="63A5F596" w14:textId="77777777" w:rsidR="00A41CF5" w:rsidRPr="008A0DA6" w:rsidRDefault="00A41CF5" w:rsidP="00000850">
      <w:pPr>
        <w:widowControl w:val="0"/>
        <w:tabs>
          <w:tab w:val="left" w:pos="1843"/>
        </w:tabs>
        <w:spacing w:after="0" w:line="240" w:lineRule="auto"/>
        <w:jc w:val="both"/>
        <w:rPr>
          <w:rFonts w:ascii="Arial" w:hAnsi="Arial" w:cs="Arial"/>
        </w:rPr>
      </w:pPr>
    </w:p>
    <w:p w14:paraId="70CB7805" w14:textId="77777777" w:rsidR="00A41CF5" w:rsidRPr="008A0DA6" w:rsidRDefault="00A41CF5" w:rsidP="00000850">
      <w:pPr>
        <w:widowControl w:val="0"/>
        <w:numPr>
          <w:ilvl w:val="0"/>
          <w:numId w:val="18"/>
        </w:numPr>
        <w:tabs>
          <w:tab w:val="left" w:pos="1843"/>
        </w:tabs>
        <w:spacing w:after="0" w:line="240" w:lineRule="auto"/>
        <w:ind w:left="0" w:firstLine="1418"/>
        <w:jc w:val="both"/>
        <w:rPr>
          <w:rFonts w:ascii="Arial" w:hAnsi="Arial" w:cs="Arial"/>
        </w:rPr>
      </w:pPr>
      <w:r w:rsidRPr="008A0DA6">
        <w:rPr>
          <w:rFonts w:ascii="Arial" w:hAnsi="Arial" w:cs="Arial"/>
        </w:rPr>
        <w:t>executar trabalhos rotineiros de eletricista, colocando e fixando os quadros de distribuição, caixa de fusíveis, tomadas e interruptores, utilizando ferramentas manuais, comuns e específicas, para estruturar a parte geral da instalação elétrica;</w:t>
      </w:r>
    </w:p>
    <w:p w14:paraId="48C853AC" w14:textId="77777777" w:rsidR="00A41CF5" w:rsidRPr="008A0DA6" w:rsidRDefault="00A41CF5" w:rsidP="00000850">
      <w:pPr>
        <w:widowControl w:val="0"/>
        <w:tabs>
          <w:tab w:val="left" w:pos="1843"/>
        </w:tabs>
        <w:spacing w:after="0" w:line="240" w:lineRule="auto"/>
        <w:jc w:val="both"/>
        <w:rPr>
          <w:rFonts w:ascii="Arial" w:hAnsi="Arial" w:cs="Arial"/>
        </w:rPr>
      </w:pPr>
    </w:p>
    <w:p w14:paraId="483ED110" w14:textId="77777777" w:rsidR="00A41CF5" w:rsidRPr="008A0DA6" w:rsidRDefault="00A41CF5" w:rsidP="00000850">
      <w:pPr>
        <w:widowControl w:val="0"/>
        <w:numPr>
          <w:ilvl w:val="0"/>
          <w:numId w:val="18"/>
        </w:numPr>
        <w:tabs>
          <w:tab w:val="left" w:pos="1843"/>
        </w:tabs>
        <w:spacing w:after="0" w:line="240" w:lineRule="auto"/>
        <w:ind w:left="0" w:firstLine="1418"/>
        <w:jc w:val="both"/>
        <w:rPr>
          <w:rFonts w:ascii="Arial" w:hAnsi="Arial" w:cs="Arial"/>
        </w:rPr>
      </w:pPr>
      <w:r w:rsidRPr="008A0DA6">
        <w:rPr>
          <w:rFonts w:ascii="Arial" w:hAnsi="Arial" w:cs="Arial"/>
        </w:rPr>
        <w:t>realizar a manutenção e instalação de iluminação, inclusive ornamental, em prédios, praças, feiras, exposições, ruas, festas, desfiles e outras solenidades, montando luminárias, faixas e aparelhos de som, para obter os efeitos desejados;</w:t>
      </w:r>
    </w:p>
    <w:p w14:paraId="2CE73C03" w14:textId="77777777" w:rsidR="00A41CF5" w:rsidRPr="008A0DA6" w:rsidRDefault="00A41CF5" w:rsidP="00000850">
      <w:pPr>
        <w:widowControl w:val="0"/>
        <w:tabs>
          <w:tab w:val="left" w:pos="1843"/>
        </w:tabs>
        <w:spacing w:after="0" w:line="240" w:lineRule="auto"/>
        <w:jc w:val="both"/>
        <w:rPr>
          <w:rFonts w:ascii="Arial" w:hAnsi="Arial" w:cs="Arial"/>
        </w:rPr>
      </w:pPr>
    </w:p>
    <w:p w14:paraId="3DF619D4"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rPr>
        <w:t>executar a manutenção preventiva e corretiva de máquinas e equipamentos elétricos, reparando peças e partes danificadas, para assegurar o seu perfeito funcionamento;</w:t>
      </w:r>
    </w:p>
    <w:p w14:paraId="2549B295" w14:textId="77777777" w:rsidR="00A41CF5" w:rsidRPr="008A0DA6" w:rsidRDefault="00A41CF5" w:rsidP="00000850">
      <w:pPr>
        <w:widowControl w:val="0"/>
        <w:tabs>
          <w:tab w:val="left" w:pos="1843"/>
        </w:tabs>
        <w:spacing w:after="0" w:line="240" w:lineRule="auto"/>
        <w:jc w:val="both"/>
        <w:rPr>
          <w:rFonts w:ascii="Arial" w:hAnsi="Arial" w:cs="Arial"/>
        </w:rPr>
      </w:pPr>
    </w:p>
    <w:p w14:paraId="1754CC6F" w14:textId="77777777" w:rsidR="00A41CF5" w:rsidRPr="008A0DA6" w:rsidRDefault="00A41CF5" w:rsidP="00000850">
      <w:pPr>
        <w:widowControl w:val="0"/>
        <w:numPr>
          <w:ilvl w:val="0"/>
          <w:numId w:val="18"/>
        </w:numPr>
        <w:tabs>
          <w:tab w:val="left" w:pos="1843"/>
        </w:tabs>
        <w:spacing w:after="0" w:line="240" w:lineRule="auto"/>
        <w:ind w:left="0" w:firstLine="1418"/>
        <w:jc w:val="both"/>
        <w:rPr>
          <w:rFonts w:ascii="Arial" w:hAnsi="Arial" w:cs="Arial"/>
        </w:rPr>
      </w:pPr>
      <w:r w:rsidRPr="008A0DA6">
        <w:rPr>
          <w:rFonts w:ascii="Arial" w:hAnsi="Arial" w:cs="Arial"/>
        </w:rPr>
        <w:t>supervisionar e orientar as tarefas executadas por seus auxiliares, acompanhando as etapas de instalação, manutenção e reparação elétrica, para assegurar a observância das especificações de qualidade e segurança;</w:t>
      </w:r>
    </w:p>
    <w:p w14:paraId="2B336AAF" w14:textId="77777777" w:rsidR="00A41CF5" w:rsidRPr="00CA6E67" w:rsidRDefault="00A41CF5" w:rsidP="00000850">
      <w:pPr>
        <w:widowControl w:val="0"/>
        <w:tabs>
          <w:tab w:val="left" w:pos="1843"/>
        </w:tabs>
        <w:spacing w:after="0" w:line="240" w:lineRule="auto"/>
        <w:jc w:val="both"/>
        <w:rPr>
          <w:rFonts w:ascii="Arial" w:hAnsi="Arial" w:cs="Arial"/>
          <w:sz w:val="18"/>
          <w:szCs w:val="18"/>
        </w:rPr>
      </w:pPr>
    </w:p>
    <w:p w14:paraId="6E90836E"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rPr>
        <w:t>auxiliar na manutenção dos semáforos, inspecionando-os através de testes e verificação usual, para assegurar seu perfeito estado;</w:t>
      </w:r>
    </w:p>
    <w:p w14:paraId="390EF438" w14:textId="77777777" w:rsidR="00A41CF5" w:rsidRPr="008A0DA6" w:rsidRDefault="00A41CF5" w:rsidP="00000850">
      <w:pPr>
        <w:widowControl w:val="0"/>
        <w:tabs>
          <w:tab w:val="left" w:pos="1843"/>
        </w:tabs>
        <w:spacing w:after="0" w:line="240" w:lineRule="auto"/>
        <w:jc w:val="both"/>
        <w:rPr>
          <w:rFonts w:ascii="Arial" w:hAnsi="Arial" w:cs="Arial"/>
        </w:rPr>
      </w:pPr>
    </w:p>
    <w:p w14:paraId="0DBBD97F"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rPr>
        <w:t>zelar pela limpeza e conservação do seu setor de trabalho, dos materiais, dos equipamentos e das ferramentas utilizadas;</w:t>
      </w:r>
    </w:p>
    <w:p w14:paraId="7A9385BF" w14:textId="77777777" w:rsidR="00A41CF5" w:rsidRPr="008A0DA6" w:rsidRDefault="00A41CF5" w:rsidP="00000850">
      <w:pPr>
        <w:widowControl w:val="0"/>
        <w:tabs>
          <w:tab w:val="left" w:pos="1843"/>
        </w:tabs>
        <w:spacing w:after="0" w:line="240" w:lineRule="auto"/>
        <w:jc w:val="both"/>
        <w:rPr>
          <w:rFonts w:ascii="Arial" w:hAnsi="Arial" w:cs="Arial"/>
        </w:rPr>
      </w:pPr>
    </w:p>
    <w:p w14:paraId="087EDB77" w14:textId="77777777" w:rsidR="00A41CF5" w:rsidRPr="008A0DA6" w:rsidRDefault="00A41CF5" w:rsidP="00000850">
      <w:pPr>
        <w:widowControl w:val="0"/>
        <w:numPr>
          <w:ilvl w:val="0"/>
          <w:numId w:val="18"/>
        </w:numPr>
        <w:tabs>
          <w:tab w:val="left" w:pos="1843"/>
        </w:tabs>
        <w:spacing w:after="0" w:line="240" w:lineRule="auto"/>
        <w:ind w:left="0" w:firstLine="1418"/>
        <w:jc w:val="both"/>
        <w:rPr>
          <w:rFonts w:ascii="Arial" w:hAnsi="Arial" w:cs="Arial"/>
        </w:rPr>
      </w:pPr>
      <w:r w:rsidRPr="008A0DA6">
        <w:rPr>
          <w:rFonts w:ascii="Arial" w:hAnsi="Arial" w:cs="Arial"/>
        </w:rPr>
        <w:t>executar o corte, a dobra e a instalação de eletrodutos, bem como a instalação de cabos elétricos, utilizando puxadores de aço, grampos e dispositivos de fixação, para dar prosseguimento à montagem;</w:t>
      </w:r>
    </w:p>
    <w:p w14:paraId="05B60713" w14:textId="77777777" w:rsidR="00A41CF5" w:rsidRPr="008A0DA6" w:rsidRDefault="00A41CF5" w:rsidP="00000850">
      <w:pPr>
        <w:widowControl w:val="0"/>
        <w:tabs>
          <w:tab w:val="left" w:pos="1843"/>
        </w:tabs>
        <w:spacing w:after="0" w:line="240" w:lineRule="auto"/>
        <w:jc w:val="both"/>
        <w:rPr>
          <w:rFonts w:ascii="Arial" w:hAnsi="Arial" w:cs="Arial"/>
        </w:rPr>
      </w:pPr>
    </w:p>
    <w:p w14:paraId="333A2923"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rPr>
        <w:t>elaborar croquis de ligação elétrica, desenhando a quadra, rua e posteamento, para que seja feito o aumento de energia ou para instalar nova rede elétrica;</w:t>
      </w:r>
    </w:p>
    <w:p w14:paraId="5948F742" w14:textId="77777777" w:rsidR="00A41CF5" w:rsidRPr="00CA6E67" w:rsidRDefault="00A41CF5" w:rsidP="00000850">
      <w:pPr>
        <w:widowControl w:val="0"/>
        <w:tabs>
          <w:tab w:val="left" w:pos="1843"/>
        </w:tabs>
        <w:spacing w:after="0" w:line="240" w:lineRule="auto"/>
        <w:jc w:val="both"/>
        <w:rPr>
          <w:rFonts w:ascii="Arial" w:hAnsi="Arial" w:cs="Arial"/>
          <w:sz w:val="18"/>
          <w:szCs w:val="18"/>
        </w:rPr>
      </w:pPr>
    </w:p>
    <w:p w14:paraId="5F428D1F" w14:textId="77777777" w:rsidR="00A41CF5" w:rsidRPr="008A0DA6" w:rsidRDefault="00A41CF5" w:rsidP="00000850">
      <w:pPr>
        <w:widowControl w:val="0"/>
        <w:numPr>
          <w:ilvl w:val="0"/>
          <w:numId w:val="18"/>
        </w:numPr>
        <w:tabs>
          <w:tab w:val="left" w:pos="1843"/>
        </w:tabs>
        <w:spacing w:after="0" w:line="240" w:lineRule="auto"/>
        <w:ind w:left="0" w:firstLine="1418"/>
        <w:jc w:val="both"/>
        <w:rPr>
          <w:rFonts w:ascii="Arial" w:hAnsi="Arial" w:cs="Arial"/>
        </w:rPr>
      </w:pPr>
      <w:r w:rsidRPr="008A0DA6">
        <w:rPr>
          <w:rFonts w:ascii="Arial" w:hAnsi="Arial" w:cs="Arial"/>
        </w:rPr>
        <w:lastRenderedPageBreak/>
        <w:t>executar serviços de instalação e manutenção em redes elétricas e telefônicas;</w:t>
      </w:r>
    </w:p>
    <w:p w14:paraId="172CB88E" w14:textId="77777777" w:rsidR="00A41CF5" w:rsidRPr="00CA6E67"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29B0CE58"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7EE8C6A1" w14:textId="77777777" w:rsidR="00A41CF5" w:rsidRPr="008A0DA6" w:rsidRDefault="00A41CF5" w:rsidP="00000850">
      <w:pPr>
        <w:widowControl w:val="0"/>
        <w:tabs>
          <w:tab w:val="left" w:pos="1843"/>
        </w:tabs>
        <w:spacing w:after="0" w:line="240" w:lineRule="auto"/>
        <w:jc w:val="both"/>
        <w:rPr>
          <w:rFonts w:ascii="Arial" w:hAnsi="Arial" w:cs="Arial"/>
          <w:bCs/>
        </w:rPr>
      </w:pPr>
    </w:p>
    <w:p w14:paraId="43190553"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1EE1E4A" w14:textId="77777777" w:rsidR="00A41CF5" w:rsidRPr="008A0DA6" w:rsidRDefault="00A41CF5" w:rsidP="00000850">
      <w:pPr>
        <w:widowControl w:val="0"/>
        <w:tabs>
          <w:tab w:val="left" w:pos="1843"/>
        </w:tabs>
        <w:spacing w:after="0" w:line="240" w:lineRule="auto"/>
        <w:jc w:val="both"/>
        <w:rPr>
          <w:rFonts w:ascii="Arial" w:hAnsi="Arial" w:cs="Arial"/>
        </w:rPr>
      </w:pPr>
    </w:p>
    <w:p w14:paraId="170CCE42" w14:textId="77777777" w:rsidR="00A41CF5" w:rsidRPr="008A0DA6" w:rsidRDefault="00A41CF5" w:rsidP="00000850">
      <w:pPr>
        <w:widowControl w:val="0"/>
        <w:numPr>
          <w:ilvl w:val="0"/>
          <w:numId w:val="18"/>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151777E" w14:textId="77777777" w:rsidR="00A41CF5" w:rsidRPr="00CA6E67" w:rsidRDefault="00A41CF5" w:rsidP="00000850">
      <w:pPr>
        <w:widowControl w:val="0"/>
        <w:tabs>
          <w:tab w:val="left" w:pos="1843"/>
        </w:tabs>
        <w:spacing w:after="0" w:line="240" w:lineRule="auto"/>
        <w:jc w:val="both"/>
        <w:rPr>
          <w:rFonts w:ascii="Arial" w:hAnsi="Arial" w:cs="Arial"/>
          <w:sz w:val="16"/>
          <w:szCs w:val="16"/>
        </w:rPr>
      </w:pPr>
    </w:p>
    <w:p w14:paraId="0D61FB7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2F98E4E" w14:textId="77777777" w:rsidR="00A41CF5" w:rsidRPr="008A0DA6" w:rsidRDefault="00A41CF5" w:rsidP="00000850">
      <w:pPr>
        <w:widowControl w:val="0"/>
        <w:spacing w:after="0" w:line="240" w:lineRule="auto"/>
        <w:ind w:firstLine="1418"/>
        <w:jc w:val="both"/>
        <w:rPr>
          <w:rFonts w:ascii="Arial" w:hAnsi="Arial" w:cs="Arial"/>
        </w:rPr>
      </w:pPr>
    </w:p>
    <w:p w14:paraId="3AD4FA09" w14:textId="77777777" w:rsidR="00A41CF5" w:rsidRPr="008A0DA6" w:rsidRDefault="00A41CF5" w:rsidP="00000850">
      <w:pPr>
        <w:widowControl w:val="0"/>
        <w:spacing w:after="0" w:line="240" w:lineRule="auto"/>
        <w:ind w:firstLine="1418"/>
        <w:jc w:val="both"/>
        <w:rPr>
          <w:rFonts w:ascii="Arial" w:eastAsia="Serifa BT" w:hAnsi="Arial" w:cs="Arial"/>
        </w:rPr>
      </w:pPr>
      <w:bookmarkStart w:id="57" w:name="_Hlk215564037"/>
      <w:r w:rsidRPr="008A0DA6">
        <w:rPr>
          <w:rFonts w:ascii="Arial" w:eastAsia="Serifa BT" w:hAnsi="Arial" w:cs="Arial"/>
          <w:b/>
        </w:rPr>
        <w:t>Requisitos para provimento</w:t>
      </w:r>
      <w:bookmarkEnd w:id="57"/>
      <w:r w:rsidRPr="008A0DA6">
        <w:rPr>
          <w:rFonts w:ascii="Arial" w:hAnsi="Arial" w:cs="Arial"/>
          <w:b/>
          <w:bCs/>
        </w:rPr>
        <w:t>:</w:t>
      </w:r>
      <w:r w:rsidRPr="008A0DA6">
        <w:rPr>
          <w:rFonts w:ascii="Arial" w:hAnsi="Arial" w:cs="Arial"/>
        </w:rPr>
        <w:t xml:space="preserve"> </w:t>
      </w:r>
      <w:r w:rsidRPr="008A0DA6">
        <w:rPr>
          <w:rFonts w:ascii="Arial" w:eastAsia="Serifa BT" w:hAnsi="Arial" w:cs="Arial"/>
        </w:rPr>
        <w:t>Ensino médio completo e conhecimentos práticos na área.</w:t>
      </w:r>
    </w:p>
    <w:p w14:paraId="178911DA" w14:textId="77777777" w:rsidR="00A41CF5" w:rsidRPr="008A0DA6" w:rsidRDefault="00A41CF5" w:rsidP="00000850">
      <w:pPr>
        <w:widowControl w:val="0"/>
        <w:spacing w:after="0" w:line="240" w:lineRule="auto"/>
        <w:ind w:firstLine="1418"/>
        <w:jc w:val="both"/>
        <w:rPr>
          <w:rFonts w:ascii="Arial" w:hAnsi="Arial" w:cs="Arial"/>
        </w:rPr>
      </w:pPr>
    </w:p>
    <w:p w14:paraId="007E95D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13480592"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4D0A740D"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altura, esforço físico </w:t>
      </w:r>
      <w:r w:rsidRPr="008A0DA6">
        <w:rPr>
          <w:rFonts w:ascii="Arial" w:hAnsi="Arial" w:cs="Arial"/>
          <w:lang w:eastAsia="pt-BR"/>
        </w:rPr>
        <w:t>contínuo, assume posições cansativas na maior parte do tempo em pé e em movimento; manuseia ferramentas; levanta e carrega pesos.</w:t>
      </w:r>
    </w:p>
    <w:p w14:paraId="2512FD0A" w14:textId="77777777" w:rsidR="00A41CF5" w:rsidRPr="008A0DA6" w:rsidRDefault="00A41CF5" w:rsidP="00000850">
      <w:pPr>
        <w:widowControl w:val="0"/>
        <w:tabs>
          <w:tab w:val="left" w:pos="709"/>
        </w:tabs>
        <w:spacing w:after="0" w:line="240" w:lineRule="auto"/>
        <w:jc w:val="both"/>
        <w:rPr>
          <w:rFonts w:ascii="Arial" w:hAnsi="Arial" w:cs="Arial"/>
          <w:b/>
        </w:rPr>
      </w:pPr>
    </w:p>
    <w:p w14:paraId="6482306A"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ENCANADOR</w:t>
      </w:r>
    </w:p>
    <w:p w14:paraId="71882CCB" w14:textId="77777777" w:rsidR="00A41CF5" w:rsidRPr="008A0DA6" w:rsidRDefault="00A41CF5" w:rsidP="00000850">
      <w:pPr>
        <w:widowControl w:val="0"/>
        <w:spacing w:after="0" w:line="240" w:lineRule="auto"/>
        <w:ind w:right="51"/>
        <w:jc w:val="both"/>
        <w:rPr>
          <w:rFonts w:ascii="Arial" w:hAnsi="Arial" w:cs="Arial"/>
        </w:rPr>
      </w:pPr>
    </w:p>
    <w:p w14:paraId="102B633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6B8A8F18" w14:textId="77777777" w:rsidR="00A41CF5" w:rsidRPr="008A0DA6" w:rsidRDefault="00A41CF5" w:rsidP="00000850">
      <w:pPr>
        <w:widowControl w:val="0"/>
        <w:spacing w:after="0" w:line="240" w:lineRule="auto"/>
        <w:ind w:firstLine="1418"/>
        <w:jc w:val="both"/>
        <w:rPr>
          <w:rFonts w:ascii="Arial" w:hAnsi="Arial" w:cs="Arial"/>
        </w:rPr>
      </w:pPr>
    </w:p>
    <w:p w14:paraId="3DA0828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Montar, instalar e conservar sistemas de tubulações de material metálico ou não metálico, roscando, soldando ou furando, utilizando-se de instrumentos apropriados, para possibilitar a condução de ar água, vapor e outros fluídos, bem como a implantação de redes de água e esgoto.</w:t>
      </w:r>
    </w:p>
    <w:p w14:paraId="51BD5EB9" w14:textId="77777777" w:rsidR="00A41CF5" w:rsidRPr="008A0DA6" w:rsidRDefault="00A41CF5" w:rsidP="00000850">
      <w:pPr>
        <w:widowControl w:val="0"/>
        <w:spacing w:after="0" w:line="240" w:lineRule="auto"/>
        <w:ind w:firstLine="1418"/>
        <w:jc w:val="both"/>
        <w:rPr>
          <w:rFonts w:ascii="Arial" w:hAnsi="Arial" w:cs="Arial"/>
        </w:rPr>
      </w:pPr>
    </w:p>
    <w:p w14:paraId="68E7B09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1B6E01A6" w14:textId="77777777" w:rsidR="00A41CF5" w:rsidRPr="008A0DA6" w:rsidRDefault="00A41CF5" w:rsidP="00000850">
      <w:pPr>
        <w:widowControl w:val="0"/>
        <w:spacing w:after="0" w:line="240" w:lineRule="auto"/>
        <w:jc w:val="both"/>
        <w:rPr>
          <w:rFonts w:ascii="Arial" w:hAnsi="Arial" w:cs="Arial"/>
        </w:rPr>
      </w:pPr>
    </w:p>
    <w:p w14:paraId="6641F5A6" w14:textId="77777777" w:rsidR="00A41CF5" w:rsidRPr="008A0DA6" w:rsidRDefault="00A41CF5" w:rsidP="00000850">
      <w:pPr>
        <w:widowControl w:val="0"/>
        <w:numPr>
          <w:ilvl w:val="0"/>
          <w:numId w:val="19"/>
        </w:numPr>
        <w:tabs>
          <w:tab w:val="left" w:pos="1701"/>
        </w:tabs>
        <w:spacing w:after="0" w:line="240" w:lineRule="auto"/>
        <w:ind w:left="0" w:firstLine="1418"/>
        <w:jc w:val="both"/>
        <w:rPr>
          <w:rFonts w:ascii="Arial" w:hAnsi="Arial" w:cs="Arial"/>
        </w:rPr>
      </w:pPr>
      <w:r w:rsidRPr="008A0DA6">
        <w:rPr>
          <w:rFonts w:ascii="Arial" w:hAnsi="Arial" w:cs="Arial"/>
        </w:rPr>
        <w:t>coordenar, orientar e executar trabalhos de manutenção e instalação de sistemas hidráulicos;</w:t>
      </w:r>
    </w:p>
    <w:p w14:paraId="0B79D1ED" w14:textId="77777777" w:rsidR="00A41CF5" w:rsidRPr="008A0DA6" w:rsidRDefault="00A41CF5" w:rsidP="00000850">
      <w:pPr>
        <w:widowControl w:val="0"/>
        <w:spacing w:after="0" w:line="240" w:lineRule="auto"/>
        <w:jc w:val="both"/>
        <w:rPr>
          <w:rFonts w:ascii="Arial" w:hAnsi="Arial" w:cs="Arial"/>
        </w:rPr>
      </w:pPr>
    </w:p>
    <w:p w14:paraId="5B7724CC" w14:textId="77777777" w:rsidR="00A41CF5" w:rsidRPr="008A0DA6" w:rsidRDefault="00A41CF5" w:rsidP="00000850">
      <w:pPr>
        <w:widowControl w:val="0"/>
        <w:numPr>
          <w:ilvl w:val="0"/>
          <w:numId w:val="19"/>
        </w:numPr>
        <w:tabs>
          <w:tab w:val="left" w:pos="1843"/>
        </w:tabs>
        <w:spacing w:after="0" w:line="240" w:lineRule="auto"/>
        <w:ind w:left="0" w:firstLine="1418"/>
        <w:jc w:val="both"/>
        <w:rPr>
          <w:rFonts w:ascii="Arial" w:hAnsi="Arial" w:cs="Arial"/>
        </w:rPr>
      </w:pPr>
      <w:r w:rsidRPr="008A0DA6">
        <w:rPr>
          <w:rFonts w:ascii="Arial" w:hAnsi="Arial" w:cs="Arial"/>
        </w:rPr>
        <w:t>estudar o trabalho a ser executado analisando desenhos, esquemas, especificações e outras informações, para elaborar o orçamento e programar o roteiro de operações;</w:t>
      </w:r>
    </w:p>
    <w:p w14:paraId="04CB8CB1" w14:textId="77777777" w:rsidR="00A41CF5" w:rsidRPr="008A0DA6" w:rsidRDefault="00A41CF5" w:rsidP="00000850">
      <w:pPr>
        <w:widowControl w:val="0"/>
        <w:tabs>
          <w:tab w:val="left" w:pos="1843"/>
        </w:tabs>
        <w:spacing w:after="0" w:line="240" w:lineRule="auto"/>
        <w:jc w:val="both"/>
        <w:rPr>
          <w:rFonts w:ascii="Arial" w:hAnsi="Arial" w:cs="Arial"/>
        </w:rPr>
      </w:pPr>
    </w:p>
    <w:p w14:paraId="0FE108F8" w14:textId="77777777" w:rsidR="00A41CF5" w:rsidRPr="008A0DA6" w:rsidRDefault="00A41CF5" w:rsidP="00000850">
      <w:pPr>
        <w:widowControl w:val="0"/>
        <w:numPr>
          <w:ilvl w:val="0"/>
          <w:numId w:val="19"/>
        </w:numPr>
        <w:tabs>
          <w:tab w:val="left" w:pos="1843"/>
        </w:tabs>
        <w:spacing w:after="0" w:line="240" w:lineRule="auto"/>
        <w:ind w:left="0" w:firstLine="1418"/>
        <w:jc w:val="both"/>
        <w:rPr>
          <w:rFonts w:ascii="Arial" w:hAnsi="Arial" w:cs="Arial"/>
        </w:rPr>
      </w:pPr>
      <w:r w:rsidRPr="008A0DA6">
        <w:rPr>
          <w:rFonts w:ascii="Arial" w:hAnsi="Arial" w:cs="Arial"/>
        </w:rPr>
        <w:t>marcar os pontos de colocação das tubulações, uniões e furos nas paredes, muros e escavações do solo, utilizando-se de instrumentos de traçagem ou marcação, para orientar a instalação do sistema projetado;</w:t>
      </w:r>
    </w:p>
    <w:p w14:paraId="4721BB14" w14:textId="77777777" w:rsidR="00A41CF5" w:rsidRPr="00A2711E" w:rsidRDefault="00A41CF5" w:rsidP="00000850">
      <w:pPr>
        <w:widowControl w:val="0"/>
        <w:tabs>
          <w:tab w:val="left" w:pos="1843"/>
        </w:tabs>
        <w:spacing w:after="0" w:line="240" w:lineRule="auto"/>
        <w:jc w:val="both"/>
        <w:rPr>
          <w:rFonts w:ascii="Arial" w:hAnsi="Arial" w:cs="Arial"/>
          <w:sz w:val="26"/>
          <w:szCs w:val="26"/>
        </w:rPr>
      </w:pPr>
    </w:p>
    <w:p w14:paraId="7412D5D0" w14:textId="77777777" w:rsidR="00A41CF5" w:rsidRPr="008A0DA6" w:rsidRDefault="00A41CF5" w:rsidP="00000850">
      <w:pPr>
        <w:widowControl w:val="0"/>
        <w:numPr>
          <w:ilvl w:val="0"/>
          <w:numId w:val="19"/>
        </w:numPr>
        <w:tabs>
          <w:tab w:val="left" w:pos="1985"/>
        </w:tabs>
        <w:spacing w:after="0" w:line="240" w:lineRule="auto"/>
        <w:ind w:left="0" w:firstLine="1418"/>
        <w:jc w:val="both"/>
        <w:rPr>
          <w:rFonts w:ascii="Arial" w:hAnsi="Arial" w:cs="Arial"/>
        </w:rPr>
      </w:pPr>
      <w:r w:rsidRPr="008A0DA6">
        <w:rPr>
          <w:rFonts w:ascii="Arial" w:hAnsi="Arial" w:cs="Arial"/>
        </w:rPr>
        <w:t>executar a instalação de rede primária e secundária de água e esgoto em obras públicas de construção civil, rasgos em paredes para introduzir tubos ou partes anexas, de acordo com as determinações dos croquis, esquemas ou projetos;</w:t>
      </w:r>
    </w:p>
    <w:p w14:paraId="11A18DD1" w14:textId="77777777" w:rsidR="00A41CF5" w:rsidRPr="00A2711E" w:rsidRDefault="00A41CF5" w:rsidP="00000850">
      <w:pPr>
        <w:widowControl w:val="0"/>
        <w:tabs>
          <w:tab w:val="left" w:pos="1843"/>
        </w:tabs>
        <w:spacing w:after="0" w:line="240" w:lineRule="auto"/>
        <w:jc w:val="both"/>
        <w:rPr>
          <w:rFonts w:ascii="Arial" w:hAnsi="Arial" w:cs="Arial"/>
          <w:sz w:val="28"/>
          <w:szCs w:val="28"/>
        </w:rPr>
      </w:pPr>
    </w:p>
    <w:p w14:paraId="7DCA4B23" w14:textId="77777777" w:rsidR="00A41CF5" w:rsidRPr="008A0DA6" w:rsidRDefault="00A41CF5" w:rsidP="00000850">
      <w:pPr>
        <w:widowControl w:val="0"/>
        <w:numPr>
          <w:ilvl w:val="0"/>
          <w:numId w:val="19"/>
        </w:numPr>
        <w:tabs>
          <w:tab w:val="left" w:pos="1843"/>
        </w:tabs>
        <w:spacing w:after="0" w:line="240" w:lineRule="auto"/>
        <w:ind w:left="0" w:firstLine="1418"/>
        <w:jc w:val="both"/>
        <w:rPr>
          <w:rFonts w:ascii="Arial" w:hAnsi="Arial" w:cs="Arial"/>
        </w:rPr>
      </w:pPr>
      <w:r w:rsidRPr="008A0DA6">
        <w:rPr>
          <w:rFonts w:ascii="Arial" w:hAnsi="Arial" w:cs="Arial"/>
        </w:rPr>
        <w:t>executar os serviços de consertos e manutenção de equipamentos hidráulicos, efetuando a substituição ou reparação de peças, para mantê-los em bom funcionamento;</w:t>
      </w:r>
    </w:p>
    <w:p w14:paraId="54B1711A" w14:textId="77777777" w:rsidR="00A41CF5" w:rsidRPr="00384EED" w:rsidRDefault="00A41CF5" w:rsidP="00000850">
      <w:pPr>
        <w:widowControl w:val="0"/>
        <w:tabs>
          <w:tab w:val="left" w:pos="1843"/>
        </w:tabs>
        <w:spacing w:after="0" w:line="240" w:lineRule="auto"/>
        <w:jc w:val="both"/>
        <w:rPr>
          <w:rFonts w:ascii="Arial" w:hAnsi="Arial" w:cs="Arial"/>
          <w:sz w:val="26"/>
          <w:szCs w:val="26"/>
        </w:rPr>
      </w:pPr>
    </w:p>
    <w:p w14:paraId="364CE829" w14:textId="77777777" w:rsidR="00A41CF5" w:rsidRPr="008A0DA6" w:rsidRDefault="00A41CF5" w:rsidP="00000850">
      <w:pPr>
        <w:widowControl w:val="0"/>
        <w:numPr>
          <w:ilvl w:val="0"/>
          <w:numId w:val="19"/>
        </w:numPr>
        <w:tabs>
          <w:tab w:val="left" w:pos="1985"/>
        </w:tabs>
        <w:spacing w:after="0" w:line="240" w:lineRule="auto"/>
        <w:ind w:left="0" w:firstLine="1418"/>
        <w:jc w:val="both"/>
        <w:rPr>
          <w:rFonts w:ascii="Arial" w:hAnsi="Arial" w:cs="Arial"/>
        </w:rPr>
      </w:pPr>
      <w:r w:rsidRPr="008A0DA6">
        <w:rPr>
          <w:rFonts w:ascii="Arial" w:hAnsi="Arial" w:cs="Arial"/>
        </w:rPr>
        <w:t>inspecionar as instalações hidráulicas, verificando tubos, junções, válvulas, torneiras e outros, utilizando ferramentas específicas para efetuar reparos nos casos em que forem observados defeitos e problemas;</w:t>
      </w:r>
    </w:p>
    <w:p w14:paraId="3F732E15" w14:textId="77777777" w:rsidR="00A41CF5" w:rsidRPr="00A2711E" w:rsidRDefault="00A41CF5" w:rsidP="00000850">
      <w:pPr>
        <w:widowControl w:val="0"/>
        <w:tabs>
          <w:tab w:val="left" w:pos="1843"/>
        </w:tabs>
        <w:spacing w:after="0" w:line="240" w:lineRule="auto"/>
        <w:jc w:val="both"/>
        <w:rPr>
          <w:rFonts w:ascii="Arial" w:hAnsi="Arial" w:cs="Arial"/>
          <w:sz w:val="28"/>
          <w:szCs w:val="28"/>
        </w:rPr>
      </w:pPr>
    </w:p>
    <w:p w14:paraId="40BBB684" w14:textId="77777777" w:rsidR="00A41CF5" w:rsidRPr="008A0DA6" w:rsidRDefault="00A41CF5" w:rsidP="00000850">
      <w:pPr>
        <w:widowControl w:val="0"/>
        <w:numPr>
          <w:ilvl w:val="0"/>
          <w:numId w:val="19"/>
        </w:numPr>
        <w:tabs>
          <w:tab w:val="left" w:pos="1985"/>
        </w:tabs>
        <w:spacing w:after="0" w:line="240" w:lineRule="auto"/>
        <w:ind w:left="0" w:firstLine="1418"/>
        <w:jc w:val="both"/>
        <w:rPr>
          <w:rFonts w:ascii="Arial" w:hAnsi="Arial" w:cs="Arial"/>
        </w:rPr>
      </w:pPr>
      <w:r w:rsidRPr="008A0DA6">
        <w:rPr>
          <w:rFonts w:ascii="Arial" w:hAnsi="Arial" w:cs="Arial"/>
        </w:rPr>
        <w:t>orientar, estimular, acompanhar e responsabilizar-se por equipes de auxiliares e pelo desenvolvimento da profissão de encanador;</w:t>
      </w:r>
    </w:p>
    <w:p w14:paraId="7C55CC74" w14:textId="77777777" w:rsidR="00A41CF5" w:rsidRPr="00A2711E" w:rsidRDefault="00A41CF5" w:rsidP="00000850">
      <w:pPr>
        <w:widowControl w:val="0"/>
        <w:tabs>
          <w:tab w:val="left" w:pos="1843"/>
        </w:tabs>
        <w:spacing w:after="0" w:line="240" w:lineRule="auto"/>
        <w:jc w:val="both"/>
        <w:rPr>
          <w:rFonts w:ascii="Arial" w:hAnsi="Arial" w:cs="Arial"/>
          <w:sz w:val="28"/>
          <w:szCs w:val="28"/>
        </w:rPr>
      </w:pPr>
    </w:p>
    <w:p w14:paraId="02916A91" w14:textId="77777777" w:rsidR="00A41CF5" w:rsidRPr="008A0DA6" w:rsidRDefault="00A41CF5" w:rsidP="00000850">
      <w:pPr>
        <w:widowControl w:val="0"/>
        <w:numPr>
          <w:ilvl w:val="0"/>
          <w:numId w:val="19"/>
        </w:numPr>
        <w:tabs>
          <w:tab w:val="left" w:pos="1843"/>
        </w:tabs>
        <w:spacing w:after="0" w:line="240" w:lineRule="auto"/>
        <w:ind w:left="0" w:firstLine="1418"/>
        <w:jc w:val="both"/>
        <w:rPr>
          <w:rFonts w:ascii="Arial" w:hAnsi="Arial" w:cs="Arial"/>
        </w:rPr>
      </w:pPr>
      <w:r w:rsidRPr="008A0DA6">
        <w:rPr>
          <w:rFonts w:ascii="Arial" w:hAnsi="Arial" w:cs="Arial"/>
        </w:rPr>
        <w:t>zelar pelos materiais, ferramentas e equipamentos utilizados em suas atividades, recolhendo-os aos locais adequados, para conservá-los e deixá-los em condições de uso;</w:t>
      </w:r>
    </w:p>
    <w:p w14:paraId="1FB1E9DC" w14:textId="77777777" w:rsidR="00A41CF5" w:rsidRPr="00A2711E" w:rsidRDefault="00A41CF5" w:rsidP="00000850">
      <w:pPr>
        <w:pStyle w:val="PargrafodaLista"/>
        <w:widowControl w:val="0"/>
        <w:tabs>
          <w:tab w:val="left" w:pos="1843"/>
        </w:tabs>
        <w:spacing w:after="0" w:line="240" w:lineRule="auto"/>
        <w:contextualSpacing w:val="0"/>
        <w:jc w:val="both"/>
        <w:rPr>
          <w:rFonts w:ascii="Arial" w:hAnsi="Arial" w:cs="Arial"/>
          <w:sz w:val="28"/>
          <w:szCs w:val="28"/>
        </w:rPr>
      </w:pPr>
    </w:p>
    <w:p w14:paraId="076564B6" w14:textId="77777777" w:rsidR="00A41CF5" w:rsidRPr="008A0DA6" w:rsidRDefault="00A41CF5" w:rsidP="00000850">
      <w:pPr>
        <w:widowControl w:val="0"/>
        <w:numPr>
          <w:ilvl w:val="0"/>
          <w:numId w:val="19"/>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7D53EAE" w14:textId="77777777" w:rsidR="00A41CF5" w:rsidRPr="00A2711E" w:rsidRDefault="00A41CF5" w:rsidP="00000850">
      <w:pPr>
        <w:widowControl w:val="0"/>
        <w:tabs>
          <w:tab w:val="left" w:pos="1843"/>
        </w:tabs>
        <w:spacing w:after="0" w:line="240" w:lineRule="auto"/>
        <w:jc w:val="both"/>
        <w:rPr>
          <w:rFonts w:ascii="Arial" w:hAnsi="Arial" w:cs="Arial"/>
          <w:bCs/>
          <w:sz w:val="28"/>
          <w:szCs w:val="28"/>
        </w:rPr>
      </w:pPr>
    </w:p>
    <w:p w14:paraId="2AD28BA1" w14:textId="77777777" w:rsidR="00A41CF5" w:rsidRPr="008A0DA6" w:rsidRDefault="00A41CF5" w:rsidP="00000850">
      <w:pPr>
        <w:widowControl w:val="0"/>
        <w:numPr>
          <w:ilvl w:val="0"/>
          <w:numId w:val="19"/>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A4360F9" w14:textId="77777777" w:rsidR="00A41CF5" w:rsidRPr="00A2711E" w:rsidRDefault="00A41CF5" w:rsidP="00000850">
      <w:pPr>
        <w:widowControl w:val="0"/>
        <w:tabs>
          <w:tab w:val="left" w:pos="1843"/>
        </w:tabs>
        <w:spacing w:after="0" w:line="240" w:lineRule="auto"/>
        <w:jc w:val="both"/>
        <w:rPr>
          <w:rFonts w:ascii="Arial" w:hAnsi="Arial" w:cs="Arial"/>
          <w:sz w:val="28"/>
          <w:szCs w:val="28"/>
        </w:rPr>
      </w:pPr>
    </w:p>
    <w:p w14:paraId="35EC2738" w14:textId="77777777" w:rsidR="00A41CF5" w:rsidRPr="008A0DA6" w:rsidRDefault="00A41CF5" w:rsidP="00000850">
      <w:pPr>
        <w:widowControl w:val="0"/>
        <w:numPr>
          <w:ilvl w:val="0"/>
          <w:numId w:val="19"/>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3FA9655D" w14:textId="77777777" w:rsidR="00A41CF5" w:rsidRPr="00A2711E" w:rsidRDefault="00A41CF5" w:rsidP="00000850">
      <w:pPr>
        <w:widowControl w:val="0"/>
        <w:spacing w:after="0" w:line="240" w:lineRule="auto"/>
        <w:ind w:firstLine="1418"/>
        <w:jc w:val="both"/>
        <w:rPr>
          <w:rFonts w:ascii="Arial" w:hAnsi="Arial" w:cs="Arial"/>
          <w:b/>
          <w:sz w:val="28"/>
          <w:szCs w:val="28"/>
        </w:rPr>
      </w:pPr>
    </w:p>
    <w:p w14:paraId="60A2685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5189BD5A" w14:textId="77777777" w:rsidR="00A41CF5" w:rsidRPr="00A2711E" w:rsidRDefault="00A41CF5" w:rsidP="00000850">
      <w:pPr>
        <w:widowControl w:val="0"/>
        <w:spacing w:after="0" w:line="240" w:lineRule="auto"/>
        <w:ind w:firstLine="1418"/>
        <w:jc w:val="both"/>
        <w:rPr>
          <w:rFonts w:ascii="Arial" w:hAnsi="Arial" w:cs="Arial"/>
          <w:sz w:val="28"/>
          <w:szCs w:val="28"/>
        </w:rPr>
      </w:pPr>
    </w:p>
    <w:p w14:paraId="2C32072E" w14:textId="77777777" w:rsidR="00A41CF5"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18659F">
        <w:rPr>
          <w:rFonts w:ascii="Arial" w:eastAsia="Serifa BT" w:hAnsi="Arial" w:cs="Arial"/>
        </w:rPr>
        <w:t>Ensino fundamental incompleto (mínimo 5ª série concluída) e conhecimentos práticos na área.</w:t>
      </w:r>
    </w:p>
    <w:p w14:paraId="164A2F41" w14:textId="77777777" w:rsidR="00A41CF5" w:rsidRPr="00A2711E" w:rsidRDefault="00A41CF5" w:rsidP="00000850">
      <w:pPr>
        <w:widowControl w:val="0"/>
        <w:spacing w:after="0" w:line="240" w:lineRule="auto"/>
        <w:ind w:firstLine="1418"/>
        <w:jc w:val="both"/>
        <w:rPr>
          <w:rFonts w:ascii="Arial" w:hAnsi="Arial" w:cs="Arial"/>
          <w:sz w:val="26"/>
          <w:szCs w:val="26"/>
        </w:rPr>
      </w:pPr>
    </w:p>
    <w:p w14:paraId="3703854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1D1D35F6" w14:textId="77777777" w:rsidR="00A41CF5" w:rsidRPr="00A2711E" w:rsidRDefault="00A41CF5" w:rsidP="00000850">
      <w:pPr>
        <w:widowControl w:val="0"/>
        <w:tabs>
          <w:tab w:val="left" w:pos="709"/>
        </w:tabs>
        <w:spacing w:after="0" w:line="240" w:lineRule="auto"/>
        <w:ind w:firstLine="1418"/>
        <w:jc w:val="both"/>
        <w:rPr>
          <w:rFonts w:ascii="Arial" w:hAnsi="Arial" w:cs="Arial"/>
          <w:b/>
          <w:sz w:val="26"/>
          <w:szCs w:val="26"/>
        </w:rPr>
      </w:pPr>
    </w:p>
    <w:p w14:paraId="04ABDC3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altura, esforço físico </w:t>
      </w:r>
      <w:r w:rsidRPr="008A0DA6">
        <w:rPr>
          <w:rFonts w:ascii="Arial" w:hAnsi="Arial" w:cs="Arial"/>
          <w:lang w:eastAsia="pt-BR"/>
        </w:rPr>
        <w:t>contínuo, assume posições cansativas na maior parte do tempo em pé e em movimento; manuseia ferramentas; levanta e carrega pesos.</w:t>
      </w:r>
    </w:p>
    <w:p w14:paraId="502ACB4B" w14:textId="77777777" w:rsidR="00A41CF5" w:rsidRDefault="00A41CF5" w:rsidP="00000850">
      <w:pPr>
        <w:widowControl w:val="0"/>
        <w:tabs>
          <w:tab w:val="left" w:pos="709"/>
        </w:tabs>
        <w:spacing w:after="0" w:line="240" w:lineRule="auto"/>
        <w:jc w:val="both"/>
        <w:rPr>
          <w:rFonts w:ascii="Arial" w:hAnsi="Arial" w:cs="Arial"/>
          <w:b/>
        </w:rPr>
      </w:pPr>
    </w:p>
    <w:p w14:paraId="14C5DC62"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lastRenderedPageBreak/>
        <w:t>ENFERMEIRO</w:t>
      </w:r>
    </w:p>
    <w:p w14:paraId="05A450CE" w14:textId="77777777" w:rsidR="00A41CF5" w:rsidRPr="008A0DA6" w:rsidRDefault="00A41CF5" w:rsidP="00000850">
      <w:pPr>
        <w:widowControl w:val="0"/>
        <w:spacing w:after="0" w:line="240" w:lineRule="auto"/>
        <w:ind w:right="51"/>
        <w:jc w:val="both"/>
        <w:rPr>
          <w:rFonts w:ascii="Arial" w:hAnsi="Arial" w:cs="Arial"/>
        </w:rPr>
      </w:pPr>
    </w:p>
    <w:p w14:paraId="0BBCA0F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E77EB10" w14:textId="77777777" w:rsidR="00A41CF5" w:rsidRPr="008A0DA6" w:rsidRDefault="00A41CF5" w:rsidP="00000850">
      <w:pPr>
        <w:widowControl w:val="0"/>
        <w:spacing w:after="0" w:line="240" w:lineRule="auto"/>
        <w:ind w:firstLine="1418"/>
        <w:jc w:val="both"/>
        <w:rPr>
          <w:rFonts w:ascii="Arial" w:hAnsi="Arial" w:cs="Arial"/>
        </w:rPr>
      </w:pPr>
    </w:p>
    <w:p w14:paraId="39819BA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de enfermagem, empregando processos de rotina e/ou específicos, para possibilitar a proteção e a recuperação da saúde individual ou coletiva.</w:t>
      </w:r>
    </w:p>
    <w:p w14:paraId="3C3D4383" w14:textId="77777777" w:rsidR="00A41CF5" w:rsidRPr="008A0DA6" w:rsidRDefault="00A41CF5" w:rsidP="00000850">
      <w:pPr>
        <w:widowControl w:val="0"/>
        <w:spacing w:after="0" w:line="240" w:lineRule="auto"/>
        <w:ind w:firstLine="1418"/>
        <w:jc w:val="both"/>
        <w:rPr>
          <w:rFonts w:ascii="Arial" w:hAnsi="Arial" w:cs="Arial"/>
        </w:rPr>
      </w:pPr>
    </w:p>
    <w:p w14:paraId="1553DD5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D6044C0" w14:textId="77777777" w:rsidR="00A41CF5" w:rsidRPr="008A0DA6" w:rsidRDefault="00A41CF5" w:rsidP="00000850">
      <w:pPr>
        <w:widowControl w:val="0"/>
        <w:spacing w:after="0" w:line="240" w:lineRule="auto"/>
        <w:jc w:val="both"/>
        <w:rPr>
          <w:rFonts w:ascii="Arial" w:hAnsi="Arial" w:cs="Arial"/>
        </w:rPr>
      </w:pPr>
    </w:p>
    <w:p w14:paraId="013A5F48"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prestar assistência ao paciente e/ou usuário em ambulatórios, unidades de saúde e em domicílio;</w:t>
      </w:r>
    </w:p>
    <w:p w14:paraId="3766055A" w14:textId="77777777" w:rsidR="00A41CF5" w:rsidRPr="008A0DA6" w:rsidRDefault="00A41CF5" w:rsidP="00000850">
      <w:pPr>
        <w:widowControl w:val="0"/>
        <w:tabs>
          <w:tab w:val="left" w:pos="1843"/>
        </w:tabs>
        <w:spacing w:after="0" w:line="240" w:lineRule="auto"/>
        <w:jc w:val="both"/>
        <w:rPr>
          <w:rFonts w:ascii="Arial" w:hAnsi="Arial" w:cs="Arial"/>
        </w:rPr>
      </w:pPr>
    </w:p>
    <w:p w14:paraId="5FE83060"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realizar consultas e procedimentos de maior complexidade e prescrever ações;</w:t>
      </w:r>
    </w:p>
    <w:p w14:paraId="6994C0A5" w14:textId="77777777" w:rsidR="00A41CF5" w:rsidRPr="008A0DA6" w:rsidRDefault="00A41CF5" w:rsidP="00000850">
      <w:pPr>
        <w:widowControl w:val="0"/>
        <w:tabs>
          <w:tab w:val="left" w:pos="1843"/>
        </w:tabs>
        <w:spacing w:after="0" w:line="240" w:lineRule="auto"/>
        <w:jc w:val="both"/>
        <w:rPr>
          <w:rFonts w:ascii="Arial" w:hAnsi="Arial" w:cs="Arial"/>
        </w:rPr>
      </w:pPr>
    </w:p>
    <w:p w14:paraId="0AAF57C1"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coordenar e auditar serviços de enfermagem, implementar ações para a promoção da saúde junto à comunidade;</w:t>
      </w:r>
    </w:p>
    <w:p w14:paraId="03C64A7A" w14:textId="77777777" w:rsidR="00A41CF5" w:rsidRPr="008A0DA6" w:rsidRDefault="00A41CF5" w:rsidP="00000850">
      <w:pPr>
        <w:widowControl w:val="0"/>
        <w:tabs>
          <w:tab w:val="left" w:pos="1843"/>
        </w:tabs>
        <w:spacing w:after="0" w:line="240" w:lineRule="auto"/>
        <w:jc w:val="both"/>
        <w:rPr>
          <w:rFonts w:ascii="Arial" w:hAnsi="Arial" w:cs="Arial"/>
        </w:rPr>
      </w:pPr>
    </w:p>
    <w:p w14:paraId="6923E91C" w14:textId="77777777" w:rsidR="00A41CF5" w:rsidRPr="008A0DA6" w:rsidRDefault="00A41CF5" w:rsidP="00000850">
      <w:pPr>
        <w:widowControl w:val="0"/>
        <w:numPr>
          <w:ilvl w:val="0"/>
          <w:numId w:val="20"/>
        </w:numPr>
        <w:tabs>
          <w:tab w:val="left" w:pos="1985"/>
        </w:tabs>
        <w:spacing w:after="0" w:line="240" w:lineRule="auto"/>
        <w:ind w:left="0" w:firstLine="1418"/>
        <w:jc w:val="both"/>
        <w:rPr>
          <w:rFonts w:ascii="Arial" w:hAnsi="Arial" w:cs="Arial"/>
        </w:rPr>
      </w:pPr>
      <w:r w:rsidRPr="008A0DA6">
        <w:rPr>
          <w:rFonts w:ascii="Arial" w:hAnsi="Arial" w:cs="Arial"/>
        </w:rPr>
        <w:t>adotar práticas, normas e medidas de biossegurança;</w:t>
      </w:r>
    </w:p>
    <w:p w14:paraId="21B2B941" w14:textId="77777777" w:rsidR="00A41CF5" w:rsidRPr="008A0DA6" w:rsidRDefault="00A41CF5" w:rsidP="00000850">
      <w:pPr>
        <w:widowControl w:val="0"/>
        <w:tabs>
          <w:tab w:val="left" w:pos="1843"/>
        </w:tabs>
        <w:spacing w:after="0" w:line="240" w:lineRule="auto"/>
        <w:jc w:val="both"/>
        <w:rPr>
          <w:rFonts w:ascii="Arial" w:hAnsi="Arial" w:cs="Arial"/>
        </w:rPr>
      </w:pPr>
    </w:p>
    <w:p w14:paraId="6079C389"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executar diversas tarefas de enfermagem como: administração de sangue e plasma, curativo, inalação, injeção, vacinas, esterilização, controle de pressão arterial, aplicação de respiradores artificiais e outros tratamentos, pondo em prática seus conhecimentos técnicos, para proporcionar bem-estar, mental e social aos pacientes;</w:t>
      </w:r>
    </w:p>
    <w:p w14:paraId="3A4F3F34" w14:textId="77777777" w:rsidR="00A41CF5" w:rsidRPr="008A0DA6" w:rsidRDefault="00A41CF5" w:rsidP="00000850">
      <w:pPr>
        <w:widowControl w:val="0"/>
        <w:tabs>
          <w:tab w:val="left" w:pos="1843"/>
        </w:tabs>
        <w:spacing w:after="0" w:line="240" w:lineRule="auto"/>
        <w:jc w:val="both"/>
        <w:rPr>
          <w:rFonts w:ascii="Arial" w:hAnsi="Arial" w:cs="Arial"/>
        </w:rPr>
      </w:pPr>
    </w:p>
    <w:p w14:paraId="0D387EF7" w14:textId="77777777" w:rsidR="00A41CF5" w:rsidRPr="008A0DA6" w:rsidRDefault="00A41CF5" w:rsidP="00000850">
      <w:pPr>
        <w:widowControl w:val="0"/>
        <w:numPr>
          <w:ilvl w:val="0"/>
          <w:numId w:val="20"/>
        </w:numPr>
        <w:tabs>
          <w:tab w:val="left" w:pos="1985"/>
        </w:tabs>
        <w:spacing w:after="0" w:line="240" w:lineRule="auto"/>
        <w:ind w:left="0" w:firstLine="1418"/>
        <w:jc w:val="both"/>
        <w:rPr>
          <w:rFonts w:ascii="Arial" w:hAnsi="Arial" w:cs="Arial"/>
        </w:rPr>
      </w:pPr>
      <w:r w:rsidRPr="008A0DA6">
        <w:rPr>
          <w:rFonts w:ascii="Arial" w:hAnsi="Arial" w:cs="Arial"/>
        </w:rPr>
        <w:t>prestar primeiros socorros, em caso de acidentes ou doença, fazendo curativos ou imobilizações especiais, administrando medicamentos para posterior atendimento médico;</w:t>
      </w:r>
    </w:p>
    <w:p w14:paraId="4B6B91BC" w14:textId="77777777" w:rsidR="00A41CF5" w:rsidRPr="008A0DA6" w:rsidRDefault="00A41CF5" w:rsidP="00000850">
      <w:pPr>
        <w:widowControl w:val="0"/>
        <w:tabs>
          <w:tab w:val="left" w:pos="1843"/>
        </w:tabs>
        <w:spacing w:after="0" w:line="240" w:lineRule="auto"/>
        <w:jc w:val="both"/>
        <w:rPr>
          <w:rFonts w:ascii="Arial" w:hAnsi="Arial" w:cs="Arial"/>
        </w:rPr>
      </w:pPr>
    </w:p>
    <w:p w14:paraId="78C2C87D" w14:textId="77777777" w:rsidR="00A41CF5" w:rsidRPr="008A0DA6" w:rsidRDefault="00A41CF5" w:rsidP="00000850">
      <w:pPr>
        <w:widowControl w:val="0"/>
        <w:numPr>
          <w:ilvl w:val="0"/>
          <w:numId w:val="20"/>
        </w:numPr>
        <w:tabs>
          <w:tab w:val="left" w:pos="1985"/>
        </w:tabs>
        <w:spacing w:after="0" w:line="240" w:lineRule="auto"/>
        <w:ind w:left="0" w:firstLine="1418"/>
        <w:jc w:val="both"/>
        <w:rPr>
          <w:rFonts w:ascii="Arial" w:hAnsi="Arial" w:cs="Arial"/>
        </w:rPr>
      </w:pPr>
      <w:r w:rsidRPr="008A0DA6">
        <w:rPr>
          <w:rFonts w:ascii="Arial" w:hAnsi="Arial" w:cs="Arial"/>
        </w:rPr>
        <w:t>supervisionar a equipe de enfermagem, treinando, coordenando e orientando sobre o uso de equipamentos, administração de medicamentos e materiais mais adequados de acordo com a prescrição do médico e da enfermagem para assegurar o tratamento ao paciente;</w:t>
      </w:r>
    </w:p>
    <w:p w14:paraId="63925287" w14:textId="77777777" w:rsidR="00A41CF5" w:rsidRPr="008A0DA6" w:rsidRDefault="00A41CF5" w:rsidP="00000850">
      <w:pPr>
        <w:widowControl w:val="0"/>
        <w:tabs>
          <w:tab w:val="left" w:pos="1843"/>
        </w:tabs>
        <w:spacing w:after="0" w:line="240" w:lineRule="auto"/>
        <w:jc w:val="both"/>
        <w:rPr>
          <w:rFonts w:ascii="Arial" w:hAnsi="Arial" w:cs="Arial"/>
        </w:rPr>
      </w:pPr>
    </w:p>
    <w:p w14:paraId="7F74ED44"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desenvolver o programa de saúde da mulher, orientações sobre planejamento familiar às gestantes sobre os cuidados na gravidez, a importância do pré-natal, etc.;</w:t>
      </w:r>
    </w:p>
    <w:p w14:paraId="43BF3CF1" w14:textId="77777777" w:rsidR="00A41CF5" w:rsidRPr="008A0DA6" w:rsidRDefault="00A41CF5" w:rsidP="00000850">
      <w:pPr>
        <w:widowControl w:val="0"/>
        <w:tabs>
          <w:tab w:val="left" w:pos="1843"/>
        </w:tabs>
        <w:spacing w:after="0" w:line="240" w:lineRule="auto"/>
        <w:jc w:val="both"/>
        <w:rPr>
          <w:rFonts w:ascii="Arial" w:hAnsi="Arial" w:cs="Arial"/>
        </w:rPr>
      </w:pPr>
    </w:p>
    <w:p w14:paraId="1A91D17B"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participar na prevenção e controle das doenças transmissíveis em geral e nos programas de vigilância epidemiológica e sanitárias, visando a melhoria de saúde do indivíduo;</w:t>
      </w:r>
    </w:p>
    <w:p w14:paraId="671E0CAF" w14:textId="77777777" w:rsidR="00A41CF5" w:rsidRPr="008A0DA6" w:rsidRDefault="00A41CF5" w:rsidP="00000850">
      <w:pPr>
        <w:widowControl w:val="0"/>
        <w:tabs>
          <w:tab w:val="left" w:pos="1843"/>
        </w:tabs>
        <w:spacing w:after="0" w:line="240" w:lineRule="auto"/>
        <w:jc w:val="both"/>
        <w:rPr>
          <w:rFonts w:ascii="Arial" w:hAnsi="Arial" w:cs="Arial"/>
        </w:rPr>
      </w:pPr>
    </w:p>
    <w:p w14:paraId="06D98DD7"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participar de reuniões de caráter administrativo e técnico de enfermagem, visando ao aperfeiçoamento dos serviços prestados;</w:t>
      </w:r>
    </w:p>
    <w:p w14:paraId="632312AC" w14:textId="77777777" w:rsidR="00A41CF5" w:rsidRPr="008A0DA6" w:rsidRDefault="00A41CF5" w:rsidP="00000850">
      <w:pPr>
        <w:pStyle w:val="NormalWeb"/>
        <w:widowControl w:val="0"/>
        <w:tabs>
          <w:tab w:val="left" w:pos="1843"/>
        </w:tabs>
        <w:spacing w:before="0" w:beforeAutospacing="0" w:after="0" w:afterAutospacing="0"/>
        <w:jc w:val="both"/>
        <w:rPr>
          <w:rFonts w:ascii="Arial" w:hAnsi="Arial" w:cs="Arial"/>
        </w:rPr>
      </w:pPr>
    </w:p>
    <w:p w14:paraId="539038B5" w14:textId="77777777" w:rsidR="00A41CF5" w:rsidRPr="008A0DA6" w:rsidRDefault="00A41CF5" w:rsidP="00000850">
      <w:pPr>
        <w:pStyle w:val="NormalWeb"/>
        <w:widowControl w:val="0"/>
        <w:numPr>
          <w:ilvl w:val="0"/>
          <w:numId w:val="20"/>
        </w:numPr>
        <w:tabs>
          <w:tab w:val="left" w:pos="1985"/>
        </w:tabs>
        <w:spacing w:before="0" w:beforeAutospacing="0" w:after="0" w:afterAutospacing="0"/>
        <w:ind w:left="0" w:firstLine="1418"/>
        <w:jc w:val="both"/>
        <w:rPr>
          <w:rFonts w:ascii="Arial" w:hAnsi="Arial" w:cs="Arial"/>
        </w:rPr>
      </w:pPr>
      <w:r w:rsidRPr="008A0DA6">
        <w:rPr>
          <w:rFonts w:ascii="Arial" w:hAnsi="Arial" w:cs="Arial"/>
        </w:rPr>
        <w:lastRenderedPageBreak/>
        <w:t>zelar pela segurança individual e coletiva, utilizando equipamentos de proteção apropriados, quando da execução dos serviços;</w:t>
      </w:r>
    </w:p>
    <w:p w14:paraId="5EDC6AFE" w14:textId="77777777" w:rsidR="00A41CF5" w:rsidRPr="00384EED" w:rsidRDefault="00A41CF5" w:rsidP="00000850">
      <w:pPr>
        <w:pStyle w:val="NormalWeb"/>
        <w:widowControl w:val="0"/>
        <w:tabs>
          <w:tab w:val="left" w:pos="1843"/>
        </w:tabs>
        <w:spacing w:before="0" w:beforeAutospacing="0" w:after="0" w:afterAutospacing="0"/>
        <w:jc w:val="both"/>
        <w:rPr>
          <w:rFonts w:ascii="Arial" w:hAnsi="Arial" w:cs="Arial"/>
          <w:sz w:val="22"/>
          <w:szCs w:val="22"/>
        </w:rPr>
      </w:pPr>
    </w:p>
    <w:p w14:paraId="49017A0D" w14:textId="77777777" w:rsidR="00A41CF5" w:rsidRPr="008A0DA6" w:rsidRDefault="00A41CF5" w:rsidP="00000850">
      <w:pPr>
        <w:pStyle w:val="NormalWeb"/>
        <w:widowControl w:val="0"/>
        <w:numPr>
          <w:ilvl w:val="0"/>
          <w:numId w:val="20"/>
        </w:numPr>
        <w:tabs>
          <w:tab w:val="left" w:pos="1843"/>
        </w:tabs>
        <w:spacing w:before="0" w:beforeAutospacing="0" w:after="0" w:afterAutospacing="0"/>
        <w:ind w:left="0" w:firstLine="1418"/>
        <w:jc w:val="both"/>
        <w:rPr>
          <w:rFonts w:ascii="Arial" w:hAnsi="Arial" w:cs="Arial"/>
        </w:rPr>
      </w:pPr>
      <w:r w:rsidRPr="008A0DA6">
        <w:rPr>
          <w:rFonts w:ascii="Arial" w:hAnsi="Arial" w:cs="Arial"/>
        </w:rPr>
        <w:t>manter-se atualizado em relação às tendências e inovações tecnológicas de sua área de atuação e das necessidades do setor/departamento;</w:t>
      </w:r>
    </w:p>
    <w:p w14:paraId="58B40E27"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0E8FC84F"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orientar, coordenar e/ou executar trabalhos de assistência a pacientes e familiares, quando da internação ou alta, verificando e orientando o exato cumprimento de prescrições médicas, quanto ao tratamento, medicamentos e dietas;</w:t>
      </w:r>
    </w:p>
    <w:p w14:paraId="3D0445E2" w14:textId="77777777" w:rsidR="00A41CF5" w:rsidRPr="00384EED" w:rsidRDefault="00A41CF5" w:rsidP="00000850">
      <w:pPr>
        <w:widowControl w:val="0"/>
        <w:tabs>
          <w:tab w:val="left" w:pos="1843"/>
        </w:tabs>
        <w:spacing w:after="0" w:line="240" w:lineRule="auto"/>
        <w:jc w:val="both"/>
        <w:rPr>
          <w:rFonts w:ascii="Arial" w:hAnsi="Arial" w:cs="Arial"/>
          <w:sz w:val="10"/>
          <w:szCs w:val="10"/>
        </w:rPr>
      </w:pPr>
    </w:p>
    <w:p w14:paraId="67F9B801"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participar no planejamento, execução e avaliação da programação da saúde;</w:t>
      </w:r>
    </w:p>
    <w:p w14:paraId="7214F473"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28F2C3CF"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participar em eventos promovido pelo município, prestando primeiros socorros para assegurar o bem estar físico dos participantes;</w:t>
      </w:r>
    </w:p>
    <w:p w14:paraId="044EA290"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57BF10EE"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efetuar puericultura verificando sinais vitais, desenvolvimento neuropsicomotor, higiene, alimentação, vacinação, peso, altura, perímetro cefálico, perímetro torácico, orientando a mãe para evitar desnutrição, desmame precoce, objetivando seu melhor desenvolvimento;</w:t>
      </w:r>
    </w:p>
    <w:p w14:paraId="57F95127" w14:textId="77777777" w:rsidR="00A41CF5" w:rsidRPr="00384EED"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12AB2514"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rPr>
        <w:t>desenvolver atividades em regime de escala e plantão, tanto em período diurno como noturno, quando necessário para atender o interesse público;</w:t>
      </w:r>
    </w:p>
    <w:p w14:paraId="4ABA36EC" w14:textId="77777777" w:rsidR="00A41CF5" w:rsidRPr="00384EED" w:rsidRDefault="00A41CF5" w:rsidP="00000850">
      <w:pPr>
        <w:pStyle w:val="PargrafodaLista"/>
        <w:widowControl w:val="0"/>
        <w:tabs>
          <w:tab w:val="left" w:pos="1843"/>
        </w:tabs>
        <w:spacing w:after="0" w:line="240" w:lineRule="auto"/>
        <w:contextualSpacing w:val="0"/>
        <w:jc w:val="both"/>
        <w:rPr>
          <w:rFonts w:ascii="Arial" w:hAnsi="Arial" w:cs="Arial"/>
          <w:sz w:val="10"/>
          <w:szCs w:val="10"/>
        </w:rPr>
      </w:pPr>
    </w:p>
    <w:p w14:paraId="64D9E096" w14:textId="77777777" w:rsidR="00A41CF5" w:rsidRPr="008A0DA6" w:rsidRDefault="00A41CF5" w:rsidP="00000850">
      <w:pPr>
        <w:widowControl w:val="0"/>
        <w:numPr>
          <w:ilvl w:val="0"/>
          <w:numId w:val="20"/>
        </w:numPr>
        <w:tabs>
          <w:tab w:val="left" w:pos="2268"/>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589C711" w14:textId="77777777" w:rsidR="00A41CF5" w:rsidRPr="00384EED" w:rsidRDefault="00A41CF5" w:rsidP="00000850">
      <w:pPr>
        <w:widowControl w:val="0"/>
        <w:tabs>
          <w:tab w:val="left" w:pos="1843"/>
        </w:tabs>
        <w:spacing w:after="0" w:line="240" w:lineRule="auto"/>
        <w:jc w:val="both"/>
        <w:rPr>
          <w:rFonts w:ascii="Arial" w:hAnsi="Arial" w:cs="Arial"/>
          <w:bCs/>
          <w:sz w:val="22"/>
          <w:szCs w:val="22"/>
        </w:rPr>
      </w:pPr>
    </w:p>
    <w:p w14:paraId="61A69238" w14:textId="77777777" w:rsidR="00A41CF5" w:rsidRPr="008A0DA6" w:rsidRDefault="00A41CF5" w:rsidP="00000850">
      <w:pPr>
        <w:widowControl w:val="0"/>
        <w:numPr>
          <w:ilvl w:val="0"/>
          <w:numId w:val="20"/>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E444D47"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2D557BF4" w14:textId="77777777" w:rsidR="00A41CF5" w:rsidRPr="008A0DA6" w:rsidRDefault="00A41CF5" w:rsidP="00000850">
      <w:pPr>
        <w:widowControl w:val="0"/>
        <w:numPr>
          <w:ilvl w:val="0"/>
          <w:numId w:val="20"/>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3810D57" w14:textId="77777777" w:rsidR="00A41CF5" w:rsidRPr="00384EED" w:rsidRDefault="00A41CF5" w:rsidP="00000850">
      <w:pPr>
        <w:widowControl w:val="0"/>
        <w:tabs>
          <w:tab w:val="left" w:pos="1843"/>
        </w:tabs>
        <w:spacing w:after="0" w:line="240" w:lineRule="auto"/>
        <w:jc w:val="both"/>
        <w:rPr>
          <w:rFonts w:ascii="Arial" w:hAnsi="Arial" w:cs="Arial"/>
          <w:sz w:val="14"/>
          <w:szCs w:val="14"/>
        </w:rPr>
      </w:pPr>
    </w:p>
    <w:p w14:paraId="48E9AA4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47375B29" w14:textId="77777777" w:rsidR="00A41CF5" w:rsidRPr="00384EED" w:rsidRDefault="00A41CF5" w:rsidP="00000850">
      <w:pPr>
        <w:widowControl w:val="0"/>
        <w:spacing w:after="0" w:line="240" w:lineRule="auto"/>
        <w:ind w:firstLine="1418"/>
        <w:jc w:val="both"/>
        <w:rPr>
          <w:rFonts w:ascii="Arial" w:hAnsi="Arial" w:cs="Arial"/>
          <w:sz w:val="20"/>
          <w:szCs w:val="20"/>
        </w:rPr>
      </w:pPr>
    </w:p>
    <w:p w14:paraId="31B1122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18659F">
        <w:rPr>
          <w:rFonts w:ascii="Arial" w:eastAsia="Serifa BT" w:hAnsi="Arial" w:cs="Arial"/>
        </w:rPr>
        <w:t>Curso superior de Enfermagem, com registro no Conselho Regional de Enfermagem - COREN, com conhecimento em informática (internet e softwares de edição de textos) e disponibilidade para desenvolver as atividades em regime de escala e plantão, tanto em período diurno quanto noturno.</w:t>
      </w:r>
    </w:p>
    <w:p w14:paraId="71124F56" w14:textId="77777777" w:rsidR="00A41CF5" w:rsidRPr="00384EED" w:rsidRDefault="00A41CF5" w:rsidP="00000850">
      <w:pPr>
        <w:widowControl w:val="0"/>
        <w:spacing w:after="0" w:line="240" w:lineRule="auto"/>
        <w:ind w:firstLine="1418"/>
        <w:jc w:val="both"/>
        <w:rPr>
          <w:rFonts w:ascii="Arial" w:hAnsi="Arial" w:cs="Arial"/>
          <w:sz w:val="20"/>
          <w:szCs w:val="20"/>
        </w:rPr>
      </w:pPr>
    </w:p>
    <w:p w14:paraId="667A8908" w14:textId="77777777" w:rsidR="00A41CF5" w:rsidRPr="008A0DA6" w:rsidRDefault="00A41CF5" w:rsidP="00000850">
      <w:pPr>
        <w:widowControl w:val="0"/>
        <w:spacing w:after="0" w:line="240" w:lineRule="auto"/>
        <w:ind w:firstLine="1418"/>
        <w:jc w:val="both"/>
        <w:rPr>
          <w:rFonts w:ascii="Arial" w:hAnsi="Arial" w:cs="Arial"/>
          <w:lang w:eastAsia="pt-BR"/>
        </w:rPr>
      </w:pPr>
      <w:bookmarkStart w:id="58" w:name="_Hlk212544653"/>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e iniciativa, resiliência e adaptabilidade, </w:t>
      </w:r>
      <w:r w:rsidRPr="008A0DA6">
        <w:rPr>
          <w:rFonts w:ascii="Arial" w:hAnsi="Arial" w:cs="Arial"/>
        </w:rPr>
        <w:t>relacionamento interpessoal</w:t>
      </w:r>
      <w:r w:rsidRPr="008A0DA6">
        <w:rPr>
          <w:rFonts w:ascii="Arial" w:hAnsi="Arial" w:cs="Arial"/>
          <w:lang w:eastAsia="pt-BR"/>
        </w:rPr>
        <w:t>, empatia e sensibilidade social e colaboração e trabalho em equipe.</w:t>
      </w:r>
    </w:p>
    <w:bookmarkEnd w:id="58"/>
    <w:p w14:paraId="05E7DC3D" w14:textId="77777777" w:rsidR="00A41CF5" w:rsidRPr="00384EED" w:rsidRDefault="00A41CF5" w:rsidP="00000850">
      <w:pPr>
        <w:widowControl w:val="0"/>
        <w:tabs>
          <w:tab w:val="left" w:pos="709"/>
        </w:tabs>
        <w:spacing w:after="0" w:line="240" w:lineRule="auto"/>
        <w:ind w:firstLine="1418"/>
        <w:jc w:val="both"/>
        <w:rPr>
          <w:rFonts w:ascii="Arial" w:hAnsi="Arial" w:cs="Arial"/>
          <w:b/>
          <w:sz w:val="14"/>
          <w:szCs w:val="14"/>
        </w:rPr>
      </w:pPr>
    </w:p>
    <w:p w14:paraId="2AF8CBF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auxilia na locomoção de pacientes e exige tratamento humanizado </w:t>
      </w:r>
      <w:r w:rsidRPr="008A0DA6">
        <w:rPr>
          <w:rFonts w:ascii="Arial" w:eastAsia="Serifa BT" w:hAnsi="Arial" w:cs="Arial"/>
          <w:bCs/>
        </w:rPr>
        <w:t>e</w:t>
      </w:r>
      <w:r w:rsidRPr="008A0DA6">
        <w:rPr>
          <w:rFonts w:ascii="Arial" w:eastAsia="Serifa BT" w:hAnsi="Arial" w:cs="Arial"/>
        </w:rPr>
        <w:t xml:space="preserve"> </w:t>
      </w:r>
      <w:r w:rsidRPr="008A0DA6">
        <w:rPr>
          <w:rFonts w:ascii="Arial" w:hAnsi="Arial" w:cs="Arial"/>
        </w:rPr>
        <w:t>disponibilidade para desenvolver as atividades em regime de escala e plantão, tanto em período diurno como noturno.</w:t>
      </w:r>
    </w:p>
    <w:p w14:paraId="25B52789" w14:textId="77777777" w:rsidR="00A41CF5" w:rsidRPr="008A0DA6" w:rsidRDefault="00A41CF5" w:rsidP="00000850">
      <w:pPr>
        <w:widowControl w:val="0"/>
        <w:tabs>
          <w:tab w:val="left" w:pos="709"/>
        </w:tabs>
        <w:spacing w:after="0" w:line="240" w:lineRule="auto"/>
        <w:jc w:val="both"/>
        <w:rPr>
          <w:rFonts w:ascii="Arial" w:hAnsi="Arial" w:cs="Arial"/>
          <w:b/>
        </w:rPr>
      </w:pPr>
    </w:p>
    <w:p w14:paraId="31BA68B8"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ENGENHEIRO AGRIMENSOR</w:t>
      </w:r>
    </w:p>
    <w:p w14:paraId="57502C4A" w14:textId="77777777" w:rsidR="00A41CF5" w:rsidRPr="008A0DA6" w:rsidRDefault="00A41CF5" w:rsidP="00000850">
      <w:pPr>
        <w:widowControl w:val="0"/>
        <w:spacing w:after="0" w:line="240" w:lineRule="auto"/>
        <w:ind w:right="51"/>
        <w:jc w:val="both"/>
        <w:rPr>
          <w:rFonts w:ascii="Arial" w:hAnsi="Arial" w:cs="Arial"/>
        </w:rPr>
      </w:pPr>
    </w:p>
    <w:p w14:paraId="39BFFDB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1575C986" w14:textId="77777777" w:rsidR="00A41CF5" w:rsidRPr="008A0DA6" w:rsidRDefault="00A41CF5" w:rsidP="00000850">
      <w:pPr>
        <w:widowControl w:val="0"/>
        <w:spacing w:after="0" w:line="240" w:lineRule="auto"/>
        <w:ind w:firstLine="1418"/>
        <w:jc w:val="both"/>
        <w:rPr>
          <w:rFonts w:ascii="Arial" w:hAnsi="Arial" w:cs="Arial"/>
        </w:rPr>
      </w:pPr>
    </w:p>
    <w:p w14:paraId="62C0E44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e orientar projetos referentes à agrimensura, consultando levantamentos topográficos, altímetro, geodésicos e aerofotogramétricos, para possibilitar a locação de loteamentos, sistemas de saneamento, irrigação e drenagem, traçado de cidades, estradas e outros projetos.</w:t>
      </w:r>
    </w:p>
    <w:p w14:paraId="1D03813E" w14:textId="77777777" w:rsidR="00A41CF5" w:rsidRPr="008A0DA6" w:rsidRDefault="00A41CF5" w:rsidP="00000850">
      <w:pPr>
        <w:widowControl w:val="0"/>
        <w:spacing w:after="0" w:line="240" w:lineRule="auto"/>
        <w:ind w:firstLine="1418"/>
        <w:jc w:val="both"/>
        <w:rPr>
          <w:rFonts w:ascii="Arial" w:hAnsi="Arial" w:cs="Arial"/>
        </w:rPr>
      </w:pPr>
    </w:p>
    <w:p w14:paraId="2A81F97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74D4C09" w14:textId="77777777" w:rsidR="00A41CF5" w:rsidRPr="008A0DA6" w:rsidRDefault="00A41CF5" w:rsidP="00000850">
      <w:pPr>
        <w:widowControl w:val="0"/>
        <w:spacing w:after="0" w:line="240" w:lineRule="auto"/>
        <w:jc w:val="both"/>
        <w:rPr>
          <w:rFonts w:ascii="Arial" w:hAnsi="Arial" w:cs="Arial"/>
        </w:rPr>
      </w:pPr>
    </w:p>
    <w:p w14:paraId="4B6AD960" w14:textId="77777777" w:rsidR="00A41CF5" w:rsidRPr="008A0DA6" w:rsidRDefault="00A41CF5" w:rsidP="00000850">
      <w:pPr>
        <w:widowControl w:val="0"/>
        <w:numPr>
          <w:ilvl w:val="0"/>
          <w:numId w:val="21"/>
        </w:numPr>
        <w:tabs>
          <w:tab w:val="left" w:pos="1843"/>
        </w:tabs>
        <w:spacing w:after="0" w:line="240" w:lineRule="auto"/>
        <w:ind w:left="0" w:firstLine="1418"/>
        <w:jc w:val="both"/>
        <w:rPr>
          <w:rFonts w:ascii="Arial" w:hAnsi="Arial" w:cs="Arial"/>
        </w:rPr>
      </w:pPr>
      <w:r w:rsidRPr="008A0DA6">
        <w:rPr>
          <w:rFonts w:ascii="Arial" w:hAnsi="Arial" w:cs="Arial"/>
        </w:rPr>
        <w:t>executar levantamentos topográficos de áreas rurais, drenagens, irrigações, reflorestamentos, efetuando alinhamento, medição e leitura angulares dos terrenos, manuseando os equipamentos adequados e elaborando os respectivos croquis e cálculos, encaminhando-os ao departamento competente;</w:t>
      </w:r>
    </w:p>
    <w:p w14:paraId="5D220520" w14:textId="77777777" w:rsidR="00A41CF5" w:rsidRPr="008A0DA6" w:rsidRDefault="00A41CF5" w:rsidP="00000850">
      <w:pPr>
        <w:widowControl w:val="0"/>
        <w:tabs>
          <w:tab w:val="left" w:pos="1843"/>
        </w:tabs>
        <w:spacing w:after="0" w:line="240" w:lineRule="auto"/>
        <w:jc w:val="both"/>
        <w:rPr>
          <w:rFonts w:ascii="Arial" w:hAnsi="Arial" w:cs="Arial"/>
        </w:rPr>
      </w:pPr>
    </w:p>
    <w:p w14:paraId="7D2B80E0" w14:textId="77777777" w:rsidR="00A41CF5" w:rsidRPr="008A0DA6" w:rsidRDefault="00A41CF5" w:rsidP="00000850">
      <w:pPr>
        <w:widowControl w:val="0"/>
        <w:numPr>
          <w:ilvl w:val="0"/>
          <w:numId w:val="21"/>
        </w:numPr>
        <w:tabs>
          <w:tab w:val="left" w:pos="1843"/>
        </w:tabs>
        <w:spacing w:after="0" w:line="240" w:lineRule="auto"/>
        <w:ind w:left="0" w:firstLine="1418"/>
        <w:jc w:val="both"/>
        <w:rPr>
          <w:rFonts w:ascii="Arial" w:hAnsi="Arial" w:cs="Arial"/>
        </w:rPr>
      </w:pPr>
      <w:r w:rsidRPr="008A0DA6">
        <w:rPr>
          <w:rFonts w:ascii="Arial" w:hAnsi="Arial" w:cs="Arial"/>
        </w:rPr>
        <w:t>efetuar levantamentos urbanos de loteamentos, locações e retificação de canais, pontes, estradas, túneis e viadutos;</w:t>
      </w:r>
    </w:p>
    <w:p w14:paraId="08FC12EE" w14:textId="77777777" w:rsidR="00A41CF5" w:rsidRPr="008A0DA6" w:rsidRDefault="00A41CF5" w:rsidP="00000850">
      <w:pPr>
        <w:widowControl w:val="0"/>
        <w:tabs>
          <w:tab w:val="left" w:pos="1843"/>
        </w:tabs>
        <w:spacing w:after="0" w:line="240" w:lineRule="auto"/>
        <w:jc w:val="both"/>
        <w:rPr>
          <w:rFonts w:ascii="Arial" w:hAnsi="Arial" w:cs="Arial"/>
        </w:rPr>
      </w:pPr>
    </w:p>
    <w:p w14:paraId="496EEA2F" w14:textId="77777777" w:rsidR="00A41CF5" w:rsidRPr="008A0DA6" w:rsidRDefault="00A41CF5" w:rsidP="00000850">
      <w:pPr>
        <w:widowControl w:val="0"/>
        <w:numPr>
          <w:ilvl w:val="0"/>
          <w:numId w:val="21"/>
        </w:numPr>
        <w:tabs>
          <w:tab w:val="left" w:pos="1843"/>
        </w:tabs>
        <w:spacing w:after="0" w:line="240" w:lineRule="auto"/>
        <w:ind w:left="0" w:firstLine="1418"/>
        <w:jc w:val="both"/>
        <w:rPr>
          <w:rFonts w:ascii="Arial" w:hAnsi="Arial" w:cs="Arial"/>
        </w:rPr>
      </w:pPr>
      <w:r w:rsidRPr="008A0DA6">
        <w:rPr>
          <w:rFonts w:ascii="Arial" w:hAnsi="Arial" w:cs="Arial"/>
        </w:rPr>
        <w:t>fazer perícias em serviços judiciais, examinando e vistoriando os levantamentos topográficos, mantendo relatórios;</w:t>
      </w:r>
    </w:p>
    <w:p w14:paraId="3F1AEFFB" w14:textId="77777777" w:rsidR="00A41CF5" w:rsidRPr="008A0DA6" w:rsidRDefault="00A41CF5" w:rsidP="00000850">
      <w:pPr>
        <w:widowControl w:val="0"/>
        <w:tabs>
          <w:tab w:val="left" w:pos="1843"/>
        </w:tabs>
        <w:spacing w:after="0" w:line="240" w:lineRule="auto"/>
        <w:jc w:val="both"/>
        <w:rPr>
          <w:rFonts w:ascii="Arial" w:hAnsi="Arial" w:cs="Arial"/>
        </w:rPr>
      </w:pPr>
    </w:p>
    <w:p w14:paraId="07754109" w14:textId="77777777" w:rsidR="00A41CF5" w:rsidRPr="008A0DA6" w:rsidRDefault="00A41CF5" w:rsidP="00000850">
      <w:pPr>
        <w:widowControl w:val="0"/>
        <w:numPr>
          <w:ilvl w:val="0"/>
          <w:numId w:val="21"/>
        </w:numPr>
        <w:tabs>
          <w:tab w:val="left" w:pos="1985"/>
        </w:tabs>
        <w:spacing w:after="0" w:line="240" w:lineRule="auto"/>
        <w:ind w:left="0" w:firstLine="1418"/>
        <w:jc w:val="both"/>
        <w:rPr>
          <w:rFonts w:ascii="Arial" w:hAnsi="Arial" w:cs="Arial"/>
        </w:rPr>
      </w:pPr>
      <w:r w:rsidRPr="008A0DA6">
        <w:rPr>
          <w:rFonts w:ascii="Arial" w:hAnsi="Arial" w:cs="Arial"/>
        </w:rPr>
        <w:t>estudar as características do projeto a ser executado, examinando espaços e especificações para planejar o esquema dos levantamentos a serem realizados;</w:t>
      </w:r>
    </w:p>
    <w:p w14:paraId="384CA95F" w14:textId="77777777" w:rsidR="00A41CF5" w:rsidRPr="008A0DA6" w:rsidRDefault="00A41CF5" w:rsidP="00000850">
      <w:pPr>
        <w:widowControl w:val="0"/>
        <w:tabs>
          <w:tab w:val="left" w:pos="1843"/>
        </w:tabs>
        <w:spacing w:after="0" w:line="240" w:lineRule="auto"/>
        <w:jc w:val="both"/>
        <w:rPr>
          <w:rFonts w:ascii="Arial" w:hAnsi="Arial" w:cs="Arial"/>
        </w:rPr>
      </w:pPr>
    </w:p>
    <w:p w14:paraId="700A76B4" w14:textId="77777777" w:rsidR="00A41CF5" w:rsidRPr="008A0DA6" w:rsidRDefault="00A41CF5" w:rsidP="00000850">
      <w:pPr>
        <w:widowControl w:val="0"/>
        <w:numPr>
          <w:ilvl w:val="0"/>
          <w:numId w:val="21"/>
        </w:numPr>
        <w:tabs>
          <w:tab w:val="left" w:pos="1843"/>
        </w:tabs>
        <w:spacing w:after="0" w:line="240" w:lineRule="auto"/>
        <w:ind w:left="0" w:firstLine="1418"/>
        <w:jc w:val="both"/>
        <w:rPr>
          <w:rFonts w:ascii="Arial" w:hAnsi="Arial" w:cs="Arial"/>
        </w:rPr>
      </w:pPr>
      <w:r w:rsidRPr="008A0DA6">
        <w:rPr>
          <w:rFonts w:ascii="Arial" w:hAnsi="Arial" w:cs="Arial"/>
        </w:rPr>
        <w:t>orientar os levantamentos topográficos ou de outro gênero na área demarcada, acompanhando a instalação e utilização de teodolitos, níveis, compassos e outros instrumentos de agrimensura para assegurar a observância dos padrões técnicos;</w:t>
      </w:r>
    </w:p>
    <w:p w14:paraId="5C78C562" w14:textId="77777777" w:rsidR="00A41CF5" w:rsidRPr="008A0DA6" w:rsidRDefault="00A41CF5" w:rsidP="00000850">
      <w:pPr>
        <w:widowControl w:val="0"/>
        <w:spacing w:after="0" w:line="240" w:lineRule="auto"/>
        <w:jc w:val="both"/>
        <w:rPr>
          <w:rFonts w:ascii="Arial" w:hAnsi="Arial" w:cs="Arial"/>
        </w:rPr>
      </w:pPr>
    </w:p>
    <w:p w14:paraId="20393352" w14:textId="77777777" w:rsidR="00A41CF5" w:rsidRPr="008A0DA6" w:rsidRDefault="00A41CF5" w:rsidP="00000850">
      <w:pPr>
        <w:widowControl w:val="0"/>
        <w:numPr>
          <w:ilvl w:val="0"/>
          <w:numId w:val="21"/>
        </w:numPr>
        <w:tabs>
          <w:tab w:val="left" w:pos="1985"/>
        </w:tabs>
        <w:spacing w:after="0" w:line="240" w:lineRule="auto"/>
        <w:ind w:left="0" w:firstLine="1418"/>
        <w:jc w:val="both"/>
        <w:rPr>
          <w:rFonts w:ascii="Arial" w:hAnsi="Arial" w:cs="Arial"/>
        </w:rPr>
      </w:pPr>
      <w:r w:rsidRPr="008A0DA6">
        <w:rPr>
          <w:rFonts w:ascii="Arial" w:hAnsi="Arial" w:cs="Arial"/>
        </w:rPr>
        <w:t>analisar os dados obtidos, efetuando cálculos trigonométricos, algébricos e outros, para determinar as áreas de execução de cortes, aterros, transportes, apurar os volumes de terra, rocha, concreto lançado, os traçados de nível e outras informações;</w:t>
      </w:r>
    </w:p>
    <w:p w14:paraId="4D7287C9" w14:textId="77777777" w:rsidR="00A41CF5" w:rsidRPr="008A0DA6" w:rsidRDefault="00A41CF5" w:rsidP="00000850">
      <w:pPr>
        <w:widowControl w:val="0"/>
        <w:spacing w:after="0" w:line="240" w:lineRule="auto"/>
        <w:jc w:val="both"/>
        <w:rPr>
          <w:rFonts w:ascii="Arial" w:hAnsi="Arial" w:cs="Arial"/>
        </w:rPr>
      </w:pPr>
    </w:p>
    <w:p w14:paraId="3DD0104C" w14:textId="77777777" w:rsidR="00A41CF5" w:rsidRPr="008A0DA6" w:rsidRDefault="00A41CF5" w:rsidP="00000850">
      <w:pPr>
        <w:widowControl w:val="0"/>
        <w:numPr>
          <w:ilvl w:val="0"/>
          <w:numId w:val="21"/>
        </w:numPr>
        <w:spacing w:after="0" w:line="240" w:lineRule="auto"/>
        <w:ind w:left="0" w:firstLine="1418"/>
        <w:jc w:val="both"/>
        <w:rPr>
          <w:rFonts w:ascii="Arial" w:hAnsi="Arial" w:cs="Arial"/>
        </w:rPr>
      </w:pPr>
      <w:r w:rsidRPr="008A0DA6">
        <w:rPr>
          <w:rFonts w:ascii="Arial" w:hAnsi="Arial" w:cs="Arial"/>
        </w:rPr>
        <w:t>avaliar os trabalhos de arruamento, estradas, obras hidráulicas e outras, examinando “in loco”, consultando profissionais da área, emitindo pareceres técnicos para assegurar a observância às normas de segurança e qualidade;</w:t>
      </w:r>
    </w:p>
    <w:p w14:paraId="720E0B1F" w14:textId="77777777" w:rsidR="00A41CF5" w:rsidRDefault="00A41CF5" w:rsidP="00000850">
      <w:pPr>
        <w:widowControl w:val="0"/>
        <w:spacing w:after="0" w:line="240" w:lineRule="auto"/>
        <w:jc w:val="both"/>
        <w:rPr>
          <w:rFonts w:ascii="Arial" w:hAnsi="Arial" w:cs="Arial"/>
        </w:rPr>
      </w:pPr>
    </w:p>
    <w:p w14:paraId="534680CD" w14:textId="77777777" w:rsidR="00384EED" w:rsidRPr="008A0DA6" w:rsidRDefault="00384EED" w:rsidP="00000850">
      <w:pPr>
        <w:widowControl w:val="0"/>
        <w:spacing w:after="0" w:line="240" w:lineRule="auto"/>
        <w:jc w:val="both"/>
        <w:rPr>
          <w:rFonts w:ascii="Arial" w:hAnsi="Arial" w:cs="Arial"/>
        </w:rPr>
      </w:pPr>
    </w:p>
    <w:p w14:paraId="1FCDAA76" w14:textId="77777777" w:rsidR="00A41CF5" w:rsidRPr="008A0DA6" w:rsidRDefault="00A41CF5" w:rsidP="00000850">
      <w:pPr>
        <w:widowControl w:val="0"/>
        <w:numPr>
          <w:ilvl w:val="0"/>
          <w:numId w:val="21"/>
        </w:numPr>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301130A2" w14:textId="77777777" w:rsidR="00A41CF5" w:rsidRPr="00384EED" w:rsidRDefault="00A41CF5" w:rsidP="00000850">
      <w:pPr>
        <w:widowControl w:val="0"/>
        <w:spacing w:after="0" w:line="240" w:lineRule="auto"/>
        <w:jc w:val="both"/>
        <w:rPr>
          <w:rFonts w:ascii="Arial" w:eastAsia="Serifa BT" w:hAnsi="Arial" w:cs="Arial"/>
          <w:bCs/>
          <w:sz w:val="26"/>
          <w:szCs w:val="26"/>
        </w:rPr>
      </w:pPr>
    </w:p>
    <w:p w14:paraId="1E83806F" w14:textId="77777777" w:rsidR="00A41CF5" w:rsidRPr="008A0DA6" w:rsidRDefault="00A41CF5" w:rsidP="00000850">
      <w:pPr>
        <w:widowControl w:val="0"/>
        <w:numPr>
          <w:ilvl w:val="0"/>
          <w:numId w:val="21"/>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35E2E40A" w14:textId="77777777" w:rsidR="00A41CF5" w:rsidRPr="00384EED" w:rsidRDefault="00A41CF5" w:rsidP="00000850">
      <w:pPr>
        <w:widowControl w:val="0"/>
        <w:spacing w:after="0" w:line="240" w:lineRule="auto"/>
        <w:jc w:val="both"/>
        <w:rPr>
          <w:rFonts w:ascii="Arial" w:eastAsia="Serifa BT" w:hAnsi="Arial" w:cs="Arial"/>
          <w:bCs/>
          <w:sz w:val="26"/>
          <w:szCs w:val="26"/>
        </w:rPr>
      </w:pPr>
    </w:p>
    <w:p w14:paraId="5C531292" w14:textId="77777777" w:rsidR="00A41CF5" w:rsidRPr="008A0DA6" w:rsidRDefault="00A41CF5" w:rsidP="00000850">
      <w:pPr>
        <w:widowControl w:val="0"/>
        <w:numPr>
          <w:ilvl w:val="0"/>
          <w:numId w:val="21"/>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79FC5B0E" w14:textId="77777777" w:rsidR="00A41CF5" w:rsidRPr="00384EED" w:rsidRDefault="00A41CF5" w:rsidP="00000850">
      <w:pPr>
        <w:widowControl w:val="0"/>
        <w:spacing w:after="0" w:line="240" w:lineRule="auto"/>
        <w:jc w:val="both"/>
        <w:rPr>
          <w:rFonts w:ascii="Arial" w:eastAsia="Serifa BT" w:hAnsi="Arial" w:cs="Arial"/>
          <w:bCs/>
          <w:sz w:val="26"/>
          <w:szCs w:val="26"/>
        </w:rPr>
      </w:pPr>
    </w:p>
    <w:p w14:paraId="613E1721" w14:textId="77777777" w:rsidR="00A41CF5" w:rsidRPr="008A0DA6" w:rsidRDefault="00A41CF5" w:rsidP="00000850">
      <w:pPr>
        <w:widowControl w:val="0"/>
        <w:numPr>
          <w:ilvl w:val="0"/>
          <w:numId w:val="21"/>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260A2E52" w14:textId="77777777" w:rsidR="00A41CF5" w:rsidRPr="00384EED" w:rsidRDefault="00A41CF5" w:rsidP="00000850">
      <w:pPr>
        <w:widowControl w:val="0"/>
        <w:spacing w:after="0" w:line="240" w:lineRule="auto"/>
        <w:jc w:val="both"/>
        <w:rPr>
          <w:rFonts w:ascii="Arial" w:eastAsia="Serifa BT" w:hAnsi="Arial" w:cs="Arial"/>
          <w:bCs/>
          <w:sz w:val="26"/>
          <w:szCs w:val="26"/>
        </w:rPr>
      </w:pPr>
    </w:p>
    <w:p w14:paraId="6F9FD7C1" w14:textId="77777777" w:rsidR="00A41CF5" w:rsidRPr="008A0DA6" w:rsidRDefault="00A41CF5" w:rsidP="00000850">
      <w:pPr>
        <w:widowControl w:val="0"/>
        <w:numPr>
          <w:ilvl w:val="0"/>
          <w:numId w:val="21"/>
        </w:numPr>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6224EA64" w14:textId="77777777" w:rsidR="00A41CF5" w:rsidRPr="00384EED" w:rsidRDefault="00A41CF5" w:rsidP="00000850">
      <w:pPr>
        <w:widowControl w:val="0"/>
        <w:spacing w:after="0" w:line="240" w:lineRule="auto"/>
        <w:jc w:val="both"/>
        <w:rPr>
          <w:rFonts w:ascii="Arial" w:eastAsia="Serifa BT" w:hAnsi="Arial" w:cs="Arial"/>
          <w:bCs/>
          <w:sz w:val="26"/>
          <w:szCs w:val="26"/>
        </w:rPr>
      </w:pPr>
    </w:p>
    <w:p w14:paraId="3D40F218" w14:textId="77777777" w:rsidR="00A41CF5" w:rsidRPr="008A0DA6" w:rsidRDefault="00A41CF5" w:rsidP="00000850">
      <w:pPr>
        <w:widowControl w:val="0"/>
        <w:numPr>
          <w:ilvl w:val="0"/>
          <w:numId w:val="21"/>
        </w:numPr>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7F944E8B" w14:textId="77777777" w:rsidR="00A41CF5" w:rsidRPr="00384EED" w:rsidRDefault="00A41CF5" w:rsidP="00000850">
      <w:pPr>
        <w:pStyle w:val="PargrafodaLista"/>
        <w:widowControl w:val="0"/>
        <w:spacing w:after="0" w:line="240" w:lineRule="auto"/>
        <w:contextualSpacing w:val="0"/>
        <w:jc w:val="both"/>
        <w:rPr>
          <w:rFonts w:ascii="Arial" w:hAnsi="Arial" w:cs="Arial"/>
          <w:sz w:val="26"/>
          <w:szCs w:val="26"/>
        </w:rPr>
      </w:pPr>
    </w:p>
    <w:p w14:paraId="779623CD" w14:textId="77777777" w:rsidR="00A41CF5" w:rsidRPr="008A0DA6" w:rsidRDefault="00A41CF5" w:rsidP="00000850">
      <w:pPr>
        <w:widowControl w:val="0"/>
        <w:numPr>
          <w:ilvl w:val="0"/>
          <w:numId w:val="21"/>
        </w:numPr>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5E872AC" w14:textId="77777777" w:rsidR="00A41CF5" w:rsidRPr="00384EED" w:rsidRDefault="00A41CF5" w:rsidP="00000850">
      <w:pPr>
        <w:widowControl w:val="0"/>
        <w:spacing w:after="0" w:line="240" w:lineRule="auto"/>
        <w:jc w:val="both"/>
        <w:rPr>
          <w:rFonts w:ascii="Arial" w:hAnsi="Arial" w:cs="Arial"/>
          <w:bCs/>
          <w:sz w:val="26"/>
          <w:szCs w:val="26"/>
        </w:rPr>
      </w:pPr>
    </w:p>
    <w:p w14:paraId="51840C6C" w14:textId="77777777" w:rsidR="00A41CF5" w:rsidRPr="008A0DA6" w:rsidRDefault="00A41CF5" w:rsidP="00000850">
      <w:pPr>
        <w:widowControl w:val="0"/>
        <w:numPr>
          <w:ilvl w:val="0"/>
          <w:numId w:val="21"/>
        </w:numPr>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1DD6034" w14:textId="77777777" w:rsidR="00A41CF5" w:rsidRPr="00384EED" w:rsidRDefault="00A41CF5" w:rsidP="00000850">
      <w:pPr>
        <w:widowControl w:val="0"/>
        <w:spacing w:after="0" w:line="240" w:lineRule="auto"/>
        <w:jc w:val="both"/>
        <w:rPr>
          <w:rFonts w:ascii="Arial" w:hAnsi="Arial" w:cs="Arial"/>
          <w:sz w:val="26"/>
          <w:szCs w:val="26"/>
        </w:rPr>
      </w:pPr>
    </w:p>
    <w:p w14:paraId="34C083FB" w14:textId="77777777" w:rsidR="00A41CF5" w:rsidRPr="008A0DA6" w:rsidRDefault="00A41CF5" w:rsidP="00000850">
      <w:pPr>
        <w:widowControl w:val="0"/>
        <w:numPr>
          <w:ilvl w:val="0"/>
          <w:numId w:val="21"/>
        </w:numPr>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8940CE6" w14:textId="77777777" w:rsidR="00A41CF5" w:rsidRPr="008A0DA6" w:rsidRDefault="00A41CF5" w:rsidP="00000850">
      <w:pPr>
        <w:widowControl w:val="0"/>
        <w:spacing w:after="0" w:line="240" w:lineRule="auto"/>
        <w:jc w:val="both"/>
        <w:rPr>
          <w:rFonts w:ascii="Arial" w:hAnsi="Arial" w:cs="Arial"/>
        </w:rPr>
      </w:pPr>
    </w:p>
    <w:p w14:paraId="42BFAFC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4EC7C939" w14:textId="77777777" w:rsidR="00A41CF5" w:rsidRPr="008A0DA6" w:rsidRDefault="00A41CF5" w:rsidP="00000850">
      <w:pPr>
        <w:widowControl w:val="0"/>
        <w:spacing w:after="0" w:line="240" w:lineRule="auto"/>
        <w:ind w:firstLine="1418"/>
        <w:jc w:val="both"/>
        <w:rPr>
          <w:rFonts w:ascii="Arial" w:hAnsi="Arial" w:cs="Arial"/>
        </w:rPr>
      </w:pPr>
    </w:p>
    <w:p w14:paraId="617F7EAD"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18659F">
        <w:rPr>
          <w:rFonts w:ascii="Arial" w:eastAsia="Serifa BT" w:hAnsi="Arial" w:cs="Arial"/>
        </w:rPr>
        <w:t>Curso superior de Engenharia de Agrimensura, com registro no Conselho Regional de Engenharia, Arquitetura e Agronomia - CREA, com conhecimentos em informática (internet e softwares de edição de textos e planilhas eletrônicas).</w:t>
      </w:r>
    </w:p>
    <w:p w14:paraId="732B8D0F"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68CF6CF6"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lastRenderedPageBreak/>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e adaptabilidade, empatia e responsabilidade social e colaboração. </w:t>
      </w:r>
    </w:p>
    <w:p w14:paraId="78940496"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6180EBE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29E79946" w14:textId="77777777" w:rsidR="00A41CF5" w:rsidRPr="008A0DA6" w:rsidRDefault="00A41CF5" w:rsidP="00000850">
      <w:pPr>
        <w:widowControl w:val="0"/>
        <w:tabs>
          <w:tab w:val="left" w:pos="709"/>
        </w:tabs>
        <w:spacing w:after="0" w:line="240" w:lineRule="auto"/>
        <w:jc w:val="both"/>
        <w:rPr>
          <w:rFonts w:ascii="Arial" w:hAnsi="Arial" w:cs="Arial"/>
          <w:b/>
        </w:rPr>
      </w:pPr>
    </w:p>
    <w:p w14:paraId="34EFD26B"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ENGENHEIRO AGRÔNOMO</w:t>
      </w:r>
    </w:p>
    <w:p w14:paraId="6F68315A" w14:textId="77777777" w:rsidR="00A41CF5" w:rsidRPr="008A0DA6" w:rsidRDefault="00A41CF5" w:rsidP="00000850">
      <w:pPr>
        <w:widowControl w:val="0"/>
        <w:spacing w:after="0" w:line="240" w:lineRule="auto"/>
        <w:ind w:right="51"/>
        <w:jc w:val="both"/>
        <w:rPr>
          <w:rFonts w:ascii="Arial" w:hAnsi="Arial" w:cs="Arial"/>
        </w:rPr>
      </w:pPr>
    </w:p>
    <w:p w14:paraId="0B3A4BC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5679AAFE" w14:textId="77777777" w:rsidR="00A41CF5" w:rsidRPr="008A0DA6" w:rsidRDefault="00A41CF5" w:rsidP="00000850">
      <w:pPr>
        <w:widowControl w:val="0"/>
        <w:spacing w:after="0" w:line="240" w:lineRule="auto"/>
        <w:ind w:firstLine="1418"/>
        <w:jc w:val="both"/>
        <w:rPr>
          <w:rFonts w:ascii="Arial" w:hAnsi="Arial" w:cs="Arial"/>
        </w:rPr>
      </w:pPr>
    </w:p>
    <w:p w14:paraId="14A1B7B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Elaborar, desenvolver e supervisionar projetos referentes a processos produtivos agropastoris e agroindustriais, no sentido de possibilitar maior rendimento e qualidade da produção, garantir a reprodução dos recursos naturais e a melhoria da qualidade de vida das populações rurais.</w:t>
      </w:r>
    </w:p>
    <w:p w14:paraId="1B12322A" w14:textId="77777777" w:rsidR="00A41CF5" w:rsidRPr="008A0DA6" w:rsidRDefault="00A41CF5" w:rsidP="00000850">
      <w:pPr>
        <w:widowControl w:val="0"/>
        <w:spacing w:after="0" w:line="240" w:lineRule="auto"/>
        <w:ind w:firstLine="1418"/>
        <w:jc w:val="both"/>
        <w:rPr>
          <w:rFonts w:ascii="Arial" w:hAnsi="Arial" w:cs="Arial"/>
        </w:rPr>
      </w:pPr>
    </w:p>
    <w:p w14:paraId="241B35B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2E7CF98" w14:textId="77777777" w:rsidR="00A41CF5" w:rsidRPr="008A0DA6" w:rsidRDefault="00A41CF5" w:rsidP="00000850">
      <w:pPr>
        <w:widowControl w:val="0"/>
        <w:spacing w:after="0" w:line="240" w:lineRule="auto"/>
        <w:jc w:val="both"/>
        <w:rPr>
          <w:rFonts w:ascii="Arial" w:hAnsi="Arial" w:cs="Arial"/>
        </w:rPr>
      </w:pPr>
    </w:p>
    <w:p w14:paraId="5213E391" w14:textId="77777777" w:rsidR="00A41CF5" w:rsidRPr="008A0DA6" w:rsidRDefault="00A41CF5" w:rsidP="00000850">
      <w:pPr>
        <w:widowControl w:val="0"/>
        <w:numPr>
          <w:ilvl w:val="0"/>
          <w:numId w:val="22"/>
        </w:numPr>
        <w:tabs>
          <w:tab w:val="left" w:pos="1701"/>
        </w:tabs>
        <w:spacing w:after="0" w:line="240" w:lineRule="auto"/>
        <w:ind w:left="0" w:firstLine="1418"/>
        <w:jc w:val="both"/>
        <w:rPr>
          <w:rFonts w:ascii="Arial" w:hAnsi="Arial" w:cs="Arial"/>
        </w:rPr>
      </w:pPr>
      <w:r w:rsidRPr="008A0DA6">
        <w:rPr>
          <w:rFonts w:ascii="Arial" w:hAnsi="Arial" w:cs="Arial"/>
        </w:rPr>
        <w:t>elaborar, desenvolver e supervisionar projetos e programas visando o desenvolvimento do meio rural;</w:t>
      </w:r>
    </w:p>
    <w:p w14:paraId="600E1A59" w14:textId="77777777" w:rsidR="00A41CF5" w:rsidRPr="008A0DA6" w:rsidRDefault="00A41CF5" w:rsidP="00000850">
      <w:pPr>
        <w:widowControl w:val="0"/>
        <w:tabs>
          <w:tab w:val="left" w:pos="1843"/>
        </w:tabs>
        <w:spacing w:after="0" w:line="240" w:lineRule="auto"/>
        <w:jc w:val="both"/>
        <w:rPr>
          <w:rFonts w:ascii="Arial" w:hAnsi="Arial" w:cs="Arial"/>
        </w:rPr>
      </w:pPr>
    </w:p>
    <w:p w14:paraId="1815BF05"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hAnsi="Arial" w:cs="Arial"/>
        </w:rPr>
      </w:pPr>
      <w:r w:rsidRPr="008A0DA6">
        <w:rPr>
          <w:rFonts w:ascii="Arial" w:hAnsi="Arial" w:cs="Arial"/>
        </w:rPr>
        <w:t>elaborar projetos e coordenar o desenvolvimento da arborização e do paisagismo urbano;</w:t>
      </w:r>
    </w:p>
    <w:p w14:paraId="154DF1DE" w14:textId="77777777" w:rsidR="00A41CF5" w:rsidRPr="008A0DA6" w:rsidRDefault="00A41CF5" w:rsidP="00000850">
      <w:pPr>
        <w:widowControl w:val="0"/>
        <w:tabs>
          <w:tab w:val="left" w:pos="1843"/>
        </w:tabs>
        <w:spacing w:after="0" w:line="240" w:lineRule="auto"/>
        <w:jc w:val="both"/>
        <w:rPr>
          <w:rFonts w:ascii="Arial" w:hAnsi="Arial" w:cs="Arial"/>
        </w:rPr>
      </w:pPr>
    </w:p>
    <w:p w14:paraId="6A449D53"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hAnsi="Arial" w:cs="Arial"/>
        </w:rPr>
      </w:pPr>
      <w:r w:rsidRPr="008A0DA6">
        <w:rPr>
          <w:rFonts w:ascii="Arial" w:hAnsi="Arial" w:cs="Arial"/>
        </w:rPr>
        <w:t>coordenar ações visando o controle da poluição, a preservação e a recuperação dos recursos naturais renováveis para preservar a qualidade de vida;</w:t>
      </w:r>
    </w:p>
    <w:p w14:paraId="65546486" w14:textId="77777777" w:rsidR="00A41CF5" w:rsidRPr="008A0DA6" w:rsidRDefault="00A41CF5" w:rsidP="00000850">
      <w:pPr>
        <w:widowControl w:val="0"/>
        <w:tabs>
          <w:tab w:val="left" w:pos="1843"/>
        </w:tabs>
        <w:spacing w:after="0" w:line="240" w:lineRule="auto"/>
        <w:jc w:val="both"/>
        <w:rPr>
          <w:rFonts w:ascii="Arial" w:hAnsi="Arial" w:cs="Arial"/>
        </w:rPr>
      </w:pPr>
    </w:p>
    <w:p w14:paraId="71A14DAE" w14:textId="77777777" w:rsidR="00A41CF5" w:rsidRPr="008A0DA6" w:rsidRDefault="00A41CF5" w:rsidP="00000850">
      <w:pPr>
        <w:widowControl w:val="0"/>
        <w:numPr>
          <w:ilvl w:val="0"/>
          <w:numId w:val="22"/>
        </w:numPr>
        <w:tabs>
          <w:tab w:val="left" w:pos="1985"/>
        </w:tabs>
        <w:spacing w:after="0" w:line="240" w:lineRule="auto"/>
        <w:ind w:left="0" w:firstLine="1418"/>
        <w:jc w:val="both"/>
        <w:rPr>
          <w:rFonts w:ascii="Arial" w:hAnsi="Arial" w:cs="Arial"/>
        </w:rPr>
      </w:pPr>
      <w:r w:rsidRPr="008A0DA6">
        <w:rPr>
          <w:rFonts w:ascii="Arial" w:hAnsi="Arial" w:cs="Arial"/>
        </w:rPr>
        <w:t>coordenar as ações visando a manutenção e a melhoria da limpeza pública, inclusive a coleta e a destinação dos resíduos sólidos domiciliares e do serviço de saúde;</w:t>
      </w:r>
    </w:p>
    <w:p w14:paraId="542E06B8" w14:textId="77777777" w:rsidR="00A41CF5" w:rsidRPr="008A0DA6" w:rsidRDefault="00A41CF5" w:rsidP="00000850">
      <w:pPr>
        <w:widowControl w:val="0"/>
        <w:tabs>
          <w:tab w:val="left" w:pos="1843"/>
        </w:tabs>
        <w:spacing w:after="0" w:line="240" w:lineRule="auto"/>
        <w:jc w:val="both"/>
        <w:rPr>
          <w:rFonts w:ascii="Arial" w:hAnsi="Arial" w:cs="Arial"/>
        </w:rPr>
      </w:pPr>
    </w:p>
    <w:p w14:paraId="04C49A16"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hAnsi="Arial" w:cs="Arial"/>
        </w:rPr>
      </w:pPr>
      <w:r w:rsidRPr="008A0DA6">
        <w:rPr>
          <w:rFonts w:ascii="Arial" w:hAnsi="Arial" w:cs="Arial"/>
        </w:rPr>
        <w:t>estudar os efeitos da rotatividade, drenagem, irrigação e adubagem, realizando experiências e analisando seus resultados nas fases da semeadura, cultivo e colheita, para determinar as técnicas de tratamento do solo;</w:t>
      </w:r>
    </w:p>
    <w:p w14:paraId="0557FE49" w14:textId="77777777" w:rsidR="00A41CF5" w:rsidRPr="008A0DA6" w:rsidRDefault="00A41CF5" w:rsidP="00000850">
      <w:pPr>
        <w:widowControl w:val="0"/>
        <w:tabs>
          <w:tab w:val="left" w:pos="1843"/>
        </w:tabs>
        <w:spacing w:after="0" w:line="240" w:lineRule="auto"/>
        <w:jc w:val="both"/>
        <w:rPr>
          <w:rFonts w:ascii="Arial" w:hAnsi="Arial" w:cs="Arial"/>
        </w:rPr>
      </w:pPr>
    </w:p>
    <w:p w14:paraId="1BC2E427" w14:textId="77777777" w:rsidR="00A41CF5" w:rsidRPr="008A0DA6" w:rsidRDefault="00A41CF5" w:rsidP="00000850">
      <w:pPr>
        <w:widowControl w:val="0"/>
        <w:numPr>
          <w:ilvl w:val="0"/>
          <w:numId w:val="22"/>
        </w:numPr>
        <w:tabs>
          <w:tab w:val="left" w:pos="1985"/>
        </w:tabs>
        <w:spacing w:after="0" w:line="240" w:lineRule="auto"/>
        <w:ind w:left="0" w:firstLine="1418"/>
        <w:jc w:val="both"/>
        <w:rPr>
          <w:rFonts w:ascii="Arial" w:hAnsi="Arial" w:cs="Arial"/>
        </w:rPr>
      </w:pPr>
      <w:r w:rsidRPr="008A0DA6">
        <w:rPr>
          <w:rFonts w:ascii="Arial" w:hAnsi="Arial" w:cs="Arial"/>
        </w:rPr>
        <w:t>elaborar e desenvolver métodos de combate às ervas daninhas, enfermidades da lavoura e praga de insetos, baseando-se em experiências e pesquisas para preservar a vida das plantas;</w:t>
      </w:r>
    </w:p>
    <w:p w14:paraId="1EB77766" w14:textId="77777777" w:rsidR="00A41CF5" w:rsidRPr="008A0DA6" w:rsidRDefault="00A41CF5" w:rsidP="00000850">
      <w:pPr>
        <w:widowControl w:val="0"/>
        <w:tabs>
          <w:tab w:val="left" w:pos="1843"/>
        </w:tabs>
        <w:spacing w:after="0" w:line="240" w:lineRule="auto"/>
        <w:jc w:val="both"/>
        <w:rPr>
          <w:rFonts w:ascii="Arial" w:hAnsi="Arial" w:cs="Arial"/>
        </w:rPr>
      </w:pPr>
    </w:p>
    <w:p w14:paraId="7F6C459D" w14:textId="77777777" w:rsidR="00A41CF5" w:rsidRPr="008A0DA6" w:rsidRDefault="00A41CF5" w:rsidP="00000850">
      <w:pPr>
        <w:widowControl w:val="0"/>
        <w:numPr>
          <w:ilvl w:val="0"/>
          <w:numId w:val="22"/>
        </w:numPr>
        <w:tabs>
          <w:tab w:val="left" w:pos="1985"/>
        </w:tabs>
        <w:spacing w:after="0" w:line="240" w:lineRule="auto"/>
        <w:ind w:left="0" w:firstLine="1418"/>
        <w:jc w:val="both"/>
        <w:rPr>
          <w:rFonts w:ascii="Arial" w:hAnsi="Arial" w:cs="Arial"/>
        </w:rPr>
      </w:pPr>
      <w:r w:rsidRPr="008A0DA6">
        <w:rPr>
          <w:rFonts w:ascii="Arial" w:hAnsi="Arial" w:cs="Arial"/>
        </w:rPr>
        <w:t>orientar agricultores e outros trabalhadores agrícolas sobre sistemas e técnicas de exploração agrícola, formas de organização, condições de comercialização para aumentar a produção e garantir seu comércio;</w:t>
      </w:r>
    </w:p>
    <w:p w14:paraId="77B795C3" w14:textId="77777777" w:rsidR="00A41CF5" w:rsidRPr="008A0DA6" w:rsidRDefault="00A41CF5" w:rsidP="00000850">
      <w:pPr>
        <w:widowControl w:val="0"/>
        <w:tabs>
          <w:tab w:val="left" w:pos="1843"/>
        </w:tabs>
        <w:spacing w:after="0" w:line="240" w:lineRule="auto"/>
        <w:jc w:val="both"/>
        <w:rPr>
          <w:rFonts w:ascii="Arial" w:hAnsi="Arial" w:cs="Arial"/>
        </w:rPr>
      </w:pPr>
    </w:p>
    <w:p w14:paraId="58F95240"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hAnsi="Arial" w:cs="Arial"/>
        </w:rPr>
      </w:pPr>
      <w:r w:rsidRPr="008A0DA6">
        <w:rPr>
          <w:rFonts w:ascii="Arial" w:hAnsi="Arial" w:cs="Arial"/>
        </w:rPr>
        <w:lastRenderedPageBreak/>
        <w:t>coordenar atividades de formação de viveiros de mudas, controle de plantio e replantio, para promover o desenvolvimento da arborização das vias públicas e manutenção de parques, jardins e áreas verdes;</w:t>
      </w:r>
    </w:p>
    <w:p w14:paraId="6FD53731" w14:textId="77777777" w:rsidR="00A41CF5" w:rsidRPr="008A0DA6" w:rsidRDefault="00A41CF5" w:rsidP="00000850">
      <w:pPr>
        <w:widowControl w:val="0"/>
        <w:tabs>
          <w:tab w:val="left" w:pos="1843"/>
        </w:tabs>
        <w:spacing w:after="0" w:line="240" w:lineRule="auto"/>
        <w:jc w:val="both"/>
        <w:rPr>
          <w:rFonts w:ascii="Arial" w:hAnsi="Arial" w:cs="Arial"/>
        </w:rPr>
      </w:pPr>
    </w:p>
    <w:p w14:paraId="61B339C0" w14:textId="77777777" w:rsidR="00A41CF5" w:rsidRPr="008A0DA6" w:rsidRDefault="00A41CF5" w:rsidP="00000850">
      <w:pPr>
        <w:widowControl w:val="0"/>
        <w:numPr>
          <w:ilvl w:val="0"/>
          <w:numId w:val="22"/>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33BB6AC5"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37FBD03F"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5270E211" w14:textId="77777777" w:rsidR="00A41CF5" w:rsidRPr="00384EED" w:rsidRDefault="00A41CF5" w:rsidP="00000850">
      <w:pPr>
        <w:widowControl w:val="0"/>
        <w:tabs>
          <w:tab w:val="left" w:pos="1843"/>
        </w:tabs>
        <w:spacing w:after="0" w:line="240" w:lineRule="auto"/>
        <w:jc w:val="both"/>
        <w:rPr>
          <w:rFonts w:ascii="Arial" w:eastAsia="Serifa BT" w:hAnsi="Arial" w:cs="Arial"/>
          <w:bCs/>
          <w:sz w:val="20"/>
          <w:szCs w:val="20"/>
        </w:rPr>
      </w:pPr>
    </w:p>
    <w:p w14:paraId="4F9D9691" w14:textId="77777777" w:rsidR="00A41CF5" w:rsidRPr="008A0DA6" w:rsidRDefault="00A41CF5" w:rsidP="00000850">
      <w:pPr>
        <w:widowControl w:val="0"/>
        <w:numPr>
          <w:ilvl w:val="0"/>
          <w:numId w:val="22"/>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6BA62432"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5FC7851A"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044A28DD"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2C0E67C6"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3FAFE754"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5A4A5788" w14:textId="77777777" w:rsidR="00A41CF5" w:rsidRPr="008A0DA6" w:rsidRDefault="00A41CF5" w:rsidP="00000850">
      <w:pPr>
        <w:widowControl w:val="0"/>
        <w:numPr>
          <w:ilvl w:val="0"/>
          <w:numId w:val="22"/>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 xml:space="preserve">veículos oficiais quando necessário para atender o interesse público ou as necessidades de sua unidade administrativa; </w:t>
      </w:r>
    </w:p>
    <w:p w14:paraId="710CEA53"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eastAsia="Serifa BT" w:hAnsi="Arial" w:cs="Arial"/>
          <w:bCs/>
        </w:rPr>
      </w:pPr>
    </w:p>
    <w:p w14:paraId="17865DE7" w14:textId="77777777" w:rsidR="00A41CF5" w:rsidRPr="008A0DA6" w:rsidRDefault="00A41CF5" w:rsidP="00000850">
      <w:pPr>
        <w:widowControl w:val="0"/>
        <w:numPr>
          <w:ilvl w:val="0"/>
          <w:numId w:val="22"/>
        </w:numPr>
        <w:tabs>
          <w:tab w:val="left" w:pos="1985"/>
        </w:tabs>
        <w:spacing w:after="0" w:line="240" w:lineRule="auto"/>
        <w:ind w:left="0" w:firstLine="1418"/>
        <w:jc w:val="both"/>
        <w:rPr>
          <w:rFonts w:ascii="Arial" w:hAnsi="Arial" w:cs="Arial"/>
        </w:rPr>
      </w:pPr>
      <w:r w:rsidRPr="008A0DA6">
        <w:rPr>
          <w:rFonts w:ascii="Arial" w:eastAsia="Serifa BT" w:hAnsi="Arial" w:cs="Arial"/>
          <w:bCs/>
        </w:rPr>
        <w:t xml:space="preserve">examinar a exatidão de documentos, conferindo, efetuando registros, observando prazos, datas e outros lançamentos, para a elaboração de relatórios, com objetivo de atender às necessidades apresentadas pela unidade administrativa; </w:t>
      </w:r>
    </w:p>
    <w:p w14:paraId="18CD2230" w14:textId="77777777" w:rsidR="00A41CF5" w:rsidRPr="008A0DA6" w:rsidRDefault="00A41CF5" w:rsidP="00000850">
      <w:pPr>
        <w:widowControl w:val="0"/>
        <w:spacing w:after="0" w:line="240" w:lineRule="auto"/>
        <w:ind w:left="1418"/>
        <w:jc w:val="both"/>
        <w:rPr>
          <w:rFonts w:ascii="Arial" w:hAnsi="Arial" w:cs="Arial"/>
        </w:rPr>
      </w:pPr>
    </w:p>
    <w:p w14:paraId="10A558EB" w14:textId="77777777" w:rsidR="00A41CF5" w:rsidRPr="008A0DA6" w:rsidRDefault="00A41CF5" w:rsidP="00000850">
      <w:pPr>
        <w:widowControl w:val="0"/>
        <w:numPr>
          <w:ilvl w:val="0"/>
          <w:numId w:val="22"/>
        </w:numPr>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3250DBCE" w14:textId="77777777" w:rsidR="00A41CF5" w:rsidRPr="008A0DA6" w:rsidRDefault="00A41CF5" w:rsidP="00000850">
      <w:pPr>
        <w:widowControl w:val="0"/>
        <w:spacing w:after="0" w:line="240" w:lineRule="auto"/>
        <w:jc w:val="both"/>
        <w:rPr>
          <w:rFonts w:ascii="Arial" w:hAnsi="Arial" w:cs="Arial"/>
        </w:rPr>
      </w:pPr>
    </w:p>
    <w:p w14:paraId="630D3CA9" w14:textId="77777777" w:rsidR="00A41CF5" w:rsidRPr="008A0DA6" w:rsidRDefault="00A41CF5" w:rsidP="00000850">
      <w:pPr>
        <w:widowControl w:val="0"/>
        <w:numPr>
          <w:ilvl w:val="0"/>
          <w:numId w:val="22"/>
        </w:numPr>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DDCFC89" w14:textId="77777777" w:rsidR="00A41CF5" w:rsidRPr="00384EED" w:rsidRDefault="00A41CF5" w:rsidP="00000850">
      <w:pPr>
        <w:widowControl w:val="0"/>
        <w:spacing w:after="0" w:line="240" w:lineRule="auto"/>
        <w:jc w:val="both"/>
        <w:rPr>
          <w:rFonts w:ascii="Arial" w:hAnsi="Arial" w:cs="Arial"/>
          <w:sz w:val="18"/>
          <w:szCs w:val="18"/>
        </w:rPr>
      </w:pPr>
    </w:p>
    <w:p w14:paraId="71D0BEC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033BC2B" w14:textId="77777777" w:rsidR="00A41CF5" w:rsidRPr="008A0DA6" w:rsidRDefault="00A41CF5" w:rsidP="00000850">
      <w:pPr>
        <w:widowControl w:val="0"/>
        <w:spacing w:after="0" w:line="240" w:lineRule="auto"/>
        <w:ind w:firstLine="1418"/>
        <w:jc w:val="both"/>
        <w:rPr>
          <w:rFonts w:ascii="Arial" w:hAnsi="Arial" w:cs="Arial"/>
        </w:rPr>
      </w:pPr>
    </w:p>
    <w:p w14:paraId="0BC6C2C6"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18659F">
        <w:rPr>
          <w:rFonts w:ascii="Arial" w:eastAsia="Serifa BT" w:hAnsi="Arial" w:cs="Arial"/>
        </w:rPr>
        <w:t>Curso superior em Agronomia, com registro no Conselho Regional de Engenharia, Arquitetura e Agronomia - CREA, com conhecimentos em informática (internet e softwares de edição de textos e planilhas eletrônicas).</w:t>
      </w:r>
    </w:p>
    <w:p w14:paraId="632AD0DD" w14:textId="77777777" w:rsidR="00A41CF5" w:rsidRPr="008A0DA6" w:rsidRDefault="00A41CF5" w:rsidP="00000850">
      <w:pPr>
        <w:widowControl w:val="0"/>
        <w:spacing w:after="0" w:line="240" w:lineRule="auto"/>
        <w:ind w:firstLine="1418"/>
        <w:jc w:val="both"/>
        <w:rPr>
          <w:rFonts w:ascii="Arial" w:eastAsia="Serifa BT" w:hAnsi="Arial" w:cs="Arial"/>
        </w:rPr>
      </w:pPr>
    </w:p>
    <w:p w14:paraId="7C9B8B31"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e adaptabilidade, empatia e responsabilidade social e colaboração. </w:t>
      </w:r>
    </w:p>
    <w:p w14:paraId="7637DFFE"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58990397"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012B9C7D" w14:textId="77777777" w:rsidR="00A41CF5" w:rsidRPr="008A0DA6" w:rsidRDefault="00A41CF5" w:rsidP="00000850">
      <w:pPr>
        <w:widowControl w:val="0"/>
        <w:tabs>
          <w:tab w:val="left" w:pos="709"/>
        </w:tabs>
        <w:spacing w:after="0" w:line="240" w:lineRule="auto"/>
        <w:jc w:val="both"/>
        <w:rPr>
          <w:rFonts w:ascii="Arial" w:hAnsi="Arial" w:cs="Arial"/>
          <w:b/>
        </w:rPr>
      </w:pPr>
    </w:p>
    <w:p w14:paraId="011F18B8" w14:textId="77777777" w:rsidR="00A41CF5" w:rsidRPr="008A0DA6" w:rsidRDefault="00A41CF5" w:rsidP="00000850">
      <w:pPr>
        <w:widowControl w:val="0"/>
        <w:spacing w:after="0" w:line="240" w:lineRule="auto"/>
        <w:jc w:val="center"/>
        <w:outlineLvl w:val="0"/>
        <w:rPr>
          <w:rFonts w:ascii="Arial" w:hAnsi="Arial" w:cs="Arial"/>
          <w:b/>
        </w:rPr>
      </w:pPr>
      <w:r w:rsidRPr="008A0DA6">
        <w:rPr>
          <w:rFonts w:ascii="Arial" w:hAnsi="Arial" w:cs="Arial"/>
          <w:b/>
        </w:rPr>
        <w:t>ENGENHEIRO AMBIENTAL</w:t>
      </w:r>
    </w:p>
    <w:p w14:paraId="2103EBE4" w14:textId="77777777" w:rsidR="00A41CF5" w:rsidRPr="008A0DA6" w:rsidRDefault="00A41CF5" w:rsidP="00000850">
      <w:pPr>
        <w:widowControl w:val="0"/>
        <w:tabs>
          <w:tab w:val="left" w:pos="709"/>
        </w:tabs>
        <w:spacing w:after="0" w:line="240" w:lineRule="auto"/>
        <w:jc w:val="both"/>
        <w:rPr>
          <w:rFonts w:ascii="Arial" w:hAnsi="Arial" w:cs="Arial"/>
          <w:b/>
        </w:rPr>
      </w:pPr>
    </w:p>
    <w:p w14:paraId="2E7D4CC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17F7294D" w14:textId="77777777" w:rsidR="00A41CF5" w:rsidRPr="008A0DA6" w:rsidRDefault="00A41CF5" w:rsidP="00000850">
      <w:pPr>
        <w:widowControl w:val="0"/>
        <w:spacing w:after="0" w:line="240" w:lineRule="auto"/>
        <w:ind w:firstLine="1418"/>
        <w:jc w:val="both"/>
        <w:rPr>
          <w:rFonts w:ascii="Arial" w:hAnsi="Arial" w:cs="Arial"/>
          <w:b/>
        </w:rPr>
      </w:pPr>
    </w:p>
    <w:p w14:paraId="7FF8373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Desenvolver as atividades decorrentes da aplicação da legislação ambiental municipal, por meio de fiscalização e licenciamento e vigilância ambiental, atender ao público quanto a orientações técnicas, referentes a procedimentos e processos de licenciamento ambiental, elaborar e desenvolver estudos e projetos visando atender a legislação vigente aplicáveis ao Aterro Sanitário Municipal, analisar e vistoriar processos referentes à Plano de Gerenciamento de Resíduos Sólidos (PGRS).</w:t>
      </w:r>
    </w:p>
    <w:p w14:paraId="706C138F" w14:textId="77777777" w:rsidR="00A41CF5" w:rsidRPr="008A0DA6" w:rsidRDefault="00A41CF5" w:rsidP="00000850">
      <w:pPr>
        <w:widowControl w:val="0"/>
        <w:spacing w:after="0" w:line="240" w:lineRule="auto"/>
        <w:ind w:firstLine="1418"/>
        <w:jc w:val="both"/>
        <w:rPr>
          <w:rFonts w:ascii="Arial" w:hAnsi="Arial" w:cs="Arial"/>
        </w:rPr>
      </w:pPr>
    </w:p>
    <w:p w14:paraId="7D3748D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4CF32020" w14:textId="77777777" w:rsidR="00A41CF5" w:rsidRPr="008A0DA6" w:rsidRDefault="00A41CF5" w:rsidP="00000850">
      <w:pPr>
        <w:widowControl w:val="0"/>
        <w:spacing w:after="0" w:line="240" w:lineRule="auto"/>
        <w:ind w:firstLine="1418"/>
        <w:jc w:val="both"/>
        <w:rPr>
          <w:rFonts w:ascii="Arial" w:hAnsi="Arial" w:cs="Arial"/>
          <w:b/>
        </w:rPr>
      </w:pPr>
    </w:p>
    <w:p w14:paraId="26243D60" w14:textId="77777777" w:rsidR="00A41CF5" w:rsidRPr="008A0DA6" w:rsidRDefault="00A41CF5" w:rsidP="00000850">
      <w:pPr>
        <w:widowControl w:val="0"/>
        <w:numPr>
          <w:ilvl w:val="0"/>
          <w:numId w:val="23"/>
        </w:numPr>
        <w:tabs>
          <w:tab w:val="left" w:pos="1701"/>
        </w:tabs>
        <w:spacing w:after="0" w:line="240" w:lineRule="auto"/>
        <w:ind w:left="0" w:firstLine="1418"/>
        <w:jc w:val="both"/>
        <w:rPr>
          <w:rFonts w:ascii="Arial" w:hAnsi="Arial" w:cs="Arial"/>
        </w:rPr>
      </w:pPr>
      <w:r w:rsidRPr="008A0DA6">
        <w:rPr>
          <w:rFonts w:ascii="Arial" w:hAnsi="Arial" w:cs="Arial"/>
        </w:rPr>
        <w:t xml:space="preserve">desenvolver as atividades decorrentes da aplicação da legislação ambiental municipal e de vigilância em saúde por meio de fiscalização, licenciamento ambiental e demais ações necessárias; </w:t>
      </w:r>
    </w:p>
    <w:p w14:paraId="575345DE" w14:textId="77777777" w:rsidR="00A41CF5" w:rsidRPr="008A0DA6" w:rsidRDefault="00A41CF5" w:rsidP="00000850">
      <w:pPr>
        <w:widowControl w:val="0"/>
        <w:tabs>
          <w:tab w:val="left" w:pos="1843"/>
        </w:tabs>
        <w:spacing w:after="0" w:line="240" w:lineRule="auto"/>
        <w:jc w:val="both"/>
        <w:rPr>
          <w:rFonts w:ascii="Arial" w:hAnsi="Arial" w:cs="Arial"/>
        </w:rPr>
      </w:pPr>
    </w:p>
    <w:p w14:paraId="30AC461E"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 xml:space="preserve">atender ao público quanto a orientações técnicas, referentes a procedimentos e processos de licenciamento ambiental; </w:t>
      </w:r>
    </w:p>
    <w:p w14:paraId="5C0AB906" w14:textId="77777777" w:rsidR="00A41CF5" w:rsidRPr="008A0DA6" w:rsidRDefault="00A41CF5" w:rsidP="00000850">
      <w:pPr>
        <w:widowControl w:val="0"/>
        <w:tabs>
          <w:tab w:val="left" w:pos="1843"/>
        </w:tabs>
        <w:spacing w:after="0" w:line="240" w:lineRule="auto"/>
        <w:jc w:val="both"/>
        <w:rPr>
          <w:rFonts w:ascii="Arial" w:hAnsi="Arial" w:cs="Arial"/>
        </w:rPr>
      </w:pPr>
    </w:p>
    <w:p w14:paraId="22690A00"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ser Responsável Técnico do Aterro Sanitário Municipal, elaborando e desenvolvendo estudos e projetos visando atender a legislação vigente;</w:t>
      </w:r>
    </w:p>
    <w:p w14:paraId="32B16E47" w14:textId="77777777" w:rsidR="00A41CF5" w:rsidRPr="008A0DA6" w:rsidRDefault="00A41CF5" w:rsidP="00000850">
      <w:pPr>
        <w:widowControl w:val="0"/>
        <w:tabs>
          <w:tab w:val="left" w:pos="1843"/>
        </w:tabs>
        <w:spacing w:after="0" w:line="240" w:lineRule="auto"/>
        <w:jc w:val="both"/>
        <w:rPr>
          <w:rFonts w:ascii="Arial" w:hAnsi="Arial" w:cs="Arial"/>
        </w:rPr>
      </w:pPr>
    </w:p>
    <w:p w14:paraId="5BE0702F" w14:textId="77777777" w:rsidR="00A41CF5" w:rsidRPr="008A0DA6" w:rsidRDefault="00A41CF5" w:rsidP="00000850">
      <w:pPr>
        <w:widowControl w:val="0"/>
        <w:numPr>
          <w:ilvl w:val="0"/>
          <w:numId w:val="23"/>
        </w:numPr>
        <w:tabs>
          <w:tab w:val="left" w:pos="1985"/>
        </w:tabs>
        <w:spacing w:after="0" w:line="240" w:lineRule="auto"/>
        <w:ind w:left="0" w:firstLine="1418"/>
        <w:jc w:val="both"/>
        <w:rPr>
          <w:rFonts w:ascii="Arial" w:hAnsi="Arial" w:cs="Arial"/>
        </w:rPr>
      </w:pPr>
      <w:r w:rsidRPr="008A0DA6">
        <w:rPr>
          <w:rFonts w:ascii="Arial" w:hAnsi="Arial" w:cs="Arial"/>
        </w:rPr>
        <w:t xml:space="preserve">analisar laudos e processos; </w:t>
      </w:r>
    </w:p>
    <w:p w14:paraId="4C3CA579" w14:textId="77777777" w:rsidR="00A41CF5" w:rsidRPr="008A0DA6" w:rsidRDefault="00A41CF5" w:rsidP="00000850">
      <w:pPr>
        <w:widowControl w:val="0"/>
        <w:tabs>
          <w:tab w:val="left" w:pos="1843"/>
        </w:tabs>
        <w:spacing w:after="0" w:line="240" w:lineRule="auto"/>
        <w:jc w:val="both"/>
        <w:rPr>
          <w:rFonts w:ascii="Arial" w:hAnsi="Arial" w:cs="Arial"/>
        </w:rPr>
      </w:pPr>
    </w:p>
    <w:p w14:paraId="4DA4EA19"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 xml:space="preserve">analisar e vistoriar processos referentes à Plano de Gerenciamento de Resíduos Sólidos (PGRS); </w:t>
      </w:r>
    </w:p>
    <w:p w14:paraId="4AB5A470" w14:textId="77777777" w:rsidR="00A41CF5" w:rsidRPr="008A0DA6" w:rsidRDefault="00A41CF5" w:rsidP="00000850">
      <w:pPr>
        <w:widowControl w:val="0"/>
        <w:tabs>
          <w:tab w:val="left" w:pos="1843"/>
        </w:tabs>
        <w:spacing w:after="0" w:line="240" w:lineRule="auto"/>
        <w:jc w:val="both"/>
        <w:rPr>
          <w:rFonts w:ascii="Arial" w:hAnsi="Arial" w:cs="Arial"/>
        </w:rPr>
      </w:pPr>
    </w:p>
    <w:p w14:paraId="357230FC" w14:textId="77777777" w:rsidR="00A41CF5" w:rsidRPr="008A0DA6" w:rsidRDefault="00A41CF5" w:rsidP="00000850">
      <w:pPr>
        <w:widowControl w:val="0"/>
        <w:numPr>
          <w:ilvl w:val="0"/>
          <w:numId w:val="23"/>
        </w:numPr>
        <w:tabs>
          <w:tab w:val="left" w:pos="1985"/>
        </w:tabs>
        <w:spacing w:after="0" w:line="240" w:lineRule="auto"/>
        <w:ind w:left="0" w:firstLine="1418"/>
        <w:jc w:val="both"/>
        <w:rPr>
          <w:rFonts w:ascii="Arial" w:hAnsi="Arial" w:cs="Arial"/>
        </w:rPr>
      </w:pPr>
      <w:r w:rsidRPr="008A0DA6">
        <w:rPr>
          <w:rFonts w:ascii="Arial" w:hAnsi="Arial" w:cs="Arial"/>
        </w:rPr>
        <w:t>avaliar os estudos ambientais, advindos da implantação e operação de empreendimentos que possam causar degradação e poluição ambiental;</w:t>
      </w:r>
    </w:p>
    <w:p w14:paraId="78CDF448" w14:textId="77777777" w:rsidR="00A41CF5" w:rsidRPr="008A0DA6" w:rsidRDefault="00A41CF5" w:rsidP="00000850">
      <w:pPr>
        <w:widowControl w:val="0"/>
        <w:tabs>
          <w:tab w:val="left" w:pos="1843"/>
        </w:tabs>
        <w:spacing w:after="0" w:line="240" w:lineRule="auto"/>
        <w:jc w:val="both"/>
        <w:rPr>
          <w:rFonts w:ascii="Arial" w:hAnsi="Arial" w:cs="Arial"/>
        </w:rPr>
      </w:pPr>
    </w:p>
    <w:p w14:paraId="10216BF7" w14:textId="77777777" w:rsidR="00A41CF5" w:rsidRPr="008A0DA6" w:rsidRDefault="00A41CF5" w:rsidP="00000850">
      <w:pPr>
        <w:widowControl w:val="0"/>
        <w:numPr>
          <w:ilvl w:val="0"/>
          <w:numId w:val="23"/>
        </w:numPr>
        <w:tabs>
          <w:tab w:val="left" w:pos="1985"/>
        </w:tabs>
        <w:spacing w:after="0" w:line="240" w:lineRule="auto"/>
        <w:ind w:left="0" w:firstLine="1418"/>
        <w:jc w:val="both"/>
        <w:rPr>
          <w:rFonts w:ascii="Arial" w:hAnsi="Arial" w:cs="Arial"/>
        </w:rPr>
      </w:pPr>
      <w:r w:rsidRPr="008A0DA6">
        <w:rPr>
          <w:rFonts w:ascii="Arial" w:hAnsi="Arial" w:cs="Arial"/>
        </w:rPr>
        <w:t>realizar vistorias em campo, coletando e analisando dados documentais;</w:t>
      </w:r>
    </w:p>
    <w:p w14:paraId="6D37954E" w14:textId="77777777" w:rsidR="00A41CF5" w:rsidRPr="008A0DA6" w:rsidRDefault="00A41CF5" w:rsidP="00000850">
      <w:pPr>
        <w:widowControl w:val="0"/>
        <w:tabs>
          <w:tab w:val="left" w:pos="1843"/>
        </w:tabs>
        <w:spacing w:after="0" w:line="240" w:lineRule="auto"/>
        <w:jc w:val="both"/>
        <w:rPr>
          <w:rFonts w:ascii="Arial" w:hAnsi="Arial" w:cs="Arial"/>
        </w:rPr>
      </w:pPr>
    </w:p>
    <w:p w14:paraId="0867C27B"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 xml:space="preserve">elaborar pareceres técnicos e relatórios, indicando a fundamentação técnica, métodos e parâmetros aplicados; </w:t>
      </w:r>
    </w:p>
    <w:p w14:paraId="0F9CA6F4" w14:textId="77777777" w:rsidR="00A41CF5" w:rsidRPr="008A0DA6" w:rsidRDefault="00A41CF5" w:rsidP="00000850">
      <w:pPr>
        <w:pStyle w:val="NormalWeb"/>
        <w:widowControl w:val="0"/>
        <w:tabs>
          <w:tab w:val="left" w:pos="1843"/>
        </w:tabs>
        <w:spacing w:before="0" w:beforeAutospacing="0" w:after="0" w:afterAutospacing="0"/>
        <w:jc w:val="both"/>
        <w:rPr>
          <w:rFonts w:ascii="Arial" w:hAnsi="Arial" w:cs="Arial"/>
        </w:rPr>
      </w:pPr>
    </w:p>
    <w:p w14:paraId="07BD8FF2" w14:textId="77777777" w:rsidR="00A41CF5" w:rsidRPr="008A0DA6" w:rsidRDefault="00A41CF5" w:rsidP="00000850">
      <w:pPr>
        <w:pStyle w:val="NormalWeb"/>
        <w:widowControl w:val="0"/>
        <w:numPr>
          <w:ilvl w:val="0"/>
          <w:numId w:val="23"/>
        </w:numPr>
        <w:tabs>
          <w:tab w:val="left" w:pos="1985"/>
        </w:tabs>
        <w:spacing w:before="0" w:beforeAutospacing="0" w:after="0" w:afterAutospacing="0"/>
        <w:ind w:left="0" w:firstLine="1418"/>
        <w:jc w:val="both"/>
        <w:rPr>
          <w:rFonts w:ascii="Arial" w:hAnsi="Arial" w:cs="Arial"/>
        </w:rPr>
      </w:pPr>
      <w:r w:rsidRPr="008A0DA6">
        <w:rPr>
          <w:rFonts w:ascii="Arial" w:hAnsi="Arial" w:cs="Arial"/>
        </w:rPr>
        <w:t xml:space="preserve">atuar junto à Vigilância em Saúde Ambiental e Saúde do Trabalhador; </w:t>
      </w:r>
    </w:p>
    <w:p w14:paraId="0E47FE53" w14:textId="77777777" w:rsidR="00A41CF5" w:rsidRPr="008A0DA6" w:rsidRDefault="00A41CF5" w:rsidP="00000850">
      <w:pPr>
        <w:pStyle w:val="NormalWeb"/>
        <w:widowControl w:val="0"/>
        <w:tabs>
          <w:tab w:val="left" w:pos="1843"/>
        </w:tabs>
        <w:spacing w:before="0" w:beforeAutospacing="0" w:after="0" w:afterAutospacing="0"/>
        <w:jc w:val="both"/>
        <w:rPr>
          <w:rFonts w:ascii="Arial" w:hAnsi="Arial" w:cs="Arial"/>
        </w:rPr>
      </w:pPr>
    </w:p>
    <w:p w14:paraId="7AF46D99" w14:textId="77777777" w:rsidR="00A41CF5" w:rsidRPr="008A0DA6" w:rsidRDefault="00A41CF5" w:rsidP="00000850">
      <w:pPr>
        <w:pStyle w:val="NormalWeb"/>
        <w:widowControl w:val="0"/>
        <w:numPr>
          <w:ilvl w:val="0"/>
          <w:numId w:val="23"/>
        </w:numPr>
        <w:tabs>
          <w:tab w:val="left" w:pos="1843"/>
        </w:tabs>
        <w:spacing w:before="0" w:beforeAutospacing="0" w:after="0" w:afterAutospacing="0"/>
        <w:ind w:left="0" w:firstLine="1418"/>
        <w:jc w:val="both"/>
        <w:rPr>
          <w:rFonts w:ascii="Arial" w:hAnsi="Arial" w:cs="Arial"/>
        </w:rPr>
      </w:pPr>
      <w:r w:rsidRPr="008A0DA6">
        <w:rPr>
          <w:rFonts w:ascii="Arial" w:hAnsi="Arial" w:cs="Arial"/>
        </w:rPr>
        <w:t>promover ações que proporcione o conhecimento e a detecção de qualquer mudança nos fatores determinantes e condicionantes do meio ambiente que interferem na saúde humana com a finalidade de identificar as medidas de prevenção e controle dos fatores de risco ambientais relacionados as doenças ou outros agravos à saúde;</w:t>
      </w:r>
    </w:p>
    <w:p w14:paraId="0E1D704F" w14:textId="77777777" w:rsidR="00A41CF5" w:rsidRPr="008A0DA6" w:rsidRDefault="00A41CF5" w:rsidP="00000850">
      <w:pPr>
        <w:pStyle w:val="NormalWeb"/>
        <w:widowControl w:val="0"/>
        <w:tabs>
          <w:tab w:val="left" w:pos="1843"/>
        </w:tabs>
        <w:spacing w:before="0" w:beforeAutospacing="0" w:after="0" w:afterAutospacing="0"/>
        <w:jc w:val="both"/>
        <w:rPr>
          <w:rFonts w:ascii="Arial" w:hAnsi="Arial" w:cs="Arial"/>
        </w:rPr>
      </w:pPr>
    </w:p>
    <w:p w14:paraId="1A6A4591" w14:textId="77777777" w:rsidR="00A41CF5" w:rsidRPr="008A0DA6" w:rsidRDefault="00A41CF5" w:rsidP="00000850">
      <w:pPr>
        <w:pStyle w:val="NormalWeb"/>
        <w:widowControl w:val="0"/>
        <w:numPr>
          <w:ilvl w:val="0"/>
          <w:numId w:val="23"/>
        </w:numPr>
        <w:tabs>
          <w:tab w:val="left" w:pos="1985"/>
        </w:tabs>
        <w:spacing w:before="0" w:beforeAutospacing="0" w:after="0" w:afterAutospacing="0"/>
        <w:ind w:left="0" w:firstLine="1418"/>
        <w:jc w:val="both"/>
        <w:rPr>
          <w:rFonts w:ascii="Arial" w:hAnsi="Arial" w:cs="Arial"/>
        </w:rPr>
      </w:pPr>
      <w:r w:rsidRPr="008A0DA6">
        <w:rPr>
          <w:rFonts w:ascii="Arial" w:hAnsi="Arial" w:cs="Arial"/>
        </w:rPr>
        <w:t>atuar em ações de prevenção e controle relacionadas a fatores biológicos, zoonoses, contaminantes ambientais, resíduos de serviços de saúde, qualidade da água de consumo humano, qualidade do ar, qualidade do solo, esgotamento sanitário, desastres naturais, acidentes com produtos perigosos, e outras demandas que se fizerem necessárias;</w:t>
      </w:r>
    </w:p>
    <w:p w14:paraId="79FB8E5C" w14:textId="77777777" w:rsidR="00A41CF5" w:rsidRPr="008A0DA6" w:rsidRDefault="00A41CF5" w:rsidP="00000850">
      <w:pPr>
        <w:widowControl w:val="0"/>
        <w:tabs>
          <w:tab w:val="left" w:pos="1843"/>
        </w:tabs>
        <w:spacing w:after="0" w:line="240" w:lineRule="auto"/>
        <w:jc w:val="both"/>
        <w:rPr>
          <w:rFonts w:ascii="Arial" w:hAnsi="Arial" w:cs="Arial"/>
        </w:rPr>
      </w:pPr>
    </w:p>
    <w:p w14:paraId="42915296" w14:textId="77777777" w:rsidR="00A41CF5" w:rsidRPr="008A0DA6" w:rsidRDefault="00A41CF5" w:rsidP="00000850">
      <w:pPr>
        <w:widowControl w:val="0"/>
        <w:numPr>
          <w:ilvl w:val="0"/>
          <w:numId w:val="23"/>
        </w:numPr>
        <w:tabs>
          <w:tab w:val="left" w:pos="1985"/>
        </w:tabs>
        <w:spacing w:after="0" w:line="240" w:lineRule="auto"/>
        <w:ind w:left="0" w:firstLine="1418"/>
        <w:jc w:val="both"/>
        <w:rPr>
          <w:rFonts w:ascii="Arial" w:hAnsi="Arial" w:cs="Arial"/>
        </w:rPr>
      </w:pPr>
      <w:r w:rsidRPr="008A0DA6">
        <w:rPr>
          <w:rFonts w:ascii="Arial" w:hAnsi="Arial" w:cs="Arial"/>
        </w:rPr>
        <w:t>gerenciar a contratação e fiscalização de empresas especializadas em Diagnostico Ambiental, dos meios físicos, bióticos e socioeconômicos;</w:t>
      </w:r>
    </w:p>
    <w:p w14:paraId="5C1A2560" w14:textId="77777777" w:rsidR="00A41CF5" w:rsidRPr="008A0DA6" w:rsidRDefault="00A41CF5" w:rsidP="00000850">
      <w:pPr>
        <w:widowControl w:val="0"/>
        <w:tabs>
          <w:tab w:val="left" w:pos="1843"/>
        </w:tabs>
        <w:spacing w:after="0" w:line="240" w:lineRule="auto"/>
        <w:jc w:val="both"/>
        <w:rPr>
          <w:rFonts w:ascii="Arial" w:hAnsi="Arial" w:cs="Arial"/>
        </w:rPr>
      </w:pPr>
    </w:p>
    <w:p w14:paraId="7218A864"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analisar bacias hidrográficas com vistas à proteção, conservação e recuperação de mananciais;</w:t>
      </w:r>
    </w:p>
    <w:p w14:paraId="37010056" w14:textId="77777777" w:rsidR="00A41CF5" w:rsidRPr="008A0DA6" w:rsidRDefault="00A41CF5" w:rsidP="00000850">
      <w:pPr>
        <w:widowControl w:val="0"/>
        <w:tabs>
          <w:tab w:val="left" w:pos="1843"/>
        </w:tabs>
        <w:spacing w:after="0" w:line="240" w:lineRule="auto"/>
        <w:jc w:val="both"/>
        <w:rPr>
          <w:rFonts w:ascii="Arial" w:hAnsi="Arial" w:cs="Arial"/>
        </w:rPr>
      </w:pPr>
    </w:p>
    <w:p w14:paraId="3C76AE65"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manter unidades de conservação, atuar na preservação e conservação ambientais;</w:t>
      </w:r>
    </w:p>
    <w:p w14:paraId="300D39A6" w14:textId="77777777" w:rsidR="00A41CF5" w:rsidRPr="008A0DA6" w:rsidRDefault="00A41CF5" w:rsidP="00000850">
      <w:pPr>
        <w:widowControl w:val="0"/>
        <w:tabs>
          <w:tab w:val="left" w:pos="1843"/>
        </w:tabs>
        <w:spacing w:after="0" w:line="240" w:lineRule="auto"/>
        <w:jc w:val="both"/>
        <w:rPr>
          <w:rFonts w:ascii="Arial" w:hAnsi="Arial" w:cs="Arial"/>
        </w:rPr>
      </w:pPr>
    </w:p>
    <w:p w14:paraId="066970CC" w14:textId="77777777" w:rsidR="00A41CF5" w:rsidRPr="008A0DA6" w:rsidRDefault="00A41CF5" w:rsidP="00000850">
      <w:pPr>
        <w:widowControl w:val="0"/>
        <w:numPr>
          <w:ilvl w:val="0"/>
          <w:numId w:val="23"/>
        </w:numPr>
        <w:tabs>
          <w:tab w:val="left" w:pos="1843"/>
        </w:tabs>
        <w:spacing w:after="0" w:line="240" w:lineRule="auto"/>
        <w:ind w:left="0" w:firstLine="1418"/>
        <w:jc w:val="both"/>
        <w:rPr>
          <w:rFonts w:ascii="Arial" w:hAnsi="Arial" w:cs="Arial"/>
        </w:rPr>
      </w:pPr>
      <w:r w:rsidRPr="008A0DA6">
        <w:rPr>
          <w:rFonts w:ascii="Arial" w:hAnsi="Arial" w:cs="Arial"/>
        </w:rPr>
        <w:t xml:space="preserve">compreender aspectos educacionais, tecnológicos, culturais, éticos e sociais da gestão ambiental, estabelecendo os fundamentos da sustentabilidade; </w:t>
      </w:r>
    </w:p>
    <w:p w14:paraId="1618ED45" w14:textId="77777777" w:rsidR="00A41CF5" w:rsidRPr="008A0DA6" w:rsidRDefault="00A41CF5" w:rsidP="00000850">
      <w:pPr>
        <w:widowControl w:val="0"/>
        <w:spacing w:after="0" w:line="240" w:lineRule="auto"/>
        <w:jc w:val="both"/>
        <w:rPr>
          <w:rFonts w:ascii="Arial" w:hAnsi="Arial" w:cs="Arial"/>
        </w:rPr>
      </w:pPr>
    </w:p>
    <w:p w14:paraId="55533B85"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hAnsi="Arial" w:cs="Arial"/>
        </w:rPr>
        <w:t>pesquisar e elaborar projetos e eventos de educação sócio ambiental, junto às escolas e à comunidade;</w:t>
      </w:r>
    </w:p>
    <w:p w14:paraId="751F33C8" w14:textId="77777777" w:rsidR="00A41CF5" w:rsidRPr="008A0DA6" w:rsidRDefault="00A41CF5" w:rsidP="00000850">
      <w:pPr>
        <w:widowControl w:val="0"/>
        <w:spacing w:after="0" w:line="240" w:lineRule="auto"/>
        <w:jc w:val="both"/>
        <w:rPr>
          <w:rFonts w:ascii="Arial" w:hAnsi="Arial" w:cs="Arial"/>
        </w:rPr>
      </w:pPr>
    </w:p>
    <w:p w14:paraId="49127106"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hAnsi="Arial" w:cs="Arial"/>
        </w:rPr>
        <w:t xml:space="preserve">participar de eventos externos e reuniões técnicas quando determinado pela autoridade competente; </w:t>
      </w:r>
    </w:p>
    <w:p w14:paraId="6386C646" w14:textId="77777777" w:rsidR="00A41CF5" w:rsidRPr="008A0DA6" w:rsidRDefault="00A41CF5" w:rsidP="00000850">
      <w:pPr>
        <w:widowControl w:val="0"/>
        <w:spacing w:after="0" w:line="240" w:lineRule="auto"/>
        <w:jc w:val="both"/>
        <w:rPr>
          <w:rFonts w:ascii="Arial" w:hAnsi="Arial" w:cs="Arial"/>
        </w:rPr>
      </w:pPr>
    </w:p>
    <w:p w14:paraId="44715621" w14:textId="77777777" w:rsidR="00A41CF5" w:rsidRPr="008A0DA6" w:rsidRDefault="00A41CF5" w:rsidP="00000850">
      <w:pPr>
        <w:widowControl w:val="0"/>
        <w:numPr>
          <w:ilvl w:val="0"/>
          <w:numId w:val="23"/>
        </w:numPr>
        <w:tabs>
          <w:tab w:val="left" w:pos="2268"/>
        </w:tabs>
        <w:spacing w:after="0" w:line="240" w:lineRule="auto"/>
        <w:ind w:left="0" w:firstLine="1418"/>
        <w:jc w:val="both"/>
        <w:rPr>
          <w:rFonts w:ascii="Arial" w:hAnsi="Arial" w:cs="Arial"/>
        </w:rPr>
      </w:pPr>
      <w:r w:rsidRPr="008A0DA6">
        <w:rPr>
          <w:rFonts w:ascii="Arial" w:hAnsi="Arial" w:cs="Arial"/>
        </w:rPr>
        <w:t xml:space="preserve">assessorar tecnicamente comissões, grupos e equipes de trabalho constituído pela autoridade competente; </w:t>
      </w:r>
    </w:p>
    <w:p w14:paraId="4B01FCA4" w14:textId="77777777" w:rsidR="00A41CF5" w:rsidRPr="008A0DA6" w:rsidRDefault="00A41CF5" w:rsidP="00000850">
      <w:pPr>
        <w:widowControl w:val="0"/>
        <w:spacing w:after="0" w:line="240" w:lineRule="auto"/>
        <w:jc w:val="both"/>
        <w:rPr>
          <w:rFonts w:ascii="Arial" w:hAnsi="Arial" w:cs="Arial"/>
        </w:rPr>
      </w:pPr>
    </w:p>
    <w:p w14:paraId="2645F273"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eastAsia="Serifa BT" w:hAnsi="Arial" w:cs="Arial"/>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6472FB91" w14:textId="77777777" w:rsidR="00A41CF5" w:rsidRPr="008A0DA6" w:rsidRDefault="00A41CF5" w:rsidP="00000850">
      <w:pPr>
        <w:widowControl w:val="0"/>
        <w:spacing w:after="0" w:line="240" w:lineRule="auto"/>
        <w:jc w:val="both"/>
        <w:rPr>
          <w:rFonts w:ascii="Arial" w:hAnsi="Arial" w:cs="Arial"/>
        </w:rPr>
      </w:pPr>
    </w:p>
    <w:p w14:paraId="2A29E90E"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eastAsia="Serifa BT" w:hAnsi="Arial" w:cs="Arial"/>
        </w:rPr>
        <w:lastRenderedPageBreak/>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24DE8FD6" w14:textId="77777777" w:rsidR="00A41CF5" w:rsidRPr="008A0DA6" w:rsidRDefault="00A41CF5" w:rsidP="00000850">
      <w:pPr>
        <w:widowControl w:val="0"/>
        <w:spacing w:after="0" w:line="240" w:lineRule="auto"/>
        <w:jc w:val="both"/>
        <w:rPr>
          <w:rFonts w:ascii="Arial" w:hAnsi="Arial" w:cs="Arial"/>
        </w:rPr>
      </w:pPr>
    </w:p>
    <w:p w14:paraId="0940BEBE"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eastAsia="Serifa BT" w:hAnsi="Arial" w:cs="Arial"/>
        </w:rPr>
        <w:t>participar de comissões, estudos, projetos, eventos e pesquisas e manter-se atualizado sobre a legislação de regência, especialmente a que se refere a sua área de atuação;</w:t>
      </w:r>
    </w:p>
    <w:p w14:paraId="13E222C4" w14:textId="77777777" w:rsidR="00A41CF5" w:rsidRPr="008A0DA6" w:rsidRDefault="00A41CF5" w:rsidP="00000850">
      <w:pPr>
        <w:widowControl w:val="0"/>
        <w:spacing w:after="0" w:line="240" w:lineRule="auto"/>
        <w:jc w:val="both"/>
        <w:rPr>
          <w:rFonts w:ascii="Arial" w:hAnsi="Arial" w:cs="Arial"/>
        </w:rPr>
      </w:pPr>
    </w:p>
    <w:p w14:paraId="655C8554"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eastAsia="Serifa BT" w:hAnsi="Arial" w:cs="Arial"/>
        </w:rPr>
        <w:t>realizar atendimentos ao público interno e externo, seja presencialmente ou por meio de outros canais de comunicação, visando garantir a execução dos serviços prestados pela unidade administrativa, observada a legislação pertinente;</w:t>
      </w:r>
    </w:p>
    <w:p w14:paraId="2973D656" w14:textId="77777777" w:rsidR="00A41CF5" w:rsidRPr="008A0DA6" w:rsidRDefault="00A41CF5" w:rsidP="00000850">
      <w:pPr>
        <w:widowControl w:val="0"/>
        <w:spacing w:after="0" w:line="240" w:lineRule="auto"/>
        <w:jc w:val="both"/>
        <w:rPr>
          <w:rFonts w:ascii="Arial" w:hAnsi="Arial" w:cs="Arial"/>
        </w:rPr>
      </w:pPr>
    </w:p>
    <w:p w14:paraId="5BF26D85" w14:textId="77777777" w:rsidR="00A41CF5" w:rsidRPr="008A0DA6" w:rsidRDefault="00A41CF5" w:rsidP="00000850">
      <w:pPr>
        <w:widowControl w:val="0"/>
        <w:numPr>
          <w:ilvl w:val="0"/>
          <w:numId w:val="23"/>
        </w:numPr>
        <w:tabs>
          <w:tab w:val="left" w:pos="2268"/>
        </w:tabs>
        <w:spacing w:after="0" w:line="240" w:lineRule="auto"/>
        <w:ind w:left="0" w:firstLine="1418"/>
        <w:jc w:val="both"/>
        <w:rPr>
          <w:rFonts w:ascii="Arial" w:hAnsi="Arial" w:cs="Arial"/>
        </w:rPr>
      </w:pPr>
      <w:r w:rsidRPr="008A0DA6">
        <w:rPr>
          <w:rFonts w:ascii="Arial" w:eastAsia="Serifa BT" w:hAnsi="Arial" w:cs="Arial"/>
        </w:rPr>
        <w:t>prestar contas e disponibilizar documentos para órgãos de controle que fiscalizam a Administração Pública, conforme diretrizes, regulamentos e legislação específica;</w:t>
      </w:r>
    </w:p>
    <w:p w14:paraId="7E605DB5" w14:textId="77777777" w:rsidR="00A41CF5" w:rsidRPr="008A0DA6" w:rsidRDefault="00A41CF5" w:rsidP="00000850">
      <w:pPr>
        <w:pStyle w:val="PargrafodaLista"/>
        <w:widowControl w:val="0"/>
        <w:spacing w:after="0" w:line="240" w:lineRule="auto"/>
        <w:contextualSpacing w:val="0"/>
        <w:jc w:val="both"/>
        <w:rPr>
          <w:rFonts w:ascii="Arial" w:eastAsia="Serifa BT" w:hAnsi="Arial" w:cs="Arial"/>
        </w:rPr>
      </w:pPr>
    </w:p>
    <w:p w14:paraId="51F7D327" w14:textId="77777777" w:rsidR="00A41CF5" w:rsidRPr="008A0DA6" w:rsidRDefault="00A41CF5" w:rsidP="00000850">
      <w:pPr>
        <w:widowControl w:val="0"/>
        <w:numPr>
          <w:ilvl w:val="0"/>
          <w:numId w:val="23"/>
        </w:numPr>
        <w:tabs>
          <w:tab w:val="left" w:pos="2268"/>
        </w:tabs>
        <w:spacing w:after="0" w:line="240" w:lineRule="auto"/>
        <w:ind w:left="0" w:firstLine="1418"/>
        <w:jc w:val="both"/>
        <w:rPr>
          <w:rFonts w:ascii="Arial" w:hAnsi="Arial" w:cs="Arial"/>
        </w:rPr>
      </w:pPr>
      <w:r w:rsidRPr="008A0DA6">
        <w:rPr>
          <w:rFonts w:ascii="Arial" w:eastAsia="Serifa BT" w:hAnsi="Arial" w:cs="Arial"/>
        </w:rPr>
        <w:t>examinar a exatidão de documentos, conferindo, efetuando registros, observando prazos, datas e outros lançamentos, para a elaboração de relatórios, com objetivo de atender às necessidades apresentadas pela unidade administrativa;</w:t>
      </w:r>
      <w:r w:rsidRPr="008A0DA6">
        <w:rPr>
          <w:rFonts w:ascii="Arial" w:hAnsi="Arial" w:cs="Arial"/>
        </w:rPr>
        <w:t xml:space="preserve"> </w:t>
      </w:r>
    </w:p>
    <w:p w14:paraId="2B6C5650"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7637F80D" w14:textId="77777777" w:rsidR="00A41CF5" w:rsidRPr="008A0DA6" w:rsidRDefault="00A41CF5" w:rsidP="00000850">
      <w:pPr>
        <w:widowControl w:val="0"/>
        <w:numPr>
          <w:ilvl w:val="0"/>
          <w:numId w:val="23"/>
        </w:numPr>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C340561" w14:textId="77777777" w:rsidR="00A41CF5" w:rsidRPr="008A0DA6" w:rsidRDefault="00A41CF5" w:rsidP="00000850">
      <w:pPr>
        <w:widowControl w:val="0"/>
        <w:tabs>
          <w:tab w:val="left" w:pos="2268"/>
        </w:tabs>
        <w:spacing w:after="0" w:line="240" w:lineRule="auto"/>
        <w:jc w:val="both"/>
        <w:rPr>
          <w:rFonts w:ascii="Arial" w:hAnsi="Arial" w:cs="Arial"/>
        </w:rPr>
      </w:pPr>
    </w:p>
    <w:p w14:paraId="52BF416A" w14:textId="77777777" w:rsidR="00A41CF5" w:rsidRPr="008A0DA6" w:rsidRDefault="00A41CF5" w:rsidP="00000850">
      <w:pPr>
        <w:widowControl w:val="0"/>
        <w:numPr>
          <w:ilvl w:val="0"/>
          <w:numId w:val="23"/>
        </w:numPr>
        <w:tabs>
          <w:tab w:val="left" w:pos="2268"/>
        </w:tabs>
        <w:spacing w:after="0" w:line="240" w:lineRule="auto"/>
        <w:ind w:left="0" w:firstLine="1418"/>
        <w:jc w:val="both"/>
        <w:rPr>
          <w:rFonts w:ascii="Arial" w:hAnsi="Arial" w:cs="Arial"/>
        </w:rPr>
      </w:pPr>
      <w:r w:rsidRPr="008A0DA6">
        <w:rPr>
          <w:rFonts w:ascii="Arial" w:hAnsi="Arial" w:cs="Arial"/>
        </w:rPr>
        <w:t>conduzir veículos oficiais quando necessário para atender o interesse público ou as necessidades de sua unidade administrativa; e</w:t>
      </w:r>
    </w:p>
    <w:p w14:paraId="0E3D5DEC" w14:textId="77777777" w:rsidR="00A41CF5" w:rsidRPr="008A0DA6" w:rsidRDefault="00A41CF5" w:rsidP="00000850">
      <w:pPr>
        <w:widowControl w:val="0"/>
        <w:tabs>
          <w:tab w:val="left" w:pos="2268"/>
        </w:tabs>
        <w:spacing w:after="0" w:line="240" w:lineRule="auto"/>
        <w:jc w:val="both"/>
        <w:rPr>
          <w:rFonts w:ascii="Arial" w:hAnsi="Arial" w:cs="Arial"/>
        </w:rPr>
      </w:pPr>
    </w:p>
    <w:p w14:paraId="6348D51D" w14:textId="77777777" w:rsidR="00A41CF5" w:rsidRPr="008A0DA6" w:rsidRDefault="00A41CF5" w:rsidP="00000850">
      <w:pPr>
        <w:widowControl w:val="0"/>
        <w:numPr>
          <w:ilvl w:val="0"/>
          <w:numId w:val="23"/>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C24A414" w14:textId="77777777" w:rsidR="00A41CF5" w:rsidRPr="008A0DA6" w:rsidRDefault="00A41CF5" w:rsidP="00000850">
      <w:pPr>
        <w:widowControl w:val="0"/>
        <w:spacing w:after="0" w:line="240" w:lineRule="auto"/>
        <w:jc w:val="both"/>
        <w:rPr>
          <w:rFonts w:ascii="Arial" w:hAnsi="Arial" w:cs="Arial"/>
        </w:rPr>
      </w:pPr>
    </w:p>
    <w:p w14:paraId="24B79EB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35060F1" w14:textId="77777777" w:rsidR="00A41CF5" w:rsidRPr="008A0DA6" w:rsidRDefault="00A41CF5" w:rsidP="00000850">
      <w:pPr>
        <w:widowControl w:val="0"/>
        <w:spacing w:after="0" w:line="240" w:lineRule="auto"/>
        <w:ind w:firstLine="1418"/>
        <w:jc w:val="both"/>
        <w:rPr>
          <w:rFonts w:ascii="Arial" w:hAnsi="Arial" w:cs="Arial"/>
        </w:rPr>
      </w:pPr>
    </w:p>
    <w:p w14:paraId="2DA3D990"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18659F">
        <w:rPr>
          <w:rFonts w:ascii="Arial" w:hAnsi="Arial" w:cs="Arial"/>
        </w:rPr>
        <w:t>Curso superior em Engenharia Ambiental, com registro no Conselho Regional de Engenharia, Arquitetura e Agronomia - CREA, com conhecimentos em informática (internet e softwares de edição de textos e planilhas eletrônicas).</w:t>
      </w:r>
    </w:p>
    <w:p w14:paraId="01DE4541" w14:textId="77777777" w:rsidR="00A41CF5" w:rsidRPr="008A0DA6" w:rsidRDefault="00A41CF5" w:rsidP="00000850">
      <w:pPr>
        <w:widowControl w:val="0"/>
        <w:spacing w:after="0" w:line="240" w:lineRule="auto"/>
        <w:ind w:firstLine="1418"/>
        <w:jc w:val="both"/>
        <w:rPr>
          <w:rFonts w:ascii="Arial" w:hAnsi="Arial" w:cs="Arial"/>
        </w:rPr>
      </w:pPr>
    </w:p>
    <w:p w14:paraId="47137D38"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e adaptabilidade, empatia e responsabilidade social e colaboração. </w:t>
      </w:r>
    </w:p>
    <w:p w14:paraId="51B7A66F"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0D78E00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lastRenderedPageBreak/>
        <w:t xml:space="preserve">Outras qualificações e exigências do cargo: </w:t>
      </w:r>
      <w:r w:rsidRPr="008A0DA6">
        <w:rPr>
          <w:rFonts w:ascii="Arial" w:eastAsia="Serifa BT" w:hAnsi="Arial" w:cs="Arial"/>
        </w:rPr>
        <w:t>sujeito a trabalho externos e às condições climáticas.</w:t>
      </w:r>
    </w:p>
    <w:p w14:paraId="7137D92A" w14:textId="77777777" w:rsidR="00A41CF5" w:rsidRPr="008A0DA6" w:rsidRDefault="00A41CF5" w:rsidP="00000850">
      <w:pPr>
        <w:widowControl w:val="0"/>
        <w:tabs>
          <w:tab w:val="left" w:pos="709"/>
        </w:tabs>
        <w:spacing w:after="0" w:line="240" w:lineRule="auto"/>
        <w:jc w:val="both"/>
        <w:rPr>
          <w:rFonts w:ascii="Arial" w:hAnsi="Arial" w:cs="Arial"/>
          <w:b/>
        </w:rPr>
      </w:pPr>
    </w:p>
    <w:p w14:paraId="069311EE" w14:textId="77777777" w:rsidR="00A41CF5" w:rsidRPr="008A0DA6" w:rsidRDefault="00A41CF5" w:rsidP="00000850">
      <w:pPr>
        <w:widowControl w:val="0"/>
        <w:tabs>
          <w:tab w:val="left" w:pos="709"/>
        </w:tabs>
        <w:spacing w:after="0" w:line="240" w:lineRule="auto"/>
        <w:jc w:val="center"/>
        <w:rPr>
          <w:rFonts w:ascii="Arial" w:hAnsi="Arial" w:cs="Arial"/>
          <w:b/>
          <w:bCs/>
          <w:shd w:val="clear" w:color="auto" w:fill="FFFFFF"/>
        </w:rPr>
      </w:pPr>
      <w:r w:rsidRPr="008A0DA6">
        <w:rPr>
          <w:rFonts w:ascii="Arial" w:hAnsi="Arial" w:cs="Arial"/>
          <w:b/>
          <w:bCs/>
          <w:shd w:val="clear" w:color="auto" w:fill="FFFFFF"/>
        </w:rPr>
        <w:t>ENGENHEIRO CIVIL</w:t>
      </w:r>
    </w:p>
    <w:p w14:paraId="532379B4" w14:textId="77777777" w:rsidR="00A41CF5" w:rsidRPr="008A0DA6" w:rsidRDefault="00A41CF5" w:rsidP="00000850">
      <w:pPr>
        <w:widowControl w:val="0"/>
        <w:tabs>
          <w:tab w:val="left" w:pos="709"/>
        </w:tabs>
        <w:spacing w:after="0" w:line="240" w:lineRule="auto"/>
        <w:jc w:val="both"/>
        <w:rPr>
          <w:rFonts w:ascii="Arial" w:hAnsi="Arial" w:cs="Arial"/>
          <w:b/>
          <w:bCs/>
          <w:shd w:val="clear" w:color="auto" w:fill="FFFFFF"/>
        </w:rPr>
      </w:pPr>
    </w:p>
    <w:p w14:paraId="1300C89B"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Sumária</w:t>
      </w:r>
    </w:p>
    <w:p w14:paraId="201CB076"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07AA63A8"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r w:rsidRPr="008A0DA6">
        <w:rPr>
          <w:rFonts w:ascii="Arial" w:hAnsi="Arial" w:cs="Arial"/>
          <w:shd w:val="clear" w:color="auto" w:fill="FFFFFF"/>
        </w:rPr>
        <w:t>Elaborar, orientar e dirigir determinados projetos específicos de engenharia, preparando planos e métodos, e demais dados, visando a orientação técnica de construções, de manutenções e de reformas de obras de responsabilidade do Município.</w:t>
      </w:r>
    </w:p>
    <w:p w14:paraId="2EBDCDC5"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428BB8B6"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Detalhada</w:t>
      </w:r>
    </w:p>
    <w:p w14:paraId="0539F629" w14:textId="77777777" w:rsidR="00A41CF5" w:rsidRPr="008A0DA6" w:rsidRDefault="00A41CF5" w:rsidP="00000850">
      <w:pPr>
        <w:widowControl w:val="0"/>
        <w:tabs>
          <w:tab w:val="left" w:pos="709"/>
        </w:tabs>
        <w:spacing w:after="0" w:line="240" w:lineRule="auto"/>
        <w:jc w:val="both"/>
        <w:rPr>
          <w:rFonts w:ascii="Arial" w:hAnsi="Arial" w:cs="Arial"/>
          <w:shd w:val="clear" w:color="auto" w:fill="FFFFFF"/>
        </w:rPr>
      </w:pPr>
    </w:p>
    <w:p w14:paraId="1BA546C8" w14:textId="77777777" w:rsidR="00A41CF5" w:rsidRPr="008A0DA6" w:rsidRDefault="00A41CF5" w:rsidP="00000850">
      <w:pPr>
        <w:widowControl w:val="0"/>
        <w:numPr>
          <w:ilvl w:val="0"/>
          <w:numId w:val="24"/>
        </w:numPr>
        <w:tabs>
          <w:tab w:val="left" w:pos="1701"/>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elaborar, orientar e dirigir projetos de engenharia e saneamento, como tratamento de esgotos e lixo, observando prazos, normas e especificações técnicas estabelecidas;</w:t>
      </w:r>
    </w:p>
    <w:p w14:paraId="2E992FDD"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45CDF685" w14:textId="77777777" w:rsidR="00A41CF5" w:rsidRPr="008A0DA6" w:rsidRDefault="00A41CF5" w:rsidP="00000850">
      <w:pPr>
        <w:widowControl w:val="0"/>
        <w:numPr>
          <w:ilvl w:val="0"/>
          <w:numId w:val="24"/>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coordenar, reformular, acompanhar e/ou fiscalizar projetos, indicando materiais, equipamentos e mão-de-obra necessários, elaborar orçamentos possibilitando a construção, reforma e/ou manutenção de edificações;</w:t>
      </w:r>
    </w:p>
    <w:p w14:paraId="09771FDD"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3A0E2911" w14:textId="77777777" w:rsidR="00A41CF5" w:rsidRPr="008A0DA6" w:rsidRDefault="00A41CF5" w:rsidP="00000850">
      <w:pPr>
        <w:widowControl w:val="0"/>
        <w:numPr>
          <w:ilvl w:val="0"/>
          <w:numId w:val="24"/>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fiscalizar, supervisionar e dirigir obras e serviços técnicos, avaliar imóveis, elaborar laudos e pareceres técnicos, avaliar a capacidade técnica de empresas de engenharia, supervisionar, remanejar e treinar subordinados;</w:t>
      </w:r>
    </w:p>
    <w:p w14:paraId="4C4A4B77"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593DE959" w14:textId="77777777" w:rsidR="00A41CF5" w:rsidRPr="008A0DA6" w:rsidRDefault="00A41CF5" w:rsidP="00000850">
      <w:pPr>
        <w:widowControl w:val="0"/>
        <w:numPr>
          <w:ilvl w:val="0"/>
          <w:numId w:val="24"/>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emitir parecer técnico observando normas para liberação de licenças sanitárias, após vistoria;</w:t>
      </w:r>
    </w:p>
    <w:p w14:paraId="372DE25C"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7651B3E4" w14:textId="77777777" w:rsidR="00A41CF5" w:rsidRPr="008A0DA6" w:rsidRDefault="00A41CF5" w:rsidP="00000850">
      <w:pPr>
        <w:widowControl w:val="0"/>
        <w:numPr>
          <w:ilvl w:val="0"/>
          <w:numId w:val="24"/>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orientar a compra, distribuição, operação e reparos de equipamentos utilizados em obras e/ou serviços;</w:t>
      </w:r>
    </w:p>
    <w:p w14:paraId="376F352E" w14:textId="77777777" w:rsidR="00A41CF5" w:rsidRPr="008A0DA6" w:rsidRDefault="00A41CF5" w:rsidP="00000850">
      <w:pPr>
        <w:widowControl w:val="0"/>
        <w:tabs>
          <w:tab w:val="left" w:pos="709"/>
        </w:tabs>
        <w:spacing w:after="0" w:line="240" w:lineRule="auto"/>
        <w:jc w:val="both"/>
        <w:rPr>
          <w:rFonts w:ascii="Arial" w:hAnsi="Arial" w:cs="Arial"/>
          <w:shd w:val="clear" w:color="auto" w:fill="FFFFFF"/>
        </w:rPr>
      </w:pPr>
    </w:p>
    <w:p w14:paraId="4057E939" w14:textId="77777777" w:rsidR="00A41CF5" w:rsidRPr="008A0DA6" w:rsidRDefault="00A41CF5" w:rsidP="00000850">
      <w:pPr>
        <w:widowControl w:val="0"/>
        <w:numPr>
          <w:ilvl w:val="0"/>
          <w:numId w:val="24"/>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emitir e/ou elaborar laudos técnicos, instruções normativas, manuais técnicos, relatórios, registros e cadastros, relativos às atividades de engenharia;</w:t>
      </w:r>
    </w:p>
    <w:p w14:paraId="079AFC70"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5FD30829" w14:textId="77777777" w:rsidR="00A41CF5" w:rsidRPr="008A0DA6" w:rsidRDefault="00A41CF5" w:rsidP="00000850">
      <w:pPr>
        <w:widowControl w:val="0"/>
        <w:numPr>
          <w:ilvl w:val="0"/>
          <w:numId w:val="24"/>
        </w:numPr>
        <w:tabs>
          <w:tab w:val="left" w:pos="709"/>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supervisionar, vistoriar e fiscalizar obras, serviços de terraplanagem, projetos de locação, projetos de obras viárias, saneamento referente ao controle do ambiente, captação, tratamento e distribuição de água, esgoto e resíduos poluentes, observando o cumprimento das especificações técnicas exigidas para assegurar os padrões de qualidade e segurança;</w:t>
      </w:r>
    </w:p>
    <w:p w14:paraId="3DED04E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8E2F7DA" w14:textId="77777777" w:rsidR="00A41CF5" w:rsidRPr="008A0DA6" w:rsidRDefault="00A41CF5" w:rsidP="00000850">
      <w:pPr>
        <w:widowControl w:val="0"/>
        <w:numPr>
          <w:ilvl w:val="0"/>
          <w:numId w:val="24"/>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64B346C" w14:textId="77777777" w:rsidR="00A41CF5" w:rsidRPr="008A0DA6" w:rsidRDefault="00A41CF5" w:rsidP="00000850">
      <w:pPr>
        <w:widowControl w:val="0"/>
        <w:tabs>
          <w:tab w:val="left" w:pos="709"/>
          <w:tab w:val="left" w:pos="1843"/>
        </w:tabs>
        <w:spacing w:after="0" w:line="240" w:lineRule="auto"/>
        <w:jc w:val="both"/>
        <w:rPr>
          <w:rFonts w:ascii="Arial" w:hAnsi="Arial" w:cs="Arial"/>
          <w:shd w:val="clear" w:color="auto" w:fill="FFFFFF"/>
        </w:rPr>
      </w:pPr>
    </w:p>
    <w:p w14:paraId="4E26DEFD" w14:textId="77777777" w:rsidR="00A41CF5" w:rsidRPr="008A0DA6" w:rsidRDefault="00A41CF5" w:rsidP="00000850">
      <w:pPr>
        <w:widowControl w:val="0"/>
        <w:numPr>
          <w:ilvl w:val="0"/>
          <w:numId w:val="24"/>
        </w:numPr>
        <w:tabs>
          <w:tab w:val="left" w:pos="1985"/>
        </w:tabs>
        <w:spacing w:after="0" w:line="240" w:lineRule="auto"/>
        <w:ind w:left="0" w:firstLine="1418"/>
        <w:jc w:val="both"/>
        <w:rPr>
          <w:rFonts w:ascii="Arial" w:hAnsi="Arial" w:cs="Arial"/>
        </w:rPr>
      </w:pPr>
      <w:r w:rsidRPr="008A0DA6">
        <w:rPr>
          <w:rFonts w:ascii="Arial" w:hAnsi="Arial" w:cs="Arial"/>
        </w:rPr>
        <w:t>conduzir veículos oficiais quando necessário para atender o interesse público ou as necessidades de sua unidade administrativa; e</w:t>
      </w:r>
    </w:p>
    <w:p w14:paraId="44455BE3" w14:textId="77777777" w:rsidR="00A41CF5" w:rsidRPr="00384EED" w:rsidRDefault="00A41CF5" w:rsidP="00000850">
      <w:pPr>
        <w:widowControl w:val="0"/>
        <w:tabs>
          <w:tab w:val="left" w:pos="709"/>
          <w:tab w:val="left" w:pos="1843"/>
        </w:tabs>
        <w:spacing w:after="0" w:line="240" w:lineRule="auto"/>
        <w:jc w:val="both"/>
        <w:rPr>
          <w:rFonts w:ascii="Arial" w:hAnsi="Arial" w:cs="Arial"/>
          <w:sz w:val="12"/>
          <w:szCs w:val="12"/>
          <w:shd w:val="clear" w:color="auto" w:fill="FFFFFF"/>
        </w:rPr>
      </w:pPr>
    </w:p>
    <w:p w14:paraId="33E2F459" w14:textId="77777777" w:rsidR="00A41CF5" w:rsidRPr="008A0DA6" w:rsidRDefault="00A41CF5" w:rsidP="00000850">
      <w:pPr>
        <w:widowControl w:val="0"/>
        <w:numPr>
          <w:ilvl w:val="0"/>
          <w:numId w:val="24"/>
        </w:numPr>
        <w:tabs>
          <w:tab w:val="left" w:pos="709"/>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lastRenderedPageBreak/>
        <w:t>executar outras tarefas correlatas determinadas pelo superior imediato.</w:t>
      </w:r>
    </w:p>
    <w:p w14:paraId="24C4CEDA" w14:textId="77777777" w:rsidR="00A41CF5" w:rsidRPr="008A0DA6" w:rsidRDefault="00A41CF5" w:rsidP="00000850">
      <w:pPr>
        <w:widowControl w:val="0"/>
        <w:tabs>
          <w:tab w:val="left" w:pos="709"/>
        </w:tabs>
        <w:spacing w:after="0" w:line="240" w:lineRule="auto"/>
        <w:jc w:val="both"/>
        <w:rPr>
          <w:rFonts w:ascii="Arial" w:hAnsi="Arial" w:cs="Arial"/>
          <w:b/>
          <w:bCs/>
          <w:shd w:val="clear" w:color="auto" w:fill="FFFFFF"/>
        </w:rPr>
      </w:pPr>
    </w:p>
    <w:p w14:paraId="2D4056D7" w14:textId="77777777" w:rsidR="00A41CF5" w:rsidRPr="008A0DA6" w:rsidRDefault="00A41CF5" w:rsidP="00000850">
      <w:pPr>
        <w:widowControl w:val="0"/>
        <w:tabs>
          <w:tab w:val="left" w:pos="709"/>
        </w:tabs>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Especificações</w:t>
      </w:r>
    </w:p>
    <w:p w14:paraId="18504130" w14:textId="77777777" w:rsidR="00A41CF5" w:rsidRPr="00384EED" w:rsidRDefault="00A41CF5" w:rsidP="00000850">
      <w:pPr>
        <w:widowControl w:val="0"/>
        <w:tabs>
          <w:tab w:val="left" w:pos="709"/>
        </w:tabs>
        <w:spacing w:after="0" w:line="240" w:lineRule="auto"/>
        <w:ind w:firstLine="1418"/>
        <w:jc w:val="both"/>
        <w:rPr>
          <w:rFonts w:ascii="Arial" w:hAnsi="Arial" w:cs="Arial"/>
          <w:sz w:val="18"/>
          <w:szCs w:val="18"/>
          <w:shd w:val="clear" w:color="auto" w:fill="FFFFFF"/>
        </w:rPr>
      </w:pPr>
    </w:p>
    <w:p w14:paraId="59E18210" w14:textId="77777777" w:rsidR="00A41CF5" w:rsidRPr="008A0DA6" w:rsidRDefault="00A41CF5" w:rsidP="00000850">
      <w:pPr>
        <w:widowControl w:val="0"/>
        <w:tabs>
          <w:tab w:val="left" w:pos="709"/>
        </w:tabs>
        <w:spacing w:after="0" w:line="240" w:lineRule="auto"/>
        <w:ind w:firstLine="1418"/>
        <w:jc w:val="both"/>
        <w:rPr>
          <w:rFonts w:ascii="Arial" w:eastAsia="Serifa BT" w:hAnsi="Arial" w:cs="Arial"/>
        </w:rPr>
      </w:pPr>
      <w:r w:rsidRPr="008A0DA6">
        <w:rPr>
          <w:rFonts w:ascii="Arial" w:eastAsia="Serifa BT" w:hAnsi="Arial" w:cs="Arial"/>
          <w:b/>
        </w:rPr>
        <w:t>Requisitos para provimento</w:t>
      </w:r>
      <w:r w:rsidRPr="008A0DA6">
        <w:rPr>
          <w:rFonts w:ascii="Arial" w:hAnsi="Arial" w:cs="Arial"/>
          <w:b/>
          <w:bCs/>
          <w:shd w:val="clear" w:color="auto" w:fill="FFFFFF"/>
        </w:rPr>
        <w:t>:</w:t>
      </w:r>
      <w:r w:rsidRPr="008A0DA6">
        <w:rPr>
          <w:rFonts w:ascii="Arial" w:hAnsi="Arial" w:cs="Arial"/>
          <w:shd w:val="clear" w:color="auto" w:fill="FFFFFF"/>
        </w:rPr>
        <w:t xml:space="preserve"> </w:t>
      </w:r>
      <w:r w:rsidRPr="0018659F">
        <w:rPr>
          <w:rFonts w:ascii="Arial" w:eastAsia="Serifa BT" w:hAnsi="Arial" w:cs="Arial"/>
        </w:rPr>
        <w:t>Curso superior de Engenharia Civil, com registro no Conselho Regional de Engenharia, Arquitetura e Agronomia - CREA, com conhecimentos em informática (internet e softwares de edição de textos e planilhas eletrônicas).</w:t>
      </w:r>
    </w:p>
    <w:p w14:paraId="3B477F6C" w14:textId="77777777" w:rsidR="00A41CF5" w:rsidRPr="00384EED" w:rsidRDefault="00A41CF5" w:rsidP="00000850">
      <w:pPr>
        <w:widowControl w:val="0"/>
        <w:tabs>
          <w:tab w:val="left" w:pos="709"/>
        </w:tabs>
        <w:spacing w:after="0" w:line="240" w:lineRule="auto"/>
        <w:ind w:firstLine="1418"/>
        <w:jc w:val="both"/>
        <w:rPr>
          <w:rFonts w:ascii="Arial" w:hAnsi="Arial" w:cs="Arial"/>
          <w:sz w:val="18"/>
          <w:szCs w:val="18"/>
          <w:shd w:val="clear" w:color="auto" w:fill="FFFFFF"/>
        </w:rPr>
      </w:pPr>
    </w:p>
    <w:p w14:paraId="40F0236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e adaptabilidade, empatia e responsabilidade social e colaboração. </w:t>
      </w:r>
    </w:p>
    <w:p w14:paraId="578A3593"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6C363379"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76619873" w14:textId="77777777" w:rsidR="00A41CF5" w:rsidRPr="008A0DA6" w:rsidRDefault="00A41CF5" w:rsidP="00000850">
      <w:pPr>
        <w:widowControl w:val="0"/>
        <w:tabs>
          <w:tab w:val="left" w:pos="709"/>
        </w:tabs>
        <w:spacing w:after="0" w:line="240" w:lineRule="auto"/>
        <w:jc w:val="both"/>
        <w:rPr>
          <w:rFonts w:ascii="Arial" w:hAnsi="Arial" w:cs="Arial"/>
          <w:b/>
        </w:rPr>
      </w:pPr>
    </w:p>
    <w:p w14:paraId="19225869" w14:textId="77777777" w:rsidR="00A41CF5" w:rsidRPr="008A0DA6" w:rsidRDefault="00A41CF5" w:rsidP="00000850">
      <w:pPr>
        <w:widowControl w:val="0"/>
        <w:spacing w:after="0" w:line="240" w:lineRule="auto"/>
        <w:ind w:right="45"/>
        <w:jc w:val="center"/>
        <w:outlineLvl w:val="0"/>
        <w:rPr>
          <w:rFonts w:ascii="Arial" w:hAnsi="Arial" w:cs="Arial"/>
          <w:b/>
        </w:rPr>
      </w:pPr>
      <w:r w:rsidRPr="008A0DA6">
        <w:rPr>
          <w:rFonts w:ascii="Arial" w:hAnsi="Arial" w:cs="Arial"/>
          <w:b/>
        </w:rPr>
        <w:t>ENGENHEIRO ELETRICISTA</w:t>
      </w:r>
    </w:p>
    <w:p w14:paraId="55A66585" w14:textId="77777777" w:rsidR="00A41CF5" w:rsidRPr="008A0DA6" w:rsidRDefault="00A41CF5" w:rsidP="00000850">
      <w:pPr>
        <w:widowControl w:val="0"/>
        <w:spacing w:after="0" w:line="240" w:lineRule="auto"/>
        <w:ind w:left="-426" w:right="45"/>
        <w:jc w:val="both"/>
        <w:outlineLvl w:val="0"/>
        <w:rPr>
          <w:rFonts w:ascii="Arial" w:hAnsi="Arial" w:cs="Arial"/>
          <w:b/>
        </w:rPr>
      </w:pPr>
    </w:p>
    <w:p w14:paraId="6B91940D"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AE9B6C6" w14:textId="77777777" w:rsidR="00A41CF5" w:rsidRPr="008A0DA6" w:rsidRDefault="00A41CF5" w:rsidP="00000850">
      <w:pPr>
        <w:widowControl w:val="0"/>
        <w:spacing w:after="0" w:line="240" w:lineRule="auto"/>
        <w:ind w:firstLine="1418"/>
        <w:jc w:val="both"/>
        <w:rPr>
          <w:rFonts w:ascii="Arial" w:hAnsi="Arial" w:cs="Arial"/>
        </w:rPr>
      </w:pPr>
    </w:p>
    <w:p w14:paraId="0315B41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e/ou supervisionar trabalhos técnicos de engenharia elétrica, referentes à geração, transmissão, distribuição e utilização da mediação e controle elétrico.</w:t>
      </w:r>
    </w:p>
    <w:p w14:paraId="72AB320B" w14:textId="77777777" w:rsidR="00A41CF5" w:rsidRPr="008A0DA6" w:rsidRDefault="00A41CF5" w:rsidP="00000850">
      <w:pPr>
        <w:widowControl w:val="0"/>
        <w:spacing w:after="0" w:line="240" w:lineRule="auto"/>
        <w:ind w:firstLine="1418"/>
        <w:jc w:val="both"/>
        <w:rPr>
          <w:rFonts w:ascii="Arial" w:hAnsi="Arial" w:cs="Arial"/>
        </w:rPr>
      </w:pPr>
    </w:p>
    <w:p w14:paraId="2CABBFB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3E6B9A7" w14:textId="77777777" w:rsidR="00A41CF5" w:rsidRPr="008A0DA6" w:rsidRDefault="00A41CF5" w:rsidP="00000850">
      <w:pPr>
        <w:widowControl w:val="0"/>
        <w:spacing w:after="0" w:line="240" w:lineRule="auto"/>
        <w:jc w:val="both"/>
        <w:rPr>
          <w:rFonts w:ascii="Arial" w:hAnsi="Arial" w:cs="Arial"/>
        </w:rPr>
      </w:pPr>
    </w:p>
    <w:p w14:paraId="556D2444"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supervisionar, coordenar e prestar orientação técnica sobre trabalhos de engenharia elétrica;</w:t>
      </w:r>
    </w:p>
    <w:p w14:paraId="5715346C" w14:textId="77777777" w:rsidR="00A41CF5" w:rsidRPr="008A0DA6" w:rsidRDefault="00A41CF5" w:rsidP="00000850">
      <w:pPr>
        <w:widowControl w:val="0"/>
        <w:tabs>
          <w:tab w:val="left" w:pos="1843"/>
        </w:tabs>
        <w:spacing w:after="0" w:line="240" w:lineRule="auto"/>
        <w:jc w:val="both"/>
        <w:rPr>
          <w:rFonts w:ascii="Arial" w:hAnsi="Arial" w:cs="Arial"/>
        </w:rPr>
      </w:pPr>
    </w:p>
    <w:p w14:paraId="6388E667"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estudar projetos, dando o devido parecer;</w:t>
      </w:r>
    </w:p>
    <w:p w14:paraId="15FBEF16" w14:textId="77777777" w:rsidR="00A41CF5" w:rsidRPr="008A0DA6" w:rsidRDefault="00A41CF5" w:rsidP="00000850">
      <w:pPr>
        <w:widowControl w:val="0"/>
        <w:tabs>
          <w:tab w:val="left" w:pos="1843"/>
        </w:tabs>
        <w:spacing w:after="0" w:line="240" w:lineRule="auto"/>
        <w:jc w:val="both"/>
        <w:rPr>
          <w:rFonts w:ascii="Arial" w:hAnsi="Arial" w:cs="Arial"/>
        </w:rPr>
      </w:pPr>
    </w:p>
    <w:p w14:paraId="7D0FE785"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supervisionar ou fiscalizar obras de sua área de atuação;</w:t>
      </w:r>
    </w:p>
    <w:p w14:paraId="6631D2EC" w14:textId="77777777" w:rsidR="00A41CF5" w:rsidRPr="008A0DA6" w:rsidRDefault="00A41CF5" w:rsidP="00000850">
      <w:pPr>
        <w:widowControl w:val="0"/>
        <w:tabs>
          <w:tab w:val="left" w:pos="1843"/>
        </w:tabs>
        <w:spacing w:after="0" w:line="240" w:lineRule="auto"/>
        <w:jc w:val="both"/>
        <w:rPr>
          <w:rFonts w:ascii="Arial" w:hAnsi="Arial" w:cs="Arial"/>
        </w:rPr>
      </w:pPr>
    </w:p>
    <w:p w14:paraId="2075A072"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planejar e realizar projetos e especificações;</w:t>
      </w:r>
    </w:p>
    <w:p w14:paraId="5B9900CA" w14:textId="77777777" w:rsidR="00A41CF5" w:rsidRPr="008A0DA6" w:rsidRDefault="00A41CF5" w:rsidP="00000850">
      <w:pPr>
        <w:widowControl w:val="0"/>
        <w:tabs>
          <w:tab w:val="left" w:pos="1843"/>
        </w:tabs>
        <w:spacing w:after="0" w:line="240" w:lineRule="auto"/>
        <w:jc w:val="both"/>
        <w:rPr>
          <w:rFonts w:ascii="Arial" w:hAnsi="Arial" w:cs="Arial"/>
        </w:rPr>
      </w:pPr>
    </w:p>
    <w:p w14:paraId="17C03B3F"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efetuar estudos de viabilidade técnico-econômica;</w:t>
      </w:r>
    </w:p>
    <w:p w14:paraId="44ADAF03" w14:textId="77777777" w:rsidR="00A41CF5" w:rsidRPr="008A0DA6" w:rsidRDefault="00A41CF5" w:rsidP="00000850">
      <w:pPr>
        <w:widowControl w:val="0"/>
        <w:tabs>
          <w:tab w:val="left" w:pos="1843"/>
        </w:tabs>
        <w:spacing w:after="0" w:line="240" w:lineRule="auto"/>
        <w:jc w:val="both"/>
        <w:rPr>
          <w:rFonts w:ascii="Arial" w:hAnsi="Arial" w:cs="Arial"/>
        </w:rPr>
      </w:pPr>
    </w:p>
    <w:p w14:paraId="561FD8BC"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t>prestar assistência, assessoria e consultoria;</w:t>
      </w:r>
    </w:p>
    <w:p w14:paraId="1ECA8B8D" w14:textId="77777777" w:rsidR="00A41CF5" w:rsidRPr="008A0DA6" w:rsidRDefault="00A41CF5" w:rsidP="00000850">
      <w:pPr>
        <w:widowControl w:val="0"/>
        <w:tabs>
          <w:tab w:val="left" w:pos="1843"/>
        </w:tabs>
        <w:spacing w:after="0" w:line="240" w:lineRule="auto"/>
        <w:jc w:val="both"/>
        <w:rPr>
          <w:rFonts w:ascii="Arial" w:hAnsi="Arial" w:cs="Arial"/>
        </w:rPr>
      </w:pPr>
    </w:p>
    <w:p w14:paraId="5B585F3C"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t>dirigir ou executar obras e serviços técnicos;</w:t>
      </w:r>
    </w:p>
    <w:p w14:paraId="684A77C8" w14:textId="77777777" w:rsidR="00A41CF5" w:rsidRPr="008A0DA6" w:rsidRDefault="00A41CF5" w:rsidP="00000850">
      <w:pPr>
        <w:widowControl w:val="0"/>
        <w:tabs>
          <w:tab w:val="left" w:pos="1843"/>
        </w:tabs>
        <w:spacing w:after="0" w:line="240" w:lineRule="auto"/>
        <w:jc w:val="both"/>
        <w:rPr>
          <w:rFonts w:ascii="Arial" w:hAnsi="Arial" w:cs="Arial"/>
        </w:rPr>
      </w:pPr>
    </w:p>
    <w:p w14:paraId="0BE21E95"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t xml:space="preserve">proceder vistorias, perícias, avaliações, arbitramentos, laudos e pareceres técnicos; </w:t>
      </w:r>
    </w:p>
    <w:p w14:paraId="7CBBF552" w14:textId="77777777" w:rsidR="00A41CF5" w:rsidRPr="008A0DA6" w:rsidRDefault="00A41CF5" w:rsidP="00000850">
      <w:pPr>
        <w:widowControl w:val="0"/>
        <w:tabs>
          <w:tab w:val="left" w:pos="1843"/>
        </w:tabs>
        <w:spacing w:after="0" w:line="240" w:lineRule="auto"/>
        <w:jc w:val="both"/>
        <w:rPr>
          <w:rFonts w:ascii="Arial" w:hAnsi="Arial" w:cs="Arial"/>
        </w:rPr>
      </w:pPr>
    </w:p>
    <w:p w14:paraId="51BF37A9"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lastRenderedPageBreak/>
        <w:t>elaborar orçamentos;</w:t>
      </w:r>
    </w:p>
    <w:p w14:paraId="2FC72563" w14:textId="77777777" w:rsidR="00A41CF5" w:rsidRPr="008A0DA6" w:rsidRDefault="00A41CF5" w:rsidP="00000850">
      <w:pPr>
        <w:widowControl w:val="0"/>
        <w:tabs>
          <w:tab w:val="left" w:pos="1843"/>
        </w:tabs>
        <w:spacing w:after="0" w:line="240" w:lineRule="auto"/>
        <w:jc w:val="both"/>
        <w:rPr>
          <w:rFonts w:ascii="Arial" w:hAnsi="Arial" w:cs="Arial"/>
        </w:rPr>
      </w:pPr>
    </w:p>
    <w:p w14:paraId="05F21C63"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 xml:space="preserve">elaborar, analisar e fiscalizar projetos de instalações elétricas elaborados ou contratados pelo Município; </w:t>
      </w:r>
    </w:p>
    <w:p w14:paraId="3437B824" w14:textId="77777777" w:rsidR="00A41CF5" w:rsidRPr="008A0DA6" w:rsidRDefault="00A41CF5" w:rsidP="00000850">
      <w:pPr>
        <w:widowControl w:val="0"/>
        <w:tabs>
          <w:tab w:val="left" w:pos="1843"/>
        </w:tabs>
        <w:spacing w:after="0" w:line="240" w:lineRule="auto"/>
        <w:jc w:val="both"/>
        <w:rPr>
          <w:rFonts w:ascii="Arial" w:hAnsi="Arial" w:cs="Arial"/>
        </w:rPr>
      </w:pPr>
    </w:p>
    <w:p w14:paraId="589FFD11"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t>conduzir equipes de instalação, montagem, operação, reparo ou manutenção;</w:t>
      </w:r>
    </w:p>
    <w:p w14:paraId="0CBC53AA" w14:textId="77777777" w:rsidR="00A41CF5" w:rsidRPr="008A0DA6" w:rsidRDefault="00A41CF5" w:rsidP="00000850">
      <w:pPr>
        <w:widowControl w:val="0"/>
        <w:tabs>
          <w:tab w:val="left" w:pos="1843"/>
        </w:tabs>
        <w:spacing w:after="0" w:line="240" w:lineRule="auto"/>
        <w:jc w:val="both"/>
        <w:rPr>
          <w:rFonts w:ascii="Arial" w:hAnsi="Arial" w:cs="Arial"/>
        </w:rPr>
      </w:pPr>
    </w:p>
    <w:p w14:paraId="2FE2561C"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t>executar instalações, montagens e reparos; executar desenhos técnicos;</w:t>
      </w:r>
    </w:p>
    <w:p w14:paraId="190E303D" w14:textId="77777777" w:rsidR="00A41CF5" w:rsidRPr="008A0DA6" w:rsidRDefault="00A41CF5" w:rsidP="00000850">
      <w:pPr>
        <w:widowControl w:val="0"/>
        <w:tabs>
          <w:tab w:val="left" w:pos="1843"/>
        </w:tabs>
        <w:spacing w:after="0" w:line="240" w:lineRule="auto"/>
        <w:jc w:val="both"/>
        <w:rPr>
          <w:rFonts w:ascii="Arial" w:hAnsi="Arial" w:cs="Arial"/>
        </w:rPr>
      </w:pPr>
    </w:p>
    <w:p w14:paraId="505D5340" w14:textId="77777777" w:rsidR="00A41CF5" w:rsidRPr="008A0DA6" w:rsidRDefault="00A41CF5" w:rsidP="00000850">
      <w:pPr>
        <w:widowControl w:val="0"/>
        <w:numPr>
          <w:ilvl w:val="0"/>
          <w:numId w:val="25"/>
        </w:numPr>
        <w:tabs>
          <w:tab w:val="left" w:pos="1985"/>
        </w:tabs>
        <w:spacing w:after="0" w:line="240" w:lineRule="auto"/>
        <w:ind w:left="0" w:firstLine="1418"/>
        <w:jc w:val="both"/>
        <w:rPr>
          <w:rFonts w:ascii="Arial" w:hAnsi="Arial" w:cs="Arial"/>
        </w:rPr>
      </w:pPr>
      <w:r w:rsidRPr="008A0DA6">
        <w:rPr>
          <w:rFonts w:ascii="Arial" w:hAnsi="Arial" w:cs="Arial"/>
        </w:rPr>
        <w:t xml:space="preserve">supervisionar a operação e manutenção de equipamentos e instalações; </w:t>
      </w:r>
    </w:p>
    <w:p w14:paraId="274F95D8" w14:textId="77777777" w:rsidR="00A41CF5" w:rsidRPr="00384EED" w:rsidRDefault="00A41CF5" w:rsidP="00000850">
      <w:pPr>
        <w:widowControl w:val="0"/>
        <w:tabs>
          <w:tab w:val="left" w:pos="1843"/>
        </w:tabs>
        <w:spacing w:after="0" w:line="240" w:lineRule="auto"/>
        <w:jc w:val="both"/>
        <w:rPr>
          <w:rFonts w:ascii="Arial" w:hAnsi="Arial" w:cs="Arial"/>
          <w:sz w:val="18"/>
          <w:szCs w:val="18"/>
        </w:rPr>
      </w:pPr>
    </w:p>
    <w:p w14:paraId="33343FE8"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trabalhar segundo normas técnicas de segurança, qualidade, produtividade, higiene e preservação ambiental;</w:t>
      </w:r>
    </w:p>
    <w:p w14:paraId="76848936" w14:textId="77777777" w:rsidR="00A41CF5" w:rsidRPr="008A0DA6" w:rsidRDefault="00A41CF5" w:rsidP="00000850">
      <w:pPr>
        <w:widowControl w:val="0"/>
        <w:tabs>
          <w:tab w:val="left" w:pos="1843"/>
        </w:tabs>
        <w:spacing w:after="0" w:line="240" w:lineRule="auto"/>
        <w:jc w:val="both"/>
        <w:rPr>
          <w:rFonts w:ascii="Arial" w:hAnsi="Arial" w:cs="Arial"/>
        </w:rPr>
      </w:pPr>
    </w:p>
    <w:p w14:paraId="5590C5F7"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executar tarefas pertinentes à área de atuação, utilizando-se de equipamentos e programas de informática;</w:t>
      </w:r>
    </w:p>
    <w:p w14:paraId="2E077D8E" w14:textId="77777777" w:rsidR="00A41CF5" w:rsidRPr="008A0DA6" w:rsidRDefault="00A41CF5" w:rsidP="00000850">
      <w:pPr>
        <w:widowControl w:val="0"/>
        <w:tabs>
          <w:tab w:val="left" w:pos="1843"/>
        </w:tabs>
        <w:spacing w:after="0" w:line="240" w:lineRule="auto"/>
        <w:jc w:val="both"/>
        <w:rPr>
          <w:rFonts w:ascii="Arial" w:hAnsi="Arial" w:cs="Arial"/>
        </w:rPr>
      </w:pPr>
    </w:p>
    <w:p w14:paraId="70688ED8"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eastAsia="Serifa BT" w:hAnsi="Arial" w:cs="Arial"/>
        </w:rPr>
      </w:pPr>
      <w:r w:rsidRPr="008A0DA6">
        <w:rPr>
          <w:rFonts w:ascii="Arial" w:hAnsi="Arial" w:cs="Arial"/>
        </w:rPr>
        <w:t>o</w:t>
      </w:r>
      <w:r w:rsidRPr="008A0DA6">
        <w:rPr>
          <w:rFonts w:ascii="Arial" w:eastAsia="Serifa BT" w:hAnsi="Arial" w:cs="Arial"/>
        </w:rPr>
        <w:t>perar os sistemas informatizados utilizados pela unidade administrativa em que está inserido, realizando consultas, lançamentos, registros, atualizações, bem como emissão de relatórios e tramitação de processos administrativos digitais, se for o caso;</w:t>
      </w:r>
    </w:p>
    <w:p w14:paraId="763CE1A3" w14:textId="77777777" w:rsidR="00A41CF5" w:rsidRPr="008A0DA6" w:rsidRDefault="00A41CF5" w:rsidP="00000850">
      <w:pPr>
        <w:widowControl w:val="0"/>
        <w:tabs>
          <w:tab w:val="left" w:pos="1843"/>
        </w:tabs>
        <w:spacing w:after="0" w:line="240" w:lineRule="auto"/>
        <w:jc w:val="both"/>
        <w:rPr>
          <w:rFonts w:ascii="Arial" w:hAnsi="Arial" w:cs="Arial"/>
        </w:rPr>
      </w:pPr>
    </w:p>
    <w:p w14:paraId="18A91D15"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e</w:t>
      </w:r>
      <w:r w:rsidRPr="008A0DA6">
        <w:rPr>
          <w:rFonts w:ascii="Arial" w:eastAsia="Serifa BT" w:hAnsi="Arial" w:cs="Arial"/>
        </w:rPr>
        <w:t>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2ACD73A4" w14:textId="77777777" w:rsidR="00A41CF5" w:rsidRPr="00384EED" w:rsidRDefault="00A41CF5" w:rsidP="00000850">
      <w:pPr>
        <w:widowControl w:val="0"/>
        <w:tabs>
          <w:tab w:val="left" w:pos="1843"/>
        </w:tabs>
        <w:spacing w:after="0" w:line="240" w:lineRule="auto"/>
        <w:jc w:val="both"/>
        <w:rPr>
          <w:rFonts w:ascii="Arial" w:hAnsi="Arial" w:cs="Arial"/>
          <w:sz w:val="18"/>
          <w:szCs w:val="18"/>
        </w:rPr>
      </w:pPr>
    </w:p>
    <w:p w14:paraId="26DA1938" w14:textId="77777777" w:rsidR="00A41CF5" w:rsidRPr="008A0DA6" w:rsidRDefault="00A41CF5" w:rsidP="00000850">
      <w:pPr>
        <w:widowControl w:val="0"/>
        <w:numPr>
          <w:ilvl w:val="0"/>
          <w:numId w:val="25"/>
        </w:numPr>
        <w:tabs>
          <w:tab w:val="left" w:pos="2268"/>
        </w:tabs>
        <w:spacing w:after="0" w:line="240" w:lineRule="auto"/>
        <w:ind w:left="0" w:firstLine="1418"/>
        <w:jc w:val="both"/>
        <w:rPr>
          <w:rFonts w:ascii="Arial" w:hAnsi="Arial" w:cs="Arial"/>
        </w:rPr>
      </w:pPr>
      <w:r w:rsidRPr="008A0DA6">
        <w:rPr>
          <w:rFonts w:ascii="Arial" w:hAnsi="Arial" w:cs="Arial"/>
        </w:rPr>
        <w:t>p</w:t>
      </w:r>
      <w:r w:rsidRPr="008A0DA6">
        <w:rPr>
          <w:rFonts w:ascii="Arial" w:eastAsia="Serifa BT" w:hAnsi="Arial" w:cs="Arial"/>
        </w:rPr>
        <w:t>articipar de comissões, estudos, projetos, eventos e pesquisas e manter-se atualizado sobre a legislação de regência, especialmente a que se refere a sua área de atuação;</w:t>
      </w:r>
    </w:p>
    <w:p w14:paraId="18064D7E" w14:textId="77777777" w:rsidR="00A41CF5" w:rsidRPr="008A0DA6" w:rsidRDefault="00A41CF5" w:rsidP="00000850">
      <w:pPr>
        <w:widowControl w:val="0"/>
        <w:tabs>
          <w:tab w:val="left" w:pos="1843"/>
        </w:tabs>
        <w:spacing w:after="0" w:line="240" w:lineRule="auto"/>
        <w:jc w:val="both"/>
        <w:rPr>
          <w:rFonts w:ascii="Arial" w:hAnsi="Arial" w:cs="Arial"/>
        </w:rPr>
      </w:pPr>
    </w:p>
    <w:p w14:paraId="44D78D93"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rPr>
        <w:t>r</w:t>
      </w:r>
      <w:r w:rsidRPr="008A0DA6">
        <w:rPr>
          <w:rFonts w:ascii="Arial" w:eastAsia="Serifa BT" w:hAnsi="Arial" w:cs="Arial"/>
        </w:rPr>
        <w:t>ealizar atendimentos ao público interno e externo, seja presencialmente ou por meio de outros canais de comunicação, visando garantir a execução dos serviços prestados pela unidade administrativa, observada a legislação pertinente;</w:t>
      </w:r>
    </w:p>
    <w:p w14:paraId="1C5F2017" w14:textId="77777777" w:rsidR="00A41CF5" w:rsidRPr="008A0DA6" w:rsidRDefault="00A41CF5" w:rsidP="00000850">
      <w:pPr>
        <w:widowControl w:val="0"/>
        <w:tabs>
          <w:tab w:val="left" w:pos="1843"/>
        </w:tabs>
        <w:spacing w:after="0" w:line="240" w:lineRule="auto"/>
        <w:jc w:val="both"/>
        <w:rPr>
          <w:rFonts w:ascii="Arial" w:eastAsia="Serifa BT" w:hAnsi="Arial" w:cs="Arial"/>
        </w:rPr>
      </w:pPr>
    </w:p>
    <w:p w14:paraId="085EC41D"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eastAsia="Serifa BT" w:hAnsi="Arial" w:cs="Arial"/>
        </w:rPr>
        <w:t>prestar contas e disponibilizar documentos para órgãos de controle que fiscalizam a Administração Pública, conforme diretrizes, regulamentos e legislação específica;</w:t>
      </w:r>
    </w:p>
    <w:p w14:paraId="36963107" w14:textId="77777777" w:rsidR="00A41CF5" w:rsidRPr="008A0DA6" w:rsidRDefault="00A41CF5" w:rsidP="00000850">
      <w:pPr>
        <w:widowControl w:val="0"/>
        <w:tabs>
          <w:tab w:val="left" w:pos="1843"/>
        </w:tabs>
        <w:spacing w:after="0" w:line="240" w:lineRule="auto"/>
        <w:jc w:val="both"/>
        <w:rPr>
          <w:rFonts w:ascii="Arial" w:hAnsi="Arial" w:cs="Arial"/>
        </w:rPr>
      </w:pPr>
    </w:p>
    <w:p w14:paraId="3AE39EA1"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eastAsia="Serifa BT" w:hAnsi="Arial" w:cs="Arial"/>
        </w:rPr>
        <w:t>examinar a exatidão de documentos, conferindo, efetuando registros, observando prazos, datas e outros lançamentos, para a elaboração de relatórios, com objetivo de atender às necessidades apresentadas pela unidade administrativa;</w:t>
      </w:r>
    </w:p>
    <w:p w14:paraId="49494C19" w14:textId="77777777" w:rsidR="00A41CF5" w:rsidRPr="00384EED" w:rsidRDefault="00A41CF5" w:rsidP="00000850">
      <w:pPr>
        <w:pStyle w:val="PargrafodaLista"/>
        <w:widowControl w:val="0"/>
        <w:tabs>
          <w:tab w:val="left" w:pos="1843"/>
        </w:tabs>
        <w:spacing w:after="0" w:line="240" w:lineRule="auto"/>
        <w:contextualSpacing w:val="0"/>
        <w:jc w:val="both"/>
        <w:rPr>
          <w:rFonts w:ascii="Arial" w:hAnsi="Arial" w:cs="Arial"/>
          <w:sz w:val="4"/>
          <w:szCs w:val="4"/>
        </w:rPr>
      </w:pPr>
    </w:p>
    <w:p w14:paraId="1BF92B1C" w14:textId="77777777" w:rsidR="00A41CF5" w:rsidRPr="008A0DA6" w:rsidRDefault="00A41CF5" w:rsidP="00000850">
      <w:pPr>
        <w:widowControl w:val="0"/>
        <w:numPr>
          <w:ilvl w:val="0"/>
          <w:numId w:val="25"/>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0F78459" w14:textId="77777777" w:rsidR="00A41CF5" w:rsidRPr="00384EED" w:rsidRDefault="00A41CF5" w:rsidP="00000850">
      <w:pPr>
        <w:widowControl w:val="0"/>
        <w:tabs>
          <w:tab w:val="left" w:pos="1843"/>
        </w:tabs>
        <w:spacing w:after="0" w:line="240" w:lineRule="auto"/>
        <w:jc w:val="both"/>
        <w:rPr>
          <w:rFonts w:ascii="Arial" w:eastAsia="Serifa BT" w:hAnsi="Arial" w:cs="Arial"/>
          <w:sz w:val="22"/>
          <w:szCs w:val="22"/>
        </w:rPr>
      </w:pPr>
    </w:p>
    <w:p w14:paraId="729D267E" w14:textId="77777777" w:rsidR="00A41CF5" w:rsidRPr="008A0DA6" w:rsidRDefault="00A41CF5" w:rsidP="00000850">
      <w:pPr>
        <w:widowControl w:val="0"/>
        <w:numPr>
          <w:ilvl w:val="0"/>
          <w:numId w:val="25"/>
        </w:numPr>
        <w:tabs>
          <w:tab w:val="left" w:pos="1843"/>
          <w:tab w:val="left" w:pos="2268"/>
        </w:tabs>
        <w:spacing w:after="0" w:line="240" w:lineRule="auto"/>
        <w:ind w:left="0" w:firstLine="1418"/>
        <w:jc w:val="both"/>
        <w:rPr>
          <w:rFonts w:ascii="Arial" w:hAnsi="Arial" w:cs="Arial"/>
        </w:rPr>
      </w:pPr>
      <w:r w:rsidRPr="008A0DA6">
        <w:rPr>
          <w:rFonts w:ascii="Arial" w:hAnsi="Arial" w:cs="Arial"/>
        </w:rPr>
        <w:t>conduzir veículos oficiais quando necessário para atender o interesse público ou as necessidades de sua unidade administrativa; e</w:t>
      </w:r>
    </w:p>
    <w:p w14:paraId="11DA99A6" w14:textId="77777777" w:rsidR="00A41CF5" w:rsidRPr="00384EED" w:rsidRDefault="00A41CF5" w:rsidP="00000850">
      <w:pPr>
        <w:widowControl w:val="0"/>
        <w:tabs>
          <w:tab w:val="left" w:pos="1843"/>
        </w:tabs>
        <w:spacing w:after="0" w:line="240" w:lineRule="auto"/>
        <w:jc w:val="both"/>
        <w:rPr>
          <w:rFonts w:ascii="Arial" w:eastAsia="Serifa BT" w:hAnsi="Arial" w:cs="Arial"/>
          <w:sz w:val="22"/>
          <w:szCs w:val="22"/>
        </w:rPr>
      </w:pPr>
    </w:p>
    <w:p w14:paraId="0A45421C" w14:textId="77777777" w:rsidR="00A41CF5" w:rsidRPr="008A0DA6" w:rsidRDefault="00A41CF5" w:rsidP="00000850">
      <w:pPr>
        <w:widowControl w:val="0"/>
        <w:numPr>
          <w:ilvl w:val="0"/>
          <w:numId w:val="25"/>
        </w:numPr>
        <w:tabs>
          <w:tab w:val="left" w:pos="2268"/>
        </w:tabs>
        <w:spacing w:after="0" w:line="240" w:lineRule="auto"/>
        <w:ind w:left="0" w:firstLine="1418"/>
        <w:jc w:val="both"/>
        <w:rPr>
          <w:rFonts w:ascii="Arial" w:hAnsi="Arial" w:cs="Arial"/>
        </w:rPr>
      </w:pPr>
      <w:r w:rsidRPr="008A0DA6">
        <w:rPr>
          <w:rFonts w:ascii="Arial" w:eastAsia="Serifa BT" w:hAnsi="Arial" w:cs="Arial"/>
        </w:rPr>
        <w:t>e</w:t>
      </w:r>
      <w:r w:rsidRPr="008A0DA6">
        <w:rPr>
          <w:rFonts w:ascii="Arial" w:hAnsi="Arial" w:cs="Arial"/>
        </w:rPr>
        <w:t>xecutar outras tarefas correlatas determinadas pelo superior imediato.</w:t>
      </w:r>
    </w:p>
    <w:p w14:paraId="1E05E69E" w14:textId="77777777" w:rsidR="00A41CF5" w:rsidRPr="00384EED" w:rsidRDefault="00A41CF5" w:rsidP="00000850">
      <w:pPr>
        <w:widowControl w:val="0"/>
        <w:spacing w:after="0" w:line="240" w:lineRule="auto"/>
        <w:jc w:val="both"/>
        <w:rPr>
          <w:rFonts w:ascii="Arial" w:hAnsi="Arial" w:cs="Arial"/>
          <w:b/>
          <w:sz w:val="22"/>
          <w:szCs w:val="22"/>
        </w:rPr>
      </w:pPr>
    </w:p>
    <w:p w14:paraId="636D08F3"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68FD2C0A" w14:textId="77777777" w:rsidR="00A41CF5" w:rsidRPr="00384EED" w:rsidRDefault="00A41CF5" w:rsidP="00000850">
      <w:pPr>
        <w:widowControl w:val="0"/>
        <w:spacing w:after="0" w:line="240" w:lineRule="auto"/>
        <w:ind w:firstLine="1418"/>
        <w:jc w:val="both"/>
        <w:rPr>
          <w:rFonts w:ascii="Arial" w:hAnsi="Arial" w:cs="Arial"/>
          <w:sz w:val="22"/>
          <w:szCs w:val="22"/>
        </w:rPr>
      </w:pPr>
    </w:p>
    <w:p w14:paraId="538F6CB3"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rPr>
        <w:t>Requisitos para provimento</w:t>
      </w:r>
      <w:r w:rsidRPr="008A0DA6">
        <w:rPr>
          <w:rFonts w:ascii="Arial" w:hAnsi="Arial" w:cs="Arial"/>
          <w:b/>
          <w:bCs/>
        </w:rPr>
        <w:t>:</w:t>
      </w:r>
      <w:r w:rsidRPr="008A0DA6">
        <w:rPr>
          <w:rFonts w:ascii="Arial" w:hAnsi="Arial" w:cs="Arial"/>
        </w:rPr>
        <w:t xml:space="preserve"> </w:t>
      </w:r>
      <w:r w:rsidRPr="00D7357B">
        <w:rPr>
          <w:rFonts w:ascii="Arial" w:hAnsi="Arial" w:cs="Arial"/>
        </w:rPr>
        <w:t>Curso superior em Engenharia Elétrica, com registro no Conselho Regional de Engenharia, Arquitetura e Agronomia - CREA, com conhecimentos em informática (internet e softwares de edição de textos e planilhas eletrônicas).</w:t>
      </w:r>
    </w:p>
    <w:p w14:paraId="4049EC8A" w14:textId="77777777" w:rsidR="00A41CF5" w:rsidRPr="00384EED" w:rsidRDefault="00A41CF5" w:rsidP="00000850">
      <w:pPr>
        <w:widowControl w:val="0"/>
        <w:spacing w:after="0" w:line="240" w:lineRule="auto"/>
        <w:ind w:firstLine="1418"/>
        <w:jc w:val="both"/>
        <w:rPr>
          <w:rFonts w:ascii="Arial" w:eastAsia="Serifa BT" w:hAnsi="Arial" w:cs="Arial"/>
          <w:b/>
          <w:bCs/>
          <w:sz w:val="22"/>
          <w:szCs w:val="22"/>
        </w:rPr>
      </w:pPr>
    </w:p>
    <w:p w14:paraId="6F0437FB"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e adaptabilidade, empatia e responsabilidade social e colaboração. </w:t>
      </w:r>
    </w:p>
    <w:p w14:paraId="0FE48DD3" w14:textId="77777777" w:rsidR="00A41CF5" w:rsidRPr="008A0DA6" w:rsidRDefault="00A41CF5" w:rsidP="00000850">
      <w:pPr>
        <w:widowControl w:val="0"/>
        <w:spacing w:after="0" w:line="240" w:lineRule="auto"/>
        <w:ind w:firstLine="1418"/>
        <w:jc w:val="both"/>
        <w:rPr>
          <w:rFonts w:ascii="Arial" w:hAnsi="Arial" w:cs="Arial"/>
          <w:b/>
        </w:rPr>
      </w:pPr>
    </w:p>
    <w:p w14:paraId="4E219205"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78EBB6C2" w14:textId="77777777" w:rsidR="00A41CF5" w:rsidRPr="008A0DA6" w:rsidRDefault="00A41CF5" w:rsidP="00000850">
      <w:pPr>
        <w:widowControl w:val="0"/>
        <w:spacing w:after="0" w:line="240" w:lineRule="auto"/>
        <w:ind w:right="51"/>
        <w:jc w:val="both"/>
        <w:rPr>
          <w:rFonts w:ascii="Arial" w:hAnsi="Arial" w:cs="Arial"/>
          <w:b/>
        </w:rPr>
      </w:pPr>
    </w:p>
    <w:p w14:paraId="05CF34BB"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ESCRITURÁRIO</w:t>
      </w:r>
    </w:p>
    <w:p w14:paraId="79268DF9" w14:textId="77777777" w:rsidR="00A41CF5" w:rsidRPr="008A0DA6" w:rsidRDefault="00A41CF5" w:rsidP="00000850">
      <w:pPr>
        <w:widowControl w:val="0"/>
        <w:spacing w:after="0" w:line="240" w:lineRule="auto"/>
        <w:ind w:right="51"/>
        <w:jc w:val="both"/>
        <w:rPr>
          <w:rFonts w:ascii="Arial" w:hAnsi="Arial" w:cs="Arial"/>
        </w:rPr>
      </w:pPr>
    </w:p>
    <w:p w14:paraId="5721717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390A73D7" w14:textId="77777777" w:rsidR="00A41CF5" w:rsidRPr="00384EED" w:rsidRDefault="00A41CF5" w:rsidP="00000850">
      <w:pPr>
        <w:widowControl w:val="0"/>
        <w:spacing w:after="0" w:line="240" w:lineRule="auto"/>
        <w:ind w:firstLine="1418"/>
        <w:jc w:val="both"/>
        <w:rPr>
          <w:rFonts w:ascii="Arial" w:hAnsi="Arial" w:cs="Arial"/>
          <w:sz w:val="22"/>
          <w:szCs w:val="22"/>
        </w:rPr>
      </w:pPr>
    </w:p>
    <w:p w14:paraId="610ACCE1"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lang w:eastAsia="pt-BR"/>
        </w:rPr>
        <w:t>Organizar e executar serviços administrativos gerais, de complexidade média, para atender processos, procedimentos e rotinas de sua unidade administrativa, dando suporte à equipe por meio de atendimentos, registros e lançamentos em sistemas específicos, emissão de relatórios e pareceres, e operacionalização de sistemas informatizados relacionados a sua rotina de trabalho.</w:t>
      </w:r>
    </w:p>
    <w:p w14:paraId="7662C268" w14:textId="77777777" w:rsidR="00A41CF5" w:rsidRPr="00384EED" w:rsidRDefault="00A41CF5" w:rsidP="00000850">
      <w:pPr>
        <w:widowControl w:val="0"/>
        <w:spacing w:after="0" w:line="240" w:lineRule="auto"/>
        <w:ind w:firstLine="1418"/>
        <w:jc w:val="both"/>
        <w:rPr>
          <w:rFonts w:ascii="Arial" w:hAnsi="Arial" w:cs="Arial"/>
          <w:sz w:val="22"/>
          <w:szCs w:val="22"/>
        </w:rPr>
      </w:pPr>
    </w:p>
    <w:p w14:paraId="45C8F47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495817AE" w14:textId="77777777" w:rsidR="00A41CF5" w:rsidRPr="00384EED" w:rsidRDefault="00A41CF5" w:rsidP="00000850">
      <w:pPr>
        <w:widowControl w:val="0"/>
        <w:spacing w:after="0" w:line="240" w:lineRule="auto"/>
        <w:jc w:val="both"/>
        <w:rPr>
          <w:rFonts w:ascii="Arial" w:hAnsi="Arial" w:cs="Arial"/>
          <w:sz w:val="22"/>
          <w:szCs w:val="22"/>
        </w:rPr>
      </w:pPr>
    </w:p>
    <w:p w14:paraId="539157DC" w14:textId="77777777" w:rsidR="00A41CF5" w:rsidRPr="008A0DA6" w:rsidRDefault="00A41CF5" w:rsidP="00000850">
      <w:pPr>
        <w:pStyle w:val="Corpodetexto"/>
        <w:widowControl w:val="0"/>
        <w:numPr>
          <w:ilvl w:val="0"/>
          <w:numId w:val="26"/>
        </w:numPr>
        <w:tabs>
          <w:tab w:val="left" w:pos="1701"/>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operar os sistemas informatizados utilizados pela unidade administrativa em que está inserido, realizando lançamentos, registos, atualizações, bem como emissão de relatórios e distribuição de processos administrativos digitais;</w:t>
      </w:r>
    </w:p>
    <w:p w14:paraId="09E4711C" w14:textId="77777777" w:rsidR="00A41CF5" w:rsidRPr="00384EED" w:rsidRDefault="00A41CF5" w:rsidP="00000850">
      <w:pPr>
        <w:pStyle w:val="Corpodetexto"/>
        <w:widowControl w:val="0"/>
        <w:tabs>
          <w:tab w:val="left" w:pos="1843"/>
        </w:tabs>
        <w:suppressAutoHyphens w:val="0"/>
        <w:spacing w:after="0"/>
        <w:jc w:val="both"/>
        <w:rPr>
          <w:rFonts w:ascii="Arial" w:hAnsi="Arial" w:cs="Arial"/>
          <w:sz w:val="22"/>
          <w:szCs w:val="22"/>
          <w:shd w:val="clear" w:color="auto" w:fill="FFFF00"/>
        </w:rPr>
      </w:pPr>
    </w:p>
    <w:p w14:paraId="1BD3FF03"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examinar a correspondência eletrônica ou física recebida, analisando e coletando dados referentes às informações solicitadas, a fim de elaborar respostas ou emitir pareceres para decisão superior e posterior encaminhamento;</w:t>
      </w:r>
    </w:p>
    <w:p w14:paraId="2EEAE6A4" w14:textId="77777777" w:rsidR="00A41CF5" w:rsidRPr="00384EED" w:rsidRDefault="00A41CF5" w:rsidP="00000850">
      <w:pPr>
        <w:pStyle w:val="Corpodetexto"/>
        <w:widowControl w:val="0"/>
        <w:tabs>
          <w:tab w:val="left" w:pos="1843"/>
        </w:tabs>
        <w:suppressAutoHyphens w:val="0"/>
        <w:spacing w:after="0"/>
        <w:jc w:val="both"/>
        <w:rPr>
          <w:rFonts w:ascii="Arial" w:hAnsi="Arial" w:cs="Arial"/>
          <w:sz w:val="10"/>
          <w:szCs w:val="10"/>
          <w:lang w:val="pt-BR" w:eastAsia="pt-BR"/>
        </w:rPr>
      </w:pPr>
    </w:p>
    <w:p w14:paraId="049EDF2C"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arquivar de forma física ou digital, processos, publicações e documentos diversos de interesse da unidade administrativa, segundo normas preestabelecidas;</w:t>
      </w:r>
    </w:p>
    <w:p w14:paraId="5DE45A4C"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1C69021C" w14:textId="77777777" w:rsidR="00A41CF5" w:rsidRPr="008A0DA6" w:rsidRDefault="00A41CF5" w:rsidP="00000850">
      <w:pPr>
        <w:pStyle w:val="Corpodetexto"/>
        <w:widowControl w:val="0"/>
        <w:numPr>
          <w:ilvl w:val="0"/>
          <w:numId w:val="26"/>
        </w:numPr>
        <w:tabs>
          <w:tab w:val="left" w:pos="1985"/>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coletar dados diversos, consultando pessoas, documentos, transcrições, publicações oficiais e arquivos para obter informações necessárias ao cumprimento da rotina administrativa;</w:t>
      </w:r>
    </w:p>
    <w:p w14:paraId="0382A040"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454A73F1"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organizar e atualizar arquivos e documentos físicos e digitais, classificando-os por ordem cronológica, alfabética ou outro sistema de organização, para possibilitar o controle e eventual consulta, fazendo uso de softwares ou planilhas eletrônicas;</w:t>
      </w:r>
    </w:p>
    <w:p w14:paraId="544EC356"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6CA88B76" w14:textId="77777777" w:rsidR="00A41CF5" w:rsidRPr="008A0DA6" w:rsidRDefault="00A41CF5" w:rsidP="00000850">
      <w:pPr>
        <w:pStyle w:val="Corpodetexto"/>
        <w:widowControl w:val="0"/>
        <w:numPr>
          <w:ilvl w:val="0"/>
          <w:numId w:val="26"/>
        </w:numPr>
        <w:tabs>
          <w:tab w:val="left" w:pos="1985"/>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elaborar ou revisar atos administrativos rotineiros da unidade administrativa, tais como ofícios, memorandos, circulares, comunicações internas e pareceres diversos, dentre outros documentos próprios do setor, para dar cumprimento à rotina administrativa e garantir a tramitação de processos;</w:t>
      </w:r>
    </w:p>
    <w:p w14:paraId="18FB2A2D" w14:textId="77777777" w:rsidR="00A41CF5" w:rsidRPr="008A0DA6" w:rsidRDefault="00A41CF5" w:rsidP="00000850">
      <w:pPr>
        <w:pStyle w:val="Corpodetexto"/>
        <w:widowControl w:val="0"/>
        <w:suppressAutoHyphens w:val="0"/>
        <w:spacing w:after="0"/>
        <w:jc w:val="both"/>
        <w:rPr>
          <w:rFonts w:ascii="Arial" w:hAnsi="Arial" w:cs="Arial"/>
          <w:sz w:val="24"/>
          <w:szCs w:val="24"/>
          <w:lang w:val="pt-BR" w:eastAsia="pt-BR"/>
        </w:rPr>
      </w:pPr>
    </w:p>
    <w:p w14:paraId="768DC102"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efetuar cálculos, lançamentos, conferências e controles administrativos e outros serviços correlatos, para garantir o cumprimento das necessidades da unidade administrativa;</w:t>
      </w:r>
    </w:p>
    <w:p w14:paraId="37326090" w14:textId="77777777" w:rsidR="00A41CF5" w:rsidRPr="008A0DA6" w:rsidRDefault="00A41CF5" w:rsidP="00000850">
      <w:pPr>
        <w:pStyle w:val="Corpodetexto"/>
        <w:widowControl w:val="0"/>
        <w:suppressAutoHyphens w:val="0"/>
        <w:spacing w:after="0"/>
        <w:jc w:val="both"/>
        <w:rPr>
          <w:rFonts w:ascii="Arial" w:hAnsi="Arial" w:cs="Arial"/>
          <w:sz w:val="24"/>
          <w:szCs w:val="24"/>
          <w:lang w:val="pt-BR" w:eastAsia="pt-BR"/>
        </w:rPr>
      </w:pPr>
    </w:p>
    <w:p w14:paraId="22AF5173"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efetuar pagamentos, emissão e conferência de empenhos, emitindo ordem bancária, conferindo recibos e comprovantes e realizando transferências ou outra forma apta a saldar obrigações municipais;</w:t>
      </w:r>
    </w:p>
    <w:p w14:paraId="3AD47A26"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045EE7B0" w14:textId="77777777" w:rsidR="00A41CF5" w:rsidRPr="008A0DA6" w:rsidRDefault="00A41CF5" w:rsidP="00000850">
      <w:pPr>
        <w:pStyle w:val="Corpodetexto"/>
        <w:widowControl w:val="0"/>
        <w:numPr>
          <w:ilvl w:val="0"/>
          <w:numId w:val="26"/>
        </w:numPr>
        <w:tabs>
          <w:tab w:val="left" w:pos="1985"/>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examinar a exatidão de documentos, conferindo, efetuando registros, observando prazos, datas, posições financeiras e outros lançamentos, para a elaboração de relatórios, com objetivo de atender às necessidades apresentadas pela unidade administrativa;</w:t>
      </w:r>
    </w:p>
    <w:p w14:paraId="47EB0349"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1DE9D1C7"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acompanhar os trâmites de empenhos, processo de compras e entrega de materiais por fornecedores, para evitar ou corrigir eventuais falhas;</w:t>
      </w:r>
    </w:p>
    <w:p w14:paraId="2E2172FF"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544560D9" w14:textId="77777777" w:rsidR="00A41CF5" w:rsidRPr="008A0DA6" w:rsidRDefault="00A41CF5" w:rsidP="00000850">
      <w:pPr>
        <w:pStyle w:val="Corpodetexto"/>
        <w:widowControl w:val="0"/>
        <w:numPr>
          <w:ilvl w:val="0"/>
          <w:numId w:val="26"/>
        </w:numPr>
        <w:tabs>
          <w:tab w:val="left" w:pos="1985"/>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executar serviços administrativos de controle de almoxarifado, tais como recebimento, controle, conferência, registro, distribuição e inventário de materiais, peças e ferramentas, observando normas pré-estabelecidas, para manter o estoque organizado;</w:t>
      </w:r>
    </w:p>
    <w:p w14:paraId="04A1583A"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3CC2520E"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participar de comissões, estudos, projetos, eventos e pesquisas e manter-se atualizado sobre a legislação de regência, especialmente a que se refere a sua área de atuação;</w:t>
      </w:r>
    </w:p>
    <w:p w14:paraId="05D2CAA4"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02B4AA1B"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realizar atendimentos ao público interno e externo, seja presencialmente ou por meio de outros canais de comunicação, visando garantir a execução dos serviços prestados pela unidade administrativa, observada à legislação pertinente;</w:t>
      </w:r>
    </w:p>
    <w:p w14:paraId="67EE8DF2" w14:textId="77777777" w:rsidR="00A41CF5" w:rsidRPr="00384EED" w:rsidRDefault="00A41CF5" w:rsidP="00000850">
      <w:pPr>
        <w:pStyle w:val="Corpodetexto"/>
        <w:widowControl w:val="0"/>
        <w:tabs>
          <w:tab w:val="left" w:pos="1843"/>
        </w:tabs>
        <w:suppressAutoHyphens w:val="0"/>
        <w:spacing w:after="0"/>
        <w:jc w:val="both"/>
        <w:rPr>
          <w:rFonts w:ascii="Arial" w:hAnsi="Arial" w:cs="Arial"/>
          <w:sz w:val="14"/>
          <w:szCs w:val="14"/>
          <w:lang w:val="pt-BR" w:eastAsia="pt-BR"/>
        </w:rPr>
      </w:pPr>
    </w:p>
    <w:p w14:paraId="45C86956"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prestar contas e disponibilizar documentos para órgãos de controle que fiscalizam a Administração Pública, conforme diretrizes, regulamentos e legislação específica;</w:t>
      </w:r>
    </w:p>
    <w:p w14:paraId="347DF2B7"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5ED53497"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dirigir veículos oficiais quando necessário para atender o interesse público ou as necessidades de sua unidade administrativa;</w:t>
      </w:r>
    </w:p>
    <w:p w14:paraId="344F6417"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eastAsia="pt-BR"/>
        </w:rPr>
      </w:pPr>
    </w:p>
    <w:p w14:paraId="64BF9B06" w14:textId="77777777" w:rsidR="00A41CF5" w:rsidRPr="008A0DA6" w:rsidRDefault="00A41CF5" w:rsidP="00000850">
      <w:pPr>
        <w:pStyle w:val="Corpodetexto"/>
        <w:widowControl w:val="0"/>
        <w:numPr>
          <w:ilvl w:val="0"/>
          <w:numId w:val="26"/>
        </w:numPr>
        <w:tabs>
          <w:tab w:val="left" w:pos="1843"/>
        </w:tabs>
        <w:suppressAutoHyphens w:val="0"/>
        <w:spacing w:after="0"/>
        <w:ind w:left="0" w:firstLine="1418"/>
        <w:jc w:val="both"/>
        <w:rPr>
          <w:rFonts w:ascii="Arial" w:hAnsi="Arial" w:cs="Arial"/>
          <w:sz w:val="24"/>
          <w:szCs w:val="24"/>
          <w:lang w:val="pt-BR" w:eastAsia="pt-BR"/>
        </w:rPr>
      </w:pPr>
      <w:r w:rsidRPr="008A0DA6">
        <w:rPr>
          <w:rFonts w:ascii="Arial" w:hAnsi="Arial" w:cs="Arial"/>
          <w:sz w:val="24"/>
          <w:szCs w:val="24"/>
          <w:lang w:val="pt-BR" w:eastAsia="pt-BR"/>
        </w:rPr>
        <w:t>executar tarefas burocráticas, administrativas, que exigem iniciativa própria para tomada de decisões, recebe orientação e supervisão do superior imediato, detendo e manipulando dados, documentos e informações importantes; e</w:t>
      </w:r>
    </w:p>
    <w:p w14:paraId="25AB18C3" w14:textId="77777777" w:rsidR="00A41CF5" w:rsidRPr="008A0DA6" w:rsidRDefault="00A41CF5" w:rsidP="00000850">
      <w:pPr>
        <w:widowControl w:val="0"/>
        <w:tabs>
          <w:tab w:val="left" w:pos="1843"/>
        </w:tabs>
        <w:spacing w:after="0" w:line="240" w:lineRule="auto"/>
        <w:jc w:val="both"/>
        <w:rPr>
          <w:rFonts w:ascii="Arial" w:hAnsi="Arial" w:cs="Arial"/>
        </w:rPr>
      </w:pPr>
    </w:p>
    <w:p w14:paraId="2FE1B3AD" w14:textId="77777777" w:rsidR="00A41CF5" w:rsidRPr="008A0DA6" w:rsidRDefault="00A41CF5" w:rsidP="00000850">
      <w:pPr>
        <w:widowControl w:val="0"/>
        <w:numPr>
          <w:ilvl w:val="0"/>
          <w:numId w:val="26"/>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0B6CE97" w14:textId="77777777" w:rsidR="00A41CF5" w:rsidRPr="008A0DA6" w:rsidRDefault="00A41CF5" w:rsidP="00000850">
      <w:pPr>
        <w:widowControl w:val="0"/>
        <w:spacing w:after="0" w:line="240" w:lineRule="auto"/>
        <w:jc w:val="both"/>
        <w:rPr>
          <w:rFonts w:ascii="Arial" w:hAnsi="Arial" w:cs="Arial"/>
          <w:b/>
        </w:rPr>
      </w:pPr>
    </w:p>
    <w:p w14:paraId="0020291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6CD3F2BF" w14:textId="77777777" w:rsidR="00A41CF5" w:rsidRPr="008A0DA6" w:rsidRDefault="00A41CF5" w:rsidP="00000850">
      <w:pPr>
        <w:widowControl w:val="0"/>
        <w:spacing w:after="0" w:line="240" w:lineRule="auto"/>
        <w:ind w:firstLine="1418"/>
        <w:jc w:val="both"/>
        <w:rPr>
          <w:rFonts w:ascii="Arial" w:hAnsi="Arial" w:cs="Arial"/>
        </w:rPr>
      </w:pPr>
    </w:p>
    <w:p w14:paraId="1A148DF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Ensino fundamental completo.</w:t>
      </w:r>
    </w:p>
    <w:p w14:paraId="21974BEC" w14:textId="77777777" w:rsidR="00A41CF5" w:rsidRPr="008A0DA6" w:rsidRDefault="00A41CF5" w:rsidP="00000850">
      <w:pPr>
        <w:widowControl w:val="0"/>
        <w:spacing w:after="0" w:line="240" w:lineRule="auto"/>
        <w:ind w:firstLine="1418"/>
        <w:jc w:val="both"/>
        <w:rPr>
          <w:rFonts w:ascii="Arial" w:hAnsi="Arial" w:cs="Arial"/>
        </w:rPr>
      </w:pPr>
    </w:p>
    <w:p w14:paraId="444854A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 xml:space="preserve">tica, integridade, conhecimento institucional e específico, gestão pública, trabalho em equipe, comunicação, inovação e aprendizado contínuo, foco nos resultados, responsabilidade socioambiental, </w:t>
      </w:r>
      <w:r w:rsidRPr="008A0DA6">
        <w:rPr>
          <w:rFonts w:ascii="Arial" w:hAnsi="Arial" w:cs="Arial"/>
          <w:lang w:eastAsia="pt-BR"/>
        </w:rPr>
        <w:t>proatividade e iniciativa</w:t>
      </w:r>
      <w:r w:rsidRPr="008A0DA6">
        <w:rPr>
          <w:rFonts w:ascii="Arial" w:hAnsi="Arial" w:cs="Arial"/>
        </w:rPr>
        <w:t>, comprometimento, relacionamento interpessoal, eficiência e eficácia.</w:t>
      </w:r>
    </w:p>
    <w:p w14:paraId="25E391A9" w14:textId="77777777" w:rsidR="00A41CF5" w:rsidRPr="008A0DA6" w:rsidRDefault="00A41CF5" w:rsidP="00000850">
      <w:pPr>
        <w:widowControl w:val="0"/>
        <w:spacing w:after="0" w:line="240" w:lineRule="auto"/>
        <w:jc w:val="both"/>
        <w:rPr>
          <w:rFonts w:ascii="Arial" w:hAnsi="Arial" w:cs="Arial"/>
        </w:rPr>
      </w:pPr>
    </w:p>
    <w:bookmarkEnd w:id="53"/>
    <w:p w14:paraId="2657CCD3"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FARMACÊUTICO</w:t>
      </w:r>
    </w:p>
    <w:p w14:paraId="1159789F" w14:textId="77777777" w:rsidR="00A41CF5" w:rsidRPr="008A0DA6" w:rsidRDefault="00A41CF5" w:rsidP="00000850">
      <w:pPr>
        <w:widowControl w:val="0"/>
        <w:tabs>
          <w:tab w:val="left" w:pos="709"/>
        </w:tabs>
        <w:spacing w:after="0" w:line="240" w:lineRule="auto"/>
        <w:jc w:val="both"/>
        <w:rPr>
          <w:rFonts w:ascii="Arial" w:hAnsi="Arial" w:cs="Arial"/>
          <w:b/>
          <w:bCs/>
        </w:rPr>
      </w:pPr>
    </w:p>
    <w:p w14:paraId="3075278E"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197B4A7B" w14:textId="77777777" w:rsidR="00A41CF5" w:rsidRPr="008A0DA6" w:rsidRDefault="00A41CF5" w:rsidP="00000850">
      <w:pPr>
        <w:widowControl w:val="0"/>
        <w:spacing w:after="0" w:line="240" w:lineRule="auto"/>
        <w:ind w:firstLine="1418"/>
        <w:jc w:val="both"/>
        <w:rPr>
          <w:rFonts w:ascii="Arial" w:hAnsi="Arial" w:cs="Arial"/>
        </w:rPr>
      </w:pPr>
    </w:p>
    <w:p w14:paraId="29E506A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relacionados com a composição e fornecimentos de medicamentos e outros preparados; analisar substâncias, matérias e produtos acabados valendo-se de técnicas e aparelhos especiais, baseando-se em fórmulas estabelecidas para atender a receitas médicas, odontológicas e veterinárias; supervisionar a aquisição, armazenamento e distribuição de medicamentos e produtos farmacêuticos.</w:t>
      </w:r>
    </w:p>
    <w:p w14:paraId="523C464C" w14:textId="77777777" w:rsidR="00A41CF5" w:rsidRPr="008A0DA6" w:rsidRDefault="00A41CF5" w:rsidP="00000850">
      <w:pPr>
        <w:widowControl w:val="0"/>
        <w:spacing w:after="0" w:line="240" w:lineRule="auto"/>
        <w:ind w:firstLine="1418"/>
        <w:jc w:val="both"/>
        <w:rPr>
          <w:rFonts w:ascii="Arial" w:hAnsi="Arial" w:cs="Arial"/>
        </w:rPr>
      </w:pPr>
    </w:p>
    <w:p w14:paraId="6D61BC74"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5987AF17" w14:textId="77777777" w:rsidR="00A41CF5" w:rsidRPr="008A0DA6" w:rsidRDefault="00A41CF5" w:rsidP="00000850">
      <w:pPr>
        <w:widowControl w:val="0"/>
        <w:spacing w:after="0" w:line="240" w:lineRule="auto"/>
        <w:jc w:val="both"/>
        <w:rPr>
          <w:rFonts w:ascii="Arial" w:hAnsi="Arial" w:cs="Arial"/>
        </w:rPr>
      </w:pPr>
    </w:p>
    <w:p w14:paraId="4554F66C"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realizar e supervisionar, no âmbito de suas competências legais, as ações administrativas, sanitárias e clínicas realizadas no estabelecimento farmacêutico pelo qual é responsável técnico;</w:t>
      </w:r>
    </w:p>
    <w:p w14:paraId="677E6ABE" w14:textId="77777777" w:rsidR="00A41CF5" w:rsidRPr="008A0DA6" w:rsidRDefault="00A41CF5" w:rsidP="00000850">
      <w:pPr>
        <w:widowControl w:val="0"/>
        <w:tabs>
          <w:tab w:val="left" w:pos="1843"/>
        </w:tabs>
        <w:spacing w:after="0" w:line="240" w:lineRule="auto"/>
        <w:jc w:val="both"/>
        <w:rPr>
          <w:rFonts w:ascii="Arial" w:hAnsi="Arial" w:cs="Arial"/>
        </w:rPr>
      </w:pPr>
    </w:p>
    <w:p w14:paraId="77D1EF3C"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fazer a manipulação dos insumos farmacêuticos, como medição, pesagem e mistura, preparar medicamentos, fórmulas magistrais, farmacopeias, preparações homeopáticas e fracionar produtos farmacêuticos, utilizando instrumentos especiais e fórmulas químicas, em conformidade com a legislação vigente;</w:t>
      </w:r>
    </w:p>
    <w:p w14:paraId="4BD3C66F" w14:textId="77777777" w:rsidR="00A41CF5" w:rsidRPr="00384EED" w:rsidRDefault="00A41CF5" w:rsidP="00000850">
      <w:pPr>
        <w:widowControl w:val="0"/>
        <w:tabs>
          <w:tab w:val="left" w:pos="1843"/>
        </w:tabs>
        <w:spacing w:after="0" w:line="240" w:lineRule="auto"/>
        <w:jc w:val="both"/>
        <w:rPr>
          <w:rFonts w:ascii="Arial" w:hAnsi="Arial" w:cs="Arial"/>
          <w:sz w:val="2"/>
          <w:szCs w:val="2"/>
        </w:rPr>
      </w:pPr>
    </w:p>
    <w:p w14:paraId="1670710F"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fazer análises clínicas de sangue, urina, fezes, saliva e outros materiais, valendo-se de diversas técnicas específicas para complementar o diagnóstico de doenças;</w:t>
      </w:r>
    </w:p>
    <w:p w14:paraId="72AE1307"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1B1CF7CB"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efetuar análise bromatológica de alimentos, valendo-se de métodos, para garantir o controle de qualidade, pureza, conservação e homogeneidade, com vistas ao resguardo da saúde pública;</w:t>
      </w:r>
    </w:p>
    <w:p w14:paraId="415AF126"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58E226CE"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fiscalizar farmácias, drogarias e indústrias químico-farmacêuticas, quanto ao aspecto sanitário, fazendo visitas periódicas e autuando os infratores, se necessário, para orientar seus responsáveis no cumprimento da legislação vigente;</w:t>
      </w:r>
    </w:p>
    <w:p w14:paraId="76F78B2B"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11A2E4C3" w14:textId="77777777" w:rsidR="00A41CF5" w:rsidRPr="008A0DA6" w:rsidRDefault="00A41CF5" w:rsidP="00000850">
      <w:pPr>
        <w:widowControl w:val="0"/>
        <w:numPr>
          <w:ilvl w:val="0"/>
          <w:numId w:val="27"/>
        </w:numPr>
        <w:tabs>
          <w:tab w:val="left" w:pos="1985"/>
        </w:tabs>
        <w:spacing w:after="0" w:line="240" w:lineRule="auto"/>
        <w:ind w:left="0" w:firstLine="1418"/>
        <w:jc w:val="both"/>
        <w:rPr>
          <w:rFonts w:ascii="Arial" w:hAnsi="Arial" w:cs="Arial"/>
        </w:rPr>
      </w:pPr>
      <w:r w:rsidRPr="008A0DA6">
        <w:rPr>
          <w:rFonts w:ascii="Arial" w:hAnsi="Arial" w:cs="Arial"/>
        </w:rPr>
        <w:t>realizar serviços de manipulação, programação, aquisição, armazenamento, distribuição e dispensação de medicamentos e produtos farmacêuticos, bem como prescrever e dispensar medicamentos isentos de prescrição, de acordo com a legislação vigente;</w:t>
      </w:r>
    </w:p>
    <w:p w14:paraId="312ED54C"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6CB990E2" w14:textId="77777777" w:rsidR="00A41CF5" w:rsidRPr="008A0DA6" w:rsidRDefault="00A41CF5" w:rsidP="00000850">
      <w:pPr>
        <w:widowControl w:val="0"/>
        <w:numPr>
          <w:ilvl w:val="0"/>
          <w:numId w:val="27"/>
        </w:numPr>
        <w:tabs>
          <w:tab w:val="left" w:pos="1985"/>
        </w:tabs>
        <w:spacing w:after="0" w:line="240" w:lineRule="auto"/>
        <w:ind w:left="0" w:firstLine="1418"/>
        <w:jc w:val="both"/>
        <w:rPr>
          <w:rFonts w:ascii="Arial" w:hAnsi="Arial" w:cs="Arial"/>
        </w:rPr>
      </w:pPr>
      <w:r w:rsidRPr="008A0DA6">
        <w:rPr>
          <w:rFonts w:ascii="Arial" w:hAnsi="Arial" w:cs="Arial"/>
        </w:rPr>
        <w:t>analisar e conferir todos os receituários, observando os aspectos técnicos e legais, antes de efetuar a dispensa de produtos e medicamentos, com o propósito de garantir a efetividade e a segurança da terapêutica prescrita, e apor o nome e número de inscrição junto ao CRF;</w:t>
      </w:r>
    </w:p>
    <w:p w14:paraId="25F82ADC"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3C90FE08"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fazer a substituição do medicamento prescrito, se necessário, salvo restrições expressas pelo profissional prescritor, feita de próprio punho, sem outras formas de impressão, de acordo com a legislação sanitária;</w:t>
      </w:r>
    </w:p>
    <w:p w14:paraId="216E5705"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210D13B0" w14:textId="77777777" w:rsidR="00A41CF5" w:rsidRPr="008A0DA6" w:rsidRDefault="00A41CF5" w:rsidP="00000850">
      <w:pPr>
        <w:widowControl w:val="0"/>
        <w:numPr>
          <w:ilvl w:val="0"/>
          <w:numId w:val="27"/>
        </w:numPr>
        <w:tabs>
          <w:tab w:val="left" w:pos="1985"/>
        </w:tabs>
        <w:spacing w:after="0" w:line="240" w:lineRule="auto"/>
        <w:ind w:left="0" w:firstLine="1418"/>
        <w:jc w:val="both"/>
        <w:rPr>
          <w:rFonts w:ascii="Arial" w:hAnsi="Arial" w:cs="Arial"/>
        </w:rPr>
      </w:pPr>
      <w:r w:rsidRPr="008A0DA6">
        <w:rPr>
          <w:rFonts w:ascii="Arial" w:hAnsi="Arial" w:cs="Arial"/>
        </w:rPr>
        <w:t>prestar orientação farmacêutica, com o propósito de esclarecer ao paciente a relação benefício e risco, a conservação e a utilização correta de fármacos e medicamentos inerentes à terapêutica, as suas interações medicamentosas e a importância do seu correto manuseio;</w:t>
      </w:r>
    </w:p>
    <w:p w14:paraId="0DB91B9C" w14:textId="77777777" w:rsidR="00A41CF5" w:rsidRPr="00384EED" w:rsidRDefault="00A41CF5" w:rsidP="00000850">
      <w:pPr>
        <w:widowControl w:val="0"/>
        <w:tabs>
          <w:tab w:val="left" w:pos="1843"/>
        </w:tabs>
        <w:spacing w:after="0" w:line="240" w:lineRule="auto"/>
        <w:jc w:val="both"/>
        <w:rPr>
          <w:rFonts w:ascii="Arial" w:hAnsi="Arial" w:cs="Arial"/>
          <w:sz w:val="22"/>
          <w:szCs w:val="22"/>
        </w:rPr>
      </w:pPr>
    </w:p>
    <w:p w14:paraId="1164ECE4"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assessorar autoridades superiores, preparando informes e documentos sobre legislação e assistência farmacêutica, a fim de fornecer subsídio para elaboração de ordens de serviços, portarias, pareceres e manifestos;</w:t>
      </w:r>
    </w:p>
    <w:p w14:paraId="67E0A9A9" w14:textId="77777777" w:rsidR="00A41CF5" w:rsidRPr="00384EED" w:rsidRDefault="00A41CF5" w:rsidP="00000850">
      <w:pPr>
        <w:widowControl w:val="0"/>
        <w:tabs>
          <w:tab w:val="left" w:pos="1843"/>
        </w:tabs>
        <w:spacing w:after="0" w:line="240" w:lineRule="auto"/>
        <w:jc w:val="both"/>
        <w:rPr>
          <w:rFonts w:ascii="Arial" w:hAnsi="Arial" w:cs="Arial"/>
          <w:sz w:val="14"/>
          <w:szCs w:val="14"/>
        </w:rPr>
      </w:pPr>
    </w:p>
    <w:p w14:paraId="30D9B97F" w14:textId="77777777" w:rsidR="00A41CF5" w:rsidRPr="008A0DA6" w:rsidRDefault="00A41CF5" w:rsidP="00000850">
      <w:pPr>
        <w:widowControl w:val="0"/>
        <w:numPr>
          <w:ilvl w:val="0"/>
          <w:numId w:val="27"/>
        </w:numPr>
        <w:tabs>
          <w:tab w:val="left" w:pos="1985"/>
        </w:tabs>
        <w:spacing w:after="0" w:line="240" w:lineRule="auto"/>
        <w:ind w:left="0" w:firstLine="1418"/>
        <w:jc w:val="both"/>
        <w:rPr>
          <w:rFonts w:ascii="Arial" w:hAnsi="Arial" w:cs="Arial"/>
        </w:rPr>
      </w:pPr>
      <w:r w:rsidRPr="008A0DA6">
        <w:rPr>
          <w:rFonts w:ascii="Arial" w:hAnsi="Arial" w:cs="Arial"/>
        </w:rPr>
        <w:t>participar na compra e estocagem de matérias-primas para a fabricação de produtos farmacêuticos e da compra de medicamentos, materiais e equipamentos, fornecendo especificações técnicas e acompanhando licitações;</w:t>
      </w:r>
    </w:p>
    <w:p w14:paraId="2BAE15B4" w14:textId="77777777" w:rsidR="00A41CF5" w:rsidRPr="005C2540" w:rsidRDefault="00A41CF5" w:rsidP="00000850">
      <w:pPr>
        <w:widowControl w:val="0"/>
        <w:tabs>
          <w:tab w:val="left" w:pos="1843"/>
        </w:tabs>
        <w:spacing w:after="0" w:line="240" w:lineRule="auto"/>
        <w:jc w:val="both"/>
        <w:rPr>
          <w:rFonts w:ascii="Arial" w:hAnsi="Arial" w:cs="Arial"/>
          <w:sz w:val="22"/>
          <w:szCs w:val="22"/>
        </w:rPr>
      </w:pPr>
    </w:p>
    <w:p w14:paraId="508368B1"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efetuar o controle de entorpecentes, medicamentos de controle especial e produtos equiparados, com os respectivos registros, segundo receituários devidamente preenchidos para atender as disposições legais;</w:t>
      </w:r>
    </w:p>
    <w:p w14:paraId="5C542105" w14:textId="77777777" w:rsidR="00A41CF5" w:rsidRPr="008A0DA6" w:rsidRDefault="00A41CF5" w:rsidP="00000850">
      <w:pPr>
        <w:widowControl w:val="0"/>
        <w:tabs>
          <w:tab w:val="left" w:pos="1843"/>
        </w:tabs>
        <w:spacing w:after="0" w:line="240" w:lineRule="auto"/>
        <w:jc w:val="both"/>
        <w:rPr>
          <w:rFonts w:ascii="Arial" w:hAnsi="Arial" w:cs="Arial"/>
        </w:rPr>
      </w:pPr>
    </w:p>
    <w:p w14:paraId="2283AB0A"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efetuar o controle de estoque de medicamentos, produtos farmacêuticos, matérias-primas, embalagens, impressos, rótulos e outros elementos e materiais;</w:t>
      </w:r>
    </w:p>
    <w:p w14:paraId="30455987" w14:textId="77777777" w:rsidR="00A41CF5" w:rsidRPr="008A0DA6" w:rsidRDefault="00A41CF5" w:rsidP="00000850">
      <w:pPr>
        <w:widowControl w:val="0"/>
        <w:tabs>
          <w:tab w:val="left" w:pos="1843"/>
        </w:tabs>
        <w:spacing w:after="0" w:line="240" w:lineRule="auto"/>
        <w:jc w:val="both"/>
        <w:rPr>
          <w:rFonts w:ascii="Arial" w:hAnsi="Arial" w:cs="Arial"/>
        </w:rPr>
      </w:pPr>
    </w:p>
    <w:p w14:paraId="6F88610A"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participar de comissões de estudos multidisciplinares, realizar cursos e treinamentos visando o aprimoramento dos serviços;</w:t>
      </w:r>
    </w:p>
    <w:p w14:paraId="5DFFA408" w14:textId="77777777" w:rsidR="00A41CF5" w:rsidRPr="008A0DA6" w:rsidRDefault="00A41CF5" w:rsidP="00000850">
      <w:pPr>
        <w:widowControl w:val="0"/>
        <w:tabs>
          <w:tab w:val="left" w:pos="1843"/>
        </w:tabs>
        <w:spacing w:after="0" w:line="240" w:lineRule="auto"/>
        <w:jc w:val="both"/>
        <w:rPr>
          <w:rFonts w:ascii="Arial" w:hAnsi="Arial" w:cs="Arial"/>
        </w:rPr>
      </w:pPr>
    </w:p>
    <w:p w14:paraId="3344BA39"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promover cursos e treinamentos para orientar os auxiliares quanto às rotinas, técnicas, uso adequado de formas farmacêuticas complexas que requerem o aprendizado de técnicas de preparação e/ou administração de medicamentos e utilização de dispositivos auxiliares para o autocuidado, dentre outras especificidades do serviço;</w:t>
      </w:r>
    </w:p>
    <w:p w14:paraId="6EA8E516" w14:textId="77777777" w:rsidR="00A41CF5" w:rsidRPr="008A0DA6" w:rsidRDefault="00A41CF5" w:rsidP="00000850">
      <w:pPr>
        <w:widowControl w:val="0"/>
        <w:tabs>
          <w:tab w:val="left" w:pos="1843"/>
        </w:tabs>
        <w:spacing w:after="0" w:line="240" w:lineRule="auto"/>
        <w:jc w:val="both"/>
        <w:rPr>
          <w:rFonts w:ascii="Arial" w:hAnsi="Arial" w:cs="Arial"/>
        </w:rPr>
      </w:pPr>
    </w:p>
    <w:p w14:paraId="606968AA"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elaborar rotinas específicas para os serviços da área de farmácia, supervisionar e orientar os serviços executados pelos auxiliares;</w:t>
      </w:r>
    </w:p>
    <w:p w14:paraId="46E11C59" w14:textId="77777777" w:rsidR="00A41CF5" w:rsidRPr="008A0DA6" w:rsidRDefault="00A41CF5" w:rsidP="00000850">
      <w:pPr>
        <w:widowControl w:val="0"/>
        <w:tabs>
          <w:tab w:val="left" w:pos="1843"/>
        </w:tabs>
        <w:spacing w:after="0" w:line="240" w:lineRule="auto"/>
        <w:jc w:val="both"/>
        <w:rPr>
          <w:rFonts w:ascii="Arial" w:hAnsi="Arial" w:cs="Arial"/>
        </w:rPr>
      </w:pPr>
    </w:p>
    <w:p w14:paraId="45094CF6"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elaborar Procedimentos Operacionais Padrões (POP) que indiquem as funções ocupacionais a serem realizadas pelos auxiliares em apoio à realização das ações sob sua responsabilidade;</w:t>
      </w:r>
    </w:p>
    <w:p w14:paraId="10DA4FEA" w14:textId="77777777" w:rsidR="00A41CF5" w:rsidRPr="008A0DA6" w:rsidRDefault="00A41CF5" w:rsidP="00000850">
      <w:pPr>
        <w:widowControl w:val="0"/>
        <w:tabs>
          <w:tab w:val="left" w:pos="1843"/>
        </w:tabs>
        <w:spacing w:after="0" w:line="240" w:lineRule="auto"/>
        <w:jc w:val="both"/>
        <w:rPr>
          <w:rFonts w:ascii="Arial" w:hAnsi="Arial" w:cs="Arial"/>
        </w:rPr>
      </w:pPr>
    </w:p>
    <w:p w14:paraId="22386F9E" w14:textId="77777777" w:rsidR="00A41CF5" w:rsidRPr="008A0DA6" w:rsidRDefault="00A41CF5" w:rsidP="00000850">
      <w:pPr>
        <w:widowControl w:val="0"/>
        <w:numPr>
          <w:ilvl w:val="0"/>
          <w:numId w:val="27"/>
        </w:numPr>
        <w:tabs>
          <w:tab w:val="left" w:pos="2268"/>
        </w:tabs>
        <w:spacing w:after="0" w:line="240" w:lineRule="auto"/>
        <w:ind w:left="0" w:firstLine="1418"/>
        <w:jc w:val="both"/>
        <w:rPr>
          <w:rFonts w:ascii="Arial" w:hAnsi="Arial" w:cs="Arial"/>
        </w:rPr>
      </w:pPr>
      <w:r w:rsidRPr="008A0DA6">
        <w:rPr>
          <w:rFonts w:ascii="Arial" w:hAnsi="Arial" w:cs="Arial"/>
        </w:rPr>
        <w:t>supervisionar a atuação dos auxiliares de farmácia e outros auxiliares nas atividades previamente estabelecidas em Procedimentos Operacionais Padrão (POP), em relação aos serviços regulados a serem realizados nos estabelecimentos sob sua responsabilidade técnica e clínica;</w:t>
      </w:r>
    </w:p>
    <w:p w14:paraId="6A1ECF4C" w14:textId="77777777" w:rsidR="00A41CF5" w:rsidRPr="008A0DA6" w:rsidRDefault="00A41CF5" w:rsidP="00000850">
      <w:pPr>
        <w:widowControl w:val="0"/>
        <w:tabs>
          <w:tab w:val="left" w:pos="1843"/>
        </w:tabs>
        <w:spacing w:after="0" w:line="240" w:lineRule="auto"/>
        <w:jc w:val="both"/>
        <w:rPr>
          <w:rFonts w:ascii="Arial" w:hAnsi="Arial" w:cs="Arial"/>
        </w:rPr>
      </w:pPr>
    </w:p>
    <w:p w14:paraId="3B037AB7"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elaborar protocolos terapêuticos que permitam otimizar os tratamentos farmacológicos, como a manutenção de registros individuais de pacientes e monitorização da concordância à terapêutica farmacológica;</w:t>
      </w:r>
    </w:p>
    <w:p w14:paraId="0F878BBC" w14:textId="77777777" w:rsidR="00A41CF5" w:rsidRPr="008A0DA6" w:rsidRDefault="00A41CF5" w:rsidP="00000850">
      <w:pPr>
        <w:widowControl w:val="0"/>
        <w:tabs>
          <w:tab w:val="left" w:pos="1843"/>
        </w:tabs>
        <w:spacing w:after="0" w:line="240" w:lineRule="auto"/>
        <w:jc w:val="both"/>
        <w:rPr>
          <w:rFonts w:ascii="Arial" w:hAnsi="Arial" w:cs="Arial"/>
        </w:rPr>
      </w:pPr>
    </w:p>
    <w:p w14:paraId="5E086930" w14:textId="77777777" w:rsidR="00A41CF5" w:rsidRPr="008A0DA6" w:rsidRDefault="00A41CF5" w:rsidP="00000850">
      <w:pPr>
        <w:widowControl w:val="0"/>
        <w:numPr>
          <w:ilvl w:val="0"/>
          <w:numId w:val="27"/>
        </w:numPr>
        <w:tabs>
          <w:tab w:val="left" w:pos="1985"/>
        </w:tabs>
        <w:spacing w:after="0" w:line="240" w:lineRule="auto"/>
        <w:ind w:left="0" w:firstLine="1418"/>
        <w:jc w:val="both"/>
        <w:rPr>
          <w:rFonts w:ascii="Arial" w:hAnsi="Arial" w:cs="Arial"/>
        </w:rPr>
      </w:pPr>
      <w:r w:rsidRPr="008A0DA6">
        <w:rPr>
          <w:rFonts w:ascii="Arial" w:hAnsi="Arial" w:cs="Arial"/>
        </w:rPr>
        <w:t>estabelecer o perfil da terapêutica farmacológica no acompanhamento sistemático do paciente, mediante elaboração, preenchimento e interpretação de fichas farmacoterapêuticas;</w:t>
      </w:r>
    </w:p>
    <w:p w14:paraId="03B831A1" w14:textId="77777777" w:rsidR="00A41CF5" w:rsidRPr="008A0DA6" w:rsidRDefault="00A41CF5" w:rsidP="00000850">
      <w:pPr>
        <w:widowControl w:val="0"/>
        <w:tabs>
          <w:tab w:val="left" w:pos="1843"/>
        </w:tabs>
        <w:spacing w:after="0" w:line="240" w:lineRule="auto"/>
        <w:jc w:val="both"/>
        <w:rPr>
          <w:rFonts w:ascii="Arial" w:hAnsi="Arial" w:cs="Arial"/>
        </w:rPr>
      </w:pPr>
    </w:p>
    <w:p w14:paraId="4C54A323"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notificar os profissionais de saúde, órgãos sanitários competentes e laboratório industrial, acerca dos efeitos colaterais, das reações adversas, das intoxicações voluntárias ou não, e da dependência farmacológica, observados e registrados na prática da vigilância farmacológica;</w:t>
      </w:r>
    </w:p>
    <w:p w14:paraId="660351A6" w14:textId="77777777" w:rsidR="00A41CF5" w:rsidRPr="008A0DA6" w:rsidRDefault="00A41CF5" w:rsidP="00000850">
      <w:pPr>
        <w:widowControl w:val="0"/>
        <w:tabs>
          <w:tab w:val="left" w:pos="1843"/>
        </w:tabs>
        <w:spacing w:after="0" w:line="240" w:lineRule="auto"/>
        <w:jc w:val="both"/>
        <w:rPr>
          <w:rFonts w:ascii="Arial" w:hAnsi="Arial" w:cs="Arial"/>
        </w:rPr>
      </w:pPr>
    </w:p>
    <w:p w14:paraId="286048A3"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rPr>
        <w:t>supervisionar e validar o registro de dados de produção, manipulação, distribuição, prescrição e dispensação de medicamentos e insumos farmacêuticos sujeitos a controle especial determinado pela Agência Nacional de Vigilância Sanitária (ANVISA) ou outro órgão que vier a substituí-la;</w:t>
      </w:r>
    </w:p>
    <w:p w14:paraId="10CF6E4F" w14:textId="77777777" w:rsidR="00A41CF5" w:rsidRPr="008A0DA6" w:rsidRDefault="00A41CF5" w:rsidP="00000850">
      <w:pPr>
        <w:widowControl w:val="0"/>
        <w:tabs>
          <w:tab w:val="left" w:pos="1843"/>
        </w:tabs>
        <w:spacing w:after="0" w:line="240" w:lineRule="auto"/>
        <w:jc w:val="both"/>
        <w:rPr>
          <w:rFonts w:ascii="Arial" w:hAnsi="Arial" w:cs="Arial"/>
        </w:rPr>
      </w:pPr>
    </w:p>
    <w:p w14:paraId="00C77F0E" w14:textId="77777777" w:rsidR="00A41CF5" w:rsidRPr="008A0DA6" w:rsidRDefault="00A41CF5" w:rsidP="00000850">
      <w:pPr>
        <w:widowControl w:val="0"/>
        <w:numPr>
          <w:ilvl w:val="0"/>
          <w:numId w:val="27"/>
        </w:numPr>
        <w:tabs>
          <w:tab w:val="left" w:pos="2268"/>
        </w:tabs>
        <w:spacing w:after="0" w:line="240" w:lineRule="auto"/>
        <w:ind w:left="0" w:firstLine="1418"/>
        <w:jc w:val="both"/>
        <w:rPr>
          <w:rFonts w:ascii="Arial" w:hAnsi="Arial" w:cs="Arial"/>
        </w:rPr>
      </w:pPr>
      <w:r w:rsidRPr="008A0DA6">
        <w:rPr>
          <w:rFonts w:ascii="Arial" w:hAnsi="Arial" w:cs="Arial"/>
          <w:shd w:val="clear" w:color="auto" w:fill="FFFFFF"/>
        </w:rPr>
        <w:t>participar de comissões, estudos, projetos, eventos e pesquisas</w:t>
      </w:r>
      <w:r w:rsidRPr="008A0DA6">
        <w:rPr>
          <w:rFonts w:ascii="Arial" w:hAnsi="Arial" w:cs="Arial"/>
        </w:rPr>
        <w:t xml:space="preserve">, mantendo-se atualizado sobre as legislações farmacêuticas e sanitárias específicas para a sua área de atuação; </w:t>
      </w:r>
    </w:p>
    <w:p w14:paraId="0061F1F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88C34D9" w14:textId="77777777" w:rsidR="00A41CF5" w:rsidRPr="008A0DA6" w:rsidRDefault="00A41CF5" w:rsidP="00000850">
      <w:pPr>
        <w:widowControl w:val="0"/>
        <w:numPr>
          <w:ilvl w:val="0"/>
          <w:numId w:val="27"/>
        </w:numPr>
        <w:tabs>
          <w:tab w:val="left" w:pos="2268"/>
        </w:tabs>
        <w:spacing w:after="0" w:line="240" w:lineRule="auto"/>
        <w:ind w:left="0" w:firstLine="1418"/>
        <w:jc w:val="both"/>
        <w:rPr>
          <w:rFonts w:ascii="Arial" w:hAnsi="Arial" w:cs="Arial"/>
        </w:rPr>
      </w:pPr>
      <w:bookmarkStart w:id="59" w:name="_Hlk215669704"/>
      <w:r w:rsidRPr="008A0DA6">
        <w:rPr>
          <w:rFonts w:ascii="Arial" w:hAnsi="Arial" w:cs="Arial"/>
        </w:rPr>
        <w:t>desenvolver atividades em regime de escala e plantão, tanto em período diurno como noturno, quando necessário para atender o interesse público;</w:t>
      </w:r>
      <w:bookmarkEnd w:id="59"/>
    </w:p>
    <w:p w14:paraId="45D43CF0" w14:textId="77777777" w:rsidR="00A41CF5" w:rsidRPr="005C2540" w:rsidRDefault="00A41CF5" w:rsidP="00000850">
      <w:pPr>
        <w:pStyle w:val="PargrafodaLista"/>
        <w:widowControl w:val="0"/>
        <w:tabs>
          <w:tab w:val="left" w:pos="1843"/>
        </w:tabs>
        <w:spacing w:after="0" w:line="240" w:lineRule="auto"/>
        <w:contextualSpacing w:val="0"/>
        <w:jc w:val="both"/>
        <w:rPr>
          <w:rFonts w:ascii="Arial" w:hAnsi="Arial" w:cs="Arial"/>
          <w:sz w:val="12"/>
          <w:szCs w:val="12"/>
        </w:rPr>
      </w:pPr>
    </w:p>
    <w:p w14:paraId="7A3297EE" w14:textId="77777777" w:rsidR="00A41CF5" w:rsidRPr="008A0DA6" w:rsidRDefault="00A41CF5" w:rsidP="00000850">
      <w:pPr>
        <w:widowControl w:val="0"/>
        <w:numPr>
          <w:ilvl w:val="0"/>
          <w:numId w:val="27"/>
        </w:numPr>
        <w:tabs>
          <w:tab w:val="left" w:pos="1843"/>
        </w:tabs>
        <w:spacing w:after="0" w:line="240" w:lineRule="auto"/>
        <w:ind w:left="0" w:firstLine="1418"/>
        <w:jc w:val="both"/>
        <w:rPr>
          <w:rFonts w:ascii="Arial" w:hAnsi="Arial" w:cs="Arial"/>
        </w:rPr>
      </w:pPr>
      <w:r w:rsidRPr="008A0DA6">
        <w:rPr>
          <w:rFonts w:ascii="Arial" w:hAnsi="Arial" w:cs="Arial"/>
          <w:lang w:eastAsia="pt-BR"/>
        </w:rPr>
        <w:lastRenderedPageBreak/>
        <w:t>exercer atividades de gestão ou fiscalização de contratos administrativos, quando designado</w:t>
      </w:r>
      <w:r w:rsidRPr="008A0DA6">
        <w:rPr>
          <w:rFonts w:ascii="Arial" w:hAnsi="Arial" w:cs="Arial"/>
        </w:rPr>
        <w:t>;</w:t>
      </w:r>
    </w:p>
    <w:p w14:paraId="01FB7003" w14:textId="77777777" w:rsidR="00A41CF5" w:rsidRPr="005C2540" w:rsidRDefault="00A41CF5" w:rsidP="00000850">
      <w:pPr>
        <w:widowControl w:val="0"/>
        <w:tabs>
          <w:tab w:val="left" w:pos="1843"/>
        </w:tabs>
        <w:spacing w:after="0" w:line="240" w:lineRule="auto"/>
        <w:jc w:val="both"/>
        <w:rPr>
          <w:rFonts w:ascii="Arial" w:hAnsi="Arial" w:cs="Arial"/>
          <w:sz w:val="22"/>
          <w:szCs w:val="22"/>
        </w:rPr>
      </w:pPr>
    </w:p>
    <w:p w14:paraId="2604E1F5" w14:textId="77777777" w:rsidR="00A41CF5" w:rsidRPr="008A0DA6" w:rsidRDefault="00A41CF5" w:rsidP="00000850">
      <w:pPr>
        <w:widowControl w:val="0"/>
        <w:numPr>
          <w:ilvl w:val="0"/>
          <w:numId w:val="27"/>
        </w:numPr>
        <w:tabs>
          <w:tab w:val="left" w:pos="2268"/>
        </w:tabs>
        <w:spacing w:after="0" w:line="240" w:lineRule="auto"/>
        <w:ind w:left="0" w:firstLine="1418"/>
        <w:jc w:val="both"/>
        <w:rPr>
          <w:rFonts w:ascii="Arial" w:hAnsi="Arial" w:cs="Arial"/>
        </w:rPr>
      </w:pPr>
      <w:r w:rsidRPr="008A0DA6">
        <w:rPr>
          <w:rFonts w:ascii="Arial" w:hAnsi="Arial" w:cs="Arial"/>
        </w:rPr>
        <w:t>conduzir veículos oficiais quando necessário para atender o interesse público ou as necessidades de sua unidade administrativa; e</w:t>
      </w:r>
    </w:p>
    <w:p w14:paraId="245D36B2" w14:textId="77777777" w:rsidR="00A41CF5" w:rsidRPr="005C2540" w:rsidRDefault="00A41CF5" w:rsidP="00000850">
      <w:pPr>
        <w:widowControl w:val="0"/>
        <w:tabs>
          <w:tab w:val="left" w:pos="1843"/>
        </w:tabs>
        <w:spacing w:after="0" w:line="240" w:lineRule="auto"/>
        <w:jc w:val="both"/>
        <w:rPr>
          <w:rFonts w:ascii="Arial" w:hAnsi="Arial" w:cs="Arial"/>
          <w:sz w:val="22"/>
          <w:szCs w:val="22"/>
        </w:rPr>
      </w:pPr>
    </w:p>
    <w:p w14:paraId="2708081B" w14:textId="77777777" w:rsidR="00A41CF5" w:rsidRPr="008A0DA6" w:rsidRDefault="00A41CF5" w:rsidP="00000850">
      <w:pPr>
        <w:widowControl w:val="0"/>
        <w:numPr>
          <w:ilvl w:val="0"/>
          <w:numId w:val="27"/>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ou determinadas pelo superior imediato.</w:t>
      </w:r>
    </w:p>
    <w:p w14:paraId="7A2BCB8C" w14:textId="77777777" w:rsidR="00A41CF5" w:rsidRPr="008A0DA6" w:rsidRDefault="00A41CF5" w:rsidP="00000850">
      <w:pPr>
        <w:widowControl w:val="0"/>
        <w:spacing w:after="0" w:line="240" w:lineRule="auto"/>
        <w:jc w:val="both"/>
        <w:rPr>
          <w:rFonts w:ascii="Arial" w:hAnsi="Arial" w:cs="Arial"/>
        </w:rPr>
      </w:pPr>
    </w:p>
    <w:p w14:paraId="7D2CAE98"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3632FD6C" w14:textId="77777777" w:rsidR="00A41CF5" w:rsidRPr="008A0DA6" w:rsidRDefault="00A41CF5" w:rsidP="00000850">
      <w:pPr>
        <w:widowControl w:val="0"/>
        <w:spacing w:after="0" w:line="240" w:lineRule="auto"/>
        <w:ind w:firstLine="1418"/>
        <w:jc w:val="both"/>
        <w:rPr>
          <w:rFonts w:ascii="Arial" w:hAnsi="Arial" w:cs="Arial"/>
        </w:rPr>
      </w:pPr>
    </w:p>
    <w:p w14:paraId="5D30E9FB" w14:textId="77777777" w:rsidR="00A41CF5"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rPr>
        <w:t xml:space="preserve"> </w:t>
      </w:r>
      <w:r w:rsidRPr="00E72B80">
        <w:rPr>
          <w:rFonts w:ascii="Arial" w:eastAsia="Serifa BT" w:hAnsi="Arial" w:cs="Arial"/>
        </w:rPr>
        <w:t>Curso superior em Farmácia, com registro no Conselho Regional de Farmácia - CRF, com conhecimentos em informática (internet e softwares de edição de textos) e disponibilidade para desenvolver as atividades em regime de escala e plantão, tanto em período diurno quanto noturno.</w:t>
      </w:r>
    </w:p>
    <w:p w14:paraId="388D228B" w14:textId="77777777" w:rsidR="00A41CF5" w:rsidRPr="005C2540" w:rsidRDefault="00A41CF5" w:rsidP="00000850">
      <w:pPr>
        <w:widowControl w:val="0"/>
        <w:spacing w:after="0" w:line="240" w:lineRule="auto"/>
        <w:ind w:firstLine="1418"/>
        <w:jc w:val="both"/>
        <w:rPr>
          <w:rFonts w:ascii="Arial" w:hAnsi="Arial" w:cs="Arial"/>
          <w:sz w:val="20"/>
          <w:szCs w:val="20"/>
        </w:rPr>
      </w:pPr>
    </w:p>
    <w:p w14:paraId="1972F89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 e humanizado.</w:t>
      </w:r>
    </w:p>
    <w:p w14:paraId="6AB7F812" w14:textId="77777777" w:rsidR="00A41CF5" w:rsidRPr="008A0DA6" w:rsidRDefault="00A41CF5" w:rsidP="00000850">
      <w:pPr>
        <w:widowControl w:val="0"/>
        <w:spacing w:after="0" w:line="240" w:lineRule="auto"/>
        <w:jc w:val="both"/>
        <w:rPr>
          <w:rFonts w:ascii="Arial" w:hAnsi="Arial" w:cs="Arial"/>
          <w:lang w:eastAsia="pt-BR"/>
        </w:rPr>
      </w:pPr>
    </w:p>
    <w:p w14:paraId="2EB4B95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disponibilidade para desenvolver as atividades em regime de escala e plantão, tanto em período diurno como noturno.</w:t>
      </w:r>
    </w:p>
    <w:p w14:paraId="6637CAB2" w14:textId="77777777" w:rsidR="00A41CF5" w:rsidRPr="008A0DA6" w:rsidRDefault="00A41CF5" w:rsidP="00000850">
      <w:pPr>
        <w:widowControl w:val="0"/>
        <w:spacing w:after="0" w:line="240" w:lineRule="auto"/>
        <w:ind w:right="49"/>
        <w:jc w:val="both"/>
        <w:rPr>
          <w:rFonts w:ascii="Arial" w:hAnsi="Arial" w:cs="Arial"/>
        </w:rPr>
      </w:pPr>
    </w:p>
    <w:p w14:paraId="05680B6C"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FISCAL MUNICIPAL</w:t>
      </w:r>
    </w:p>
    <w:p w14:paraId="038AF246" w14:textId="77777777" w:rsidR="00A41CF5" w:rsidRPr="008A0DA6" w:rsidRDefault="00A41CF5" w:rsidP="00000850">
      <w:pPr>
        <w:widowControl w:val="0"/>
        <w:spacing w:after="0" w:line="240" w:lineRule="auto"/>
        <w:ind w:right="51"/>
        <w:jc w:val="both"/>
        <w:rPr>
          <w:rFonts w:ascii="Arial" w:hAnsi="Arial" w:cs="Arial"/>
          <w:b/>
        </w:rPr>
      </w:pPr>
    </w:p>
    <w:p w14:paraId="047D183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E168C9C" w14:textId="77777777" w:rsidR="00A41CF5" w:rsidRPr="005C2540" w:rsidRDefault="00A41CF5" w:rsidP="00000850">
      <w:pPr>
        <w:widowControl w:val="0"/>
        <w:spacing w:after="0" w:line="240" w:lineRule="auto"/>
        <w:ind w:firstLine="1418"/>
        <w:jc w:val="both"/>
        <w:rPr>
          <w:rFonts w:ascii="Arial" w:hAnsi="Arial" w:cs="Arial"/>
          <w:sz w:val="20"/>
          <w:szCs w:val="20"/>
        </w:rPr>
      </w:pPr>
    </w:p>
    <w:p w14:paraId="521D10F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Fiscalizar as obras de construção civil, estabelecimentos comerciais, industriais, prestadores de serviços e ambulantes em geral, bem como promover a educação, preservação e proteção do meio ambiente, fauna e flora, observando e fazendo cumprir normas e regulamentos estabelecidos em legislação específica, para garantir a segurança da comunidade.</w:t>
      </w:r>
    </w:p>
    <w:p w14:paraId="4020BAD5" w14:textId="77777777" w:rsidR="00A41CF5" w:rsidRDefault="00A41CF5" w:rsidP="00000850">
      <w:pPr>
        <w:widowControl w:val="0"/>
        <w:spacing w:after="0" w:line="240" w:lineRule="auto"/>
        <w:ind w:firstLine="1418"/>
        <w:jc w:val="both"/>
        <w:rPr>
          <w:rFonts w:ascii="Arial" w:hAnsi="Arial" w:cs="Arial"/>
        </w:rPr>
      </w:pPr>
    </w:p>
    <w:p w14:paraId="42AC54D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683ED527" w14:textId="77777777" w:rsidR="00A41CF5" w:rsidRPr="008A0DA6" w:rsidRDefault="00A41CF5" w:rsidP="00000850">
      <w:pPr>
        <w:widowControl w:val="0"/>
        <w:spacing w:after="0" w:line="240" w:lineRule="auto"/>
        <w:jc w:val="both"/>
        <w:rPr>
          <w:rFonts w:ascii="Arial" w:hAnsi="Arial" w:cs="Arial"/>
        </w:rPr>
      </w:pPr>
    </w:p>
    <w:p w14:paraId="4D842357" w14:textId="77777777" w:rsidR="00A41CF5" w:rsidRPr="008A0DA6" w:rsidRDefault="00A41CF5" w:rsidP="00000850">
      <w:pPr>
        <w:widowControl w:val="0"/>
        <w:numPr>
          <w:ilvl w:val="0"/>
          <w:numId w:val="28"/>
        </w:numPr>
        <w:tabs>
          <w:tab w:val="left" w:pos="1701"/>
        </w:tabs>
        <w:spacing w:after="0" w:line="240" w:lineRule="auto"/>
        <w:ind w:left="0" w:firstLine="1418"/>
        <w:jc w:val="both"/>
        <w:rPr>
          <w:rFonts w:ascii="Arial" w:hAnsi="Arial" w:cs="Arial"/>
        </w:rPr>
      </w:pPr>
      <w:r w:rsidRPr="008A0DA6">
        <w:rPr>
          <w:rFonts w:ascii="Arial" w:hAnsi="Arial" w:cs="Arial"/>
        </w:rPr>
        <w:t>vistoriar imóveis em construção, ampliação ou reforma, mediante projeto devidamente aprovado e licenciado, visando principalmente assegurar o fiel cumprimento do código de obras e postura;</w:t>
      </w:r>
    </w:p>
    <w:p w14:paraId="614CA934" w14:textId="77777777" w:rsidR="00A41CF5" w:rsidRPr="005C2540" w:rsidRDefault="00A41CF5" w:rsidP="00000850">
      <w:pPr>
        <w:widowControl w:val="0"/>
        <w:tabs>
          <w:tab w:val="left" w:pos="1843"/>
        </w:tabs>
        <w:spacing w:after="0" w:line="240" w:lineRule="auto"/>
        <w:jc w:val="both"/>
        <w:rPr>
          <w:rFonts w:ascii="Arial" w:hAnsi="Arial" w:cs="Arial"/>
          <w:sz w:val="20"/>
          <w:szCs w:val="20"/>
        </w:rPr>
      </w:pPr>
    </w:p>
    <w:p w14:paraId="55041F9C"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fiscalizar constantemente aos estabelecimentos comerciais, industriais, prestadores de serviços, feiras e ambulantes, verificando se a condição cadastral, está condizente com o tipo de atividade;</w:t>
      </w:r>
    </w:p>
    <w:p w14:paraId="1A3D76D8" w14:textId="77777777" w:rsidR="00A41CF5" w:rsidRPr="008A0DA6" w:rsidRDefault="00A41CF5" w:rsidP="00000850">
      <w:pPr>
        <w:widowControl w:val="0"/>
        <w:tabs>
          <w:tab w:val="left" w:pos="1843"/>
        </w:tabs>
        <w:spacing w:after="0" w:line="240" w:lineRule="auto"/>
        <w:jc w:val="both"/>
        <w:rPr>
          <w:rFonts w:ascii="Arial" w:hAnsi="Arial" w:cs="Arial"/>
        </w:rPr>
      </w:pPr>
    </w:p>
    <w:p w14:paraId="430507C6" w14:textId="77777777" w:rsidR="00A41CF5"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notificar e autuar os contribuintes que não estejam rigorosamente de acordo com legislação tributária e postura;</w:t>
      </w:r>
    </w:p>
    <w:p w14:paraId="3307FF76"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54E0251D" w14:textId="77777777" w:rsidR="00A41CF5" w:rsidRPr="008A0DA6" w:rsidRDefault="00A41CF5" w:rsidP="00000850">
      <w:pPr>
        <w:widowControl w:val="0"/>
        <w:numPr>
          <w:ilvl w:val="0"/>
          <w:numId w:val="28"/>
        </w:numPr>
        <w:tabs>
          <w:tab w:val="left" w:pos="1985"/>
        </w:tabs>
        <w:spacing w:after="0" w:line="240" w:lineRule="auto"/>
        <w:ind w:left="0" w:firstLine="1418"/>
        <w:jc w:val="both"/>
        <w:rPr>
          <w:rFonts w:ascii="Arial" w:hAnsi="Arial" w:cs="Arial"/>
        </w:rPr>
      </w:pPr>
      <w:r w:rsidRPr="008A0DA6">
        <w:rPr>
          <w:rFonts w:ascii="Arial" w:hAnsi="Arial" w:cs="Arial"/>
        </w:rPr>
        <w:t>fiscalizar e autuar os munícipes, sobre limpeza de terrenos baldios, entulhos e resíduos em vias públicas;</w:t>
      </w:r>
    </w:p>
    <w:p w14:paraId="35FC9BCF" w14:textId="77777777" w:rsidR="00A41CF5" w:rsidRPr="008A0DA6" w:rsidRDefault="00A41CF5" w:rsidP="00000850">
      <w:pPr>
        <w:widowControl w:val="0"/>
        <w:tabs>
          <w:tab w:val="left" w:pos="1843"/>
        </w:tabs>
        <w:spacing w:after="0" w:line="240" w:lineRule="auto"/>
        <w:jc w:val="both"/>
        <w:rPr>
          <w:rFonts w:ascii="Arial" w:hAnsi="Arial" w:cs="Arial"/>
        </w:rPr>
      </w:pPr>
    </w:p>
    <w:p w14:paraId="36F2189C"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promover a educação ambiental “in loco”, visando a conscientização dos cidadãos para a preservação do meio ambiente;</w:t>
      </w:r>
    </w:p>
    <w:p w14:paraId="00A6EC4C" w14:textId="77777777" w:rsidR="00A41CF5" w:rsidRPr="008A0DA6" w:rsidRDefault="00A41CF5" w:rsidP="00000850">
      <w:pPr>
        <w:widowControl w:val="0"/>
        <w:tabs>
          <w:tab w:val="left" w:pos="1843"/>
        </w:tabs>
        <w:spacing w:after="0" w:line="240" w:lineRule="auto"/>
        <w:jc w:val="both"/>
        <w:rPr>
          <w:rFonts w:ascii="Arial" w:hAnsi="Arial" w:cs="Arial"/>
        </w:rPr>
      </w:pPr>
    </w:p>
    <w:p w14:paraId="1EC3C800" w14:textId="77777777" w:rsidR="00A41CF5" w:rsidRPr="008A0DA6" w:rsidRDefault="00A41CF5" w:rsidP="00000850">
      <w:pPr>
        <w:widowControl w:val="0"/>
        <w:numPr>
          <w:ilvl w:val="0"/>
          <w:numId w:val="28"/>
        </w:numPr>
        <w:tabs>
          <w:tab w:val="left" w:pos="1985"/>
        </w:tabs>
        <w:spacing w:after="0" w:line="240" w:lineRule="auto"/>
        <w:ind w:left="0" w:firstLine="1418"/>
        <w:jc w:val="both"/>
        <w:rPr>
          <w:rFonts w:ascii="Arial" w:hAnsi="Arial" w:cs="Arial"/>
        </w:rPr>
      </w:pPr>
      <w:r w:rsidRPr="008A0DA6">
        <w:rPr>
          <w:rFonts w:ascii="Arial" w:hAnsi="Arial" w:cs="Arial"/>
        </w:rPr>
        <w:t>efetuar fiscalização visando disciplinar a destinação dos resíduos sólidos urbanos (lixo e entulho);</w:t>
      </w:r>
    </w:p>
    <w:p w14:paraId="57DC57CE" w14:textId="77777777" w:rsidR="00A41CF5" w:rsidRPr="008A0DA6" w:rsidRDefault="00A41CF5" w:rsidP="00000850">
      <w:pPr>
        <w:widowControl w:val="0"/>
        <w:tabs>
          <w:tab w:val="left" w:pos="1843"/>
        </w:tabs>
        <w:spacing w:after="0" w:line="240" w:lineRule="auto"/>
        <w:jc w:val="both"/>
        <w:rPr>
          <w:rFonts w:ascii="Arial" w:hAnsi="Arial" w:cs="Arial"/>
        </w:rPr>
      </w:pPr>
    </w:p>
    <w:p w14:paraId="3B215AD5" w14:textId="77777777" w:rsidR="00A41CF5" w:rsidRPr="008A0DA6" w:rsidRDefault="00A41CF5" w:rsidP="00000850">
      <w:pPr>
        <w:widowControl w:val="0"/>
        <w:numPr>
          <w:ilvl w:val="0"/>
          <w:numId w:val="28"/>
        </w:numPr>
        <w:tabs>
          <w:tab w:val="left" w:pos="1985"/>
        </w:tabs>
        <w:spacing w:after="0" w:line="240" w:lineRule="auto"/>
        <w:ind w:left="0" w:firstLine="1418"/>
        <w:jc w:val="both"/>
        <w:rPr>
          <w:rFonts w:ascii="Arial" w:hAnsi="Arial" w:cs="Arial"/>
        </w:rPr>
      </w:pPr>
      <w:r w:rsidRPr="008A0DA6">
        <w:rPr>
          <w:rFonts w:ascii="Arial" w:hAnsi="Arial" w:cs="Arial"/>
        </w:rPr>
        <w:t>efetuar a proteção e preservação do meio ambiente, fauna e flora, no âmbito do território municipal, observando e fazendo cumprir normas e regulamentos da legislação específica;</w:t>
      </w:r>
    </w:p>
    <w:p w14:paraId="09A66936" w14:textId="77777777" w:rsidR="00A41CF5" w:rsidRPr="008A0DA6" w:rsidRDefault="00A41CF5" w:rsidP="00000850">
      <w:pPr>
        <w:widowControl w:val="0"/>
        <w:spacing w:after="0" w:line="240" w:lineRule="auto"/>
        <w:jc w:val="both"/>
        <w:rPr>
          <w:rFonts w:ascii="Arial" w:hAnsi="Arial" w:cs="Arial"/>
        </w:rPr>
      </w:pPr>
    </w:p>
    <w:p w14:paraId="501EE933"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orientar e dirimir dúvidas de contribuintes e munícipes, quanto a situações cadastrais; obras e posturas e meio ambiente;</w:t>
      </w:r>
    </w:p>
    <w:p w14:paraId="4CE5264A" w14:textId="77777777" w:rsidR="00A41CF5" w:rsidRPr="008A0DA6" w:rsidRDefault="00A41CF5" w:rsidP="00000850">
      <w:pPr>
        <w:widowControl w:val="0"/>
        <w:tabs>
          <w:tab w:val="left" w:pos="1843"/>
        </w:tabs>
        <w:spacing w:after="0" w:line="240" w:lineRule="auto"/>
        <w:jc w:val="both"/>
        <w:rPr>
          <w:rFonts w:ascii="Arial" w:hAnsi="Arial" w:cs="Arial"/>
        </w:rPr>
      </w:pPr>
    </w:p>
    <w:p w14:paraId="0DFAB9C8"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elaborar relatórios das atividades exercidas no decorrer do dia, assim como relatar as irregularidades encontradas para que os superiores possam tomar as devidas providências;</w:t>
      </w:r>
    </w:p>
    <w:p w14:paraId="66B5D96A" w14:textId="77777777" w:rsidR="00A41CF5" w:rsidRPr="008A0DA6" w:rsidRDefault="00A41CF5" w:rsidP="00000850">
      <w:pPr>
        <w:widowControl w:val="0"/>
        <w:tabs>
          <w:tab w:val="left" w:pos="1843"/>
        </w:tabs>
        <w:spacing w:after="0" w:line="240" w:lineRule="auto"/>
        <w:jc w:val="both"/>
        <w:rPr>
          <w:rFonts w:ascii="Arial" w:hAnsi="Arial" w:cs="Arial"/>
        </w:rPr>
      </w:pPr>
    </w:p>
    <w:p w14:paraId="69629457" w14:textId="77777777" w:rsidR="00A41CF5" w:rsidRPr="008A0DA6" w:rsidRDefault="00A41CF5" w:rsidP="00000850">
      <w:pPr>
        <w:pStyle w:val="Corpodetexto"/>
        <w:widowControl w:val="0"/>
        <w:numPr>
          <w:ilvl w:val="0"/>
          <w:numId w:val="28"/>
        </w:numPr>
        <w:tabs>
          <w:tab w:val="left" w:pos="1843"/>
        </w:tabs>
        <w:suppressAutoHyphens w:val="0"/>
        <w:spacing w:after="0"/>
        <w:ind w:left="0" w:firstLine="1418"/>
        <w:jc w:val="both"/>
        <w:rPr>
          <w:rFonts w:ascii="Arial" w:hAnsi="Arial" w:cs="Arial"/>
          <w:sz w:val="24"/>
          <w:szCs w:val="24"/>
          <w:lang w:val="pt-BR"/>
        </w:rPr>
      </w:pPr>
      <w:r w:rsidRPr="008A0DA6">
        <w:rPr>
          <w:rFonts w:ascii="Arial" w:hAnsi="Arial" w:cs="Arial"/>
          <w:sz w:val="24"/>
          <w:szCs w:val="24"/>
          <w:lang w:val="pt-BR"/>
        </w:rPr>
        <w:t>elaborar laudos de aferição sonora visando disciplinar o comportamento dos níveis de ruídos emitidos por empresas, indústrias, prestadores de serviços;</w:t>
      </w:r>
    </w:p>
    <w:p w14:paraId="05E1CFD6"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rPr>
      </w:pPr>
    </w:p>
    <w:p w14:paraId="42EEEC61" w14:textId="77777777" w:rsidR="00A41CF5" w:rsidRPr="008A0DA6" w:rsidRDefault="00A41CF5" w:rsidP="00000850">
      <w:pPr>
        <w:pStyle w:val="Corpodetexto"/>
        <w:widowControl w:val="0"/>
        <w:numPr>
          <w:ilvl w:val="0"/>
          <w:numId w:val="28"/>
        </w:numPr>
        <w:tabs>
          <w:tab w:val="left" w:pos="1985"/>
        </w:tabs>
        <w:suppressAutoHyphens w:val="0"/>
        <w:spacing w:after="0"/>
        <w:ind w:left="0" w:firstLine="1418"/>
        <w:jc w:val="both"/>
        <w:rPr>
          <w:rFonts w:ascii="Arial" w:hAnsi="Arial" w:cs="Arial"/>
          <w:sz w:val="24"/>
          <w:szCs w:val="24"/>
          <w:lang w:val="pt-BR"/>
        </w:rPr>
      </w:pPr>
      <w:r w:rsidRPr="008A0DA6">
        <w:rPr>
          <w:rFonts w:ascii="Arial" w:hAnsi="Arial" w:cs="Arial"/>
          <w:sz w:val="24"/>
          <w:szCs w:val="24"/>
          <w:lang w:val="pt-BR"/>
        </w:rPr>
        <w:t>realizar vistorias de ofícios nas empresas, indústrias e prestadores de serviço visando coibir infrações administrativas, bem como, orientar determinadas condutas conflitantes com a legislação municipal;</w:t>
      </w:r>
    </w:p>
    <w:p w14:paraId="62EF2273"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rPr>
      </w:pPr>
    </w:p>
    <w:p w14:paraId="0B096E1F" w14:textId="77777777" w:rsidR="00A41CF5" w:rsidRPr="008A0DA6" w:rsidRDefault="00A41CF5" w:rsidP="00000850">
      <w:pPr>
        <w:pStyle w:val="Corpodetexto"/>
        <w:widowControl w:val="0"/>
        <w:numPr>
          <w:ilvl w:val="0"/>
          <w:numId w:val="28"/>
        </w:numPr>
        <w:tabs>
          <w:tab w:val="left" w:pos="1985"/>
        </w:tabs>
        <w:suppressAutoHyphens w:val="0"/>
        <w:spacing w:after="0"/>
        <w:ind w:left="0" w:firstLine="1418"/>
        <w:jc w:val="both"/>
        <w:rPr>
          <w:rFonts w:ascii="Arial" w:hAnsi="Arial" w:cs="Arial"/>
          <w:sz w:val="24"/>
          <w:szCs w:val="24"/>
          <w:lang w:val="pt-BR"/>
        </w:rPr>
      </w:pPr>
      <w:r w:rsidRPr="008A0DA6">
        <w:rPr>
          <w:rFonts w:ascii="Arial" w:hAnsi="Arial" w:cs="Arial"/>
          <w:sz w:val="24"/>
          <w:szCs w:val="24"/>
          <w:lang w:val="pt-BR"/>
        </w:rPr>
        <w:t>atuar ativamente nas questões que envolvem a acessibilidade às empresas e industrias no Município de Campo Mourão, bem como, fiscalizar o comércio ambulante e suas práticas;</w:t>
      </w:r>
    </w:p>
    <w:p w14:paraId="03D254A9"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rPr>
      </w:pPr>
    </w:p>
    <w:p w14:paraId="3706901E" w14:textId="77777777" w:rsidR="00A41CF5" w:rsidRPr="008A0DA6" w:rsidRDefault="00A41CF5" w:rsidP="00000850">
      <w:pPr>
        <w:pStyle w:val="Corpodetexto"/>
        <w:widowControl w:val="0"/>
        <w:numPr>
          <w:ilvl w:val="0"/>
          <w:numId w:val="28"/>
        </w:numPr>
        <w:tabs>
          <w:tab w:val="left" w:pos="1843"/>
        </w:tabs>
        <w:suppressAutoHyphens w:val="0"/>
        <w:spacing w:after="0"/>
        <w:ind w:left="0" w:firstLine="1418"/>
        <w:jc w:val="both"/>
        <w:rPr>
          <w:rFonts w:ascii="Arial" w:hAnsi="Arial" w:cs="Arial"/>
          <w:sz w:val="24"/>
          <w:szCs w:val="24"/>
          <w:lang w:val="pt-BR"/>
        </w:rPr>
      </w:pPr>
      <w:r w:rsidRPr="008A0DA6">
        <w:rPr>
          <w:rFonts w:ascii="Arial" w:hAnsi="Arial" w:cs="Arial"/>
          <w:sz w:val="24"/>
          <w:szCs w:val="24"/>
          <w:lang w:val="pt-BR"/>
        </w:rPr>
        <w:t>realizar tarefas em plantões diurnos e noturnos, separado ou em conjunto com outros órgãos públicos, ex</w:t>
      </w:r>
      <w:r>
        <w:rPr>
          <w:rFonts w:ascii="Arial" w:hAnsi="Arial" w:cs="Arial"/>
          <w:sz w:val="24"/>
          <w:szCs w:val="24"/>
          <w:lang w:val="pt-BR"/>
        </w:rPr>
        <w:t>.</w:t>
      </w:r>
      <w:r w:rsidRPr="008A0DA6">
        <w:rPr>
          <w:rFonts w:ascii="Arial" w:hAnsi="Arial" w:cs="Arial"/>
          <w:sz w:val="24"/>
          <w:szCs w:val="24"/>
          <w:lang w:val="pt-BR"/>
        </w:rPr>
        <w:t>: Polícia Militar, Polícia Civil, Ministério Público, Vigilância Sanitária, IAT, Corpo de Bombeiros entre outros;</w:t>
      </w:r>
    </w:p>
    <w:p w14:paraId="11D395A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D202D4F"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desenvolver atividades em regime de escala e plantão, tanto em período diurno como noturno, quando necessário para atender o interesse público;</w:t>
      </w:r>
    </w:p>
    <w:p w14:paraId="5677182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1E64BBD"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AF454A5" w14:textId="77777777" w:rsidR="00A41CF5" w:rsidRPr="008A0DA6" w:rsidRDefault="00A41CF5" w:rsidP="00000850">
      <w:pPr>
        <w:widowControl w:val="0"/>
        <w:tabs>
          <w:tab w:val="left" w:pos="1843"/>
        </w:tabs>
        <w:spacing w:after="0" w:line="240" w:lineRule="auto"/>
        <w:jc w:val="both"/>
        <w:rPr>
          <w:rFonts w:ascii="Arial" w:hAnsi="Arial" w:cs="Arial"/>
        </w:rPr>
      </w:pPr>
    </w:p>
    <w:p w14:paraId="3A60269E"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bCs/>
        </w:rPr>
        <w:lastRenderedPageBreak/>
        <w:t xml:space="preserve">conduzir </w:t>
      </w:r>
      <w:r w:rsidRPr="008A0DA6">
        <w:rPr>
          <w:rFonts w:ascii="Arial" w:hAnsi="Arial" w:cs="Arial"/>
        </w:rPr>
        <w:t>veículos oficiais quando necessário para atender o interesse público ou as necessidades de sua unidade administrativa; e</w:t>
      </w:r>
    </w:p>
    <w:p w14:paraId="15B64BCD" w14:textId="77777777" w:rsidR="00A41CF5" w:rsidRPr="008A0DA6" w:rsidRDefault="00A41CF5" w:rsidP="00000850">
      <w:pPr>
        <w:widowControl w:val="0"/>
        <w:tabs>
          <w:tab w:val="left" w:pos="1843"/>
        </w:tabs>
        <w:spacing w:after="0" w:line="240" w:lineRule="auto"/>
        <w:jc w:val="both"/>
        <w:rPr>
          <w:rFonts w:ascii="Arial" w:hAnsi="Arial" w:cs="Arial"/>
        </w:rPr>
      </w:pPr>
    </w:p>
    <w:p w14:paraId="0D86A721" w14:textId="77777777" w:rsidR="00A41CF5" w:rsidRPr="008A0DA6" w:rsidRDefault="00A41CF5" w:rsidP="00000850">
      <w:pPr>
        <w:widowControl w:val="0"/>
        <w:numPr>
          <w:ilvl w:val="0"/>
          <w:numId w:val="28"/>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1C6648D" w14:textId="77777777" w:rsidR="00A41CF5" w:rsidRPr="008A0DA6" w:rsidRDefault="00A41CF5" w:rsidP="00000850">
      <w:pPr>
        <w:widowControl w:val="0"/>
        <w:tabs>
          <w:tab w:val="left" w:pos="1843"/>
        </w:tabs>
        <w:spacing w:after="0" w:line="240" w:lineRule="auto"/>
        <w:jc w:val="both"/>
        <w:rPr>
          <w:rFonts w:ascii="Arial" w:hAnsi="Arial" w:cs="Arial"/>
        </w:rPr>
      </w:pPr>
    </w:p>
    <w:p w14:paraId="330C14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1717001" w14:textId="77777777" w:rsidR="00A41CF5" w:rsidRPr="008A0DA6" w:rsidRDefault="00A41CF5" w:rsidP="00000850">
      <w:pPr>
        <w:widowControl w:val="0"/>
        <w:spacing w:after="0" w:line="240" w:lineRule="auto"/>
        <w:ind w:firstLine="1418"/>
        <w:jc w:val="both"/>
        <w:rPr>
          <w:rFonts w:ascii="Arial" w:hAnsi="Arial" w:cs="Arial"/>
        </w:rPr>
      </w:pPr>
    </w:p>
    <w:p w14:paraId="27E2D34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E72B80">
        <w:rPr>
          <w:rFonts w:ascii="Arial" w:eastAsia="Serifa BT" w:hAnsi="Arial" w:cs="Arial"/>
          <w:bCs/>
        </w:rPr>
        <w:t>Ensino médio completo, com conhecimentos em informática (internet e softwares de edição de textos, planilhas eletrônicas), em legislação específica e disponibilidade para desenvolver as atividades em regime de escala e plantão, tanto em período diurno quanto noturno.</w:t>
      </w:r>
    </w:p>
    <w:p w14:paraId="43CFD01D" w14:textId="77777777" w:rsidR="00A41CF5" w:rsidRPr="008A0DA6" w:rsidRDefault="00A41CF5" w:rsidP="00000850">
      <w:pPr>
        <w:widowControl w:val="0"/>
        <w:spacing w:after="0" w:line="240" w:lineRule="auto"/>
        <w:ind w:firstLine="1418"/>
        <w:jc w:val="both"/>
        <w:rPr>
          <w:rFonts w:ascii="Arial" w:hAnsi="Arial" w:cs="Arial"/>
          <w:b/>
        </w:rPr>
      </w:pPr>
    </w:p>
    <w:p w14:paraId="166FBE6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institucional e específico, gestão pública, trabalho em equipe, comunicação, inovação e aprendizado contínuo, foco nos resultados, responsabilidade socioambiental, relacionamento interpessoal, comprometimento, eficiência e eficácia.</w:t>
      </w:r>
    </w:p>
    <w:p w14:paraId="57E85566" w14:textId="77777777" w:rsidR="00A41CF5" w:rsidRPr="008A0DA6" w:rsidRDefault="00A41CF5" w:rsidP="00000850">
      <w:pPr>
        <w:widowControl w:val="0"/>
        <w:spacing w:after="0" w:line="240" w:lineRule="auto"/>
        <w:ind w:firstLine="1418"/>
        <w:jc w:val="both"/>
        <w:rPr>
          <w:rFonts w:ascii="Arial" w:hAnsi="Arial" w:cs="Arial"/>
          <w:b/>
        </w:rPr>
      </w:pPr>
    </w:p>
    <w:p w14:paraId="07211E0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e caminhadas, condução de veículos ou motos, disponibilidade para desenvolver as atividades em regime de escala e plantão, tanto em período diurno como noturno, inclusive finais de semana e feriados.</w:t>
      </w:r>
    </w:p>
    <w:p w14:paraId="1C8A6CBB" w14:textId="77777777" w:rsidR="00A41CF5" w:rsidRPr="008A0DA6" w:rsidRDefault="00A41CF5" w:rsidP="00000850">
      <w:pPr>
        <w:widowControl w:val="0"/>
        <w:spacing w:after="0" w:line="240" w:lineRule="auto"/>
        <w:ind w:right="192"/>
        <w:jc w:val="both"/>
        <w:rPr>
          <w:rFonts w:ascii="Arial" w:hAnsi="Arial" w:cs="Arial"/>
          <w:b/>
        </w:rPr>
      </w:pPr>
    </w:p>
    <w:p w14:paraId="057A0885"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FISIOTERAPEUTA</w:t>
      </w:r>
    </w:p>
    <w:p w14:paraId="35A58DD7" w14:textId="77777777" w:rsidR="00A41CF5" w:rsidRPr="008A0DA6" w:rsidRDefault="00A41CF5" w:rsidP="00000850">
      <w:pPr>
        <w:widowControl w:val="0"/>
        <w:spacing w:after="0" w:line="240" w:lineRule="auto"/>
        <w:ind w:right="51"/>
        <w:jc w:val="both"/>
        <w:rPr>
          <w:rFonts w:ascii="Arial" w:hAnsi="Arial" w:cs="Arial"/>
        </w:rPr>
      </w:pPr>
    </w:p>
    <w:p w14:paraId="2B3F3B7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33D7F25C" w14:textId="77777777" w:rsidR="00A41CF5" w:rsidRPr="008A0DA6" w:rsidRDefault="00A41CF5" w:rsidP="00000850">
      <w:pPr>
        <w:widowControl w:val="0"/>
        <w:spacing w:after="0" w:line="240" w:lineRule="auto"/>
        <w:ind w:firstLine="1418"/>
        <w:jc w:val="both"/>
        <w:rPr>
          <w:rFonts w:ascii="Arial" w:hAnsi="Arial" w:cs="Arial"/>
        </w:rPr>
      </w:pPr>
    </w:p>
    <w:p w14:paraId="7E796F8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Avaliar, programar e efetuar o tratamento das incapacidades físicas, valendo-se de técnicas específicas.</w:t>
      </w:r>
    </w:p>
    <w:p w14:paraId="13B7E85B" w14:textId="77777777" w:rsidR="00A41CF5" w:rsidRPr="008A0DA6" w:rsidRDefault="00A41CF5" w:rsidP="00000850">
      <w:pPr>
        <w:widowControl w:val="0"/>
        <w:spacing w:after="0" w:line="240" w:lineRule="auto"/>
        <w:ind w:firstLine="1418"/>
        <w:jc w:val="both"/>
        <w:rPr>
          <w:rFonts w:ascii="Arial" w:hAnsi="Arial" w:cs="Arial"/>
        </w:rPr>
      </w:pPr>
    </w:p>
    <w:p w14:paraId="1159B6F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39CCD548" w14:textId="77777777" w:rsidR="00A41CF5" w:rsidRPr="008A0DA6" w:rsidRDefault="00A41CF5" w:rsidP="00000850">
      <w:pPr>
        <w:widowControl w:val="0"/>
        <w:spacing w:after="0" w:line="240" w:lineRule="auto"/>
        <w:jc w:val="both"/>
        <w:rPr>
          <w:rFonts w:ascii="Arial" w:hAnsi="Arial" w:cs="Arial"/>
        </w:rPr>
      </w:pPr>
    </w:p>
    <w:p w14:paraId="021F03CD" w14:textId="77777777" w:rsidR="00A41CF5" w:rsidRPr="008A0DA6" w:rsidRDefault="00A41CF5" w:rsidP="00000850">
      <w:pPr>
        <w:widowControl w:val="0"/>
        <w:numPr>
          <w:ilvl w:val="0"/>
          <w:numId w:val="29"/>
        </w:numPr>
        <w:tabs>
          <w:tab w:val="left" w:pos="1701"/>
        </w:tabs>
        <w:spacing w:after="0" w:line="240" w:lineRule="auto"/>
        <w:ind w:left="0" w:firstLine="1418"/>
        <w:jc w:val="both"/>
        <w:rPr>
          <w:rFonts w:ascii="Arial" w:hAnsi="Arial" w:cs="Arial"/>
        </w:rPr>
      </w:pPr>
      <w:r w:rsidRPr="008A0DA6">
        <w:rPr>
          <w:rFonts w:ascii="Arial" w:hAnsi="Arial" w:cs="Arial"/>
        </w:rPr>
        <w:t>avaliar e reavaliar os pacientes portadores de afecções ortopédicas, traumáticas e reumáticas, realizando avaliações posturais, testes específicos para amplitude de movimento, instabilidade articular, sensibilidade e reflexos e provas de função muscular para identificar o nível de capacidade funcional das estruturas afetadas e determinar assim o tratamento, cujo objetivo é reduzir as sequelas das patologias diminuindo o peso da deficiência, bem como prevenindo a incapacidade funcional;</w:t>
      </w:r>
    </w:p>
    <w:p w14:paraId="7AE17E60" w14:textId="77777777" w:rsidR="00A41CF5" w:rsidRPr="008A0DA6" w:rsidRDefault="00A41CF5" w:rsidP="00000850">
      <w:pPr>
        <w:widowControl w:val="0"/>
        <w:tabs>
          <w:tab w:val="left" w:pos="1843"/>
        </w:tabs>
        <w:spacing w:after="0" w:line="240" w:lineRule="auto"/>
        <w:jc w:val="both"/>
        <w:rPr>
          <w:rFonts w:ascii="Arial" w:hAnsi="Arial" w:cs="Arial"/>
        </w:rPr>
      </w:pPr>
    </w:p>
    <w:p w14:paraId="37BA1DD7"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rPr>
        <w:t xml:space="preserve">avaliar, planejar e executar o tratamento das sequelas de afecções neurológicas como: acidente vascular cerebral, trauma raquimedular, paralisia facial, lesão de nervos periféricos, mielites, esclerose, doenças cerebrais, </w:t>
      </w:r>
      <w:proofErr w:type="spellStart"/>
      <w:r w:rsidRPr="008A0DA6">
        <w:rPr>
          <w:rFonts w:ascii="Arial" w:hAnsi="Arial" w:cs="Arial"/>
        </w:rPr>
        <w:t>polirradiulcepatias</w:t>
      </w:r>
      <w:proofErr w:type="spellEnd"/>
      <w:r w:rsidRPr="008A0DA6">
        <w:rPr>
          <w:rFonts w:ascii="Arial" w:hAnsi="Arial" w:cs="Arial"/>
        </w:rPr>
        <w:t>, traumatismo cranioencefálico, poliomielite, meningite, encefalites, paralisia cerebral, objetivando reabilitar o indivíduo, reintegrando-o à sociedade;</w:t>
      </w:r>
    </w:p>
    <w:p w14:paraId="7A17A056" w14:textId="77777777" w:rsidR="00A41CF5" w:rsidRPr="00961DF4" w:rsidRDefault="00A41CF5" w:rsidP="00000850">
      <w:pPr>
        <w:widowControl w:val="0"/>
        <w:tabs>
          <w:tab w:val="left" w:pos="1843"/>
        </w:tabs>
        <w:spacing w:after="0" w:line="240" w:lineRule="auto"/>
        <w:jc w:val="both"/>
        <w:rPr>
          <w:rFonts w:ascii="Arial" w:hAnsi="Arial" w:cs="Arial"/>
          <w:sz w:val="12"/>
          <w:szCs w:val="12"/>
        </w:rPr>
      </w:pPr>
    </w:p>
    <w:p w14:paraId="776EFE45"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rPr>
        <w:lastRenderedPageBreak/>
        <w:t xml:space="preserve">avaliar, planejar e executar tratamento das limitações decorrentes de afecções </w:t>
      </w:r>
      <w:proofErr w:type="spellStart"/>
      <w:r w:rsidRPr="008A0DA6">
        <w:rPr>
          <w:rFonts w:ascii="Arial" w:hAnsi="Arial" w:cs="Arial"/>
        </w:rPr>
        <w:t>toracopleuro</w:t>
      </w:r>
      <w:proofErr w:type="spellEnd"/>
      <w:r w:rsidRPr="008A0DA6">
        <w:rPr>
          <w:rFonts w:ascii="Arial" w:hAnsi="Arial" w:cs="Arial"/>
        </w:rPr>
        <w:t>-pulmonares e cardiovasculares como: Bronquite, asma, enfisema pulmonar, bronquiectasias, pneumonias, tuberculose, traumatismos torácicos, cirurgias cardíacas, aplicando técnicas específicas de fisioterapia respiratória e cardiovascular;</w:t>
      </w:r>
    </w:p>
    <w:p w14:paraId="781DA728" w14:textId="77777777" w:rsidR="00A41CF5" w:rsidRPr="008A0DA6" w:rsidRDefault="00A41CF5" w:rsidP="00000850">
      <w:pPr>
        <w:widowControl w:val="0"/>
        <w:tabs>
          <w:tab w:val="left" w:pos="1843"/>
        </w:tabs>
        <w:spacing w:after="0" w:line="240" w:lineRule="auto"/>
        <w:jc w:val="both"/>
        <w:rPr>
          <w:rFonts w:ascii="Arial" w:hAnsi="Arial" w:cs="Arial"/>
        </w:rPr>
      </w:pPr>
    </w:p>
    <w:p w14:paraId="24A2A0BF" w14:textId="77777777" w:rsidR="00A41CF5" w:rsidRPr="008A0DA6" w:rsidRDefault="00A41CF5" w:rsidP="00000850">
      <w:pPr>
        <w:widowControl w:val="0"/>
        <w:numPr>
          <w:ilvl w:val="0"/>
          <w:numId w:val="29"/>
        </w:numPr>
        <w:tabs>
          <w:tab w:val="left" w:pos="1985"/>
        </w:tabs>
        <w:spacing w:after="0" w:line="240" w:lineRule="auto"/>
        <w:ind w:left="0" w:firstLine="1418"/>
        <w:jc w:val="both"/>
        <w:rPr>
          <w:rFonts w:ascii="Arial" w:hAnsi="Arial" w:cs="Arial"/>
        </w:rPr>
      </w:pPr>
      <w:r w:rsidRPr="008A0DA6">
        <w:rPr>
          <w:rFonts w:ascii="Arial" w:hAnsi="Arial" w:cs="Arial"/>
        </w:rPr>
        <w:t>auxiliar e acompanhar através de técnicas fisioterápicas as mulheres no ciclo grávido e puerperal;</w:t>
      </w:r>
    </w:p>
    <w:p w14:paraId="0DFD7291" w14:textId="77777777" w:rsidR="00A41CF5" w:rsidRPr="008A0DA6" w:rsidRDefault="00A41CF5" w:rsidP="00000850">
      <w:pPr>
        <w:widowControl w:val="0"/>
        <w:tabs>
          <w:tab w:val="left" w:pos="1843"/>
        </w:tabs>
        <w:spacing w:after="0" w:line="240" w:lineRule="auto"/>
        <w:jc w:val="both"/>
        <w:rPr>
          <w:rFonts w:ascii="Arial" w:hAnsi="Arial" w:cs="Arial"/>
        </w:rPr>
      </w:pPr>
    </w:p>
    <w:p w14:paraId="4F20DA79"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rPr>
        <w:t>avaliar e tratar com recursos fisioterápicos pacientes portadores de alterações ginecológicas e pacientes mastectomizadas no pré e pós-operatório;</w:t>
      </w:r>
    </w:p>
    <w:p w14:paraId="3A6A3DD5" w14:textId="77777777" w:rsidR="00A41CF5" w:rsidRPr="008A0DA6" w:rsidRDefault="00A41CF5" w:rsidP="00000850">
      <w:pPr>
        <w:widowControl w:val="0"/>
        <w:tabs>
          <w:tab w:val="left" w:pos="1843"/>
        </w:tabs>
        <w:spacing w:after="0" w:line="240" w:lineRule="auto"/>
        <w:jc w:val="both"/>
        <w:rPr>
          <w:rFonts w:ascii="Arial" w:hAnsi="Arial" w:cs="Arial"/>
        </w:rPr>
      </w:pPr>
    </w:p>
    <w:p w14:paraId="18D2E11C"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rPr>
        <w:t>orientar as atividades da vida diária, explicando e demonstrando ao paciente e/ou familiares a maneira mais adequada de sentar, andar, dormir, etc., para contribuir com os resultados de tratamentos;</w:t>
      </w:r>
    </w:p>
    <w:p w14:paraId="6D12A2A5" w14:textId="77777777" w:rsidR="00A41CF5" w:rsidRPr="008A0DA6" w:rsidRDefault="00A41CF5" w:rsidP="00000850">
      <w:pPr>
        <w:widowControl w:val="0"/>
        <w:tabs>
          <w:tab w:val="left" w:pos="1843"/>
        </w:tabs>
        <w:spacing w:after="0" w:line="240" w:lineRule="auto"/>
        <w:jc w:val="both"/>
        <w:rPr>
          <w:rFonts w:ascii="Arial" w:hAnsi="Arial" w:cs="Arial"/>
        </w:rPr>
      </w:pPr>
    </w:p>
    <w:p w14:paraId="7EF68BF9"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rPr>
        <w:t>prestar atendimentos em eventos esportivos realizado pelo município, acompanhando as modalidades prestando os primeiros socorros nas lesões desportivas, para dar condições de que o atleta volte à competição e/ou encaminhá-lo a tratamento;</w:t>
      </w:r>
    </w:p>
    <w:p w14:paraId="5364CF5C" w14:textId="77777777" w:rsidR="00A41CF5" w:rsidRPr="008A0DA6" w:rsidRDefault="00A41CF5" w:rsidP="00000850">
      <w:pPr>
        <w:widowControl w:val="0"/>
        <w:tabs>
          <w:tab w:val="left" w:pos="1843"/>
        </w:tabs>
        <w:spacing w:after="0" w:line="240" w:lineRule="auto"/>
        <w:jc w:val="both"/>
        <w:rPr>
          <w:rFonts w:ascii="Arial" w:hAnsi="Arial" w:cs="Arial"/>
        </w:rPr>
      </w:pPr>
    </w:p>
    <w:p w14:paraId="5D73D8A8"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rPr>
        <w:t>fazer relaxamentos, exercícios e jogos com pacientes portadores de problemas psíquicos, treinando-os de forma sistemática para promover a descarga ou liberação da agressividade e estimular a sociabilidade;</w:t>
      </w:r>
    </w:p>
    <w:p w14:paraId="404B95E0"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2EC17AFB" w14:textId="77777777" w:rsidR="00A41CF5" w:rsidRPr="008A0DA6" w:rsidRDefault="00A41CF5" w:rsidP="00000850">
      <w:pPr>
        <w:widowControl w:val="0"/>
        <w:numPr>
          <w:ilvl w:val="0"/>
          <w:numId w:val="2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4F97C966"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0D161C35"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2444E20A" w14:textId="77777777" w:rsidR="00A41CF5" w:rsidRPr="00961DF4" w:rsidRDefault="00A41CF5" w:rsidP="00000850">
      <w:pPr>
        <w:widowControl w:val="0"/>
        <w:tabs>
          <w:tab w:val="left" w:pos="1843"/>
        </w:tabs>
        <w:spacing w:after="0" w:line="240" w:lineRule="auto"/>
        <w:jc w:val="both"/>
        <w:rPr>
          <w:rFonts w:ascii="Arial" w:eastAsia="Serifa BT" w:hAnsi="Arial" w:cs="Arial"/>
          <w:bCs/>
          <w:sz w:val="14"/>
          <w:szCs w:val="14"/>
        </w:rPr>
      </w:pPr>
    </w:p>
    <w:p w14:paraId="01A069BC" w14:textId="77777777" w:rsidR="00A41CF5" w:rsidRPr="008A0DA6" w:rsidRDefault="00A41CF5" w:rsidP="00000850">
      <w:pPr>
        <w:widowControl w:val="0"/>
        <w:numPr>
          <w:ilvl w:val="0"/>
          <w:numId w:val="2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02050B72"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1694C618" w14:textId="77777777" w:rsidR="00A41CF5" w:rsidRPr="008A0DA6" w:rsidRDefault="00A41CF5" w:rsidP="00000850">
      <w:pPr>
        <w:widowControl w:val="0"/>
        <w:numPr>
          <w:ilvl w:val="0"/>
          <w:numId w:val="29"/>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6480561A"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2A740AA9"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40C9C412" w14:textId="77777777" w:rsidR="00A41CF5" w:rsidRPr="00BD791A" w:rsidRDefault="00A41CF5" w:rsidP="00000850">
      <w:pPr>
        <w:widowControl w:val="0"/>
        <w:tabs>
          <w:tab w:val="left" w:pos="1843"/>
        </w:tabs>
        <w:spacing w:after="0" w:line="240" w:lineRule="auto"/>
        <w:jc w:val="both"/>
        <w:rPr>
          <w:rFonts w:ascii="Arial" w:eastAsia="Serifa BT" w:hAnsi="Arial" w:cs="Arial"/>
          <w:bCs/>
          <w:sz w:val="4"/>
          <w:szCs w:val="4"/>
        </w:rPr>
      </w:pPr>
    </w:p>
    <w:p w14:paraId="1773B5BE"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4D0FED4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70E798F" w14:textId="77777777" w:rsidR="00A41CF5" w:rsidRPr="008A0DA6" w:rsidRDefault="00A41CF5" w:rsidP="00000850">
      <w:pPr>
        <w:widowControl w:val="0"/>
        <w:numPr>
          <w:ilvl w:val="0"/>
          <w:numId w:val="29"/>
        </w:numPr>
        <w:tabs>
          <w:tab w:val="left" w:pos="1985"/>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015A48B5" w14:textId="77777777" w:rsidR="00A41CF5" w:rsidRPr="008A0DA6" w:rsidRDefault="00A41CF5" w:rsidP="00000850">
      <w:pPr>
        <w:widowControl w:val="0"/>
        <w:tabs>
          <w:tab w:val="left" w:pos="1843"/>
        </w:tabs>
        <w:spacing w:after="0" w:line="240" w:lineRule="auto"/>
        <w:jc w:val="both"/>
        <w:rPr>
          <w:rFonts w:ascii="Arial" w:hAnsi="Arial" w:cs="Arial"/>
        </w:rPr>
      </w:pPr>
    </w:p>
    <w:p w14:paraId="7FA3EEA3" w14:textId="77777777" w:rsidR="00A41CF5" w:rsidRPr="008A0DA6" w:rsidRDefault="00A41CF5" w:rsidP="00000850">
      <w:pPr>
        <w:widowControl w:val="0"/>
        <w:numPr>
          <w:ilvl w:val="0"/>
          <w:numId w:val="29"/>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F06EDD5" w14:textId="77777777" w:rsidR="00A41CF5" w:rsidRPr="008A0DA6" w:rsidRDefault="00A41CF5" w:rsidP="00000850">
      <w:pPr>
        <w:widowControl w:val="0"/>
        <w:spacing w:after="0" w:line="240" w:lineRule="auto"/>
        <w:jc w:val="both"/>
        <w:rPr>
          <w:rFonts w:ascii="Arial" w:hAnsi="Arial" w:cs="Arial"/>
        </w:rPr>
      </w:pPr>
    </w:p>
    <w:p w14:paraId="57DEEB1B" w14:textId="77777777" w:rsidR="00A41CF5" w:rsidRPr="008A0DA6" w:rsidRDefault="00A41CF5" w:rsidP="00000850">
      <w:pPr>
        <w:widowControl w:val="0"/>
        <w:numPr>
          <w:ilvl w:val="0"/>
          <w:numId w:val="29"/>
        </w:numPr>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DEE45C6" w14:textId="77777777" w:rsidR="00A41CF5" w:rsidRPr="008A0DA6" w:rsidRDefault="00A41CF5" w:rsidP="00000850">
      <w:pPr>
        <w:widowControl w:val="0"/>
        <w:spacing w:after="0" w:line="240" w:lineRule="auto"/>
        <w:jc w:val="both"/>
        <w:rPr>
          <w:rFonts w:ascii="Arial" w:hAnsi="Arial" w:cs="Arial"/>
        </w:rPr>
      </w:pPr>
    </w:p>
    <w:p w14:paraId="58F7840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2A913592" w14:textId="77777777" w:rsidR="00A41CF5" w:rsidRPr="008A0DA6" w:rsidRDefault="00A41CF5" w:rsidP="00000850">
      <w:pPr>
        <w:widowControl w:val="0"/>
        <w:spacing w:after="0" w:line="240" w:lineRule="auto"/>
        <w:ind w:firstLine="1418"/>
        <w:jc w:val="both"/>
        <w:rPr>
          <w:rFonts w:ascii="Arial" w:hAnsi="Arial" w:cs="Arial"/>
        </w:rPr>
      </w:pPr>
    </w:p>
    <w:p w14:paraId="1FC0F5E3"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602FB4">
        <w:rPr>
          <w:rFonts w:ascii="Arial" w:eastAsia="Serifa BT" w:hAnsi="Arial" w:cs="Arial"/>
        </w:rPr>
        <w:t>Curso superior de Fisioterapia, com registro no Conselho Regional de Fisioterapia e Terapia Ocupacional - CREFITO, com conhecimentos em informática (internet e softwares de edição de textos).</w:t>
      </w:r>
    </w:p>
    <w:p w14:paraId="48A5C2C2" w14:textId="77777777" w:rsidR="00A41CF5" w:rsidRPr="008A0DA6" w:rsidRDefault="00A41CF5" w:rsidP="00000850">
      <w:pPr>
        <w:widowControl w:val="0"/>
        <w:spacing w:after="0" w:line="240" w:lineRule="auto"/>
        <w:ind w:firstLine="1418"/>
        <w:jc w:val="both"/>
        <w:rPr>
          <w:rFonts w:ascii="Arial" w:hAnsi="Arial" w:cs="Arial"/>
          <w:b/>
        </w:rPr>
      </w:pPr>
    </w:p>
    <w:p w14:paraId="1A2D5649"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e iniciativa, resiliência e adaptabilidade, </w:t>
      </w:r>
      <w:r w:rsidRPr="008A0DA6">
        <w:rPr>
          <w:rFonts w:ascii="Arial" w:hAnsi="Arial" w:cs="Arial"/>
        </w:rPr>
        <w:t>relacionamento interpessoal</w:t>
      </w:r>
      <w:r w:rsidRPr="008A0DA6">
        <w:rPr>
          <w:rFonts w:ascii="Arial" w:hAnsi="Arial" w:cs="Arial"/>
          <w:lang w:eastAsia="pt-BR"/>
        </w:rPr>
        <w:t>, empatia e sensibilidade social e colaboração e trabalho em equipe.</w:t>
      </w:r>
    </w:p>
    <w:p w14:paraId="5853DEC6" w14:textId="77777777" w:rsidR="00A41CF5" w:rsidRPr="008A0DA6" w:rsidRDefault="00A41CF5" w:rsidP="00000850">
      <w:pPr>
        <w:widowControl w:val="0"/>
        <w:spacing w:after="0" w:line="240" w:lineRule="auto"/>
        <w:jc w:val="both"/>
        <w:rPr>
          <w:rFonts w:ascii="Arial" w:hAnsi="Arial" w:cs="Arial"/>
          <w:b/>
        </w:rPr>
      </w:pPr>
    </w:p>
    <w:p w14:paraId="24962ADF" w14:textId="77777777" w:rsidR="00A41CF5" w:rsidRPr="008A0DA6" w:rsidRDefault="00A41CF5" w:rsidP="00000850">
      <w:pPr>
        <w:widowControl w:val="0"/>
        <w:spacing w:after="0" w:line="240" w:lineRule="auto"/>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auxilia na locomoção de pacientes e exige tratamento humanizado. </w:t>
      </w:r>
    </w:p>
    <w:p w14:paraId="2FF777CB" w14:textId="77777777" w:rsidR="00A41CF5" w:rsidRPr="008A0DA6" w:rsidRDefault="00A41CF5" w:rsidP="00000850">
      <w:pPr>
        <w:widowControl w:val="0"/>
        <w:spacing w:after="0" w:line="240" w:lineRule="auto"/>
        <w:ind w:right="192"/>
        <w:jc w:val="both"/>
        <w:rPr>
          <w:rFonts w:ascii="Arial" w:hAnsi="Arial" w:cs="Arial"/>
          <w:b/>
        </w:rPr>
      </w:pPr>
    </w:p>
    <w:p w14:paraId="43BB64DD"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FONOAUDIÓLOGO</w:t>
      </w:r>
    </w:p>
    <w:p w14:paraId="07193C05" w14:textId="77777777" w:rsidR="00A41CF5" w:rsidRPr="008A0DA6" w:rsidRDefault="00A41CF5" w:rsidP="00000850">
      <w:pPr>
        <w:widowControl w:val="0"/>
        <w:spacing w:after="0" w:line="240" w:lineRule="auto"/>
        <w:ind w:right="51"/>
        <w:jc w:val="both"/>
        <w:rPr>
          <w:rFonts w:ascii="Arial" w:hAnsi="Arial" w:cs="Arial"/>
        </w:rPr>
      </w:pPr>
    </w:p>
    <w:p w14:paraId="6E20351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64A20381" w14:textId="77777777" w:rsidR="00A41CF5" w:rsidRPr="008A0DA6" w:rsidRDefault="00A41CF5" w:rsidP="00000850">
      <w:pPr>
        <w:widowControl w:val="0"/>
        <w:spacing w:after="0" w:line="240" w:lineRule="auto"/>
        <w:ind w:firstLine="1418"/>
        <w:jc w:val="both"/>
        <w:rPr>
          <w:rFonts w:ascii="Arial" w:hAnsi="Arial" w:cs="Arial"/>
        </w:rPr>
      </w:pPr>
    </w:p>
    <w:p w14:paraId="366D5CC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Identificar alterações ligadas à comunicação oral empregando técnicas próprias de avaliação visando detectar e realizar os encaminhamentos pertinentes a cada caso. Desenvolver trabalho de prevenção no que se refere à área de comunicação escrita, oral, voz e audição.</w:t>
      </w:r>
    </w:p>
    <w:p w14:paraId="1C8D343C" w14:textId="77777777" w:rsidR="00A41CF5" w:rsidRPr="008A0DA6" w:rsidRDefault="00A41CF5" w:rsidP="00000850">
      <w:pPr>
        <w:widowControl w:val="0"/>
        <w:spacing w:after="0" w:line="240" w:lineRule="auto"/>
        <w:ind w:firstLine="1418"/>
        <w:jc w:val="both"/>
        <w:rPr>
          <w:rFonts w:ascii="Arial" w:hAnsi="Arial" w:cs="Arial"/>
        </w:rPr>
      </w:pPr>
    </w:p>
    <w:p w14:paraId="7019918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1FF0B692" w14:textId="77777777" w:rsidR="00A41CF5" w:rsidRPr="008A0DA6" w:rsidRDefault="00A41CF5" w:rsidP="00000850">
      <w:pPr>
        <w:widowControl w:val="0"/>
        <w:spacing w:after="0" w:line="240" w:lineRule="auto"/>
        <w:jc w:val="both"/>
        <w:rPr>
          <w:rFonts w:ascii="Arial" w:hAnsi="Arial" w:cs="Arial"/>
        </w:rPr>
      </w:pPr>
    </w:p>
    <w:p w14:paraId="7098C04D" w14:textId="77777777" w:rsidR="00A41CF5" w:rsidRPr="008A0DA6" w:rsidRDefault="00A41CF5" w:rsidP="00000850">
      <w:pPr>
        <w:widowControl w:val="0"/>
        <w:numPr>
          <w:ilvl w:val="0"/>
          <w:numId w:val="30"/>
        </w:numPr>
        <w:tabs>
          <w:tab w:val="left" w:pos="1701"/>
        </w:tabs>
        <w:spacing w:after="0" w:line="240" w:lineRule="auto"/>
        <w:ind w:left="0" w:firstLine="1418"/>
        <w:jc w:val="both"/>
        <w:rPr>
          <w:rFonts w:ascii="Arial" w:hAnsi="Arial" w:cs="Arial"/>
        </w:rPr>
      </w:pPr>
      <w:r w:rsidRPr="008A0DA6">
        <w:rPr>
          <w:rFonts w:ascii="Arial" w:hAnsi="Arial" w:cs="Arial"/>
        </w:rPr>
        <w:t>avaliar aspectos da linguagem oral e escrita, motricidade orofacial e voz, por meio de técnicas específicas, com objetivo de levantar possíveis alterações e realizar a partir desse procedimento, orientações e encaminhamentos educacionais e de saúde;</w:t>
      </w:r>
    </w:p>
    <w:p w14:paraId="2F162BD5" w14:textId="77777777" w:rsidR="00A41CF5" w:rsidRPr="008A0DA6" w:rsidRDefault="00A41CF5" w:rsidP="00000850">
      <w:pPr>
        <w:widowControl w:val="0"/>
        <w:tabs>
          <w:tab w:val="left" w:pos="1843"/>
        </w:tabs>
        <w:spacing w:after="0" w:line="240" w:lineRule="auto"/>
        <w:jc w:val="both"/>
        <w:rPr>
          <w:rFonts w:ascii="Arial" w:hAnsi="Arial" w:cs="Arial"/>
        </w:rPr>
      </w:pPr>
    </w:p>
    <w:p w14:paraId="009C468D"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orientar a família e/ou a escola por meio da devolutiva sobre as alterações de linguagem encontradas e os problemas de aprendizagem correlatos a fim de otimizar o desenvolvimento da criança ou demais pessoas atendidas;</w:t>
      </w:r>
    </w:p>
    <w:p w14:paraId="064B3D3C" w14:textId="77777777" w:rsidR="00A41CF5" w:rsidRPr="008A0DA6" w:rsidRDefault="00A41CF5" w:rsidP="00000850">
      <w:pPr>
        <w:widowControl w:val="0"/>
        <w:tabs>
          <w:tab w:val="left" w:pos="1843"/>
        </w:tabs>
        <w:spacing w:after="0" w:line="240" w:lineRule="auto"/>
        <w:jc w:val="both"/>
        <w:rPr>
          <w:rFonts w:ascii="Arial" w:hAnsi="Arial" w:cs="Arial"/>
        </w:rPr>
      </w:pPr>
    </w:p>
    <w:p w14:paraId="0F78C825"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orientar a equipe pedagógica, preparando informes e documentos sobre temas ligados à fonoaudiologia a fim de possibilitar-lhe subsídios para melhor atuação e suporte ao estudante;</w:t>
      </w:r>
    </w:p>
    <w:p w14:paraId="27A2EBE6" w14:textId="77777777" w:rsidR="00A41CF5" w:rsidRPr="008A0DA6" w:rsidRDefault="00A41CF5" w:rsidP="00000850">
      <w:pPr>
        <w:widowControl w:val="0"/>
        <w:spacing w:after="0" w:line="240" w:lineRule="auto"/>
        <w:jc w:val="both"/>
        <w:rPr>
          <w:rFonts w:ascii="Arial" w:hAnsi="Arial" w:cs="Arial"/>
        </w:rPr>
      </w:pPr>
    </w:p>
    <w:p w14:paraId="30409075"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participar da equipe de orientação e planejamento escolar, inserindo aspectos preventivos ligados a assuntos fonoaudiológicos, dentre outras atribuições;</w:t>
      </w:r>
    </w:p>
    <w:p w14:paraId="37F2A382" w14:textId="77777777" w:rsidR="00A41CF5" w:rsidRPr="008A0DA6" w:rsidRDefault="00A41CF5" w:rsidP="00000850">
      <w:pPr>
        <w:widowControl w:val="0"/>
        <w:tabs>
          <w:tab w:val="left" w:pos="1843"/>
        </w:tabs>
        <w:spacing w:after="0" w:line="240" w:lineRule="auto"/>
        <w:jc w:val="both"/>
        <w:rPr>
          <w:rFonts w:ascii="Arial" w:hAnsi="Arial" w:cs="Arial"/>
        </w:rPr>
      </w:pPr>
    </w:p>
    <w:p w14:paraId="7277853F"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investigar por meio de avaliações informais possíveis problemas auditivos, que possam estar interferindo na linguagem do indivíduo;</w:t>
      </w:r>
    </w:p>
    <w:p w14:paraId="6E3FA59D" w14:textId="77777777" w:rsidR="00A41CF5" w:rsidRPr="008A0DA6" w:rsidRDefault="00A41CF5" w:rsidP="00000850">
      <w:pPr>
        <w:widowControl w:val="0"/>
        <w:tabs>
          <w:tab w:val="left" w:pos="1843"/>
        </w:tabs>
        <w:spacing w:after="0" w:line="240" w:lineRule="auto"/>
        <w:jc w:val="both"/>
        <w:rPr>
          <w:rFonts w:ascii="Arial" w:hAnsi="Arial" w:cs="Arial"/>
        </w:rPr>
      </w:pPr>
    </w:p>
    <w:p w14:paraId="1AC16F40"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orientar os professores sobre o comportamento verbal da criança, com relação a linguagem compreensiva, expressiva, motricidade orofacial e as relações entre a oralidade e escrita, visto que estas implicam no processo de alfabetização;</w:t>
      </w:r>
    </w:p>
    <w:p w14:paraId="09D59D6E" w14:textId="77777777" w:rsidR="00A41CF5" w:rsidRPr="008A0DA6" w:rsidRDefault="00A41CF5" w:rsidP="00000850">
      <w:pPr>
        <w:widowControl w:val="0"/>
        <w:tabs>
          <w:tab w:val="left" w:pos="1843"/>
        </w:tabs>
        <w:spacing w:after="0" w:line="240" w:lineRule="auto"/>
        <w:jc w:val="both"/>
        <w:rPr>
          <w:rFonts w:ascii="Arial" w:hAnsi="Arial" w:cs="Arial"/>
        </w:rPr>
      </w:pPr>
    </w:p>
    <w:p w14:paraId="63053AC2"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atender e orientar os pais sobre alterações na comunicação detectadas nas crianças, emitindo parecer de sua especialidade e estabelecendo os encaminhamentos pertinentes, tanto de saúdem sendo estes os principais: otorrinolaringologia, fonoterapia e neuropediatra, bem como de educação, a serem realizados junto à Equipe Multiprofissional e Gerência (Atendimentos Educacional Especializado);</w:t>
      </w:r>
    </w:p>
    <w:p w14:paraId="5AAC0E59" w14:textId="77777777" w:rsidR="00A41CF5" w:rsidRPr="008A0DA6" w:rsidRDefault="00A41CF5" w:rsidP="00000850">
      <w:pPr>
        <w:widowControl w:val="0"/>
        <w:tabs>
          <w:tab w:val="left" w:pos="1843"/>
        </w:tabs>
        <w:spacing w:after="0" w:line="240" w:lineRule="auto"/>
        <w:jc w:val="both"/>
        <w:rPr>
          <w:rFonts w:ascii="Arial" w:hAnsi="Arial" w:cs="Arial"/>
        </w:rPr>
      </w:pPr>
    </w:p>
    <w:p w14:paraId="15AF5F6D"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elaborar parecer fonoaudiológico referente ao que foi verificado na avaliação complementar da equipe multiprofissional, sendo este em conjunto com o relatório psicológico, constando assim aspectos pertinentes do processo avaliativo, conclusão, encaminhamentos e orientações concernentes ao caso;</w:t>
      </w:r>
    </w:p>
    <w:p w14:paraId="03EC8C14" w14:textId="77777777" w:rsidR="00A41CF5" w:rsidRPr="008A0DA6" w:rsidRDefault="00A41CF5" w:rsidP="00000850">
      <w:pPr>
        <w:widowControl w:val="0"/>
        <w:tabs>
          <w:tab w:val="left" w:pos="1843"/>
        </w:tabs>
        <w:spacing w:after="0" w:line="240" w:lineRule="auto"/>
        <w:jc w:val="both"/>
        <w:rPr>
          <w:rFonts w:ascii="Arial" w:hAnsi="Arial" w:cs="Arial"/>
        </w:rPr>
      </w:pPr>
    </w:p>
    <w:p w14:paraId="24C68693" w14:textId="77777777" w:rsidR="00A41CF5" w:rsidRPr="008A0DA6" w:rsidRDefault="00A41CF5" w:rsidP="00000850">
      <w:pPr>
        <w:widowControl w:val="0"/>
        <w:numPr>
          <w:ilvl w:val="0"/>
          <w:numId w:val="30"/>
        </w:numPr>
        <w:tabs>
          <w:tab w:val="left" w:pos="1985"/>
        </w:tabs>
        <w:spacing w:after="0" w:line="240" w:lineRule="auto"/>
        <w:ind w:left="0" w:firstLine="1418"/>
        <w:jc w:val="both"/>
        <w:rPr>
          <w:rFonts w:ascii="Arial" w:hAnsi="Arial" w:cs="Arial"/>
        </w:rPr>
      </w:pPr>
      <w:r w:rsidRPr="008A0DA6">
        <w:rPr>
          <w:rFonts w:ascii="Arial" w:hAnsi="Arial" w:cs="Arial"/>
        </w:rPr>
        <w:t>atuar preventivamente em programas educacionais para diminuir o aparecimento de patologias nas áreas de voz, linguagem, audição e voz, bem como promover melhor desenvolvimento nessas áreas;</w:t>
      </w:r>
    </w:p>
    <w:p w14:paraId="6F258ECA" w14:textId="77777777" w:rsidR="00A41CF5" w:rsidRPr="008A0DA6" w:rsidRDefault="00A41CF5" w:rsidP="00000850">
      <w:pPr>
        <w:widowControl w:val="0"/>
        <w:tabs>
          <w:tab w:val="left" w:pos="1843"/>
        </w:tabs>
        <w:spacing w:after="0" w:line="240" w:lineRule="auto"/>
        <w:jc w:val="both"/>
        <w:rPr>
          <w:rFonts w:ascii="Arial" w:hAnsi="Arial" w:cs="Arial"/>
        </w:rPr>
      </w:pPr>
    </w:p>
    <w:p w14:paraId="0EE3CFF9"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observar os alunos no contexto escolar, se necessário, e realizar orientações necessárias;</w:t>
      </w:r>
    </w:p>
    <w:p w14:paraId="54AE4F35" w14:textId="77777777" w:rsidR="00A41CF5" w:rsidRPr="008A0DA6" w:rsidRDefault="00A41CF5" w:rsidP="00000850">
      <w:pPr>
        <w:widowControl w:val="0"/>
        <w:tabs>
          <w:tab w:val="left" w:pos="1843"/>
        </w:tabs>
        <w:spacing w:after="0" w:line="240" w:lineRule="auto"/>
        <w:jc w:val="both"/>
        <w:rPr>
          <w:rFonts w:ascii="Arial" w:hAnsi="Arial" w:cs="Arial"/>
        </w:rPr>
      </w:pPr>
    </w:p>
    <w:p w14:paraId="3E219698"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realizar o plano de ação anual e demais relatórios e documentos solicitados pela chefia imediata;</w:t>
      </w:r>
    </w:p>
    <w:p w14:paraId="299B261A" w14:textId="77777777" w:rsidR="00A41CF5" w:rsidRPr="008A0DA6" w:rsidRDefault="00A41CF5" w:rsidP="00000850">
      <w:pPr>
        <w:widowControl w:val="0"/>
        <w:tabs>
          <w:tab w:val="left" w:pos="1843"/>
        </w:tabs>
        <w:spacing w:after="0" w:line="240" w:lineRule="auto"/>
        <w:jc w:val="both"/>
        <w:rPr>
          <w:rFonts w:ascii="Arial" w:hAnsi="Arial" w:cs="Arial"/>
        </w:rPr>
      </w:pPr>
    </w:p>
    <w:p w14:paraId="401187F7"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participar de reuniões e formações destinadas ao público alvo da educação especial, bem como das que estiverem relacionadas à aprendizagem e outros assuntos correlatos;</w:t>
      </w:r>
    </w:p>
    <w:p w14:paraId="7B99E45F" w14:textId="77777777" w:rsidR="00A41CF5" w:rsidRPr="008A0DA6" w:rsidRDefault="00A41CF5" w:rsidP="00000850">
      <w:pPr>
        <w:widowControl w:val="0"/>
        <w:tabs>
          <w:tab w:val="left" w:pos="1843"/>
        </w:tabs>
        <w:spacing w:after="0" w:line="240" w:lineRule="auto"/>
        <w:jc w:val="both"/>
        <w:rPr>
          <w:rFonts w:ascii="Arial" w:hAnsi="Arial" w:cs="Arial"/>
        </w:rPr>
      </w:pPr>
    </w:p>
    <w:p w14:paraId="59DB01F4" w14:textId="77777777" w:rsidR="00A41CF5" w:rsidRPr="008A0DA6" w:rsidRDefault="00A41CF5" w:rsidP="00000850">
      <w:pPr>
        <w:widowControl w:val="0"/>
        <w:numPr>
          <w:ilvl w:val="0"/>
          <w:numId w:val="30"/>
        </w:numPr>
        <w:shd w:val="clear" w:color="auto" w:fill="FFFFFF"/>
        <w:tabs>
          <w:tab w:val="left" w:pos="1843"/>
        </w:tabs>
        <w:spacing w:after="0" w:line="240" w:lineRule="auto"/>
        <w:ind w:left="0" w:firstLine="1418"/>
        <w:jc w:val="both"/>
        <w:textAlignment w:val="baseline"/>
        <w:rPr>
          <w:rFonts w:ascii="Arial" w:hAnsi="Arial" w:cs="Arial"/>
          <w:bdr w:val="none" w:sz="0" w:space="0" w:color="auto" w:frame="1"/>
          <w:lang w:eastAsia="pt-BR"/>
        </w:rPr>
      </w:pPr>
      <w:r w:rsidRPr="008A0DA6">
        <w:rPr>
          <w:rFonts w:ascii="Arial" w:hAnsi="Arial" w:cs="Arial"/>
          <w:bdr w:val="none" w:sz="0" w:space="0" w:color="auto" w:frame="1"/>
          <w:lang w:eastAsia="pt-BR"/>
        </w:rPr>
        <w:t>contribuir em programas, projetos e ações desenvolvidos na escola que se relacionem com a área de atuação;</w:t>
      </w:r>
    </w:p>
    <w:p w14:paraId="41E6C7C8" w14:textId="77777777" w:rsidR="00A41CF5" w:rsidRPr="008A0DA6" w:rsidRDefault="00A41CF5" w:rsidP="00000850">
      <w:pPr>
        <w:widowControl w:val="0"/>
        <w:tabs>
          <w:tab w:val="left" w:pos="1843"/>
        </w:tabs>
        <w:spacing w:after="0" w:line="240" w:lineRule="auto"/>
        <w:jc w:val="both"/>
        <w:rPr>
          <w:rFonts w:ascii="Arial" w:hAnsi="Arial" w:cs="Arial"/>
        </w:rPr>
      </w:pPr>
    </w:p>
    <w:p w14:paraId="4D8B0AD6"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rPr>
        <w:t>orientar a equipe pedagógica, preparando informes e documentos sobre assuntos de fonoaudiologia a fim de possibilitar-lhe subsídios;</w:t>
      </w:r>
    </w:p>
    <w:p w14:paraId="6A2BA302" w14:textId="77777777" w:rsidR="00A41CF5" w:rsidRPr="008A0DA6" w:rsidRDefault="00A41CF5" w:rsidP="00000850">
      <w:pPr>
        <w:widowControl w:val="0"/>
        <w:tabs>
          <w:tab w:val="left" w:pos="1843"/>
        </w:tabs>
        <w:spacing w:after="0" w:line="240" w:lineRule="auto"/>
        <w:jc w:val="both"/>
        <w:rPr>
          <w:rFonts w:ascii="Arial" w:hAnsi="Arial" w:cs="Arial"/>
        </w:rPr>
      </w:pPr>
    </w:p>
    <w:p w14:paraId="271979D1" w14:textId="77777777" w:rsidR="00A41CF5" w:rsidRPr="008A0DA6" w:rsidRDefault="00A41CF5" w:rsidP="00000850">
      <w:pPr>
        <w:widowControl w:val="0"/>
        <w:numPr>
          <w:ilvl w:val="0"/>
          <w:numId w:val="30"/>
        </w:numPr>
        <w:tabs>
          <w:tab w:val="left" w:pos="1843"/>
        </w:tabs>
        <w:spacing w:after="0" w:line="240" w:lineRule="auto"/>
        <w:ind w:left="0" w:firstLine="1418"/>
        <w:jc w:val="both"/>
        <w:rPr>
          <w:rFonts w:ascii="Arial" w:hAnsi="Arial" w:cs="Arial"/>
        </w:rPr>
      </w:pPr>
      <w:r w:rsidRPr="008A0DA6">
        <w:rPr>
          <w:rFonts w:ascii="Arial" w:hAnsi="Arial" w:cs="Arial"/>
          <w:shd w:val="clear" w:color="auto" w:fill="FFFFFF"/>
        </w:rPr>
        <w:t>trabalhar de forma integrada com profissionais de outras áreas, como médicos, assistentes sociais, pedagogos, psicólogos e outros;</w:t>
      </w:r>
    </w:p>
    <w:p w14:paraId="17630498" w14:textId="77777777" w:rsidR="00A41CF5" w:rsidRPr="008A0DA6" w:rsidRDefault="00A41CF5" w:rsidP="00000850">
      <w:pPr>
        <w:widowControl w:val="0"/>
        <w:spacing w:after="0" w:line="240" w:lineRule="auto"/>
        <w:jc w:val="both"/>
        <w:rPr>
          <w:rFonts w:ascii="Arial" w:hAnsi="Arial" w:cs="Arial"/>
        </w:rPr>
      </w:pPr>
    </w:p>
    <w:p w14:paraId="4CB40180" w14:textId="77777777" w:rsidR="00A41CF5" w:rsidRPr="008A0DA6" w:rsidRDefault="00A41CF5" w:rsidP="00000850">
      <w:pPr>
        <w:widowControl w:val="0"/>
        <w:numPr>
          <w:ilvl w:val="0"/>
          <w:numId w:val="30"/>
        </w:numPr>
        <w:spacing w:after="0" w:line="240" w:lineRule="auto"/>
        <w:ind w:left="0" w:firstLine="1418"/>
        <w:jc w:val="both"/>
        <w:rPr>
          <w:rFonts w:ascii="Arial" w:hAnsi="Arial" w:cs="Arial"/>
        </w:rPr>
      </w:pPr>
      <w:r w:rsidRPr="008A0DA6">
        <w:rPr>
          <w:rFonts w:ascii="Arial" w:hAnsi="Arial" w:cs="Arial"/>
        </w:rPr>
        <w:t>participar em reuniões com as equipes da Secretaria da Educação, multiprofissional e demais profissionais da rede municipal de ensino, quando necessário;</w:t>
      </w:r>
    </w:p>
    <w:p w14:paraId="30AA73E0" w14:textId="77777777" w:rsidR="00A41CF5" w:rsidRPr="008A0DA6" w:rsidRDefault="00A41CF5" w:rsidP="00000850">
      <w:pPr>
        <w:widowControl w:val="0"/>
        <w:spacing w:after="0" w:line="240" w:lineRule="auto"/>
        <w:jc w:val="both"/>
        <w:rPr>
          <w:rFonts w:ascii="Arial" w:hAnsi="Arial" w:cs="Arial"/>
        </w:rPr>
      </w:pPr>
    </w:p>
    <w:p w14:paraId="162C3331" w14:textId="77777777" w:rsidR="00A41CF5" w:rsidRPr="008A0DA6" w:rsidRDefault="00A41CF5" w:rsidP="00000850">
      <w:pPr>
        <w:widowControl w:val="0"/>
        <w:numPr>
          <w:ilvl w:val="0"/>
          <w:numId w:val="30"/>
        </w:numPr>
        <w:spacing w:after="0" w:line="240" w:lineRule="auto"/>
        <w:ind w:left="0" w:firstLine="1418"/>
        <w:jc w:val="both"/>
        <w:rPr>
          <w:rFonts w:ascii="Arial" w:hAnsi="Arial" w:cs="Arial"/>
        </w:rPr>
      </w:pPr>
      <w:r w:rsidRPr="008A0DA6">
        <w:rPr>
          <w:rFonts w:ascii="Arial" w:hAnsi="Arial" w:cs="Arial"/>
        </w:rPr>
        <w:t>elaborar relatório de atividades, através de levantamentos dos atendimentos efetuados para fins de controle e estatística;</w:t>
      </w:r>
    </w:p>
    <w:p w14:paraId="38B497F9" w14:textId="77777777" w:rsidR="00A41CF5" w:rsidRPr="008A0DA6" w:rsidRDefault="00A41CF5" w:rsidP="00000850">
      <w:pPr>
        <w:widowControl w:val="0"/>
        <w:spacing w:after="0" w:line="240" w:lineRule="auto"/>
        <w:jc w:val="both"/>
        <w:rPr>
          <w:rFonts w:ascii="Arial" w:eastAsia="Serifa BT" w:hAnsi="Arial" w:cs="Arial"/>
          <w:bCs/>
        </w:rPr>
      </w:pPr>
    </w:p>
    <w:p w14:paraId="0336F5A4" w14:textId="77777777" w:rsidR="00A41CF5" w:rsidRPr="008A0DA6" w:rsidRDefault="00A41CF5" w:rsidP="00000850">
      <w:pPr>
        <w:widowControl w:val="0"/>
        <w:numPr>
          <w:ilvl w:val="0"/>
          <w:numId w:val="30"/>
        </w:numPr>
        <w:tabs>
          <w:tab w:val="left" w:pos="2268"/>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6E7A414F" w14:textId="77777777" w:rsidR="00A41CF5" w:rsidRPr="008A0DA6" w:rsidRDefault="00A41CF5" w:rsidP="00000850">
      <w:pPr>
        <w:widowControl w:val="0"/>
        <w:spacing w:after="0" w:line="240" w:lineRule="auto"/>
        <w:jc w:val="both"/>
        <w:rPr>
          <w:rFonts w:ascii="Arial" w:eastAsia="Serifa BT" w:hAnsi="Arial" w:cs="Arial"/>
          <w:bCs/>
        </w:rPr>
      </w:pPr>
    </w:p>
    <w:p w14:paraId="63285E66" w14:textId="77777777" w:rsidR="00A41CF5" w:rsidRPr="008A0DA6" w:rsidRDefault="00A41CF5" w:rsidP="00000850">
      <w:pPr>
        <w:widowControl w:val="0"/>
        <w:numPr>
          <w:ilvl w:val="0"/>
          <w:numId w:val="30"/>
        </w:numPr>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1EBA52C9" w14:textId="77777777" w:rsidR="00A41CF5" w:rsidRPr="008A0DA6" w:rsidRDefault="00A41CF5" w:rsidP="00000850">
      <w:pPr>
        <w:widowControl w:val="0"/>
        <w:spacing w:after="0" w:line="240" w:lineRule="auto"/>
        <w:jc w:val="both"/>
        <w:rPr>
          <w:rFonts w:ascii="Arial" w:eastAsia="Serifa BT" w:hAnsi="Arial" w:cs="Arial"/>
          <w:bCs/>
        </w:rPr>
      </w:pPr>
    </w:p>
    <w:p w14:paraId="6D06B9CA" w14:textId="77777777" w:rsidR="00A41CF5" w:rsidRPr="008A0DA6" w:rsidRDefault="00A41CF5" w:rsidP="00000850">
      <w:pPr>
        <w:widowControl w:val="0"/>
        <w:numPr>
          <w:ilvl w:val="0"/>
          <w:numId w:val="30"/>
        </w:numPr>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3612733E" w14:textId="77777777" w:rsidR="00A41CF5" w:rsidRPr="008A0DA6" w:rsidRDefault="00A41CF5" w:rsidP="00000850">
      <w:pPr>
        <w:widowControl w:val="0"/>
        <w:spacing w:after="0" w:line="240" w:lineRule="auto"/>
        <w:jc w:val="both"/>
        <w:rPr>
          <w:rFonts w:ascii="Arial" w:eastAsia="Serifa BT" w:hAnsi="Arial" w:cs="Arial"/>
          <w:bCs/>
        </w:rPr>
      </w:pPr>
    </w:p>
    <w:p w14:paraId="7CDBEAE9" w14:textId="77777777" w:rsidR="00A41CF5" w:rsidRPr="008A0DA6" w:rsidRDefault="00A41CF5" w:rsidP="00000850">
      <w:pPr>
        <w:widowControl w:val="0"/>
        <w:numPr>
          <w:ilvl w:val="0"/>
          <w:numId w:val="30"/>
        </w:numPr>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1BCFE13C" w14:textId="77777777" w:rsidR="00A41CF5" w:rsidRPr="008A0DA6" w:rsidRDefault="00A41CF5" w:rsidP="00000850">
      <w:pPr>
        <w:widowControl w:val="0"/>
        <w:spacing w:after="0" w:line="240" w:lineRule="auto"/>
        <w:jc w:val="both"/>
        <w:rPr>
          <w:rFonts w:ascii="Arial" w:eastAsia="Serifa BT" w:hAnsi="Arial" w:cs="Arial"/>
          <w:bCs/>
        </w:rPr>
      </w:pPr>
    </w:p>
    <w:p w14:paraId="1100868D" w14:textId="77777777" w:rsidR="00A41CF5" w:rsidRPr="008A0DA6" w:rsidRDefault="00A41CF5" w:rsidP="00000850">
      <w:pPr>
        <w:widowControl w:val="0"/>
        <w:numPr>
          <w:ilvl w:val="0"/>
          <w:numId w:val="30"/>
        </w:numPr>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5C369B33"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35ECD469" w14:textId="77777777" w:rsidR="00A41CF5" w:rsidRPr="008A0DA6" w:rsidRDefault="00A41CF5" w:rsidP="00000850">
      <w:pPr>
        <w:widowControl w:val="0"/>
        <w:numPr>
          <w:ilvl w:val="0"/>
          <w:numId w:val="30"/>
        </w:numPr>
        <w:tabs>
          <w:tab w:val="left" w:pos="2268"/>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99D94AA" w14:textId="77777777" w:rsidR="00A41CF5" w:rsidRPr="008A0DA6" w:rsidRDefault="00A41CF5" w:rsidP="00000850">
      <w:pPr>
        <w:widowControl w:val="0"/>
        <w:tabs>
          <w:tab w:val="left" w:pos="2268"/>
        </w:tabs>
        <w:spacing w:after="0" w:line="240" w:lineRule="auto"/>
        <w:jc w:val="both"/>
        <w:rPr>
          <w:rFonts w:ascii="Arial" w:eastAsia="Serifa BT" w:hAnsi="Arial" w:cs="Arial"/>
          <w:bCs/>
        </w:rPr>
      </w:pPr>
    </w:p>
    <w:p w14:paraId="0D5D1367" w14:textId="77777777" w:rsidR="00A41CF5" w:rsidRPr="008A0DA6" w:rsidRDefault="00A41CF5" w:rsidP="00000850">
      <w:pPr>
        <w:widowControl w:val="0"/>
        <w:numPr>
          <w:ilvl w:val="0"/>
          <w:numId w:val="30"/>
        </w:numPr>
        <w:tabs>
          <w:tab w:val="left" w:pos="2268"/>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w:t>
      </w:r>
    </w:p>
    <w:p w14:paraId="46BE217F" w14:textId="77777777" w:rsidR="00A41CF5" w:rsidRPr="008A0DA6" w:rsidRDefault="00A41CF5" w:rsidP="00000850">
      <w:pPr>
        <w:widowControl w:val="0"/>
        <w:spacing w:after="0" w:line="240" w:lineRule="auto"/>
        <w:jc w:val="both"/>
        <w:rPr>
          <w:rFonts w:ascii="Arial" w:eastAsia="Serifa BT" w:hAnsi="Arial" w:cs="Arial"/>
          <w:bCs/>
        </w:rPr>
      </w:pPr>
    </w:p>
    <w:p w14:paraId="0717DF21" w14:textId="77777777" w:rsidR="00A41CF5" w:rsidRPr="008A0DA6" w:rsidRDefault="00A41CF5" w:rsidP="00000850">
      <w:pPr>
        <w:widowControl w:val="0"/>
        <w:numPr>
          <w:ilvl w:val="0"/>
          <w:numId w:val="30"/>
        </w:numPr>
        <w:spacing w:after="0" w:line="240" w:lineRule="auto"/>
        <w:ind w:left="0" w:firstLine="1418"/>
        <w:jc w:val="both"/>
        <w:rPr>
          <w:rFonts w:ascii="Arial" w:eastAsia="Serifa BT" w:hAnsi="Arial" w:cs="Arial"/>
          <w:bCs/>
        </w:rPr>
      </w:pPr>
      <w:r w:rsidRPr="008A0DA6">
        <w:rPr>
          <w:rFonts w:ascii="Arial" w:eastAsia="Serifa BT" w:hAnsi="Arial" w:cs="Arial"/>
          <w:bCs/>
        </w:rPr>
        <w:lastRenderedPageBreak/>
        <w:t>examinar a exatidão de documentos, conferindo, efetuando registros, observando prazos, datas e outros lançamentos, para a elaboração de relatórios, com objetivo de atender às necessidades apresentadas pela unidade administrativa; e</w:t>
      </w:r>
    </w:p>
    <w:p w14:paraId="39D7AE3C" w14:textId="77777777" w:rsidR="00A41CF5" w:rsidRPr="008A0DA6" w:rsidRDefault="00A41CF5" w:rsidP="00000850">
      <w:pPr>
        <w:widowControl w:val="0"/>
        <w:spacing w:after="0" w:line="240" w:lineRule="auto"/>
        <w:jc w:val="both"/>
        <w:rPr>
          <w:rFonts w:ascii="Arial" w:hAnsi="Arial" w:cs="Arial"/>
        </w:rPr>
      </w:pPr>
    </w:p>
    <w:p w14:paraId="224404F2" w14:textId="77777777" w:rsidR="00A41CF5" w:rsidRPr="008A0DA6" w:rsidRDefault="00A41CF5" w:rsidP="00000850">
      <w:pPr>
        <w:widowControl w:val="0"/>
        <w:numPr>
          <w:ilvl w:val="0"/>
          <w:numId w:val="30"/>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67E86E4" w14:textId="77777777" w:rsidR="00A41CF5" w:rsidRPr="008A0DA6" w:rsidRDefault="00A41CF5" w:rsidP="00000850">
      <w:pPr>
        <w:widowControl w:val="0"/>
        <w:tabs>
          <w:tab w:val="left" w:pos="2268"/>
        </w:tabs>
        <w:spacing w:after="0" w:line="240" w:lineRule="auto"/>
        <w:jc w:val="both"/>
        <w:rPr>
          <w:rFonts w:ascii="Arial" w:hAnsi="Arial" w:cs="Arial"/>
        </w:rPr>
      </w:pPr>
    </w:p>
    <w:p w14:paraId="5F099D8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EED8044" w14:textId="77777777" w:rsidR="00A41CF5" w:rsidRPr="008A0DA6" w:rsidRDefault="00A41CF5" w:rsidP="00000850">
      <w:pPr>
        <w:widowControl w:val="0"/>
        <w:spacing w:after="0" w:line="240" w:lineRule="auto"/>
        <w:ind w:firstLine="1418"/>
        <w:jc w:val="both"/>
        <w:rPr>
          <w:rFonts w:ascii="Arial" w:hAnsi="Arial" w:cs="Arial"/>
        </w:rPr>
      </w:pPr>
    </w:p>
    <w:p w14:paraId="485E6EF8"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0D3C19">
        <w:rPr>
          <w:rFonts w:ascii="Arial" w:eastAsia="Serifa BT" w:hAnsi="Arial" w:cs="Arial"/>
        </w:rPr>
        <w:t xml:space="preserve">Curso superior de Fonoaudiologia, com registro no Conselho Regional de Fonoaudiologia - </w:t>
      </w:r>
      <w:proofErr w:type="spellStart"/>
      <w:r w:rsidRPr="000D3C19">
        <w:rPr>
          <w:rFonts w:ascii="Arial" w:eastAsia="Serifa BT" w:hAnsi="Arial" w:cs="Arial"/>
        </w:rPr>
        <w:t>CRFa</w:t>
      </w:r>
      <w:proofErr w:type="spellEnd"/>
      <w:r w:rsidRPr="000D3C19">
        <w:rPr>
          <w:rFonts w:ascii="Arial" w:eastAsia="Serifa BT" w:hAnsi="Arial" w:cs="Arial"/>
        </w:rPr>
        <w:t xml:space="preserve"> e conhecimentos em informática (internet e softwares de edição de textos).</w:t>
      </w:r>
    </w:p>
    <w:p w14:paraId="69D3F7C2" w14:textId="77777777" w:rsidR="00A41CF5" w:rsidRPr="008A0DA6" w:rsidRDefault="00A41CF5" w:rsidP="00000850">
      <w:pPr>
        <w:widowControl w:val="0"/>
        <w:spacing w:after="0" w:line="240" w:lineRule="auto"/>
        <w:ind w:firstLine="1418"/>
        <w:jc w:val="both"/>
        <w:rPr>
          <w:rFonts w:ascii="Arial" w:eastAsia="Serifa BT" w:hAnsi="Arial" w:cs="Arial"/>
        </w:rPr>
      </w:pPr>
    </w:p>
    <w:p w14:paraId="03D4BB4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 e humanizado.</w:t>
      </w:r>
    </w:p>
    <w:p w14:paraId="13203DB3" w14:textId="77777777" w:rsidR="00A41CF5" w:rsidRPr="008A0DA6" w:rsidRDefault="00A41CF5" w:rsidP="00000850">
      <w:pPr>
        <w:widowControl w:val="0"/>
        <w:spacing w:after="0" w:line="240" w:lineRule="auto"/>
        <w:ind w:right="192"/>
        <w:jc w:val="both"/>
        <w:rPr>
          <w:rFonts w:ascii="Arial" w:hAnsi="Arial" w:cs="Arial"/>
          <w:b/>
        </w:rPr>
      </w:pPr>
    </w:p>
    <w:p w14:paraId="56EBBF63"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ARTES CIRCENSES</w:t>
      </w:r>
    </w:p>
    <w:p w14:paraId="2D1A1E1F" w14:textId="77777777" w:rsidR="00A41CF5" w:rsidRPr="008A0DA6" w:rsidRDefault="00A41CF5" w:rsidP="00000850">
      <w:pPr>
        <w:widowControl w:val="0"/>
        <w:spacing w:after="0" w:line="240" w:lineRule="auto"/>
        <w:jc w:val="both"/>
        <w:rPr>
          <w:rFonts w:ascii="Arial" w:hAnsi="Arial" w:cs="Arial"/>
          <w:b/>
          <w:lang w:val="pt-PT"/>
        </w:rPr>
      </w:pPr>
    </w:p>
    <w:p w14:paraId="5E0246FA"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1869DC1C"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02DD83E"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Ministrar aulas de técnicas circenses, promovendo o ensino, a inclusão social e o desenvolvimento de habilidades circenses, estimulando o desenvolvimento físico e criativo dos alunos e avaliando o progresso, promovendo a interação e o respeito mútuo.</w:t>
      </w:r>
    </w:p>
    <w:p w14:paraId="69CD9398" w14:textId="77777777" w:rsidR="00A41CF5" w:rsidRPr="008A0DA6" w:rsidRDefault="00A41CF5" w:rsidP="00000850">
      <w:pPr>
        <w:widowControl w:val="0"/>
        <w:spacing w:after="0" w:line="240" w:lineRule="auto"/>
        <w:ind w:firstLine="1418"/>
        <w:jc w:val="both"/>
        <w:rPr>
          <w:rFonts w:ascii="Arial" w:hAnsi="Arial" w:cs="Arial"/>
          <w:lang w:val="pt-PT"/>
        </w:rPr>
      </w:pPr>
    </w:p>
    <w:p w14:paraId="0EA41C97"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48E995B0" w14:textId="77777777" w:rsidR="00A41CF5" w:rsidRPr="008A0DA6" w:rsidRDefault="00A41CF5" w:rsidP="00000850">
      <w:pPr>
        <w:widowControl w:val="0"/>
        <w:spacing w:after="0" w:line="240" w:lineRule="auto"/>
        <w:jc w:val="both"/>
        <w:rPr>
          <w:rFonts w:ascii="Arial" w:hAnsi="Arial" w:cs="Arial"/>
          <w:b/>
          <w:bCs/>
          <w:lang w:val="pt-PT"/>
        </w:rPr>
      </w:pPr>
    </w:p>
    <w:p w14:paraId="442049B1"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ministrar aulas teóricas e práticas de artes circenses, planejando e organizando atividades inerentes à realização de acrobacias, malabarismos, equilibrismo, dentre outras, estimulando o desenvolvimento e a potencialidade criativa do aluno;</w:t>
      </w:r>
    </w:p>
    <w:p w14:paraId="25B7F37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D036F0D"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o planejamento de aulas de técnicas circenses, para facilitar o aprendizado, dentro de um sistema claro e dinâmico;</w:t>
      </w:r>
    </w:p>
    <w:p w14:paraId="27C80B4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064AC08"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organizar e desenvolver as técnicas circenses, criando condições para a execução das mesmas junto aos alunos;</w:t>
      </w:r>
    </w:p>
    <w:p w14:paraId="71288C9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BA57277" w14:textId="77777777" w:rsidR="00A41CF5" w:rsidRPr="008A0DA6" w:rsidRDefault="00A41CF5" w:rsidP="00000850">
      <w:pPr>
        <w:widowControl w:val="0"/>
        <w:numPr>
          <w:ilvl w:val="0"/>
          <w:numId w:val="31"/>
        </w:numPr>
        <w:spacing w:after="0" w:line="240" w:lineRule="auto"/>
        <w:ind w:left="0" w:firstLine="1418"/>
        <w:jc w:val="both"/>
        <w:rPr>
          <w:rFonts w:ascii="Arial" w:hAnsi="Arial" w:cs="Arial"/>
          <w:bCs/>
          <w:lang w:val="pt-PT"/>
        </w:rPr>
      </w:pPr>
      <w:r w:rsidRPr="008A0DA6">
        <w:rPr>
          <w:rFonts w:ascii="Arial" w:hAnsi="Arial" w:cs="Arial"/>
          <w:bCs/>
          <w:lang w:val="pt-PT"/>
        </w:rPr>
        <w:t>selecionar e preparar o material didático e técnico, selecionando os equipamentos adequados à atividade circense;</w:t>
      </w:r>
    </w:p>
    <w:p w14:paraId="55250656"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870F98C"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rPr>
      </w:pPr>
      <w:r w:rsidRPr="008A0DA6">
        <w:rPr>
          <w:rFonts w:ascii="Arial" w:hAnsi="Arial" w:cs="Arial"/>
          <w:bCs/>
          <w:lang w:val="pt-PT"/>
        </w:rPr>
        <w:lastRenderedPageBreak/>
        <w:t xml:space="preserve">instalar equipamentos circenses aéreos e de solo, para execução das aulas práticas, </w:t>
      </w:r>
      <w:r w:rsidRPr="008A0DA6">
        <w:rPr>
          <w:rFonts w:ascii="Arial" w:hAnsi="Arial" w:cs="Arial"/>
          <w:bCs/>
        </w:rPr>
        <w:t>organizar eventos e apresentações, e garantir um ambiente de aprendizado seguro e estimulante para os alunos; </w:t>
      </w:r>
    </w:p>
    <w:p w14:paraId="71221D57" w14:textId="77777777" w:rsidR="00A41CF5" w:rsidRPr="00BD791A" w:rsidRDefault="00A41CF5" w:rsidP="00000850">
      <w:pPr>
        <w:widowControl w:val="0"/>
        <w:tabs>
          <w:tab w:val="left" w:pos="1843"/>
        </w:tabs>
        <w:spacing w:after="0" w:line="240" w:lineRule="auto"/>
        <w:jc w:val="both"/>
        <w:rPr>
          <w:rFonts w:ascii="Arial" w:hAnsi="Arial" w:cs="Arial"/>
          <w:bCs/>
          <w:sz w:val="22"/>
          <w:szCs w:val="22"/>
          <w:lang w:val="pt-PT"/>
        </w:rPr>
      </w:pPr>
    </w:p>
    <w:p w14:paraId="44CC7643" w14:textId="77777777" w:rsidR="00A41CF5" w:rsidRPr="008A0DA6" w:rsidRDefault="00A41CF5" w:rsidP="00000850">
      <w:pPr>
        <w:widowControl w:val="0"/>
        <w:numPr>
          <w:ilvl w:val="0"/>
          <w:numId w:val="3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orientar os alunos, através dos recursos didáticos apropriados, para possibilitar a aquisição de conhecimentos e progressão de habilidades;</w:t>
      </w:r>
    </w:p>
    <w:p w14:paraId="72E1B24B" w14:textId="77777777" w:rsidR="00A41CF5" w:rsidRPr="00BD791A" w:rsidRDefault="00A41CF5" w:rsidP="00000850">
      <w:pPr>
        <w:widowControl w:val="0"/>
        <w:spacing w:after="0" w:line="240" w:lineRule="auto"/>
        <w:jc w:val="both"/>
        <w:rPr>
          <w:rFonts w:ascii="Arial" w:hAnsi="Arial" w:cs="Arial"/>
          <w:bCs/>
          <w:sz w:val="22"/>
          <w:szCs w:val="22"/>
          <w:lang w:val="pt-PT"/>
        </w:rPr>
      </w:pPr>
    </w:p>
    <w:p w14:paraId="5781CBCC" w14:textId="77777777" w:rsidR="00A41CF5" w:rsidRPr="008A0DA6" w:rsidRDefault="00A41CF5" w:rsidP="00000850">
      <w:pPr>
        <w:widowControl w:val="0"/>
        <w:numPr>
          <w:ilvl w:val="0"/>
          <w:numId w:val="31"/>
        </w:numPr>
        <w:spacing w:after="0" w:line="240" w:lineRule="auto"/>
        <w:ind w:left="0" w:firstLine="1418"/>
        <w:jc w:val="both"/>
        <w:rPr>
          <w:rFonts w:ascii="Arial" w:hAnsi="Arial" w:cs="Arial"/>
          <w:bCs/>
          <w:lang w:val="pt-PT"/>
        </w:rPr>
      </w:pPr>
      <w:r w:rsidRPr="008A0DA6">
        <w:rPr>
          <w:rFonts w:ascii="Arial" w:hAnsi="Arial" w:cs="Arial"/>
          <w:bCs/>
          <w:lang w:val="pt-PT"/>
        </w:rPr>
        <w:t>monitorar o progresso, avaliar o conhecimento e desempenho do aluno sobre a arte circense em questão, e fornecer feedback, identificando as dificuldades e desenvolvendo a sequência de conteúdos, visando o aprendizado gradativo do aluno;</w:t>
      </w:r>
    </w:p>
    <w:p w14:paraId="29744852" w14:textId="77777777" w:rsidR="00A41CF5" w:rsidRPr="00BD791A" w:rsidRDefault="00A41CF5" w:rsidP="00000850">
      <w:pPr>
        <w:widowControl w:val="0"/>
        <w:spacing w:after="0" w:line="240" w:lineRule="auto"/>
        <w:jc w:val="both"/>
        <w:rPr>
          <w:rFonts w:ascii="Arial" w:hAnsi="Arial" w:cs="Arial"/>
          <w:bCs/>
          <w:sz w:val="22"/>
          <w:szCs w:val="22"/>
          <w:lang w:val="pt-PT"/>
        </w:rPr>
      </w:pPr>
    </w:p>
    <w:p w14:paraId="6D074B40" w14:textId="77777777" w:rsidR="00A41CF5" w:rsidRPr="008A0DA6" w:rsidRDefault="00A41CF5" w:rsidP="00000850">
      <w:pPr>
        <w:widowControl w:val="0"/>
        <w:numPr>
          <w:ilvl w:val="0"/>
          <w:numId w:val="31"/>
        </w:numPr>
        <w:spacing w:after="0" w:line="240" w:lineRule="auto"/>
        <w:ind w:left="0" w:firstLine="1418"/>
        <w:jc w:val="both"/>
        <w:rPr>
          <w:rFonts w:ascii="Arial" w:hAnsi="Arial" w:cs="Arial"/>
          <w:bCs/>
        </w:rPr>
      </w:pPr>
      <w:r w:rsidRPr="008A0DA6">
        <w:rPr>
          <w:rFonts w:ascii="Arial" w:hAnsi="Arial" w:cs="Arial"/>
          <w:bCs/>
        </w:rPr>
        <w:t>adaptar as atividades e o ambiente para atender às necessidades de alunos com deficiência ou outras necessidades especiais, promovendo a participação de todos;</w:t>
      </w:r>
    </w:p>
    <w:p w14:paraId="4BDED1CE" w14:textId="77777777" w:rsidR="00A41CF5" w:rsidRPr="00BD791A" w:rsidRDefault="00A41CF5" w:rsidP="00000850">
      <w:pPr>
        <w:widowControl w:val="0"/>
        <w:spacing w:after="0" w:line="240" w:lineRule="auto"/>
        <w:jc w:val="both"/>
        <w:rPr>
          <w:rFonts w:ascii="Arial" w:hAnsi="Arial" w:cs="Arial"/>
          <w:bCs/>
          <w:sz w:val="22"/>
          <w:szCs w:val="22"/>
        </w:rPr>
      </w:pPr>
    </w:p>
    <w:p w14:paraId="3E23B9E8" w14:textId="77777777" w:rsidR="00A41CF5" w:rsidRPr="008A0DA6" w:rsidRDefault="00A41CF5" w:rsidP="00000850">
      <w:pPr>
        <w:widowControl w:val="0"/>
        <w:numPr>
          <w:ilvl w:val="0"/>
          <w:numId w:val="31"/>
        </w:numPr>
        <w:tabs>
          <w:tab w:val="left" w:pos="1985"/>
        </w:tabs>
        <w:spacing w:after="0" w:line="240" w:lineRule="auto"/>
        <w:ind w:left="0" w:firstLine="1418"/>
        <w:jc w:val="both"/>
        <w:rPr>
          <w:rFonts w:ascii="Arial" w:hAnsi="Arial" w:cs="Arial"/>
          <w:bCs/>
        </w:rPr>
      </w:pPr>
      <w:r w:rsidRPr="008A0DA6">
        <w:rPr>
          <w:rFonts w:ascii="Arial" w:hAnsi="Arial" w:cs="Arial"/>
          <w:bCs/>
        </w:rPr>
        <w:t>promover as atividades circenses, participar de projetos e parcerias com outras instituições, e buscar o reconhecimento da importância da arte circense na cultura e na educação;</w:t>
      </w:r>
    </w:p>
    <w:p w14:paraId="7B9FCC99" w14:textId="77777777" w:rsidR="00A41CF5" w:rsidRPr="00BD791A" w:rsidRDefault="00A41CF5" w:rsidP="00000850">
      <w:pPr>
        <w:widowControl w:val="0"/>
        <w:tabs>
          <w:tab w:val="left" w:pos="1843"/>
        </w:tabs>
        <w:spacing w:after="0" w:line="240" w:lineRule="auto"/>
        <w:jc w:val="both"/>
        <w:rPr>
          <w:rFonts w:ascii="Arial" w:hAnsi="Arial" w:cs="Arial"/>
          <w:bCs/>
          <w:sz w:val="22"/>
          <w:szCs w:val="22"/>
        </w:rPr>
      </w:pPr>
    </w:p>
    <w:p w14:paraId="3C79092F"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projetos junto a comunidade, colaborando na elaboração e organização de mostras e festivais e na elaboração de projetos e planos de ação das atividades sócio-educativas;</w:t>
      </w:r>
    </w:p>
    <w:p w14:paraId="0A6236CE" w14:textId="77777777" w:rsidR="00A41CF5" w:rsidRPr="00BD791A" w:rsidRDefault="00A41CF5" w:rsidP="00000850">
      <w:pPr>
        <w:widowControl w:val="0"/>
        <w:tabs>
          <w:tab w:val="left" w:pos="1843"/>
        </w:tabs>
        <w:spacing w:after="0" w:line="240" w:lineRule="auto"/>
        <w:jc w:val="both"/>
        <w:rPr>
          <w:rFonts w:ascii="Arial" w:hAnsi="Arial" w:cs="Arial"/>
          <w:bCs/>
          <w:sz w:val="22"/>
          <w:szCs w:val="22"/>
          <w:lang w:val="pt-PT"/>
        </w:rPr>
      </w:pPr>
    </w:p>
    <w:p w14:paraId="74DD316F" w14:textId="77777777" w:rsidR="00A41CF5" w:rsidRPr="008A0DA6" w:rsidRDefault="00A41CF5" w:rsidP="00000850">
      <w:pPr>
        <w:widowControl w:val="0"/>
        <w:numPr>
          <w:ilvl w:val="0"/>
          <w:numId w:val="3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realizar estudos de processos técnicos, transmitindo aos alunos os ensinamentos, montar números circenses, aéreos e de solo e desenvolver e aplicar coreografia;</w:t>
      </w:r>
    </w:p>
    <w:p w14:paraId="64BE5CCB" w14:textId="77777777" w:rsidR="00A41CF5" w:rsidRPr="00BD791A" w:rsidRDefault="00A41CF5" w:rsidP="00000850">
      <w:pPr>
        <w:widowControl w:val="0"/>
        <w:tabs>
          <w:tab w:val="left" w:pos="1843"/>
        </w:tabs>
        <w:spacing w:after="0" w:line="240" w:lineRule="auto"/>
        <w:jc w:val="both"/>
        <w:rPr>
          <w:rFonts w:ascii="Arial" w:hAnsi="Arial" w:cs="Arial"/>
          <w:bCs/>
          <w:sz w:val="22"/>
          <w:szCs w:val="22"/>
          <w:lang w:val="pt-PT"/>
        </w:rPr>
      </w:pPr>
    </w:p>
    <w:p w14:paraId="75FAC01E"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rPr>
      </w:pPr>
      <w:r w:rsidRPr="008A0DA6">
        <w:rPr>
          <w:rFonts w:ascii="Arial" w:hAnsi="Arial" w:cs="Arial"/>
          <w:bCs/>
        </w:rPr>
        <w:t>organizar e participar de apresentações e espetáculos, mostrando o trabalho desenvolvido com os alunos e promovendo a arte circense para a comunidade;</w:t>
      </w:r>
    </w:p>
    <w:p w14:paraId="2FA94013" w14:textId="77777777" w:rsidR="00A41CF5" w:rsidRPr="00BD791A" w:rsidRDefault="00A41CF5" w:rsidP="00000850">
      <w:pPr>
        <w:widowControl w:val="0"/>
        <w:tabs>
          <w:tab w:val="left" w:pos="1843"/>
        </w:tabs>
        <w:spacing w:after="0" w:line="240" w:lineRule="auto"/>
        <w:jc w:val="both"/>
        <w:rPr>
          <w:rFonts w:ascii="Arial" w:hAnsi="Arial" w:cs="Arial"/>
          <w:bCs/>
          <w:sz w:val="22"/>
          <w:szCs w:val="22"/>
          <w:lang w:val="pt-PT"/>
        </w:rPr>
      </w:pPr>
    </w:p>
    <w:p w14:paraId="0B0BF871"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w:t>
      </w:r>
    </w:p>
    <w:p w14:paraId="6546AADD" w14:textId="77777777" w:rsidR="00A41CF5" w:rsidRPr="00BD791A" w:rsidRDefault="00A41CF5" w:rsidP="00000850">
      <w:pPr>
        <w:widowControl w:val="0"/>
        <w:tabs>
          <w:tab w:val="left" w:pos="1843"/>
        </w:tabs>
        <w:spacing w:after="0" w:line="240" w:lineRule="auto"/>
        <w:jc w:val="both"/>
        <w:rPr>
          <w:rFonts w:ascii="Arial" w:hAnsi="Arial" w:cs="Arial"/>
          <w:bCs/>
          <w:sz w:val="22"/>
          <w:szCs w:val="22"/>
          <w:lang w:val="pt-PT"/>
        </w:rPr>
      </w:pPr>
    </w:p>
    <w:p w14:paraId="6315D9BE"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reuniões técnicas e administrativas com a equipe de trabalho, preenchendo relatórios mensais;</w:t>
      </w:r>
    </w:p>
    <w:p w14:paraId="584F38B8" w14:textId="77777777" w:rsidR="00A41CF5" w:rsidRPr="00BD791A" w:rsidRDefault="00A41CF5" w:rsidP="00000850">
      <w:pPr>
        <w:widowControl w:val="0"/>
        <w:tabs>
          <w:tab w:val="left" w:pos="1843"/>
        </w:tabs>
        <w:spacing w:after="0" w:line="240" w:lineRule="auto"/>
        <w:jc w:val="both"/>
        <w:rPr>
          <w:rFonts w:ascii="Arial" w:hAnsi="Arial" w:cs="Arial"/>
          <w:bCs/>
          <w:sz w:val="22"/>
          <w:szCs w:val="22"/>
          <w:lang w:val="pt-PT"/>
        </w:rPr>
      </w:pPr>
    </w:p>
    <w:p w14:paraId="723FDDDB"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rPr>
      </w:pPr>
      <w:r w:rsidRPr="008A0DA6">
        <w:rPr>
          <w:rFonts w:ascii="Arial" w:hAnsi="Arial" w:cs="Arial"/>
          <w:bCs/>
        </w:rPr>
        <w:t>zelar pela manutenção dos equipamentos e materiais utilizados nas aulas, garantindo a segurança dos alunos durante as atividades;</w:t>
      </w:r>
    </w:p>
    <w:p w14:paraId="172F13CC" w14:textId="77777777" w:rsidR="00A41CF5" w:rsidRPr="00BD791A" w:rsidRDefault="00A41CF5" w:rsidP="00000850">
      <w:pPr>
        <w:widowControl w:val="0"/>
        <w:tabs>
          <w:tab w:val="left" w:pos="1843"/>
        </w:tabs>
        <w:spacing w:after="0" w:line="240" w:lineRule="auto"/>
        <w:jc w:val="both"/>
        <w:rPr>
          <w:rFonts w:ascii="Arial" w:hAnsi="Arial" w:cs="Arial"/>
          <w:bCs/>
          <w:sz w:val="22"/>
          <w:szCs w:val="22"/>
        </w:rPr>
      </w:pPr>
    </w:p>
    <w:p w14:paraId="041728B1"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manter-se atualizado, participando de cursos de qualificação e capacitações afins, visando o acompanhamento e evoluções de novas técnicas e metodologias;</w:t>
      </w:r>
    </w:p>
    <w:p w14:paraId="0780CEE5" w14:textId="77777777" w:rsidR="00A41CF5" w:rsidRPr="00BD791A"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738DCA54"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197FFFD" w14:textId="77777777" w:rsidR="00A41CF5" w:rsidRPr="00370CF0" w:rsidRDefault="00A41CF5" w:rsidP="00000850">
      <w:pPr>
        <w:widowControl w:val="0"/>
        <w:tabs>
          <w:tab w:val="left" w:pos="1843"/>
        </w:tabs>
        <w:spacing w:after="0" w:line="240" w:lineRule="auto"/>
        <w:jc w:val="both"/>
        <w:rPr>
          <w:rFonts w:ascii="Arial" w:hAnsi="Arial" w:cs="Arial"/>
          <w:bCs/>
          <w:sz w:val="12"/>
          <w:szCs w:val="12"/>
          <w:lang w:val="pt-PT"/>
        </w:rPr>
      </w:pPr>
    </w:p>
    <w:p w14:paraId="5F444FF8" w14:textId="77777777" w:rsidR="00A41CF5" w:rsidRPr="008A0DA6" w:rsidRDefault="00A41CF5" w:rsidP="00000850">
      <w:pPr>
        <w:widowControl w:val="0"/>
        <w:numPr>
          <w:ilvl w:val="0"/>
          <w:numId w:val="31"/>
        </w:numPr>
        <w:tabs>
          <w:tab w:val="left" w:pos="1843"/>
          <w:tab w:val="left" w:pos="2268"/>
        </w:tabs>
        <w:spacing w:after="0" w:line="240" w:lineRule="auto"/>
        <w:ind w:left="0" w:firstLine="1418"/>
        <w:jc w:val="both"/>
        <w:rPr>
          <w:rFonts w:ascii="Arial" w:hAnsi="Arial" w:cs="Arial"/>
          <w:bCs/>
        </w:rPr>
      </w:pPr>
      <w:r w:rsidRPr="008A0DA6">
        <w:rPr>
          <w:rFonts w:ascii="Arial" w:hAnsi="Arial" w:cs="Arial"/>
          <w:bCs/>
        </w:rPr>
        <w:lastRenderedPageBreak/>
        <w:t>conduzir veículos oficiais quando necessário para atender o interesse público ou as necessidades de sua unidade administrativa; e</w:t>
      </w:r>
    </w:p>
    <w:p w14:paraId="5ABCCCB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8073ADD" w14:textId="77777777" w:rsidR="00A41CF5" w:rsidRPr="008A0DA6" w:rsidRDefault="00A41CF5" w:rsidP="00000850">
      <w:pPr>
        <w:widowControl w:val="0"/>
        <w:numPr>
          <w:ilvl w:val="0"/>
          <w:numId w:val="3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6869FFB5" w14:textId="77777777" w:rsidR="00A41CF5" w:rsidRPr="008A0DA6" w:rsidRDefault="00A41CF5" w:rsidP="00000850">
      <w:pPr>
        <w:widowControl w:val="0"/>
        <w:spacing w:after="0" w:line="240" w:lineRule="auto"/>
        <w:jc w:val="both"/>
        <w:rPr>
          <w:rFonts w:ascii="Arial" w:hAnsi="Arial" w:cs="Arial"/>
          <w:b/>
          <w:bCs/>
          <w:lang w:val="pt-PT"/>
        </w:rPr>
      </w:pPr>
    </w:p>
    <w:p w14:paraId="4583B146"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6834A132"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618E20A"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0D3C19">
        <w:rPr>
          <w:rFonts w:ascii="Arial" w:eastAsia="Serifa BT" w:hAnsi="Arial" w:cs="Arial"/>
        </w:rPr>
        <w:t>Ensino médio completo, com conhecimentos práticos na área, e registro profissional emitido pela Delegacia Regional do Trabalho - DRT do Ministério do Trabalho na função de Ensaiador Circense.</w:t>
      </w:r>
    </w:p>
    <w:p w14:paraId="43A48288" w14:textId="77777777" w:rsidR="00A41CF5" w:rsidRPr="008A0DA6" w:rsidRDefault="00A41CF5" w:rsidP="00000850">
      <w:pPr>
        <w:widowControl w:val="0"/>
        <w:spacing w:after="0" w:line="240" w:lineRule="auto"/>
        <w:ind w:firstLine="1418"/>
        <w:jc w:val="both"/>
        <w:rPr>
          <w:rFonts w:ascii="Arial" w:hAnsi="Arial" w:cs="Arial"/>
          <w:lang w:val="pt-PT"/>
        </w:rPr>
      </w:pPr>
    </w:p>
    <w:p w14:paraId="193080A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74C3AFE6" w14:textId="77777777" w:rsidR="00A41CF5" w:rsidRPr="008A0DA6" w:rsidRDefault="00A41CF5" w:rsidP="00000850">
      <w:pPr>
        <w:widowControl w:val="0"/>
        <w:spacing w:after="0" w:line="240" w:lineRule="auto"/>
        <w:ind w:firstLine="1418"/>
        <w:jc w:val="both"/>
        <w:rPr>
          <w:rFonts w:ascii="Arial" w:hAnsi="Arial" w:cs="Arial"/>
        </w:rPr>
      </w:pPr>
    </w:p>
    <w:p w14:paraId="123FFDB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3BF55CBA"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rPr>
        <w:t xml:space="preserve"> </w:t>
      </w:r>
    </w:p>
    <w:p w14:paraId="4EF32017"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ARTES PLÁSTICAS</w:t>
      </w:r>
    </w:p>
    <w:p w14:paraId="6022E7FF" w14:textId="77777777" w:rsidR="00A41CF5" w:rsidRPr="008A0DA6" w:rsidRDefault="00A41CF5" w:rsidP="00000850">
      <w:pPr>
        <w:widowControl w:val="0"/>
        <w:spacing w:after="0" w:line="240" w:lineRule="auto"/>
        <w:jc w:val="both"/>
        <w:rPr>
          <w:rFonts w:ascii="Arial" w:hAnsi="Arial" w:cs="Arial"/>
          <w:lang w:val="pt-PT"/>
        </w:rPr>
      </w:pPr>
    </w:p>
    <w:p w14:paraId="362B131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2D87C042" w14:textId="77777777" w:rsidR="00A41CF5" w:rsidRPr="00370CF0" w:rsidRDefault="00A41CF5" w:rsidP="00000850">
      <w:pPr>
        <w:widowControl w:val="0"/>
        <w:spacing w:after="0" w:line="240" w:lineRule="auto"/>
        <w:ind w:firstLine="1418"/>
        <w:jc w:val="both"/>
        <w:rPr>
          <w:rFonts w:ascii="Arial" w:hAnsi="Arial" w:cs="Arial"/>
          <w:b/>
          <w:bCs/>
          <w:sz w:val="20"/>
          <w:szCs w:val="20"/>
          <w:lang w:val="pt-PT"/>
        </w:rPr>
      </w:pPr>
    </w:p>
    <w:p w14:paraId="4BE75D39"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 xml:space="preserve">Planejar, coordenar, supervisionar e ministrar aulas de artes visuais, desenvolvendo a criatividade e expressão artística dos alunos, por meio de trabalhos manuais </w:t>
      </w:r>
      <w:r w:rsidRPr="008A0DA6">
        <w:rPr>
          <w:rFonts w:ascii="Arial" w:hAnsi="Arial" w:cs="Arial"/>
        </w:rPr>
        <w:t xml:space="preserve">que abordem diferentes técnicas e linguagens das artes plásticas, como desenho, pintura, escultura </w:t>
      </w:r>
      <w:r w:rsidRPr="008A0DA6">
        <w:rPr>
          <w:rFonts w:ascii="Arial" w:hAnsi="Arial" w:cs="Arial"/>
          <w:lang w:val="pt-PT"/>
        </w:rPr>
        <w:t>e outras, divulgando, incentivando, promovendo artes plásticas no Município.</w:t>
      </w:r>
    </w:p>
    <w:p w14:paraId="05F024DC" w14:textId="77777777" w:rsidR="00A41CF5" w:rsidRPr="008A0DA6" w:rsidRDefault="00A41CF5" w:rsidP="00000850">
      <w:pPr>
        <w:widowControl w:val="0"/>
        <w:spacing w:after="0" w:line="240" w:lineRule="auto"/>
        <w:ind w:firstLine="1418"/>
        <w:jc w:val="both"/>
        <w:rPr>
          <w:rFonts w:ascii="Arial" w:hAnsi="Arial" w:cs="Arial"/>
          <w:lang w:val="pt-PT"/>
        </w:rPr>
      </w:pPr>
    </w:p>
    <w:p w14:paraId="68C2B488"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1094B07B" w14:textId="77777777" w:rsidR="00A41CF5" w:rsidRPr="00370CF0" w:rsidRDefault="00A41CF5" w:rsidP="00000850">
      <w:pPr>
        <w:widowControl w:val="0"/>
        <w:spacing w:after="0" w:line="240" w:lineRule="auto"/>
        <w:jc w:val="both"/>
        <w:rPr>
          <w:rFonts w:ascii="Arial" w:hAnsi="Arial" w:cs="Arial"/>
          <w:b/>
          <w:bCs/>
          <w:sz w:val="20"/>
          <w:szCs w:val="20"/>
          <w:lang w:val="pt-PT"/>
        </w:rPr>
      </w:pPr>
    </w:p>
    <w:p w14:paraId="334327D1" w14:textId="77777777" w:rsidR="00A41CF5" w:rsidRPr="008A0DA6" w:rsidRDefault="00A41CF5" w:rsidP="00000850">
      <w:pPr>
        <w:widowControl w:val="0"/>
        <w:numPr>
          <w:ilvl w:val="0"/>
          <w:numId w:val="32"/>
        </w:numPr>
        <w:tabs>
          <w:tab w:val="left" w:pos="1701"/>
        </w:tabs>
        <w:spacing w:after="0" w:line="240" w:lineRule="auto"/>
        <w:ind w:left="0" w:firstLine="1418"/>
        <w:jc w:val="both"/>
        <w:rPr>
          <w:rFonts w:ascii="Arial" w:hAnsi="Arial" w:cs="Arial"/>
          <w:bCs/>
        </w:rPr>
      </w:pPr>
      <w:r w:rsidRPr="008A0DA6">
        <w:rPr>
          <w:rFonts w:ascii="Arial" w:hAnsi="Arial" w:cs="Arial"/>
          <w:bCs/>
        </w:rPr>
        <w:t>elaborar planos de aula, definindo objetivos, conteúdos e atividades que abordem diferentes técnicas e linguagens das artes plásticas;</w:t>
      </w:r>
    </w:p>
    <w:p w14:paraId="325B3B31" w14:textId="77777777" w:rsidR="00A41CF5" w:rsidRPr="00370CF0" w:rsidRDefault="00A41CF5" w:rsidP="00000850">
      <w:pPr>
        <w:widowControl w:val="0"/>
        <w:tabs>
          <w:tab w:val="left" w:pos="1843"/>
        </w:tabs>
        <w:spacing w:after="0" w:line="240" w:lineRule="auto"/>
        <w:jc w:val="both"/>
        <w:rPr>
          <w:rFonts w:ascii="Arial" w:hAnsi="Arial" w:cs="Arial"/>
          <w:bCs/>
          <w:sz w:val="22"/>
          <w:szCs w:val="22"/>
        </w:rPr>
      </w:pPr>
    </w:p>
    <w:p w14:paraId="70FA9E77"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rPr>
      </w:pPr>
      <w:r w:rsidRPr="008A0DA6">
        <w:rPr>
          <w:rFonts w:ascii="Arial" w:hAnsi="Arial" w:cs="Arial"/>
          <w:bCs/>
        </w:rPr>
        <w:t>ministrar cursos de desenho, pintura, escultura, origami, modelagem, gravura, escultura, arte fotográfica, arte muralista, grafitagem, fantoches, técnicas em artes bidimensionais, cenário e adereços e outras atividades na área das artes plásticas que se fizerem necessários para estimular o desenvolvimento e potencialidades artísticas e criativas dos alunos;</w:t>
      </w:r>
    </w:p>
    <w:p w14:paraId="599E2900" w14:textId="77777777" w:rsidR="00A41CF5" w:rsidRPr="00370CF0" w:rsidRDefault="00A41CF5" w:rsidP="00000850">
      <w:pPr>
        <w:widowControl w:val="0"/>
        <w:tabs>
          <w:tab w:val="left" w:pos="1843"/>
        </w:tabs>
        <w:spacing w:after="0" w:line="240" w:lineRule="auto"/>
        <w:jc w:val="both"/>
        <w:rPr>
          <w:rFonts w:ascii="Arial" w:hAnsi="Arial" w:cs="Arial"/>
          <w:bCs/>
          <w:sz w:val="22"/>
          <w:szCs w:val="22"/>
        </w:rPr>
      </w:pPr>
    </w:p>
    <w:p w14:paraId="2397C2E3"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rPr>
      </w:pPr>
      <w:r w:rsidRPr="008A0DA6">
        <w:rPr>
          <w:rFonts w:ascii="Arial" w:hAnsi="Arial" w:cs="Arial"/>
          <w:bCs/>
        </w:rPr>
        <w:t>conduzir as aulas de forma didática, ensinando técnicas, conceitos e história da arte, adaptando o conteúdo às diferentes faixas etárias e níveis de habilidade dos alunos;</w:t>
      </w:r>
    </w:p>
    <w:p w14:paraId="101C48CC" w14:textId="77777777" w:rsidR="00A41CF5" w:rsidRPr="008A0DA6" w:rsidRDefault="00A41CF5" w:rsidP="00000850">
      <w:pPr>
        <w:widowControl w:val="0"/>
        <w:tabs>
          <w:tab w:val="left" w:pos="1843"/>
        </w:tabs>
        <w:spacing w:after="0" w:line="240" w:lineRule="auto"/>
        <w:jc w:val="both"/>
        <w:rPr>
          <w:rFonts w:ascii="Arial" w:hAnsi="Arial" w:cs="Arial"/>
          <w:bCs/>
        </w:rPr>
      </w:pPr>
    </w:p>
    <w:p w14:paraId="282174C8" w14:textId="77777777" w:rsidR="00A41CF5" w:rsidRPr="008A0DA6" w:rsidRDefault="00A41CF5" w:rsidP="00000850">
      <w:pPr>
        <w:widowControl w:val="0"/>
        <w:numPr>
          <w:ilvl w:val="0"/>
          <w:numId w:val="32"/>
        </w:numPr>
        <w:tabs>
          <w:tab w:val="left" w:pos="1985"/>
        </w:tabs>
        <w:spacing w:after="0" w:line="240" w:lineRule="auto"/>
        <w:ind w:left="0" w:firstLine="1418"/>
        <w:jc w:val="both"/>
        <w:rPr>
          <w:rFonts w:ascii="Arial" w:hAnsi="Arial" w:cs="Arial"/>
          <w:bCs/>
        </w:rPr>
      </w:pPr>
      <w:r w:rsidRPr="008A0DA6">
        <w:rPr>
          <w:rFonts w:ascii="Arial" w:hAnsi="Arial" w:cs="Arial"/>
          <w:bCs/>
        </w:rPr>
        <w:t>avaliar o progresso dos alunos, fornecendo feedback construtivo e orientações para o aprimoramento de suas habilidades artísticas;</w:t>
      </w:r>
    </w:p>
    <w:p w14:paraId="2689D8C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14D0B27"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planejar, organizar e promover atividades artísticas, levando à comunidade o conhecimento e a prática das artes plásticas, coordenando trabalhos específicos no contexto geral das atividades das artes, propondo e desenvolvendo idéias para o funcionamento de ateliers/oficinas;</w:t>
      </w:r>
    </w:p>
    <w:p w14:paraId="53B1A2FF" w14:textId="77777777" w:rsidR="00A41CF5" w:rsidRPr="008A0DA6" w:rsidRDefault="00A41CF5" w:rsidP="00000850">
      <w:pPr>
        <w:widowControl w:val="0"/>
        <w:spacing w:after="0" w:line="240" w:lineRule="auto"/>
        <w:jc w:val="both"/>
        <w:rPr>
          <w:rFonts w:ascii="Arial" w:hAnsi="Arial" w:cs="Arial"/>
          <w:bCs/>
          <w:lang w:val="pt-PT"/>
        </w:rPr>
      </w:pPr>
    </w:p>
    <w:p w14:paraId="60C6E395" w14:textId="77777777" w:rsidR="00A41CF5" w:rsidRPr="008A0DA6" w:rsidRDefault="00A41CF5" w:rsidP="00000850">
      <w:pPr>
        <w:widowControl w:val="0"/>
        <w:numPr>
          <w:ilvl w:val="0"/>
          <w:numId w:val="32"/>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promover, organizar, colaborar e executar exposições de artes e projetos que promovam a apreciação e divulgação do trabalho dos alunos e da arte em geral, adaptando regulamentos, elaborando fichas de inscrições, divulgação e convites, selecionar os mais expressivos trabalhos, incentivando o despertar de novos valores;</w:t>
      </w:r>
    </w:p>
    <w:p w14:paraId="4915A7E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ED6AAB8"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calendário de exposições, executando murais, painéis e obras de arte comemorativas a fim de marcar datas ou lugares importantes, através da arte;</w:t>
      </w:r>
    </w:p>
    <w:p w14:paraId="6C604D5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5836C5A"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montar e desmontar exposições, retirando-as e colocando-as em embalagens e organizando salas de exposições, bem como decorar ambientes onde se realizam eventos relacionados à arte e cultura, para que estes se identifiquem com o acontecimento;</w:t>
      </w:r>
    </w:p>
    <w:p w14:paraId="5DE094A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BB2DFD3" w14:textId="77777777" w:rsidR="00A41CF5" w:rsidRPr="008A0DA6" w:rsidRDefault="00A41CF5" w:rsidP="00000850">
      <w:pPr>
        <w:widowControl w:val="0"/>
        <w:numPr>
          <w:ilvl w:val="0"/>
          <w:numId w:val="32"/>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organizar e limpar as obras do acervo, para que as mesmas estejam sempre em bom estado e em condições para visitação;</w:t>
      </w:r>
    </w:p>
    <w:p w14:paraId="6841546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D4EE5F4"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promover palestras sobre movimentos artísticos, para a divulgação e promoção dos trabalhos dos alunos e da arte;</w:t>
      </w:r>
    </w:p>
    <w:p w14:paraId="46D89DE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F2D8B37"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realizar curadoria para salões, mostras, exposições coletivas e galeria de obras de artistas mourãoenses;</w:t>
      </w:r>
    </w:p>
    <w:p w14:paraId="1142ABF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5CB6391"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rPr>
        <w:t>buscar constantemente conhecimento sobre novas tendências, técnicas e metodologias de ensino da arte, participando de cursos, workshops e eventos de capacitação da área, bem como r</w:t>
      </w:r>
      <w:r w:rsidRPr="008A0DA6">
        <w:rPr>
          <w:rFonts w:ascii="Arial" w:hAnsi="Arial" w:cs="Arial"/>
          <w:bCs/>
          <w:lang w:val="pt-PT"/>
        </w:rPr>
        <w:t>ealizar pesquisas para o desenvolvimento e aperfeiçoamento de novas técnicas para a realização de trabalhos criativos;</w:t>
      </w:r>
    </w:p>
    <w:p w14:paraId="26B786C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9BB00C5"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rPr>
        <w:t>criar materiais de apoio para as aulas, como apostilas, exercícios, amostras e outros recursos que facilitem o aprendizado dos alunos, e</w:t>
      </w:r>
      <w:r w:rsidRPr="008A0DA6">
        <w:rPr>
          <w:rFonts w:ascii="Arial" w:hAnsi="Arial" w:cs="Arial"/>
          <w:bCs/>
          <w:lang w:val="pt-PT"/>
        </w:rPr>
        <w:t>stimulando hábitos de ordenação, cuidado e conservação dos materiais de trabalho;</w:t>
      </w:r>
    </w:p>
    <w:p w14:paraId="46197C67"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AC65867"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restaurar e recuperar obras de arte, quadros, roupas, imagens e outros itens que se fizerem necessário;</w:t>
      </w:r>
    </w:p>
    <w:p w14:paraId="063A513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64A971B" w14:textId="77777777" w:rsidR="00A41CF5" w:rsidRPr="008A0DA6" w:rsidRDefault="00A41CF5" w:rsidP="00000850">
      <w:pPr>
        <w:widowControl w:val="0"/>
        <w:numPr>
          <w:ilvl w:val="0"/>
          <w:numId w:val="32"/>
        </w:numPr>
        <w:tabs>
          <w:tab w:val="left" w:pos="1843"/>
        </w:tabs>
        <w:spacing w:after="0" w:line="240" w:lineRule="auto"/>
        <w:ind w:left="0" w:firstLine="1418"/>
        <w:jc w:val="both"/>
        <w:rPr>
          <w:rFonts w:ascii="Arial" w:hAnsi="Arial" w:cs="Arial"/>
          <w:bCs/>
        </w:rPr>
      </w:pPr>
      <w:r w:rsidRPr="008A0DA6">
        <w:rPr>
          <w:rFonts w:ascii="Arial" w:hAnsi="Arial" w:cs="Arial"/>
          <w:bCs/>
        </w:rPr>
        <w:lastRenderedPageBreak/>
        <w:t xml:space="preserve">manter o ambiente de trabalho organizado e seguro, seguindo as normas de higiene e segurança, e utilizando os equipamentos e materiais de forma adequada; </w:t>
      </w:r>
    </w:p>
    <w:p w14:paraId="76939E67"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1830CD15" w14:textId="77777777" w:rsidR="00A41CF5" w:rsidRPr="008A0DA6" w:rsidRDefault="00A41CF5" w:rsidP="00000850">
      <w:pPr>
        <w:widowControl w:val="0"/>
        <w:numPr>
          <w:ilvl w:val="0"/>
          <w:numId w:val="32"/>
        </w:numPr>
        <w:spacing w:after="0" w:line="240" w:lineRule="auto"/>
        <w:ind w:left="0" w:firstLine="1418"/>
        <w:jc w:val="both"/>
        <w:rPr>
          <w:rFonts w:ascii="Arial"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3385541" w14:textId="77777777" w:rsidR="00A41CF5" w:rsidRPr="008A0DA6" w:rsidRDefault="00A41CF5" w:rsidP="00000850">
      <w:pPr>
        <w:widowControl w:val="0"/>
        <w:spacing w:after="0" w:line="240" w:lineRule="auto"/>
        <w:jc w:val="both"/>
        <w:rPr>
          <w:rFonts w:ascii="Arial" w:hAnsi="Arial" w:cs="Arial"/>
          <w:bCs/>
          <w:lang w:val="pt-PT"/>
        </w:rPr>
      </w:pPr>
    </w:p>
    <w:p w14:paraId="432B620D" w14:textId="77777777" w:rsidR="00A41CF5" w:rsidRPr="008A0DA6" w:rsidRDefault="00A41CF5" w:rsidP="00000850">
      <w:pPr>
        <w:widowControl w:val="0"/>
        <w:numPr>
          <w:ilvl w:val="0"/>
          <w:numId w:val="32"/>
        </w:numPr>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725D527A" w14:textId="77777777" w:rsidR="00A41CF5" w:rsidRPr="008A0DA6" w:rsidRDefault="00A41CF5" w:rsidP="00000850">
      <w:pPr>
        <w:widowControl w:val="0"/>
        <w:spacing w:after="0" w:line="240" w:lineRule="auto"/>
        <w:jc w:val="both"/>
        <w:rPr>
          <w:rFonts w:ascii="Arial" w:hAnsi="Arial" w:cs="Arial"/>
          <w:bCs/>
          <w:lang w:val="pt-PT"/>
        </w:rPr>
      </w:pPr>
    </w:p>
    <w:p w14:paraId="013216A6" w14:textId="77777777" w:rsidR="00A41CF5" w:rsidRPr="008A0DA6" w:rsidRDefault="00A41CF5" w:rsidP="00000850">
      <w:pPr>
        <w:widowControl w:val="0"/>
        <w:numPr>
          <w:ilvl w:val="0"/>
          <w:numId w:val="32"/>
        </w:numPr>
        <w:tabs>
          <w:tab w:val="left" w:pos="2268"/>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799B8963" w14:textId="77777777" w:rsidR="00A41CF5" w:rsidRPr="008A0DA6" w:rsidRDefault="00A41CF5" w:rsidP="00000850">
      <w:pPr>
        <w:widowControl w:val="0"/>
        <w:spacing w:after="0" w:line="240" w:lineRule="auto"/>
        <w:jc w:val="both"/>
        <w:rPr>
          <w:rFonts w:ascii="Arial" w:hAnsi="Arial" w:cs="Arial"/>
          <w:lang w:val="pt-PT"/>
        </w:rPr>
      </w:pPr>
    </w:p>
    <w:p w14:paraId="5EF285D0"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190462B1"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584AE9E1"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0D3C19">
        <w:rPr>
          <w:rFonts w:ascii="Arial" w:eastAsia="Serifa BT" w:hAnsi="Arial" w:cs="Arial"/>
        </w:rPr>
        <w:t>Ensino médio completo, com conhecimentos práticos na área de pintura, desenho, modelagem, gravura e afins, e dinâmica para ministrar aulas.</w:t>
      </w:r>
    </w:p>
    <w:p w14:paraId="4CFB44D0" w14:textId="77777777" w:rsidR="00A41CF5" w:rsidRPr="008A0DA6" w:rsidRDefault="00A41CF5" w:rsidP="00000850">
      <w:pPr>
        <w:widowControl w:val="0"/>
        <w:spacing w:after="0" w:line="240" w:lineRule="auto"/>
        <w:ind w:firstLine="1418"/>
        <w:jc w:val="both"/>
        <w:rPr>
          <w:rFonts w:ascii="Arial" w:hAnsi="Arial" w:cs="Arial"/>
          <w:lang w:val="pt-PT"/>
        </w:rPr>
      </w:pPr>
    </w:p>
    <w:p w14:paraId="5E8BC4DD"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30C424E" w14:textId="77777777" w:rsidR="00A41CF5" w:rsidRPr="008A0DA6" w:rsidRDefault="00A41CF5" w:rsidP="00000850">
      <w:pPr>
        <w:widowControl w:val="0"/>
        <w:spacing w:after="0" w:line="240" w:lineRule="auto"/>
        <w:ind w:firstLine="1418"/>
        <w:jc w:val="both"/>
        <w:rPr>
          <w:rFonts w:ascii="Arial" w:hAnsi="Arial" w:cs="Arial"/>
          <w:b/>
        </w:rPr>
      </w:pPr>
    </w:p>
    <w:p w14:paraId="7858730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w:t>
      </w:r>
    </w:p>
    <w:p w14:paraId="744141A2" w14:textId="77777777" w:rsidR="00A41CF5" w:rsidRPr="008A0DA6" w:rsidRDefault="00A41CF5" w:rsidP="00000850">
      <w:pPr>
        <w:widowControl w:val="0"/>
        <w:spacing w:after="0" w:line="240" w:lineRule="auto"/>
        <w:ind w:right="192"/>
        <w:jc w:val="both"/>
        <w:rPr>
          <w:rFonts w:ascii="Arial" w:hAnsi="Arial" w:cs="Arial"/>
          <w:b/>
        </w:rPr>
      </w:pPr>
    </w:p>
    <w:p w14:paraId="067FD453" w14:textId="77777777" w:rsidR="00A41CF5" w:rsidRPr="008A0DA6" w:rsidRDefault="00A41CF5" w:rsidP="00000850">
      <w:pPr>
        <w:widowControl w:val="0"/>
        <w:spacing w:after="0" w:line="240" w:lineRule="auto"/>
        <w:jc w:val="center"/>
        <w:rPr>
          <w:rFonts w:ascii="Arial" w:hAnsi="Arial" w:cs="Arial"/>
          <w:b/>
          <w:bCs/>
          <w:lang w:val="pt-PT"/>
        </w:rPr>
      </w:pPr>
      <w:r w:rsidRPr="008A0DA6">
        <w:rPr>
          <w:rFonts w:ascii="Arial" w:hAnsi="Arial" w:cs="Arial"/>
          <w:b/>
          <w:bCs/>
          <w:lang w:val="pt-PT"/>
        </w:rPr>
        <w:t>INSTRUTOR DE ARTESANATO</w:t>
      </w:r>
    </w:p>
    <w:p w14:paraId="710119FD" w14:textId="77777777" w:rsidR="00A41CF5" w:rsidRPr="008A0DA6" w:rsidRDefault="00A41CF5" w:rsidP="00000850">
      <w:pPr>
        <w:widowControl w:val="0"/>
        <w:spacing w:after="0" w:line="240" w:lineRule="auto"/>
        <w:jc w:val="both"/>
        <w:rPr>
          <w:rFonts w:ascii="Arial" w:hAnsi="Arial" w:cs="Arial"/>
          <w:b/>
          <w:bCs/>
          <w:lang w:val="pt-PT"/>
        </w:rPr>
      </w:pPr>
    </w:p>
    <w:p w14:paraId="524EF4B2"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3A0E3F2F"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F9AC4D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lang w:val="pt-PT"/>
        </w:rPr>
        <w:t xml:space="preserve">Planejar, coordenar, supervisionar e ministrar oficinas de artesanato, ensinando técnicas e promovendo o desenvolvimento de habilidades manuais e criativas nos alunos, </w:t>
      </w:r>
      <w:r w:rsidRPr="008A0DA6">
        <w:rPr>
          <w:rFonts w:ascii="Arial" w:hAnsi="Arial" w:cs="Arial"/>
        </w:rPr>
        <w:t>visando à inclusão social dos usuários das políticas públicas.</w:t>
      </w:r>
    </w:p>
    <w:p w14:paraId="7F7E52FA" w14:textId="77777777" w:rsidR="00A41CF5" w:rsidRPr="008A0DA6" w:rsidRDefault="00A41CF5" w:rsidP="00000850">
      <w:pPr>
        <w:widowControl w:val="0"/>
        <w:spacing w:after="0" w:line="240" w:lineRule="auto"/>
        <w:ind w:firstLine="1418"/>
        <w:jc w:val="both"/>
        <w:rPr>
          <w:rFonts w:ascii="Arial" w:hAnsi="Arial" w:cs="Arial"/>
        </w:rPr>
      </w:pPr>
    </w:p>
    <w:p w14:paraId="2C425016"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07071ADC" w14:textId="77777777" w:rsidR="00A41CF5" w:rsidRPr="008A0DA6" w:rsidRDefault="00A41CF5" w:rsidP="00000850">
      <w:pPr>
        <w:widowControl w:val="0"/>
        <w:spacing w:after="0" w:line="240" w:lineRule="auto"/>
        <w:jc w:val="both"/>
        <w:rPr>
          <w:rFonts w:ascii="Arial" w:hAnsi="Arial" w:cs="Arial"/>
          <w:b/>
          <w:bCs/>
          <w:lang w:val="pt-PT"/>
        </w:rPr>
      </w:pPr>
    </w:p>
    <w:p w14:paraId="369E2C9C"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rPr>
      </w:pPr>
      <w:r w:rsidRPr="008A0DA6">
        <w:rPr>
          <w:rFonts w:ascii="Arial" w:hAnsi="Arial" w:cs="Arial"/>
          <w:bCs/>
        </w:rPr>
        <w:t>elaborar planos de aula, definir materiais necessários, organizar o ambiente de trabalho e programar as atividades práticas;</w:t>
      </w:r>
    </w:p>
    <w:p w14:paraId="6D22297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29DE7C3"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rPr>
      </w:pPr>
      <w:r w:rsidRPr="008A0DA6">
        <w:rPr>
          <w:rFonts w:ascii="Arial" w:hAnsi="Arial" w:cs="Arial"/>
          <w:bCs/>
        </w:rPr>
        <w:t>ministrar aulas de oficinas alternativas, como construção com sucatas, reciclagem de papel, pintura de cartazes, murais e outros, utilizando meios e técnicas do artesanato, para aplicação nos acabamentos finais dos ambientes e outros, para caracterização dos mesmos;</w:t>
      </w:r>
    </w:p>
    <w:p w14:paraId="0ED117C2" w14:textId="77777777" w:rsidR="00A41CF5" w:rsidRDefault="00A41CF5" w:rsidP="00000850">
      <w:pPr>
        <w:widowControl w:val="0"/>
        <w:tabs>
          <w:tab w:val="left" w:pos="1843"/>
        </w:tabs>
        <w:spacing w:after="0" w:line="240" w:lineRule="auto"/>
        <w:jc w:val="both"/>
        <w:rPr>
          <w:rFonts w:ascii="Arial" w:hAnsi="Arial" w:cs="Arial"/>
          <w:bCs/>
        </w:rPr>
      </w:pPr>
    </w:p>
    <w:p w14:paraId="07B95434" w14:textId="77777777" w:rsidR="00EF0317" w:rsidRPr="008A0DA6" w:rsidRDefault="00EF0317" w:rsidP="00000850">
      <w:pPr>
        <w:widowControl w:val="0"/>
        <w:tabs>
          <w:tab w:val="left" w:pos="1843"/>
        </w:tabs>
        <w:spacing w:after="0" w:line="240" w:lineRule="auto"/>
        <w:jc w:val="both"/>
        <w:rPr>
          <w:rFonts w:ascii="Arial" w:hAnsi="Arial" w:cs="Arial"/>
          <w:bCs/>
        </w:rPr>
      </w:pPr>
    </w:p>
    <w:p w14:paraId="068920E2"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repassar técnicas, orientando os alunos a adquirir habilidades de trabalhar com vários tipos de artesanato, desenvolvendo sua coordenação motora e a sua criatividade;</w:t>
      </w:r>
    </w:p>
    <w:p w14:paraId="55BF2271" w14:textId="77777777" w:rsidR="00A41CF5" w:rsidRPr="008A0DA6" w:rsidRDefault="00A41CF5" w:rsidP="00000850">
      <w:pPr>
        <w:widowControl w:val="0"/>
        <w:spacing w:after="0" w:line="240" w:lineRule="auto"/>
        <w:jc w:val="both"/>
        <w:rPr>
          <w:rFonts w:ascii="Arial" w:hAnsi="Arial" w:cs="Arial"/>
          <w:bCs/>
          <w:lang w:val="pt-PT"/>
        </w:rPr>
      </w:pPr>
    </w:p>
    <w:p w14:paraId="20992690"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rPr>
      </w:pPr>
      <w:r w:rsidRPr="008A0DA6">
        <w:rPr>
          <w:rFonts w:ascii="Arial" w:hAnsi="Arial" w:cs="Arial"/>
          <w:bCs/>
        </w:rPr>
        <w:t>orientar os alunos na execução das tarefas, supervisionar o uso correto de ferramentas e materiais, e garantir a segurança durante as atividades;</w:t>
      </w:r>
    </w:p>
    <w:p w14:paraId="2E69302A" w14:textId="77777777" w:rsidR="00A41CF5" w:rsidRPr="008A0DA6" w:rsidRDefault="00A41CF5" w:rsidP="00000850">
      <w:pPr>
        <w:widowControl w:val="0"/>
        <w:tabs>
          <w:tab w:val="left" w:pos="1843"/>
        </w:tabs>
        <w:spacing w:after="0" w:line="240" w:lineRule="auto"/>
        <w:jc w:val="both"/>
        <w:rPr>
          <w:rFonts w:ascii="Arial" w:hAnsi="Arial" w:cs="Arial"/>
          <w:bCs/>
        </w:rPr>
      </w:pPr>
    </w:p>
    <w:p w14:paraId="14698A89"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rPr>
      </w:pPr>
      <w:r w:rsidRPr="008A0DA6">
        <w:rPr>
          <w:rFonts w:ascii="Arial" w:hAnsi="Arial" w:cs="Arial"/>
          <w:bCs/>
        </w:rPr>
        <w:t>demonstrar as técnicas de artesanato, explicando os processos de produção, e esclarecer dúvidas dos alunos, estimular a criatividade, aprimorar a coordenação motora e promover a expressão artística;</w:t>
      </w:r>
    </w:p>
    <w:p w14:paraId="2FF463FD" w14:textId="77777777" w:rsidR="00A41CF5" w:rsidRPr="008A0DA6" w:rsidRDefault="00A41CF5" w:rsidP="00000850">
      <w:pPr>
        <w:widowControl w:val="0"/>
        <w:tabs>
          <w:tab w:val="left" w:pos="1843"/>
        </w:tabs>
        <w:spacing w:after="0" w:line="240" w:lineRule="auto"/>
        <w:jc w:val="both"/>
        <w:rPr>
          <w:rFonts w:ascii="Arial" w:hAnsi="Arial" w:cs="Arial"/>
          <w:bCs/>
        </w:rPr>
      </w:pPr>
    </w:p>
    <w:p w14:paraId="4DACBFEB" w14:textId="77777777" w:rsidR="00A41CF5" w:rsidRPr="008A0DA6" w:rsidRDefault="00A41CF5" w:rsidP="00000850">
      <w:pPr>
        <w:widowControl w:val="0"/>
        <w:numPr>
          <w:ilvl w:val="0"/>
          <w:numId w:val="33"/>
        </w:numPr>
        <w:tabs>
          <w:tab w:val="left" w:pos="1985"/>
        </w:tabs>
        <w:spacing w:after="0" w:line="240" w:lineRule="auto"/>
        <w:ind w:left="0" w:firstLine="1418"/>
        <w:jc w:val="both"/>
        <w:rPr>
          <w:rFonts w:ascii="Arial" w:hAnsi="Arial" w:cs="Arial"/>
          <w:bCs/>
        </w:rPr>
      </w:pPr>
      <w:r w:rsidRPr="008A0DA6">
        <w:rPr>
          <w:rFonts w:ascii="Arial" w:hAnsi="Arial" w:cs="Arial"/>
          <w:bCs/>
        </w:rPr>
        <w:t>acompanhar o desenvolvimento dos alunos, avaliar o progresso individual, e fornecer feedback para o aprimoramento;</w:t>
      </w:r>
    </w:p>
    <w:p w14:paraId="774B807F" w14:textId="77777777" w:rsidR="00A41CF5" w:rsidRPr="008A0DA6" w:rsidRDefault="00A41CF5" w:rsidP="00000850">
      <w:pPr>
        <w:widowControl w:val="0"/>
        <w:tabs>
          <w:tab w:val="left" w:pos="1843"/>
        </w:tabs>
        <w:spacing w:after="0" w:line="240" w:lineRule="auto"/>
        <w:jc w:val="both"/>
        <w:rPr>
          <w:rFonts w:ascii="Arial" w:hAnsi="Arial" w:cs="Arial"/>
          <w:bCs/>
        </w:rPr>
      </w:pPr>
    </w:p>
    <w:p w14:paraId="268D7815"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rPr>
      </w:pPr>
      <w:r w:rsidRPr="008A0DA6">
        <w:rPr>
          <w:rFonts w:ascii="Arial" w:hAnsi="Arial" w:cs="Arial"/>
          <w:bCs/>
        </w:rPr>
        <w:t>zelar pela organização e limpeza do espaço de trabalho, pela economia e conservação de materiais e equipamentos;</w:t>
      </w:r>
    </w:p>
    <w:p w14:paraId="1C447F7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ADBD1A7"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organizar exposições itinerantes ou não, dos trabalhos realizados pelos alunos com o objetivo de divulgar o artesanato como arte;</w:t>
      </w:r>
    </w:p>
    <w:p w14:paraId="2E06B51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25DB00F" w14:textId="77777777" w:rsidR="00A41CF5" w:rsidRPr="008A0DA6" w:rsidRDefault="00A41CF5" w:rsidP="00000850">
      <w:pPr>
        <w:widowControl w:val="0"/>
        <w:numPr>
          <w:ilvl w:val="0"/>
          <w:numId w:val="33"/>
        </w:numPr>
        <w:tabs>
          <w:tab w:val="left" w:pos="1985"/>
        </w:tabs>
        <w:spacing w:after="0" w:line="240" w:lineRule="auto"/>
        <w:ind w:left="0" w:firstLine="1418"/>
        <w:jc w:val="both"/>
        <w:rPr>
          <w:rFonts w:ascii="Arial" w:hAnsi="Arial" w:cs="Arial"/>
          <w:bCs/>
        </w:rPr>
      </w:pPr>
      <w:r w:rsidRPr="008A0DA6">
        <w:rPr>
          <w:rFonts w:ascii="Arial" w:hAnsi="Arial" w:cs="Arial"/>
          <w:bCs/>
          <w:lang w:val="pt-PT"/>
        </w:rPr>
        <w:t xml:space="preserve">atender a projetos que visem o despertar da comunidade para a área das artes, </w:t>
      </w:r>
      <w:r w:rsidRPr="008A0DA6">
        <w:rPr>
          <w:rFonts w:ascii="Arial" w:hAnsi="Arial" w:cs="Arial"/>
          <w:bCs/>
        </w:rPr>
        <w:t>estabelecendo um bom relacionamento com os alunos e comunidade, buscando integrar o trabalho de artesanato ao contexto local;</w:t>
      </w:r>
    </w:p>
    <w:p w14:paraId="6F380996" w14:textId="77777777" w:rsidR="00A41CF5" w:rsidRPr="008A0DA6" w:rsidRDefault="00A41CF5" w:rsidP="00000850">
      <w:pPr>
        <w:widowControl w:val="0"/>
        <w:tabs>
          <w:tab w:val="left" w:pos="1843"/>
        </w:tabs>
        <w:spacing w:after="0" w:line="240" w:lineRule="auto"/>
        <w:jc w:val="both"/>
        <w:rPr>
          <w:rFonts w:ascii="Arial" w:hAnsi="Arial" w:cs="Arial"/>
          <w:bCs/>
        </w:rPr>
      </w:pPr>
    </w:p>
    <w:p w14:paraId="53D4AD09"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buscar constantemente</w:t>
      </w:r>
      <w:r w:rsidRPr="008A0DA6">
        <w:rPr>
          <w:rFonts w:ascii="Arial" w:hAnsi="Arial" w:cs="Arial"/>
          <w:bCs/>
        </w:rPr>
        <w:t xml:space="preserve"> conhecimento sobre novas tendências, técnicas e metodologias de ensino de artesanato, participando de cursos, workshops e eventos de capacitação da área, bem como r</w:t>
      </w:r>
      <w:r w:rsidRPr="008A0DA6">
        <w:rPr>
          <w:rFonts w:ascii="Arial" w:hAnsi="Arial" w:cs="Arial"/>
          <w:bCs/>
          <w:lang w:val="pt-PT"/>
        </w:rPr>
        <w:t xml:space="preserve">ealizar pesquisas para o desenvolvimento e aperfeiçoamento de novas técnicas e metodologias para a realização de trabalhos criativos; </w:t>
      </w:r>
    </w:p>
    <w:p w14:paraId="20FF21B1"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6BC3A98" w14:textId="77777777" w:rsidR="00A41CF5" w:rsidRPr="008A0DA6" w:rsidRDefault="00A41CF5" w:rsidP="00000850">
      <w:pPr>
        <w:widowControl w:val="0"/>
        <w:numPr>
          <w:ilvl w:val="0"/>
          <w:numId w:val="33"/>
        </w:numPr>
        <w:tabs>
          <w:tab w:val="left" w:pos="1985"/>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E20DB5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D8C929F"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54E19FB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EB869DF" w14:textId="77777777" w:rsidR="00A41CF5" w:rsidRPr="008A0DA6" w:rsidRDefault="00A41CF5" w:rsidP="00000850">
      <w:pPr>
        <w:widowControl w:val="0"/>
        <w:numPr>
          <w:ilvl w:val="0"/>
          <w:numId w:val="3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33C273AB" w14:textId="77777777" w:rsidR="00A41CF5" w:rsidRPr="008A0DA6" w:rsidRDefault="00A41CF5" w:rsidP="00000850">
      <w:pPr>
        <w:widowControl w:val="0"/>
        <w:spacing w:after="0" w:line="240" w:lineRule="auto"/>
        <w:jc w:val="both"/>
        <w:rPr>
          <w:rFonts w:ascii="Arial" w:hAnsi="Arial" w:cs="Arial"/>
          <w:b/>
          <w:bCs/>
          <w:lang w:val="pt-PT"/>
        </w:rPr>
      </w:pPr>
    </w:p>
    <w:p w14:paraId="45DC3113"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2B538A75"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EF37B34"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0D3C19">
        <w:rPr>
          <w:rFonts w:ascii="Arial" w:eastAsia="Serifa BT" w:hAnsi="Arial" w:cs="Arial"/>
        </w:rPr>
        <w:t>Ensino médio completo, com conhecimentos práticos na área de artesanato e artesanato alternativo, com dinâmica para ministrar aulas.</w:t>
      </w:r>
    </w:p>
    <w:p w14:paraId="1DCA456C" w14:textId="77777777" w:rsidR="00A41CF5" w:rsidRPr="008A0DA6" w:rsidRDefault="00A41CF5" w:rsidP="00000850">
      <w:pPr>
        <w:widowControl w:val="0"/>
        <w:spacing w:after="0" w:line="240" w:lineRule="auto"/>
        <w:ind w:firstLine="1418"/>
        <w:jc w:val="both"/>
        <w:rPr>
          <w:rFonts w:ascii="Arial" w:hAnsi="Arial" w:cs="Arial"/>
          <w:lang w:val="pt-PT"/>
        </w:rPr>
      </w:pPr>
    </w:p>
    <w:p w14:paraId="73D5F74E"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lastRenderedPageBreak/>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727D5894" w14:textId="77777777" w:rsidR="00A41CF5" w:rsidRPr="00EF0317" w:rsidRDefault="00A41CF5" w:rsidP="00000850">
      <w:pPr>
        <w:widowControl w:val="0"/>
        <w:spacing w:after="0" w:line="240" w:lineRule="auto"/>
        <w:ind w:firstLine="1418"/>
        <w:jc w:val="both"/>
        <w:rPr>
          <w:rFonts w:ascii="Arial" w:hAnsi="Arial" w:cs="Arial"/>
          <w:b/>
          <w:sz w:val="20"/>
          <w:szCs w:val="20"/>
          <w:lang w:val="pt-PT"/>
        </w:rPr>
      </w:pPr>
    </w:p>
    <w:p w14:paraId="4DBC1FA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w:t>
      </w:r>
    </w:p>
    <w:p w14:paraId="4517F7B4" w14:textId="77777777" w:rsidR="00A41CF5" w:rsidRPr="008A0DA6" w:rsidRDefault="00A41CF5" w:rsidP="00000850">
      <w:pPr>
        <w:widowControl w:val="0"/>
        <w:spacing w:after="0" w:line="240" w:lineRule="auto"/>
        <w:jc w:val="both"/>
        <w:rPr>
          <w:rFonts w:ascii="Arial" w:hAnsi="Arial" w:cs="Arial"/>
          <w:b/>
          <w:lang w:val="pt-PT"/>
        </w:rPr>
      </w:pPr>
    </w:p>
    <w:p w14:paraId="438695A6"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BATERIA</w:t>
      </w:r>
    </w:p>
    <w:p w14:paraId="1D27D24E" w14:textId="77777777" w:rsidR="00A41CF5" w:rsidRPr="008A0DA6" w:rsidRDefault="00A41CF5" w:rsidP="00000850">
      <w:pPr>
        <w:widowControl w:val="0"/>
        <w:spacing w:after="0" w:line="240" w:lineRule="auto"/>
        <w:jc w:val="both"/>
        <w:rPr>
          <w:rFonts w:ascii="Arial" w:hAnsi="Arial" w:cs="Arial"/>
          <w:b/>
          <w:lang w:val="pt-PT"/>
        </w:rPr>
      </w:pPr>
    </w:p>
    <w:p w14:paraId="1BBBBB60"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0C101ED4" w14:textId="77777777" w:rsidR="00A41CF5" w:rsidRPr="00EF0317" w:rsidRDefault="00A41CF5" w:rsidP="00000850">
      <w:pPr>
        <w:widowControl w:val="0"/>
        <w:spacing w:after="0" w:line="240" w:lineRule="auto"/>
        <w:ind w:firstLine="1418"/>
        <w:jc w:val="both"/>
        <w:rPr>
          <w:rFonts w:ascii="Arial" w:hAnsi="Arial" w:cs="Arial"/>
          <w:b/>
          <w:bCs/>
          <w:sz w:val="18"/>
          <w:szCs w:val="18"/>
          <w:lang w:val="pt-PT"/>
        </w:rPr>
      </w:pPr>
    </w:p>
    <w:p w14:paraId="617B7365"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Ministrar aulas de bateria, promover, organizar, coordenar e ministrar o ensino musical, na área de bateria, avaliando o progresso dos alunos.</w:t>
      </w:r>
    </w:p>
    <w:p w14:paraId="5806D55D" w14:textId="77777777" w:rsidR="00A41CF5" w:rsidRPr="00EF0317" w:rsidRDefault="00A41CF5" w:rsidP="00000850">
      <w:pPr>
        <w:widowControl w:val="0"/>
        <w:spacing w:after="0" w:line="240" w:lineRule="auto"/>
        <w:ind w:firstLine="1418"/>
        <w:jc w:val="both"/>
        <w:rPr>
          <w:rFonts w:ascii="Arial" w:hAnsi="Arial" w:cs="Arial"/>
          <w:sz w:val="22"/>
          <w:szCs w:val="22"/>
          <w:lang w:val="pt-PT"/>
        </w:rPr>
      </w:pPr>
    </w:p>
    <w:p w14:paraId="19342B4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016DECA3" w14:textId="77777777" w:rsidR="00A41CF5" w:rsidRPr="00EF0317" w:rsidRDefault="00A41CF5" w:rsidP="00000850">
      <w:pPr>
        <w:widowControl w:val="0"/>
        <w:spacing w:after="0" w:line="240" w:lineRule="auto"/>
        <w:jc w:val="both"/>
        <w:rPr>
          <w:rFonts w:ascii="Arial" w:hAnsi="Arial" w:cs="Arial"/>
          <w:b/>
          <w:bCs/>
          <w:sz w:val="18"/>
          <w:szCs w:val="18"/>
          <w:lang w:val="pt-PT"/>
        </w:rPr>
      </w:pPr>
    </w:p>
    <w:p w14:paraId="711BDD83"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bCs/>
        </w:rPr>
        <w:t xml:space="preserve">elaborar planos de aula semanais ou mensais, definindo objetivos de aprendizado, conteúdos a serem abordados e atividades práticas, </w:t>
      </w:r>
      <w:r w:rsidRPr="008A0DA6">
        <w:rPr>
          <w:rFonts w:ascii="Arial" w:hAnsi="Arial" w:cs="Arial"/>
          <w:bCs/>
          <w:lang w:val="pt-PT"/>
        </w:rPr>
        <w:t>dentro de um sistema claro e dinâmico;</w:t>
      </w:r>
    </w:p>
    <w:p w14:paraId="550DE28D" w14:textId="77777777" w:rsidR="00A41CF5" w:rsidRPr="00EF0317" w:rsidRDefault="00A41CF5" w:rsidP="00000850">
      <w:pPr>
        <w:widowControl w:val="0"/>
        <w:tabs>
          <w:tab w:val="left" w:pos="1843"/>
        </w:tabs>
        <w:spacing w:after="0" w:line="240" w:lineRule="auto"/>
        <w:jc w:val="both"/>
        <w:rPr>
          <w:rFonts w:ascii="Arial" w:hAnsi="Arial" w:cs="Arial"/>
          <w:bCs/>
          <w:sz w:val="22"/>
          <w:szCs w:val="22"/>
          <w:lang w:val="pt-PT"/>
        </w:rPr>
      </w:pPr>
    </w:p>
    <w:p w14:paraId="10B91943"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rPr>
        <w:t>m</w:t>
      </w:r>
      <w:r w:rsidRPr="008A0DA6">
        <w:rPr>
          <w:rFonts w:ascii="Arial" w:hAnsi="Arial" w:cs="Arial"/>
          <w:bCs/>
          <w:lang w:val="pt-PT"/>
        </w:rPr>
        <w:t>inistrar aulas de bateria, ensinando</w:t>
      </w:r>
      <w:r w:rsidRPr="008A0DA6">
        <w:rPr>
          <w:rFonts w:ascii="Arial" w:hAnsi="Arial" w:cs="Arial"/>
          <w:bCs/>
        </w:rPr>
        <w:t xml:space="preserve"> a postura correta, a leitura de partituras, a coordenação motora, a técnica de baquetas e pedais, e outros aspectos técnicos da bateria;</w:t>
      </w:r>
    </w:p>
    <w:p w14:paraId="280AD13E" w14:textId="77777777" w:rsidR="00A41CF5" w:rsidRPr="00EF0317" w:rsidRDefault="00A41CF5" w:rsidP="00000850">
      <w:pPr>
        <w:widowControl w:val="0"/>
        <w:tabs>
          <w:tab w:val="left" w:pos="1843"/>
        </w:tabs>
        <w:spacing w:after="0" w:line="240" w:lineRule="auto"/>
        <w:jc w:val="both"/>
        <w:rPr>
          <w:rFonts w:ascii="Arial" w:hAnsi="Arial" w:cs="Arial"/>
          <w:bCs/>
          <w:sz w:val="22"/>
          <w:szCs w:val="22"/>
          <w:lang w:val="pt-PT"/>
        </w:rPr>
      </w:pPr>
    </w:p>
    <w:p w14:paraId="420A1050"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rPr>
        <w:t>conduzir exercícios práticos para aprimorar a técnica e a musicalidade dos alunos, orientando-os na escolha e execução de repertório adequado para diferentes níveis;</w:t>
      </w:r>
    </w:p>
    <w:p w14:paraId="1720B045" w14:textId="77777777" w:rsidR="00A41CF5" w:rsidRPr="00EF0317" w:rsidRDefault="00A41CF5" w:rsidP="00000850">
      <w:pPr>
        <w:widowControl w:val="0"/>
        <w:tabs>
          <w:tab w:val="left" w:pos="1843"/>
        </w:tabs>
        <w:spacing w:after="0" w:line="240" w:lineRule="auto"/>
        <w:jc w:val="both"/>
        <w:rPr>
          <w:rFonts w:ascii="Arial" w:hAnsi="Arial" w:cs="Arial"/>
          <w:bCs/>
          <w:sz w:val="22"/>
          <w:szCs w:val="22"/>
          <w:lang w:val="pt-PT"/>
        </w:rPr>
      </w:pPr>
    </w:p>
    <w:p w14:paraId="5C170D6C"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rPr>
        <w:t>introduzir conceitos musicais teóricos como ritmo, compasso, escalas, acordes e harmonia, relacionando-os com a prática da bateria;</w:t>
      </w:r>
    </w:p>
    <w:p w14:paraId="7B6AD793" w14:textId="77777777" w:rsidR="00A41CF5" w:rsidRPr="00EF0317" w:rsidRDefault="00A41CF5" w:rsidP="00000850">
      <w:pPr>
        <w:widowControl w:val="0"/>
        <w:tabs>
          <w:tab w:val="left" w:pos="1843"/>
        </w:tabs>
        <w:spacing w:after="0" w:line="240" w:lineRule="auto"/>
        <w:jc w:val="both"/>
        <w:rPr>
          <w:rFonts w:ascii="Arial" w:hAnsi="Arial" w:cs="Arial"/>
          <w:bCs/>
          <w:sz w:val="22"/>
          <w:szCs w:val="22"/>
          <w:lang w:val="pt-PT"/>
        </w:rPr>
      </w:pPr>
    </w:p>
    <w:p w14:paraId="4CDD1F75"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sobre o instrumento, para através dessa avaliação, desenvolver a sequência de conteúdos musicais, visando o aprendizado gradativo do aluno;</w:t>
      </w:r>
    </w:p>
    <w:p w14:paraId="5A0CAB7C" w14:textId="77777777" w:rsidR="00A41CF5" w:rsidRPr="00EF0317" w:rsidRDefault="00A41CF5" w:rsidP="00000850">
      <w:pPr>
        <w:widowControl w:val="0"/>
        <w:tabs>
          <w:tab w:val="left" w:pos="1843"/>
        </w:tabs>
        <w:spacing w:after="0" w:line="240" w:lineRule="auto"/>
        <w:jc w:val="both"/>
        <w:rPr>
          <w:rFonts w:ascii="Arial" w:hAnsi="Arial" w:cs="Arial"/>
          <w:bCs/>
          <w:sz w:val="22"/>
          <w:szCs w:val="22"/>
          <w:lang w:val="pt-PT"/>
        </w:rPr>
      </w:pPr>
    </w:p>
    <w:p w14:paraId="331BA809"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rPr>
        <w:t>acompanhar o progresso dos alunos, oferecendo feedback construtivo e avaliando o desempenho em exercícios e apresentações;</w:t>
      </w:r>
    </w:p>
    <w:p w14:paraId="470A4200" w14:textId="77777777" w:rsidR="00A41CF5" w:rsidRPr="00EF0317" w:rsidRDefault="00A41CF5" w:rsidP="00000850">
      <w:pPr>
        <w:widowControl w:val="0"/>
        <w:tabs>
          <w:tab w:val="left" w:pos="1843"/>
        </w:tabs>
        <w:spacing w:after="0" w:line="240" w:lineRule="auto"/>
        <w:jc w:val="both"/>
        <w:rPr>
          <w:rFonts w:ascii="Arial" w:hAnsi="Arial" w:cs="Arial"/>
          <w:bCs/>
          <w:sz w:val="22"/>
          <w:szCs w:val="22"/>
          <w:lang w:val="pt-PT"/>
        </w:rPr>
      </w:pPr>
    </w:p>
    <w:p w14:paraId="6F92E6F1"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coordenar, planejar, executar, organizar e orientar projetos musicais, organizando apresentações, concertos, festivais, recitais e outros eventos do gênero;</w:t>
      </w:r>
    </w:p>
    <w:p w14:paraId="71B2AFCC" w14:textId="77777777" w:rsidR="00A41CF5" w:rsidRPr="00EF0317" w:rsidRDefault="00A41CF5" w:rsidP="00000850">
      <w:pPr>
        <w:widowControl w:val="0"/>
        <w:tabs>
          <w:tab w:val="left" w:pos="1843"/>
        </w:tabs>
        <w:spacing w:after="0" w:line="240" w:lineRule="auto"/>
        <w:jc w:val="both"/>
        <w:rPr>
          <w:rFonts w:ascii="Arial" w:hAnsi="Arial" w:cs="Arial"/>
          <w:bCs/>
          <w:sz w:val="20"/>
          <w:szCs w:val="20"/>
          <w:lang w:val="pt-PT"/>
        </w:rPr>
      </w:pPr>
    </w:p>
    <w:p w14:paraId="6F0F15E0"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o programa de aulas, dividindo-as pôr ano/série ou etapa, sequência e conhecimento do aluno, para melhor aproveitamento das aulas, promovendo aulas em conjunto, reunindo alunos para que haja entrosamento entre eles e desperte o senso crítico;</w:t>
      </w:r>
    </w:p>
    <w:p w14:paraId="30C71A74" w14:textId="77777777" w:rsidR="00A41CF5" w:rsidRPr="008A0DA6" w:rsidRDefault="00A41CF5" w:rsidP="00000850">
      <w:pPr>
        <w:widowControl w:val="0"/>
        <w:spacing w:after="0" w:line="240" w:lineRule="auto"/>
        <w:jc w:val="both"/>
        <w:rPr>
          <w:rFonts w:ascii="Arial" w:hAnsi="Arial" w:cs="Arial"/>
          <w:bCs/>
          <w:lang w:val="pt-PT"/>
        </w:rPr>
      </w:pPr>
    </w:p>
    <w:p w14:paraId="614E9327"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lang w:val="pt-PT"/>
        </w:rPr>
        <w:t xml:space="preserve">participar de projetos, </w:t>
      </w:r>
      <w:r w:rsidRPr="008A0DA6">
        <w:rPr>
          <w:rFonts w:ascii="Arial" w:hAnsi="Arial" w:cs="Arial"/>
          <w:bCs/>
        </w:rPr>
        <w:t>promovendo a cultura musical e interagindo com a comunidade local;</w:t>
      </w:r>
    </w:p>
    <w:p w14:paraId="1E703628" w14:textId="77777777" w:rsidR="00A41CF5" w:rsidRPr="008A0DA6" w:rsidRDefault="00A41CF5" w:rsidP="00000850">
      <w:pPr>
        <w:widowControl w:val="0"/>
        <w:tabs>
          <w:tab w:val="left" w:pos="1843"/>
        </w:tabs>
        <w:spacing w:after="0" w:line="240" w:lineRule="auto"/>
        <w:jc w:val="both"/>
        <w:rPr>
          <w:rFonts w:ascii="Arial" w:hAnsi="Arial" w:cs="Arial"/>
          <w:bCs/>
        </w:rPr>
      </w:pPr>
    </w:p>
    <w:p w14:paraId="51DA6117"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rPr>
        <w:t>zelar pela manutenção da bateria e demais equipamentos e materiais utilizados nas aulas, garantindo que estejam em bom estado de funcionamento;</w:t>
      </w:r>
    </w:p>
    <w:p w14:paraId="41CB90EA"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9832784"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p>
    <w:p w14:paraId="778FC9D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62403E76"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5A9159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2AE7B87"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0AC5C7E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093BFCA" w14:textId="77777777" w:rsidR="00A41CF5" w:rsidRPr="008A0DA6" w:rsidRDefault="00A41CF5" w:rsidP="00000850">
      <w:pPr>
        <w:widowControl w:val="0"/>
        <w:numPr>
          <w:ilvl w:val="0"/>
          <w:numId w:val="3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1F31896B" w14:textId="77777777" w:rsidR="00A41CF5" w:rsidRPr="008A0DA6" w:rsidRDefault="00A41CF5" w:rsidP="00000850">
      <w:pPr>
        <w:widowControl w:val="0"/>
        <w:spacing w:after="0" w:line="240" w:lineRule="auto"/>
        <w:jc w:val="both"/>
        <w:rPr>
          <w:rFonts w:ascii="Arial" w:hAnsi="Arial" w:cs="Arial"/>
          <w:lang w:val="pt-PT"/>
        </w:rPr>
      </w:pPr>
    </w:p>
    <w:p w14:paraId="4A7189F7"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00C69623"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5D7A622D"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0D3C19">
        <w:rPr>
          <w:rFonts w:ascii="Arial" w:eastAsia="Serifa BT" w:hAnsi="Arial" w:cs="Arial"/>
        </w:rPr>
        <w:t>Ensino médio completo, com conhecimentos práticos na área, certificação em Teoria Musical e registro profissional na Associação da Ordem dos Músicos.</w:t>
      </w:r>
    </w:p>
    <w:p w14:paraId="3B1551A9" w14:textId="77777777" w:rsidR="00A41CF5" w:rsidRPr="008A0DA6" w:rsidRDefault="00A41CF5" w:rsidP="00000850">
      <w:pPr>
        <w:widowControl w:val="0"/>
        <w:spacing w:after="0" w:line="240" w:lineRule="auto"/>
        <w:ind w:firstLine="1418"/>
        <w:jc w:val="both"/>
        <w:rPr>
          <w:rFonts w:ascii="Arial" w:hAnsi="Arial" w:cs="Arial"/>
          <w:lang w:val="pt-PT"/>
        </w:rPr>
      </w:pPr>
    </w:p>
    <w:p w14:paraId="3BEA824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E93EADB" w14:textId="77777777" w:rsidR="00A41CF5" w:rsidRPr="008A0DA6" w:rsidRDefault="00A41CF5" w:rsidP="00000850">
      <w:pPr>
        <w:widowControl w:val="0"/>
        <w:spacing w:after="0" w:line="240" w:lineRule="auto"/>
        <w:ind w:firstLine="1418"/>
        <w:jc w:val="both"/>
        <w:rPr>
          <w:rFonts w:ascii="Arial" w:hAnsi="Arial" w:cs="Arial"/>
          <w:b/>
        </w:rPr>
      </w:pPr>
    </w:p>
    <w:p w14:paraId="7BA594F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w:t>
      </w:r>
    </w:p>
    <w:p w14:paraId="1A50DDE4" w14:textId="77777777" w:rsidR="00A41CF5" w:rsidRPr="008A0DA6" w:rsidRDefault="00A41CF5" w:rsidP="00000850">
      <w:pPr>
        <w:widowControl w:val="0"/>
        <w:spacing w:after="0" w:line="240" w:lineRule="auto"/>
        <w:jc w:val="both"/>
        <w:rPr>
          <w:rFonts w:ascii="Arial" w:hAnsi="Arial" w:cs="Arial"/>
          <w:b/>
        </w:rPr>
      </w:pPr>
    </w:p>
    <w:p w14:paraId="2B5D279B"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DANÇA</w:t>
      </w:r>
    </w:p>
    <w:p w14:paraId="2FC52C7E" w14:textId="77777777" w:rsidR="00A41CF5" w:rsidRPr="008A0DA6" w:rsidRDefault="00A41CF5" w:rsidP="00000850">
      <w:pPr>
        <w:widowControl w:val="0"/>
        <w:spacing w:after="0" w:line="240" w:lineRule="auto"/>
        <w:jc w:val="both"/>
        <w:rPr>
          <w:rFonts w:ascii="Arial" w:hAnsi="Arial" w:cs="Arial"/>
          <w:b/>
          <w:lang w:val="pt-PT"/>
        </w:rPr>
      </w:pPr>
    </w:p>
    <w:p w14:paraId="3A48A6AE"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102F30F0"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7D7524DA"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 xml:space="preserve">Ministrar aulas de Dança Contemporânea, Dança Moderna, Dança de Rua, Hip Hop, Street Dance, Break, dentre outras, com exploração de coreografias com conjuntos específicos de movimentos e técnicas, incluindo movimentos livres e improvisação, ensinando técnicas, movimentos e posturas, preparando alunos para apresentações em espetáculos e festivais, proporcionando à comunidade cultura e lazer. </w:t>
      </w:r>
    </w:p>
    <w:p w14:paraId="1213ABD8" w14:textId="77777777" w:rsidR="00A41CF5" w:rsidRPr="003468EF" w:rsidRDefault="00A41CF5" w:rsidP="00000850">
      <w:pPr>
        <w:widowControl w:val="0"/>
        <w:spacing w:after="0" w:line="240" w:lineRule="auto"/>
        <w:ind w:firstLine="1418"/>
        <w:jc w:val="both"/>
        <w:rPr>
          <w:rFonts w:ascii="Arial" w:hAnsi="Arial" w:cs="Arial"/>
          <w:sz w:val="12"/>
          <w:szCs w:val="12"/>
          <w:lang w:val="pt-PT"/>
        </w:rPr>
      </w:pPr>
    </w:p>
    <w:p w14:paraId="17B43FA2"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lastRenderedPageBreak/>
        <w:t>Descrição Detalhada</w:t>
      </w:r>
    </w:p>
    <w:p w14:paraId="78F9EC3C" w14:textId="77777777" w:rsidR="00A41CF5" w:rsidRPr="008A0DA6" w:rsidRDefault="00A41CF5" w:rsidP="00000850">
      <w:pPr>
        <w:widowControl w:val="0"/>
        <w:spacing w:after="0" w:line="240" w:lineRule="auto"/>
        <w:jc w:val="both"/>
        <w:rPr>
          <w:rFonts w:ascii="Arial" w:hAnsi="Arial" w:cs="Arial"/>
          <w:b/>
          <w:bCs/>
          <w:lang w:val="pt-PT"/>
        </w:rPr>
      </w:pPr>
    </w:p>
    <w:p w14:paraId="26E8B774"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elaborar planos de aula, adaptando-os aos diferentes níveis e idades dos alunos, ensinando técnicas, estilos e modalidades de dança contemporânea, dentro de um sistema claro e dinâmico; </w:t>
      </w:r>
    </w:p>
    <w:p w14:paraId="48D2A82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4896676"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criar coreografias, promover a improvisação, estimular a expressão corporal e a musicalidade dos alunos, e buscar aprimorar a capacidade interpretativa;</w:t>
      </w:r>
    </w:p>
    <w:p w14:paraId="362CA09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919DE5A"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demonstrar e orientar a execução dos movimentos, corrigindo a postura dos alunos, ensinando-os quanto aos passos e técnicas específicas das coreografias e dos movimentos;</w:t>
      </w:r>
    </w:p>
    <w:p w14:paraId="20741B8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151EFE7" w14:textId="77777777" w:rsidR="00A41CF5" w:rsidRPr="008A0DA6" w:rsidRDefault="00A41CF5" w:rsidP="00000850">
      <w:pPr>
        <w:widowControl w:val="0"/>
        <w:numPr>
          <w:ilvl w:val="0"/>
          <w:numId w:val="35"/>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desenvolver conhecimento de espaço, tempo, ritmo e fluxo de movimento dos alunos, ensinando coreografias e preparando os alunos para apresentações em espetáculos, festivais, concursos de dança e eventos correlatos;</w:t>
      </w:r>
    </w:p>
    <w:p w14:paraId="5F6D382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C10E638"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e oferecer feedback construtivo para ajudar os alunos a melhorar sua técnica e desempenho, avaliando o progresso de cada um;</w:t>
      </w:r>
    </w:p>
    <w:p w14:paraId="2F5CE45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9AF8F2E"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garantir que as aulas sejam realizadas em um ambiente seguro, orientando os alunos para prevenir acidentes e lesões;</w:t>
      </w:r>
    </w:p>
    <w:p w14:paraId="7F14A17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5823BB3"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desenvolver e participar de projetos junto à comunidade em sua área de atuação, colaborando com ideias de projetos e planos de ação das atividades socioeducativas; </w:t>
      </w:r>
    </w:p>
    <w:p w14:paraId="00391F2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A6D5FA2"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eventos culturais, como apresentações, festivais e concursos de dança, além de colaborar em projetos relacionados à dança, divulgando e promovendo a dança contemporânea, incentivando a participação da comunidade e a valorização da arte;</w:t>
      </w:r>
    </w:p>
    <w:p w14:paraId="40FA875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6280E3E" w14:textId="77777777" w:rsidR="00A41CF5" w:rsidRPr="008A0DA6" w:rsidRDefault="00A41CF5" w:rsidP="00000850">
      <w:pPr>
        <w:widowControl w:val="0"/>
        <w:numPr>
          <w:ilvl w:val="0"/>
          <w:numId w:val="35"/>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w:t>
      </w:r>
    </w:p>
    <w:p w14:paraId="29B74C5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7F8B46A"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reuniões técnicas e administrativas com a equipe de trabalho, preenchendo relatórios mensais, e realizando avaliações e bancas, se necessário;</w:t>
      </w:r>
    </w:p>
    <w:p w14:paraId="1B2E4EA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A8C3827" w14:textId="77777777" w:rsidR="00A41CF5" w:rsidRPr="008A0DA6" w:rsidRDefault="00A41CF5" w:rsidP="00000850">
      <w:pPr>
        <w:widowControl w:val="0"/>
        <w:numPr>
          <w:ilvl w:val="0"/>
          <w:numId w:val="35"/>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acompanhando as novas tendências e técnicas da dança contemporânea, participando de atividades de pesquisa e estudo, e buscando o seu próprio aperfeiçoamento profissional; </w:t>
      </w:r>
    </w:p>
    <w:p w14:paraId="5053280D" w14:textId="77777777" w:rsidR="00A41CF5" w:rsidRPr="003468EF" w:rsidRDefault="00A41CF5" w:rsidP="00000850">
      <w:pPr>
        <w:pStyle w:val="PargrafodaLista"/>
        <w:widowControl w:val="0"/>
        <w:tabs>
          <w:tab w:val="left" w:pos="1843"/>
        </w:tabs>
        <w:spacing w:after="0" w:line="240" w:lineRule="auto"/>
        <w:contextualSpacing w:val="0"/>
        <w:jc w:val="both"/>
        <w:rPr>
          <w:rFonts w:ascii="Arial" w:hAnsi="Arial" w:cs="Arial"/>
          <w:sz w:val="14"/>
          <w:szCs w:val="14"/>
        </w:rPr>
      </w:pPr>
    </w:p>
    <w:p w14:paraId="21346C8A"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lastRenderedPageBreak/>
        <w:t>exercer atividades de gestão ou fiscalização de contratos administrativos, quando designado</w:t>
      </w:r>
      <w:r w:rsidRPr="008A0DA6">
        <w:rPr>
          <w:rFonts w:ascii="Arial" w:hAnsi="Arial" w:cs="Arial"/>
        </w:rPr>
        <w:t>;</w:t>
      </w:r>
    </w:p>
    <w:p w14:paraId="7334C09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9CD9EF3"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7057A35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D235E35" w14:textId="77777777" w:rsidR="00A41CF5" w:rsidRPr="008A0DA6" w:rsidRDefault="00A41CF5" w:rsidP="00000850">
      <w:pPr>
        <w:widowControl w:val="0"/>
        <w:numPr>
          <w:ilvl w:val="0"/>
          <w:numId w:val="3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00E20A46" w14:textId="77777777" w:rsidR="00A41CF5" w:rsidRPr="008A0DA6" w:rsidRDefault="00A41CF5" w:rsidP="00000850">
      <w:pPr>
        <w:widowControl w:val="0"/>
        <w:spacing w:after="0" w:line="240" w:lineRule="auto"/>
        <w:jc w:val="both"/>
        <w:rPr>
          <w:rFonts w:ascii="Arial" w:hAnsi="Arial" w:cs="Arial"/>
          <w:lang w:val="pt-PT"/>
        </w:rPr>
      </w:pPr>
    </w:p>
    <w:p w14:paraId="7AB0CC02"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6B8F6BDA"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78296AA0"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0D3C19">
        <w:rPr>
          <w:rFonts w:ascii="Arial" w:eastAsia="Serifa BT" w:hAnsi="Arial" w:cs="Arial"/>
        </w:rPr>
        <w:t>Ensino médio completo, com conhecimentos práticos de Dança Contemporânea, Dança Moderna, Dança de Rua, Hip Hop, Street Dance, Break, e dinâmica para ministrar aulas, com registro profissional emitido pela Delegacia Regional do Trabalho - DRT do Ministério do Trabalho, na função de Dançarino.</w:t>
      </w:r>
    </w:p>
    <w:p w14:paraId="67EC73A2" w14:textId="77777777" w:rsidR="00A41CF5" w:rsidRPr="008A0DA6" w:rsidRDefault="00A41CF5" w:rsidP="00000850">
      <w:pPr>
        <w:widowControl w:val="0"/>
        <w:spacing w:after="0" w:line="240" w:lineRule="auto"/>
        <w:ind w:firstLine="1418"/>
        <w:jc w:val="both"/>
        <w:rPr>
          <w:rFonts w:ascii="Arial" w:hAnsi="Arial" w:cs="Arial"/>
          <w:lang w:val="pt-PT"/>
        </w:rPr>
      </w:pPr>
    </w:p>
    <w:p w14:paraId="751D034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75131361" w14:textId="77777777" w:rsidR="00A41CF5" w:rsidRPr="008A0DA6" w:rsidRDefault="00A41CF5" w:rsidP="00000850">
      <w:pPr>
        <w:widowControl w:val="0"/>
        <w:spacing w:after="0" w:line="240" w:lineRule="auto"/>
        <w:ind w:firstLine="1418"/>
        <w:jc w:val="both"/>
        <w:rPr>
          <w:rFonts w:ascii="Arial" w:hAnsi="Arial" w:cs="Arial"/>
          <w:b/>
        </w:rPr>
      </w:pPr>
    </w:p>
    <w:p w14:paraId="77DB5BC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355C147E" w14:textId="77777777" w:rsidR="00A41CF5" w:rsidRPr="008A0DA6" w:rsidRDefault="00A41CF5" w:rsidP="00000850">
      <w:pPr>
        <w:widowControl w:val="0"/>
        <w:spacing w:after="0" w:line="240" w:lineRule="auto"/>
        <w:ind w:right="192"/>
        <w:jc w:val="both"/>
        <w:rPr>
          <w:rFonts w:ascii="Arial" w:hAnsi="Arial" w:cs="Arial"/>
          <w:b/>
        </w:rPr>
      </w:pPr>
    </w:p>
    <w:p w14:paraId="288AF8B9"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DANÇA CLÁSSICA</w:t>
      </w:r>
    </w:p>
    <w:p w14:paraId="7674879A" w14:textId="77777777" w:rsidR="00A41CF5" w:rsidRPr="008A0DA6" w:rsidRDefault="00A41CF5" w:rsidP="00000850">
      <w:pPr>
        <w:widowControl w:val="0"/>
        <w:spacing w:after="0" w:line="240" w:lineRule="auto"/>
        <w:jc w:val="both"/>
        <w:rPr>
          <w:rFonts w:ascii="Arial" w:hAnsi="Arial" w:cs="Arial"/>
          <w:b/>
          <w:lang w:val="pt-PT"/>
        </w:rPr>
      </w:pPr>
    </w:p>
    <w:p w14:paraId="6F831A33"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b/>
          <w:bCs/>
          <w:lang w:val="pt-PT"/>
        </w:rPr>
        <w:t>Descrição Sumária</w:t>
      </w:r>
    </w:p>
    <w:p w14:paraId="13910F17" w14:textId="77777777" w:rsidR="00A41CF5" w:rsidRPr="008A0DA6" w:rsidRDefault="00A41CF5" w:rsidP="00000850">
      <w:pPr>
        <w:widowControl w:val="0"/>
        <w:spacing w:after="0" w:line="240" w:lineRule="auto"/>
        <w:ind w:firstLine="1418"/>
        <w:jc w:val="both"/>
        <w:rPr>
          <w:rFonts w:ascii="Arial" w:hAnsi="Arial" w:cs="Arial"/>
          <w:lang w:val="pt-PT"/>
        </w:rPr>
      </w:pPr>
    </w:p>
    <w:p w14:paraId="3EFCA2DF"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 xml:space="preserve"> Ministrar aulas de dança clássica, ensinando técnicas, movimentos, posturas, terminologias e coreografias, preparando alunos para apresentações em espetáculos, festivais e concursos de dança, organizando eventos e projetos relacionados à dança, proporcionando à comunidade cultura e lazer. </w:t>
      </w:r>
    </w:p>
    <w:p w14:paraId="7D0123B8" w14:textId="77777777" w:rsidR="00A41CF5" w:rsidRPr="008A0DA6" w:rsidRDefault="00A41CF5" w:rsidP="00000850">
      <w:pPr>
        <w:widowControl w:val="0"/>
        <w:spacing w:after="0" w:line="240" w:lineRule="auto"/>
        <w:ind w:firstLine="1418"/>
        <w:jc w:val="both"/>
        <w:rPr>
          <w:rFonts w:ascii="Arial" w:hAnsi="Arial" w:cs="Arial"/>
          <w:lang w:val="pt-PT"/>
        </w:rPr>
      </w:pPr>
    </w:p>
    <w:p w14:paraId="2FC43A76"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16039B02" w14:textId="77777777" w:rsidR="00A41CF5" w:rsidRPr="008A0DA6" w:rsidRDefault="00A41CF5" w:rsidP="00000850">
      <w:pPr>
        <w:widowControl w:val="0"/>
        <w:spacing w:after="0" w:line="240" w:lineRule="auto"/>
        <w:jc w:val="both"/>
        <w:rPr>
          <w:rFonts w:ascii="Arial" w:hAnsi="Arial" w:cs="Arial"/>
          <w:b/>
          <w:bCs/>
          <w:lang w:val="pt-PT"/>
        </w:rPr>
      </w:pPr>
      <w:r w:rsidRPr="008A0DA6">
        <w:rPr>
          <w:rFonts w:ascii="Arial" w:hAnsi="Arial" w:cs="Arial"/>
          <w:b/>
          <w:bCs/>
          <w:lang w:val="pt-PT"/>
        </w:rPr>
        <w:t xml:space="preserve"> </w:t>
      </w:r>
    </w:p>
    <w:p w14:paraId="235E62E9"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lang w:val="pt-PT"/>
        </w:rPr>
      </w:pPr>
      <w:r w:rsidRPr="008A0DA6">
        <w:rPr>
          <w:rFonts w:ascii="Arial" w:hAnsi="Arial" w:cs="Arial"/>
        </w:rPr>
        <w:t xml:space="preserve">elaborar planos de aula, adaptando-os aos diferentes níveis e idades dos alunos, e conduzir as aulas de forma didática e organizada, </w:t>
      </w:r>
      <w:r w:rsidRPr="008A0DA6">
        <w:rPr>
          <w:rFonts w:ascii="Arial" w:hAnsi="Arial" w:cs="Arial"/>
          <w:lang w:val="pt-PT"/>
        </w:rPr>
        <w:t xml:space="preserve">dentro de um sistema claro e dinâmico; </w:t>
      </w:r>
    </w:p>
    <w:p w14:paraId="77054D8C"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217CE9F3"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ministrar aulas teóricas e práticas de Ballet, ministrar aulas teóricas de dança clássica, baseadas na terminologia da dança clássica, história da dança, Ballet Clássico de repertório e conteúdos pertinentes necessários para a formação;</w:t>
      </w:r>
    </w:p>
    <w:p w14:paraId="5027CCF1" w14:textId="77777777" w:rsidR="00A41CF5" w:rsidRPr="003468EF" w:rsidRDefault="00A41CF5" w:rsidP="00000850">
      <w:pPr>
        <w:widowControl w:val="0"/>
        <w:tabs>
          <w:tab w:val="left" w:pos="1843"/>
        </w:tabs>
        <w:spacing w:after="0" w:line="240" w:lineRule="auto"/>
        <w:jc w:val="both"/>
        <w:rPr>
          <w:rFonts w:ascii="Arial" w:hAnsi="Arial" w:cs="Arial"/>
          <w:sz w:val="14"/>
          <w:szCs w:val="14"/>
          <w:lang w:val="pt-PT"/>
        </w:rPr>
      </w:pPr>
    </w:p>
    <w:p w14:paraId="21EE2633"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rPr>
      </w:pPr>
      <w:r w:rsidRPr="008A0DA6">
        <w:rPr>
          <w:rFonts w:ascii="Arial" w:hAnsi="Arial" w:cs="Arial"/>
        </w:rPr>
        <w:lastRenderedPageBreak/>
        <w:t>demonstrar os movimentos e corrigir a postura dos alunos, ensinando-os quanto à nomenclatura correta dos passos e técnicas específicas do ballet clássico;</w:t>
      </w:r>
    </w:p>
    <w:p w14:paraId="483C348A"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48B86CF2"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rPr>
      </w:pPr>
      <w:r w:rsidRPr="008A0DA6">
        <w:rPr>
          <w:rFonts w:ascii="Arial" w:hAnsi="Arial" w:cs="Arial"/>
        </w:rPr>
        <w:t>ensinar coreografias e preparar os alunos para apresentações em espetáculos, festivais, concursos de dança e eventos correlatos;</w:t>
      </w:r>
    </w:p>
    <w:p w14:paraId="66385F72"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1BB288F5"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avaliar o conhecimento do aluno, seguindo critérios utilizados pela Instituição, para fins de garantir a sequência de conteúdos programáticos, visando o aprendizado gradativo do aluno;</w:t>
      </w:r>
    </w:p>
    <w:p w14:paraId="2B3CF21A"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5C2093C7" w14:textId="77777777" w:rsidR="00A41CF5" w:rsidRPr="008A0DA6" w:rsidRDefault="00A41CF5" w:rsidP="00000850">
      <w:pPr>
        <w:widowControl w:val="0"/>
        <w:numPr>
          <w:ilvl w:val="0"/>
          <w:numId w:val="36"/>
        </w:numPr>
        <w:tabs>
          <w:tab w:val="left" w:pos="1985"/>
        </w:tabs>
        <w:spacing w:after="0" w:line="240" w:lineRule="auto"/>
        <w:ind w:left="0" w:firstLine="1418"/>
        <w:jc w:val="both"/>
        <w:rPr>
          <w:rFonts w:ascii="Arial" w:hAnsi="Arial" w:cs="Arial"/>
        </w:rPr>
      </w:pPr>
      <w:r w:rsidRPr="008A0DA6">
        <w:rPr>
          <w:rFonts w:ascii="Arial" w:hAnsi="Arial" w:cs="Arial"/>
        </w:rPr>
        <w:t>oferecer feedback construtivo para ajudar os alunos a melhorar sua técnica e desempenho, avaliando o progresso de cada um;</w:t>
      </w:r>
    </w:p>
    <w:p w14:paraId="68D22C4E"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61FAA591"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rPr>
      </w:pPr>
      <w:r w:rsidRPr="008A0DA6">
        <w:rPr>
          <w:rFonts w:ascii="Arial" w:hAnsi="Arial" w:cs="Arial"/>
        </w:rPr>
        <w:t>garantir que as aulas sejam realizadas em um ambiente seguro, orientando os alunos para prevenir acidentes e lesões;</w:t>
      </w:r>
    </w:p>
    <w:p w14:paraId="67AEA7D4"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32696F65"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 xml:space="preserve">desenvolver e participar de projetos junto à comunidade em sua área de atuação, colaborando com ideias de projetos e planos de ação das atividades socioeducativas; </w:t>
      </w:r>
    </w:p>
    <w:p w14:paraId="11E34771"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5738740B" w14:textId="77777777" w:rsidR="00A41CF5" w:rsidRPr="008A0DA6" w:rsidRDefault="00A41CF5" w:rsidP="00000850">
      <w:pPr>
        <w:widowControl w:val="0"/>
        <w:numPr>
          <w:ilvl w:val="0"/>
          <w:numId w:val="36"/>
        </w:numPr>
        <w:tabs>
          <w:tab w:val="left" w:pos="1985"/>
        </w:tabs>
        <w:spacing w:after="0" w:line="240" w:lineRule="auto"/>
        <w:ind w:left="0" w:firstLine="1418"/>
        <w:jc w:val="both"/>
        <w:rPr>
          <w:rFonts w:ascii="Arial" w:hAnsi="Arial" w:cs="Arial"/>
        </w:rPr>
      </w:pPr>
      <w:r w:rsidRPr="008A0DA6">
        <w:rPr>
          <w:rFonts w:ascii="Arial" w:hAnsi="Arial" w:cs="Arial"/>
        </w:rPr>
        <w:t>participar de eventos culturais, como apresentações, festivais e concursos de dança, além de colaborar em projetos relacionados à dança, divulgando e promovendo a dança clássica, incentivando a participação da comunidade e a valorização da arte;</w:t>
      </w:r>
    </w:p>
    <w:p w14:paraId="2BC8BA77"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4EA6335B"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lang w:val="pt-PT"/>
        </w:rPr>
      </w:pPr>
      <w:r w:rsidRPr="008A0DA6">
        <w:rPr>
          <w:rFonts w:ascii="Arial" w:hAnsi="Arial" w:cs="Arial"/>
          <w:lang w:val="pt-PT"/>
        </w:rPr>
        <w:t xml:space="preserve">participar de ações complementares de caráter cívico, cultural e recreativo, visando desenvolver habilidades, iniciativas, cooperação, criatividade e relacionamento social; </w:t>
      </w:r>
    </w:p>
    <w:p w14:paraId="590D18E0"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66803C03" w14:textId="77777777" w:rsidR="00A41CF5" w:rsidRPr="008A0DA6" w:rsidRDefault="00A41CF5" w:rsidP="00000850">
      <w:pPr>
        <w:widowControl w:val="0"/>
        <w:numPr>
          <w:ilvl w:val="0"/>
          <w:numId w:val="36"/>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 xml:space="preserve">participar de reuniões técnicas e administrativas com a equipe de trabalho, preenchendo relatórios mensais, e realizando avaliações e bancas, se necessário; </w:t>
      </w:r>
    </w:p>
    <w:p w14:paraId="608B3BD8"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5883B7DE"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rPr>
      </w:pPr>
      <w:r w:rsidRPr="008A0DA6">
        <w:rPr>
          <w:rFonts w:ascii="Arial" w:hAnsi="Arial" w:cs="Arial"/>
          <w:lang w:val="pt-PT"/>
        </w:rPr>
        <w:t xml:space="preserve">manter-se atualizado, participando de cursos de qualificação e capacitações afins, </w:t>
      </w:r>
      <w:r w:rsidRPr="008A0DA6">
        <w:rPr>
          <w:rFonts w:ascii="Arial" w:hAnsi="Arial" w:cs="Arial"/>
        </w:rPr>
        <w:t xml:space="preserve">acompanhando as tendências e novidades na área da dança clássica, buscando aperfeiçoamento profissional e aprimoramento de suas técnicas; </w:t>
      </w:r>
    </w:p>
    <w:p w14:paraId="503196CA" w14:textId="77777777" w:rsidR="00A41CF5" w:rsidRPr="003468EF"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1972A6BE"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E7374F4" w14:textId="77777777" w:rsidR="00A41CF5" w:rsidRPr="008A0DA6" w:rsidRDefault="00A41CF5" w:rsidP="00000850">
      <w:pPr>
        <w:widowControl w:val="0"/>
        <w:tabs>
          <w:tab w:val="left" w:pos="1843"/>
        </w:tabs>
        <w:spacing w:after="0" w:line="240" w:lineRule="auto"/>
        <w:jc w:val="both"/>
        <w:rPr>
          <w:rFonts w:ascii="Arial" w:hAnsi="Arial" w:cs="Arial"/>
        </w:rPr>
      </w:pPr>
    </w:p>
    <w:p w14:paraId="0E5A9BBF" w14:textId="77777777" w:rsidR="00A41CF5" w:rsidRPr="008A0DA6" w:rsidRDefault="00A41CF5" w:rsidP="00000850">
      <w:pPr>
        <w:widowControl w:val="0"/>
        <w:numPr>
          <w:ilvl w:val="0"/>
          <w:numId w:val="36"/>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5159F77"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69937118" w14:textId="77777777" w:rsidR="00A41CF5" w:rsidRPr="008A0DA6" w:rsidRDefault="00A41CF5" w:rsidP="00000850">
      <w:pPr>
        <w:widowControl w:val="0"/>
        <w:numPr>
          <w:ilvl w:val="0"/>
          <w:numId w:val="36"/>
        </w:numPr>
        <w:tabs>
          <w:tab w:val="left" w:pos="1985"/>
        </w:tabs>
        <w:spacing w:after="0" w:line="240" w:lineRule="auto"/>
        <w:ind w:left="0" w:firstLine="1418"/>
        <w:jc w:val="both"/>
        <w:rPr>
          <w:rFonts w:ascii="Arial" w:hAnsi="Arial" w:cs="Arial"/>
          <w:lang w:val="pt-PT"/>
        </w:rPr>
      </w:pPr>
      <w:r w:rsidRPr="008A0DA6">
        <w:rPr>
          <w:rFonts w:ascii="Arial" w:hAnsi="Arial" w:cs="Arial"/>
          <w:lang w:val="pt-PT"/>
        </w:rPr>
        <w:t>executar outras tarefas correlatas determinadas pelo superior imediato.</w:t>
      </w:r>
    </w:p>
    <w:p w14:paraId="58668FE4" w14:textId="77777777" w:rsidR="00A41CF5" w:rsidRPr="008A0DA6" w:rsidRDefault="00A41CF5" w:rsidP="00000850">
      <w:pPr>
        <w:widowControl w:val="0"/>
        <w:spacing w:after="0" w:line="240" w:lineRule="auto"/>
        <w:jc w:val="both"/>
        <w:rPr>
          <w:rFonts w:ascii="Arial" w:hAnsi="Arial" w:cs="Arial"/>
          <w:lang w:val="pt-PT"/>
        </w:rPr>
      </w:pPr>
    </w:p>
    <w:p w14:paraId="71AB066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 xml:space="preserve">Especificações </w:t>
      </w:r>
    </w:p>
    <w:p w14:paraId="49227351"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9AEBDA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A0DA6">
        <w:rPr>
          <w:rFonts w:ascii="Arial" w:hAnsi="Arial" w:cs="Arial"/>
          <w:lang w:val="pt-PT"/>
        </w:rPr>
        <w:t xml:space="preserve"> </w:t>
      </w:r>
      <w:r w:rsidRPr="000D3C19">
        <w:rPr>
          <w:rFonts w:ascii="Arial" w:eastAsia="Serifa BT" w:hAnsi="Arial" w:cs="Arial"/>
        </w:rPr>
        <w:t>Ensino médio completo, com conhecimentos práticos de Dança Clássica e com dinâmica para ministrar aulas, com registro profissional emitido pela Delegacia Regional do Trabalho - DRT do Ministério do Trabalho, na função de Bailarino.</w:t>
      </w:r>
    </w:p>
    <w:p w14:paraId="4FAF41C1" w14:textId="77777777" w:rsidR="00A41CF5" w:rsidRPr="008A0DA6" w:rsidRDefault="00A41CF5" w:rsidP="00000850">
      <w:pPr>
        <w:widowControl w:val="0"/>
        <w:spacing w:after="0" w:line="240" w:lineRule="auto"/>
        <w:ind w:firstLine="1418"/>
        <w:jc w:val="both"/>
        <w:rPr>
          <w:rFonts w:ascii="Arial" w:eastAsia="Serifa BT" w:hAnsi="Arial" w:cs="Arial"/>
        </w:rPr>
      </w:pPr>
    </w:p>
    <w:p w14:paraId="117A73E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1BC9F16" w14:textId="77777777" w:rsidR="00A41CF5" w:rsidRPr="008A0DA6" w:rsidRDefault="00A41CF5" w:rsidP="00000850">
      <w:pPr>
        <w:widowControl w:val="0"/>
        <w:spacing w:after="0" w:line="240" w:lineRule="auto"/>
        <w:ind w:firstLine="1418"/>
        <w:jc w:val="both"/>
        <w:rPr>
          <w:rFonts w:ascii="Arial" w:hAnsi="Arial" w:cs="Arial"/>
          <w:b/>
          <w:lang w:val="pt-PT"/>
        </w:rPr>
      </w:pPr>
    </w:p>
    <w:p w14:paraId="5C2FDDB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335A9831" w14:textId="77777777" w:rsidR="00A41CF5" w:rsidRPr="008A0DA6" w:rsidRDefault="00A41CF5" w:rsidP="00000850">
      <w:pPr>
        <w:widowControl w:val="0"/>
        <w:spacing w:after="0" w:line="240" w:lineRule="auto"/>
        <w:jc w:val="both"/>
        <w:rPr>
          <w:rFonts w:ascii="Arial" w:hAnsi="Arial" w:cs="Arial"/>
          <w:b/>
          <w:lang w:val="pt-PT"/>
        </w:rPr>
      </w:pPr>
    </w:p>
    <w:p w14:paraId="358D654C" w14:textId="77777777" w:rsidR="00A41CF5" w:rsidRPr="008A0DA6" w:rsidRDefault="00A41CF5" w:rsidP="00000850">
      <w:pPr>
        <w:widowControl w:val="0"/>
        <w:tabs>
          <w:tab w:val="left" w:pos="3630"/>
        </w:tabs>
        <w:spacing w:after="0" w:line="240" w:lineRule="auto"/>
        <w:ind w:right="51"/>
        <w:jc w:val="center"/>
        <w:rPr>
          <w:rFonts w:ascii="Arial" w:hAnsi="Arial" w:cs="Arial"/>
          <w:b/>
        </w:rPr>
      </w:pPr>
      <w:r w:rsidRPr="008A0DA6">
        <w:rPr>
          <w:rFonts w:ascii="Arial" w:hAnsi="Arial" w:cs="Arial"/>
          <w:b/>
        </w:rPr>
        <w:t>INSTRUTOR DE DANÇA CONTEMPORÂNEA</w:t>
      </w:r>
    </w:p>
    <w:p w14:paraId="0C73D1C1" w14:textId="77777777" w:rsidR="00A41CF5" w:rsidRPr="008A0DA6" w:rsidRDefault="00A41CF5" w:rsidP="00000850">
      <w:pPr>
        <w:widowControl w:val="0"/>
        <w:tabs>
          <w:tab w:val="left" w:pos="3630"/>
        </w:tabs>
        <w:spacing w:after="0" w:line="240" w:lineRule="auto"/>
        <w:ind w:right="51"/>
        <w:jc w:val="both"/>
        <w:rPr>
          <w:rFonts w:ascii="Arial" w:hAnsi="Arial" w:cs="Arial"/>
          <w:b/>
        </w:rPr>
      </w:pPr>
    </w:p>
    <w:p w14:paraId="524294FB"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5F5A400B"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2457BE30"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 xml:space="preserve">Ministrar aulas de Dança Contemporânea, dentre outras, com exploração de coreografias com conjuntos específicos de movimentos e técnicas, incluindo movimentos livres e improvisação, ensinando técnicas, movimentos e posturas, preparando alunos para apresentações em espetáculos e festivais, proporcionando à comunidade cultura e lazer. </w:t>
      </w:r>
    </w:p>
    <w:p w14:paraId="55280942" w14:textId="77777777" w:rsidR="00A41CF5" w:rsidRPr="008A0DA6" w:rsidRDefault="00A41CF5" w:rsidP="00000850">
      <w:pPr>
        <w:widowControl w:val="0"/>
        <w:spacing w:after="0" w:line="240" w:lineRule="auto"/>
        <w:ind w:firstLine="1418"/>
        <w:jc w:val="both"/>
        <w:rPr>
          <w:rFonts w:ascii="Arial" w:hAnsi="Arial" w:cs="Arial"/>
          <w:lang w:val="pt-PT"/>
        </w:rPr>
      </w:pPr>
    </w:p>
    <w:p w14:paraId="7BF8104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76964651" w14:textId="77777777" w:rsidR="00A41CF5" w:rsidRPr="008A0DA6" w:rsidRDefault="00A41CF5" w:rsidP="00000850">
      <w:pPr>
        <w:widowControl w:val="0"/>
        <w:spacing w:after="0" w:line="240" w:lineRule="auto"/>
        <w:jc w:val="both"/>
        <w:rPr>
          <w:rFonts w:ascii="Arial" w:hAnsi="Arial" w:cs="Arial"/>
          <w:b/>
          <w:bCs/>
          <w:lang w:val="pt-PT"/>
        </w:rPr>
      </w:pPr>
    </w:p>
    <w:p w14:paraId="7E148470"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elaborar planos de aula, adaptando-os aos diferentes níveis e idades dos alunos, ensinando técnicas, estilos e modalidades de dança contemporânea, dentro de um sistema claro e dinâmico; </w:t>
      </w:r>
    </w:p>
    <w:p w14:paraId="7429B5F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F37D478"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criar coreografias, promover a improvisação, estimular a expressão corporal e a musicalidade dos alunos, e buscar aprimorar a capacidade interpretativa;</w:t>
      </w:r>
    </w:p>
    <w:p w14:paraId="1BDF01E6"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558833C"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demonstrar e orientar a execução dos movimentos, corrigindo a postura dos alunos, ensinando-os quanto aos passos e técnicas específicas das coreografias e dos movimentos;</w:t>
      </w:r>
    </w:p>
    <w:p w14:paraId="3FAF74DB" w14:textId="77777777" w:rsidR="00A41CF5" w:rsidRPr="008A0DA6" w:rsidRDefault="00A41CF5" w:rsidP="00000850">
      <w:pPr>
        <w:widowControl w:val="0"/>
        <w:spacing w:after="0" w:line="240" w:lineRule="auto"/>
        <w:jc w:val="both"/>
        <w:rPr>
          <w:rFonts w:ascii="Arial" w:hAnsi="Arial" w:cs="Arial"/>
          <w:bCs/>
          <w:lang w:val="pt-PT"/>
        </w:rPr>
      </w:pPr>
    </w:p>
    <w:p w14:paraId="4922CA27"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desenvolver conhecimento de espaço, tempo, ritmo e fluxo de movimento dos alunos, ensinando coreografias e preparando os alunos para apresentações em espetáculos, festivais, concursos de dança e eventos correlatos;</w:t>
      </w:r>
    </w:p>
    <w:p w14:paraId="56B216C7" w14:textId="77777777" w:rsidR="00A41CF5" w:rsidRPr="003468EF" w:rsidRDefault="00A41CF5" w:rsidP="00000850">
      <w:pPr>
        <w:widowControl w:val="0"/>
        <w:tabs>
          <w:tab w:val="left" w:pos="1843"/>
        </w:tabs>
        <w:spacing w:after="0" w:line="240" w:lineRule="auto"/>
        <w:jc w:val="both"/>
        <w:rPr>
          <w:rFonts w:ascii="Arial" w:hAnsi="Arial" w:cs="Arial"/>
          <w:bCs/>
          <w:sz w:val="12"/>
          <w:szCs w:val="12"/>
          <w:lang w:val="pt-PT"/>
        </w:rPr>
      </w:pPr>
    </w:p>
    <w:p w14:paraId="0920BD9E"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lastRenderedPageBreak/>
        <w:t>avaliar o conhecimento do aluno e oferecer feedback construtivo para ajudar os alunos a melhorar sua técnica e desempenho, avaliando o progresso de cada um;</w:t>
      </w:r>
    </w:p>
    <w:p w14:paraId="48170A66"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6F6C724"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garantir que as aulas sejam realizadas em um ambiente seguro, orientando os alunos para prevenir acidentes e lesões;</w:t>
      </w:r>
    </w:p>
    <w:p w14:paraId="344292F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90D9E64"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desenvolver e participar de projetos junto à comunidade em sua área de atuação, colaborando com ideias de projetos e planos de ação das atividades socioeducativas; </w:t>
      </w:r>
    </w:p>
    <w:p w14:paraId="1A82622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6FC6DE1"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eventos culturais, como apresentações, festivais e concursos de dança, além de colaborar em projetos relacionados à dança, divulgando e promovendo a dança contemporânea, incentivando a participação da comunidade e a valorização da arte;</w:t>
      </w:r>
    </w:p>
    <w:p w14:paraId="6D0FFFF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9DAAB07"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w:t>
      </w:r>
    </w:p>
    <w:p w14:paraId="74DFE35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C224CFD"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reuniões técnicas e administrativas com a equipe de trabalho, preenchendo relatórios mensais, e realizando avaliações e bancas, se necessário;</w:t>
      </w:r>
    </w:p>
    <w:p w14:paraId="5AF0567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131AA75"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manter-se atualizado, participando de cursos de qualificação e capacitações afins, acompanhando as novas tendências e técnicas da dança contemporânea, participando de atividades de pesquisa e estudo, e buscando o seu próprio aperfeiçoamento profissional;</w:t>
      </w:r>
    </w:p>
    <w:p w14:paraId="7965302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9F64135"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373068B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72D315B" w14:textId="77777777" w:rsidR="00A41CF5" w:rsidRPr="008A0DA6" w:rsidRDefault="00A41CF5" w:rsidP="00000850">
      <w:pPr>
        <w:widowControl w:val="0"/>
        <w:numPr>
          <w:ilvl w:val="0"/>
          <w:numId w:val="3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7BCB4ED7" w14:textId="77777777" w:rsidR="00A41CF5" w:rsidRPr="008A0DA6" w:rsidRDefault="00A41CF5" w:rsidP="00000850">
      <w:pPr>
        <w:widowControl w:val="0"/>
        <w:spacing w:after="0" w:line="240" w:lineRule="auto"/>
        <w:jc w:val="both"/>
        <w:rPr>
          <w:rFonts w:ascii="Arial" w:hAnsi="Arial" w:cs="Arial"/>
          <w:lang w:val="pt-PT"/>
        </w:rPr>
      </w:pPr>
    </w:p>
    <w:p w14:paraId="419C85B1"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2CC1AD3F"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1D200A7A"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eastAsia="Serifa BT" w:hAnsi="Arial" w:cs="Arial"/>
          <w:b/>
          <w:bCs/>
        </w:rPr>
        <w:t>Requisitos para provimento:</w:t>
      </w:r>
      <w:r w:rsidRPr="008A0DA6">
        <w:rPr>
          <w:rFonts w:ascii="Arial" w:eastAsia="Serifa BT" w:hAnsi="Arial" w:cs="Arial"/>
        </w:rPr>
        <w:t xml:space="preserve"> E</w:t>
      </w:r>
      <w:r w:rsidRPr="008A0DA6">
        <w:rPr>
          <w:rFonts w:ascii="Arial" w:hAnsi="Arial" w:cs="Arial"/>
        </w:rPr>
        <w:t xml:space="preserve">nsino médio completo e formação comprovada de 06 anos de dança e 04 anos de dança contemporânea mínima de 06 meses e estar inscrito em Confederação de Capoeira. </w:t>
      </w:r>
    </w:p>
    <w:p w14:paraId="713EB3D3" w14:textId="77777777" w:rsidR="00A41CF5" w:rsidRPr="008A0DA6" w:rsidRDefault="00A41CF5" w:rsidP="00000850">
      <w:pPr>
        <w:widowControl w:val="0"/>
        <w:spacing w:after="0" w:line="240" w:lineRule="auto"/>
        <w:ind w:firstLine="1418"/>
        <w:jc w:val="both"/>
        <w:rPr>
          <w:rFonts w:ascii="Arial" w:hAnsi="Arial" w:cs="Arial"/>
          <w:lang w:val="pt-PT"/>
        </w:rPr>
      </w:pPr>
    </w:p>
    <w:p w14:paraId="0D8586C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568FA9E6" w14:textId="77777777" w:rsidR="00A41CF5" w:rsidRPr="008A0DA6" w:rsidRDefault="00A41CF5" w:rsidP="00000850">
      <w:pPr>
        <w:widowControl w:val="0"/>
        <w:spacing w:after="0" w:line="240" w:lineRule="auto"/>
        <w:ind w:firstLine="1418"/>
        <w:jc w:val="both"/>
        <w:rPr>
          <w:rFonts w:ascii="Arial" w:hAnsi="Arial" w:cs="Arial"/>
          <w:b/>
        </w:rPr>
      </w:pPr>
    </w:p>
    <w:p w14:paraId="6075CC3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22278CBB" w14:textId="77777777" w:rsidR="00A41CF5" w:rsidRPr="008A0DA6" w:rsidRDefault="00A41CF5" w:rsidP="00000850">
      <w:pPr>
        <w:widowControl w:val="0"/>
        <w:spacing w:after="0" w:line="240" w:lineRule="auto"/>
        <w:jc w:val="both"/>
        <w:rPr>
          <w:rFonts w:ascii="Arial" w:hAnsi="Arial" w:cs="Arial"/>
          <w:b/>
          <w:lang w:val="pt-PT"/>
        </w:rPr>
      </w:pPr>
    </w:p>
    <w:p w14:paraId="624EB15B"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FLAUTA</w:t>
      </w:r>
    </w:p>
    <w:p w14:paraId="7FF6DE93" w14:textId="77777777" w:rsidR="00A41CF5" w:rsidRPr="008A0DA6" w:rsidRDefault="00A41CF5" w:rsidP="00000850">
      <w:pPr>
        <w:widowControl w:val="0"/>
        <w:spacing w:after="0" w:line="240" w:lineRule="auto"/>
        <w:jc w:val="both"/>
        <w:rPr>
          <w:rFonts w:ascii="Arial" w:hAnsi="Arial" w:cs="Arial"/>
          <w:lang w:val="pt-PT"/>
        </w:rPr>
      </w:pPr>
    </w:p>
    <w:p w14:paraId="3CC5AA88"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062C0A70"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629914CC"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Ministrar aulas de flauta, promover, organizar, coordenar e ministrar o ensino musical, na área de flauta, avaliando o progresso dos alunos.</w:t>
      </w:r>
    </w:p>
    <w:p w14:paraId="25BFB319" w14:textId="77777777" w:rsidR="00A41CF5" w:rsidRPr="008A0DA6" w:rsidRDefault="00A41CF5" w:rsidP="00000850">
      <w:pPr>
        <w:widowControl w:val="0"/>
        <w:spacing w:after="0" w:line="240" w:lineRule="auto"/>
        <w:ind w:firstLine="1418"/>
        <w:jc w:val="both"/>
        <w:rPr>
          <w:rFonts w:ascii="Arial" w:hAnsi="Arial" w:cs="Arial"/>
          <w:lang w:val="pt-PT"/>
        </w:rPr>
      </w:pPr>
    </w:p>
    <w:p w14:paraId="4646898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1B167914"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82FABDD"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elaborar planos de aula semanais ou mensais, definindo objetivos de aprendizado, conteúdos a serem abordados e atividades práticas, dentro de um sistema claro e dinâmico;</w:t>
      </w:r>
    </w:p>
    <w:p w14:paraId="67E10E95" w14:textId="77777777" w:rsidR="00A41CF5" w:rsidRPr="008A0DA6" w:rsidRDefault="00A41CF5" w:rsidP="00000850">
      <w:pPr>
        <w:widowControl w:val="0"/>
        <w:tabs>
          <w:tab w:val="left" w:pos="1843"/>
        </w:tabs>
        <w:spacing w:after="0" w:line="240" w:lineRule="auto"/>
        <w:ind w:left="1418"/>
        <w:jc w:val="both"/>
        <w:rPr>
          <w:rFonts w:ascii="Arial" w:hAnsi="Arial" w:cs="Arial"/>
          <w:bCs/>
          <w:lang w:val="pt-PT"/>
        </w:rPr>
      </w:pPr>
    </w:p>
    <w:p w14:paraId="3FF9470A"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ministrar aulas de flauta, ensinando a postura correta, a leitura de partituras, a coordenação motora, a digitação das notas, e outros aspectos técnicos da flauta;</w:t>
      </w:r>
    </w:p>
    <w:p w14:paraId="59272D76" w14:textId="77777777" w:rsidR="00A41CF5" w:rsidRPr="008A0DA6" w:rsidRDefault="00A41CF5" w:rsidP="00000850">
      <w:pPr>
        <w:widowControl w:val="0"/>
        <w:tabs>
          <w:tab w:val="left" w:pos="1843"/>
        </w:tabs>
        <w:spacing w:after="0" w:line="240" w:lineRule="auto"/>
        <w:ind w:left="1418"/>
        <w:jc w:val="both"/>
        <w:rPr>
          <w:rFonts w:ascii="Arial" w:hAnsi="Arial" w:cs="Arial"/>
          <w:b/>
          <w:bCs/>
        </w:rPr>
      </w:pPr>
    </w:p>
    <w:p w14:paraId="4F07F81C"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conduzir exercícios práticos para aprimorar a técnica e a musicalidade dos alunos, orientando-os na escolha e execução de repertório adequado para diferentes níveis;</w:t>
      </w:r>
    </w:p>
    <w:p w14:paraId="7FC627C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FF0124B"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introduzir conceitos musicais teóricos como ritmo, compasso, escalas, acordes e harmonia, relacionando-os com a prática da flauta;</w:t>
      </w:r>
    </w:p>
    <w:p w14:paraId="67FAB8C3" w14:textId="77777777" w:rsidR="00A41CF5" w:rsidRPr="008A0DA6" w:rsidRDefault="00A41CF5" w:rsidP="00000850">
      <w:pPr>
        <w:widowControl w:val="0"/>
        <w:tabs>
          <w:tab w:val="left" w:pos="1843"/>
        </w:tabs>
        <w:spacing w:after="0" w:line="240" w:lineRule="auto"/>
        <w:ind w:left="1418"/>
        <w:jc w:val="both"/>
        <w:rPr>
          <w:rFonts w:ascii="Arial" w:hAnsi="Arial" w:cs="Arial"/>
          <w:b/>
          <w:bCs/>
        </w:rPr>
      </w:pPr>
    </w:p>
    <w:p w14:paraId="188EF1E0"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avaliar o conhecimento do aluno sobre o instrumento, para através dessa avaliação, desenvolver a sequência de conteúdos musicais, visando o aprendizado gradativo do aluno;</w:t>
      </w:r>
    </w:p>
    <w:p w14:paraId="3EE1DA7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986FAFE"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acompanhar o progresso dos alunos, oferecendo feedback construtivo e avaliando o desempenho em exercícios e apresentações;</w:t>
      </w:r>
    </w:p>
    <w:p w14:paraId="4A57D477"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67EAC2E"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coordenar, planejar, executar, organizar e orientar projetos musicais, organizando apresentações, concertos, festivais, recitais e outros eventos do gênero;</w:t>
      </w:r>
    </w:p>
    <w:p w14:paraId="64A0171B" w14:textId="77777777" w:rsidR="00A41CF5" w:rsidRPr="008A0DA6" w:rsidRDefault="00A41CF5" w:rsidP="00000850">
      <w:pPr>
        <w:widowControl w:val="0"/>
        <w:spacing w:after="0" w:line="240" w:lineRule="auto"/>
        <w:ind w:left="1418"/>
        <w:jc w:val="both"/>
        <w:rPr>
          <w:rFonts w:ascii="Arial" w:hAnsi="Arial" w:cs="Arial"/>
          <w:bCs/>
          <w:lang w:val="pt-PT"/>
        </w:rPr>
      </w:pPr>
    </w:p>
    <w:p w14:paraId="6CA36210"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elaborar o programa de aulas, dividindo-as pôr ano/série ou etapa, sequência e conhecimento do aluno, para melhor aproveitamento das aulas, promovendo aulas em conjunto, reunindo alunos para que haja entrosamento entre eles e desperte o senso crítico;</w:t>
      </w:r>
    </w:p>
    <w:p w14:paraId="52F5F84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bCs/>
          <w:lang w:val="pt-PT"/>
        </w:rPr>
      </w:pPr>
    </w:p>
    <w:p w14:paraId="41435872"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participar de projetos, promovendo a cultura musical e interagindo com a comunidade local;</w:t>
      </w:r>
    </w:p>
    <w:p w14:paraId="4FA4E947" w14:textId="77777777" w:rsidR="00A41CF5" w:rsidRPr="009204EE" w:rsidRDefault="00A41CF5" w:rsidP="00000850">
      <w:pPr>
        <w:pStyle w:val="PargrafodaLista"/>
        <w:widowControl w:val="0"/>
        <w:tabs>
          <w:tab w:val="left" w:pos="1843"/>
        </w:tabs>
        <w:spacing w:after="0" w:line="240" w:lineRule="auto"/>
        <w:ind w:left="0"/>
        <w:contextualSpacing w:val="0"/>
        <w:jc w:val="both"/>
        <w:rPr>
          <w:rFonts w:ascii="Arial" w:hAnsi="Arial" w:cs="Arial"/>
          <w:b/>
          <w:bCs/>
          <w:sz w:val="12"/>
          <w:szCs w:val="12"/>
        </w:rPr>
      </w:pPr>
    </w:p>
    <w:p w14:paraId="049616CC"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lastRenderedPageBreak/>
        <w:t>zelar pela manutenção da flauta e demais equipamentos e materiais utilizados nas aulas, garantindo que estejam em bom estado de funcionamento;</w:t>
      </w:r>
    </w:p>
    <w:p w14:paraId="0CF546F6" w14:textId="77777777" w:rsidR="00A41CF5" w:rsidRPr="009204EE" w:rsidRDefault="00A41CF5" w:rsidP="00000850">
      <w:pPr>
        <w:pStyle w:val="PargrafodaLista"/>
        <w:widowControl w:val="0"/>
        <w:tabs>
          <w:tab w:val="left" w:pos="1843"/>
        </w:tabs>
        <w:spacing w:after="0" w:line="240" w:lineRule="auto"/>
        <w:contextualSpacing w:val="0"/>
        <w:jc w:val="both"/>
        <w:rPr>
          <w:rFonts w:ascii="Arial" w:hAnsi="Arial" w:cs="Arial"/>
          <w:b/>
          <w:bCs/>
          <w:sz w:val="22"/>
          <w:szCs w:val="22"/>
        </w:rPr>
      </w:pPr>
    </w:p>
    <w:p w14:paraId="38AFFD58"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rPr>
        <w:t xml:space="preserve">manter-se atualizado, participando de cursos de qualificação e capacitações afins, visando o acompanhamento e evoluções de novas técnicas e metodologias; </w:t>
      </w:r>
    </w:p>
    <w:p w14:paraId="5296F8BA" w14:textId="77777777" w:rsidR="00A41CF5" w:rsidRPr="009204EE"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04D0D6A9" w14:textId="77777777" w:rsidR="00A41CF5" w:rsidRPr="008A0DA6" w:rsidRDefault="00A41CF5" w:rsidP="00000850">
      <w:pPr>
        <w:widowControl w:val="0"/>
        <w:numPr>
          <w:ilvl w:val="0"/>
          <w:numId w:val="38"/>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AC7B1C3" w14:textId="77777777" w:rsidR="00A41CF5" w:rsidRPr="009204EE" w:rsidRDefault="00A41CF5" w:rsidP="00000850">
      <w:pPr>
        <w:pStyle w:val="PargrafodaLista"/>
        <w:widowControl w:val="0"/>
        <w:tabs>
          <w:tab w:val="left" w:pos="1843"/>
        </w:tabs>
        <w:spacing w:after="0" w:line="240" w:lineRule="auto"/>
        <w:ind w:right="-2"/>
        <w:contextualSpacing w:val="0"/>
        <w:jc w:val="both"/>
        <w:rPr>
          <w:rFonts w:ascii="Arial" w:hAnsi="Arial" w:cs="Arial"/>
          <w:bCs/>
          <w:sz w:val="22"/>
          <w:szCs w:val="22"/>
          <w:lang w:val="pt-PT"/>
        </w:rPr>
      </w:pPr>
    </w:p>
    <w:p w14:paraId="39FB71AA" w14:textId="77777777" w:rsidR="00A41CF5" w:rsidRPr="008A0DA6" w:rsidRDefault="00A41CF5" w:rsidP="00000850">
      <w:pPr>
        <w:widowControl w:val="0"/>
        <w:tabs>
          <w:tab w:val="left" w:pos="1843"/>
        </w:tabs>
        <w:spacing w:after="0" w:line="240" w:lineRule="auto"/>
        <w:ind w:firstLine="1418"/>
        <w:jc w:val="both"/>
        <w:rPr>
          <w:rFonts w:ascii="Arial" w:hAnsi="Arial" w:cs="Arial"/>
          <w:lang w:val="pt-PT"/>
        </w:rPr>
      </w:pPr>
      <w:r w:rsidRPr="008A0DA6">
        <w:rPr>
          <w:rFonts w:ascii="Arial" w:hAnsi="Arial" w:cs="Arial"/>
          <w:b/>
          <w:bCs/>
        </w:rPr>
        <w:t>XIII -</w:t>
      </w:r>
      <w:r w:rsidRPr="008A0DA6">
        <w:rPr>
          <w:rFonts w:ascii="Arial" w:hAnsi="Arial" w:cs="Arial"/>
        </w:rPr>
        <w:t xml:space="preserve"> conduzir veículos oficiais quando necessário para atender o interesse público ou as necessidades de sua unidade administrativa; e</w:t>
      </w:r>
    </w:p>
    <w:p w14:paraId="7E4448D7" w14:textId="77777777" w:rsidR="00A41CF5" w:rsidRPr="009204EE" w:rsidRDefault="00A41CF5" w:rsidP="00000850">
      <w:pPr>
        <w:widowControl w:val="0"/>
        <w:tabs>
          <w:tab w:val="left" w:pos="1843"/>
        </w:tabs>
        <w:spacing w:after="0" w:line="240" w:lineRule="auto"/>
        <w:ind w:firstLine="1418"/>
        <w:jc w:val="both"/>
        <w:rPr>
          <w:rFonts w:ascii="Arial" w:hAnsi="Arial" w:cs="Arial"/>
          <w:sz w:val="22"/>
          <w:szCs w:val="22"/>
        </w:rPr>
      </w:pPr>
    </w:p>
    <w:p w14:paraId="1CAB6841" w14:textId="77777777" w:rsidR="00A41CF5" w:rsidRPr="008A0DA6" w:rsidRDefault="00A41CF5" w:rsidP="00000850">
      <w:pPr>
        <w:widowControl w:val="0"/>
        <w:tabs>
          <w:tab w:val="left" w:pos="1843"/>
        </w:tabs>
        <w:spacing w:after="0" w:line="240" w:lineRule="auto"/>
        <w:ind w:firstLine="1418"/>
        <w:jc w:val="both"/>
        <w:rPr>
          <w:rFonts w:ascii="Arial" w:hAnsi="Arial" w:cs="Arial"/>
          <w:lang w:val="pt-PT"/>
        </w:rPr>
      </w:pPr>
      <w:r w:rsidRPr="008A0DA6">
        <w:rPr>
          <w:rFonts w:ascii="Arial" w:hAnsi="Arial" w:cs="Arial"/>
          <w:b/>
          <w:bCs/>
          <w:lang w:val="pt-PT"/>
        </w:rPr>
        <w:t>XIV -</w:t>
      </w:r>
      <w:r w:rsidRPr="008A0DA6">
        <w:rPr>
          <w:rFonts w:ascii="Arial" w:hAnsi="Arial" w:cs="Arial"/>
          <w:lang w:val="pt-PT"/>
        </w:rPr>
        <w:t xml:space="preserve"> executar outras tarefas correlatas determinadas pelo superior imediato.</w:t>
      </w:r>
    </w:p>
    <w:p w14:paraId="76CB3ABC" w14:textId="77777777" w:rsidR="00A41CF5" w:rsidRPr="009204EE" w:rsidRDefault="00A41CF5" w:rsidP="00000850">
      <w:pPr>
        <w:widowControl w:val="0"/>
        <w:spacing w:after="0" w:line="240" w:lineRule="auto"/>
        <w:jc w:val="both"/>
        <w:rPr>
          <w:rFonts w:ascii="Arial" w:hAnsi="Arial" w:cs="Arial"/>
          <w:sz w:val="18"/>
          <w:szCs w:val="18"/>
          <w:lang w:val="pt-PT"/>
        </w:rPr>
      </w:pPr>
    </w:p>
    <w:p w14:paraId="6D99362E"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29C07487"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57433596"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233D5">
        <w:rPr>
          <w:rFonts w:ascii="Arial" w:eastAsia="Serifa BT" w:hAnsi="Arial" w:cs="Arial"/>
        </w:rPr>
        <w:t>Ensino médio completo, com conhecimentos práticos na área, certificação em Teoria Musical e registro profissional na Associação da Ordem dos Músicos.</w:t>
      </w:r>
    </w:p>
    <w:p w14:paraId="486B8D77" w14:textId="77777777" w:rsidR="00A41CF5" w:rsidRPr="008A0DA6" w:rsidRDefault="00A41CF5" w:rsidP="00000850">
      <w:pPr>
        <w:widowControl w:val="0"/>
        <w:spacing w:after="0" w:line="240" w:lineRule="auto"/>
        <w:ind w:firstLine="1418"/>
        <w:jc w:val="both"/>
        <w:rPr>
          <w:rFonts w:ascii="Arial" w:hAnsi="Arial" w:cs="Arial"/>
          <w:lang w:val="pt-PT"/>
        </w:rPr>
      </w:pPr>
    </w:p>
    <w:p w14:paraId="611EDD21"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78161F17" w14:textId="77777777" w:rsidR="00A41CF5" w:rsidRPr="008A0DA6" w:rsidRDefault="00A41CF5" w:rsidP="00000850">
      <w:pPr>
        <w:widowControl w:val="0"/>
        <w:spacing w:after="0" w:line="240" w:lineRule="auto"/>
        <w:ind w:firstLine="1418"/>
        <w:jc w:val="both"/>
        <w:rPr>
          <w:rFonts w:ascii="Arial" w:hAnsi="Arial" w:cs="Arial"/>
          <w:lang w:val="pt-PT"/>
        </w:rPr>
      </w:pPr>
    </w:p>
    <w:p w14:paraId="03B3A8F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1E66166D" w14:textId="77777777" w:rsidR="00A41CF5" w:rsidRPr="008A0DA6" w:rsidRDefault="00A41CF5" w:rsidP="00000850">
      <w:pPr>
        <w:widowControl w:val="0"/>
        <w:spacing w:after="0" w:line="240" w:lineRule="auto"/>
        <w:jc w:val="both"/>
        <w:rPr>
          <w:rFonts w:ascii="Arial" w:hAnsi="Arial" w:cs="Arial"/>
          <w:b/>
        </w:rPr>
      </w:pPr>
      <w:r w:rsidRPr="008A0DA6">
        <w:rPr>
          <w:rFonts w:ascii="Arial" w:hAnsi="Arial" w:cs="Arial"/>
        </w:rPr>
        <w:t xml:space="preserve"> </w:t>
      </w:r>
    </w:p>
    <w:p w14:paraId="4D770F64" w14:textId="77777777"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INSTRUTOR DE KARATÊ</w:t>
      </w:r>
    </w:p>
    <w:p w14:paraId="6B964737" w14:textId="77777777" w:rsidR="00A41CF5" w:rsidRPr="008A0DA6" w:rsidRDefault="00A41CF5" w:rsidP="00000850">
      <w:pPr>
        <w:widowControl w:val="0"/>
        <w:spacing w:after="0" w:line="240" w:lineRule="auto"/>
        <w:jc w:val="both"/>
        <w:rPr>
          <w:rFonts w:ascii="Arial" w:hAnsi="Arial" w:cs="Arial"/>
          <w:b/>
        </w:rPr>
      </w:pPr>
    </w:p>
    <w:p w14:paraId="7F370BA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7DC6FD7A" w14:textId="77777777" w:rsidR="00A41CF5" w:rsidRPr="008A0DA6" w:rsidRDefault="00A41CF5" w:rsidP="00000850">
      <w:pPr>
        <w:widowControl w:val="0"/>
        <w:spacing w:after="0" w:line="240" w:lineRule="auto"/>
        <w:ind w:firstLine="1418"/>
        <w:jc w:val="both"/>
        <w:rPr>
          <w:rFonts w:ascii="Arial" w:hAnsi="Arial" w:cs="Arial"/>
          <w:b/>
        </w:rPr>
      </w:pPr>
    </w:p>
    <w:p w14:paraId="55F71C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Ministrar aulas de Karatê de forma lúdica e dinâmica, visando à inclusão social dos usuários das políticas públicas.</w:t>
      </w:r>
    </w:p>
    <w:p w14:paraId="04035829" w14:textId="77777777" w:rsidR="00A41CF5" w:rsidRPr="008A0DA6" w:rsidRDefault="00A41CF5" w:rsidP="00000850">
      <w:pPr>
        <w:widowControl w:val="0"/>
        <w:spacing w:after="0" w:line="240" w:lineRule="auto"/>
        <w:ind w:firstLine="1418"/>
        <w:jc w:val="both"/>
        <w:rPr>
          <w:rFonts w:ascii="Arial" w:hAnsi="Arial" w:cs="Arial"/>
        </w:rPr>
      </w:pPr>
    </w:p>
    <w:p w14:paraId="0F59C403"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01C15387" w14:textId="77777777" w:rsidR="00A41CF5" w:rsidRPr="008A0DA6" w:rsidRDefault="00A41CF5" w:rsidP="00000850">
      <w:pPr>
        <w:widowControl w:val="0"/>
        <w:spacing w:after="0" w:line="240" w:lineRule="auto"/>
        <w:jc w:val="both"/>
        <w:rPr>
          <w:rFonts w:ascii="Arial" w:hAnsi="Arial" w:cs="Arial"/>
          <w:b/>
        </w:rPr>
      </w:pPr>
    </w:p>
    <w:p w14:paraId="70AE0A80"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aplicar exercícios específicos para desenvolver e manter a condição física dos usuários;</w:t>
      </w:r>
    </w:p>
    <w:p w14:paraId="5FD5D400" w14:textId="77777777" w:rsidR="00A41CF5" w:rsidRPr="008A0DA6" w:rsidRDefault="00A41CF5" w:rsidP="00000850">
      <w:pPr>
        <w:widowControl w:val="0"/>
        <w:tabs>
          <w:tab w:val="left" w:pos="1843"/>
        </w:tabs>
        <w:spacing w:after="0" w:line="240" w:lineRule="auto"/>
        <w:jc w:val="both"/>
        <w:rPr>
          <w:rFonts w:ascii="Arial" w:hAnsi="Arial" w:cs="Arial"/>
        </w:rPr>
      </w:pPr>
    </w:p>
    <w:p w14:paraId="2932EC60" w14:textId="77777777" w:rsidR="00A41CF5" w:rsidRPr="008A0DA6" w:rsidRDefault="00A41CF5" w:rsidP="00000850">
      <w:pPr>
        <w:widowControl w:val="0"/>
        <w:numPr>
          <w:ilvl w:val="0"/>
          <w:numId w:val="39"/>
        </w:numPr>
        <w:tabs>
          <w:tab w:val="left" w:pos="1701"/>
          <w:tab w:val="left" w:pos="1843"/>
        </w:tabs>
        <w:spacing w:after="0" w:line="240" w:lineRule="auto"/>
        <w:ind w:left="0" w:firstLine="1418"/>
        <w:jc w:val="both"/>
        <w:rPr>
          <w:rFonts w:ascii="Arial" w:hAnsi="Arial" w:cs="Arial"/>
        </w:rPr>
      </w:pPr>
      <w:r w:rsidRPr="008A0DA6">
        <w:rPr>
          <w:rFonts w:ascii="Arial" w:hAnsi="Arial" w:cs="Arial"/>
        </w:rPr>
        <w:t>participar de projetos a serem elaborados e desenvolvidos por superiores;</w:t>
      </w:r>
    </w:p>
    <w:p w14:paraId="21A2F9B1" w14:textId="77777777" w:rsidR="00A41CF5" w:rsidRPr="009204EE" w:rsidRDefault="00A41CF5" w:rsidP="00000850">
      <w:pPr>
        <w:widowControl w:val="0"/>
        <w:tabs>
          <w:tab w:val="left" w:pos="1701"/>
          <w:tab w:val="left" w:pos="1843"/>
        </w:tabs>
        <w:spacing w:after="0" w:line="240" w:lineRule="auto"/>
        <w:jc w:val="both"/>
        <w:rPr>
          <w:rFonts w:ascii="Arial" w:hAnsi="Arial" w:cs="Arial"/>
          <w:sz w:val="4"/>
          <w:szCs w:val="4"/>
        </w:rPr>
      </w:pPr>
    </w:p>
    <w:p w14:paraId="0451B47A" w14:textId="77777777" w:rsidR="00A41CF5" w:rsidRPr="008A0DA6" w:rsidRDefault="00A41CF5" w:rsidP="00000850">
      <w:pPr>
        <w:widowControl w:val="0"/>
        <w:numPr>
          <w:ilvl w:val="0"/>
          <w:numId w:val="39"/>
        </w:numPr>
        <w:tabs>
          <w:tab w:val="left" w:pos="1701"/>
          <w:tab w:val="left" w:pos="1843"/>
        </w:tabs>
        <w:spacing w:after="0" w:line="240" w:lineRule="auto"/>
        <w:ind w:left="0" w:firstLine="1418"/>
        <w:jc w:val="both"/>
        <w:rPr>
          <w:rFonts w:ascii="Arial" w:hAnsi="Arial" w:cs="Arial"/>
        </w:rPr>
      </w:pPr>
      <w:r w:rsidRPr="008A0DA6">
        <w:rPr>
          <w:rFonts w:ascii="Arial" w:hAnsi="Arial" w:cs="Arial"/>
        </w:rPr>
        <w:lastRenderedPageBreak/>
        <w:t>participar na organização, desenvolvimento e execução de atividades recreativas e de lazer realizadas pelo município;</w:t>
      </w:r>
    </w:p>
    <w:p w14:paraId="4D855023" w14:textId="77777777" w:rsidR="00A41CF5" w:rsidRPr="008A0DA6" w:rsidRDefault="00A41CF5" w:rsidP="00000850">
      <w:pPr>
        <w:widowControl w:val="0"/>
        <w:tabs>
          <w:tab w:val="left" w:pos="1701"/>
          <w:tab w:val="left" w:pos="1843"/>
        </w:tabs>
        <w:spacing w:after="0" w:line="240" w:lineRule="auto"/>
        <w:jc w:val="both"/>
        <w:rPr>
          <w:rFonts w:ascii="Arial" w:hAnsi="Arial" w:cs="Arial"/>
        </w:rPr>
      </w:pPr>
    </w:p>
    <w:p w14:paraId="0E6021D0" w14:textId="77777777" w:rsidR="00A41CF5" w:rsidRPr="008A0DA6" w:rsidRDefault="00A41CF5" w:rsidP="00000850">
      <w:pPr>
        <w:widowControl w:val="0"/>
        <w:numPr>
          <w:ilvl w:val="0"/>
          <w:numId w:val="39"/>
        </w:numPr>
        <w:tabs>
          <w:tab w:val="left" w:pos="1701"/>
          <w:tab w:val="left" w:pos="1843"/>
        </w:tabs>
        <w:spacing w:after="0" w:line="240" w:lineRule="auto"/>
        <w:ind w:left="0" w:firstLine="1418"/>
        <w:jc w:val="both"/>
        <w:rPr>
          <w:rFonts w:ascii="Arial" w:hAnsi="Arial" w:cs="Arial"/>
        </w:rPr>
      </w:pPr>
      <w:r w:rsidRPr="008A0DA6">
        <w:rPr>
          <w:rFonts w:ascii="Arial" w:hAnsi="Arial" w:cs="Arial"/>
        </w:rPr>
        <w:t>colaborar na elaboração de projetos e planos de ação das atividades socioeducativas;</w:t>
      </w:r>
    </w:p>
    <w:p w14:paraId="18FDECE6" w14:textId="77777777" w:rsidR="00A41CF5" w:rsidRPr="008A0DA6" w:rsidRDefault="00A41CF5" w:rsidP="00000850">
      <w:pPr>
        <w:widowControl w:val="0"/>
        <w:tabs>
          <w:tab w:val="left" w:pos="1843"/>
        </w:tabs>
        <w:spacing w:after="0" w:line="240" w:lineRule="auto"/>
        <w:jc w:val="both"/>
        <w:rPr>
          <w:rFonts w:ascii="Arial" w:hAnsi="Arial" w:cs="Arial"/>
        </w:rPr>
      </w:pPr>
    </w:p>
    <w:p w14:paraId="60760034"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participar de ações complementares de caráter cívico, cultural e recreativo, visando desenvolver habilidades, iniciativas, cooperação, criatividade e relacionamento social, mesmo que sejam executadas em horários que excedam a jornada normal de trabalho;</w:t>
      </w:r>
    </w:p>
    <w:p w14:paraId="29F2C420" w14:textId="77777777" w:rsidR="00A41CF5" w:rsidRPr="008A0DA6" w:rsidRDefault="00A41CF5" w:rsidP="00000850">
      <w:pPr>
        <w:widowControl w:val="0"/>
        <w:tabs>
          <w:tab w:val="left" w:pos="1843"/>
        </w:tabs>
        <w:spacing w:after="0" w:line="240" w:lineRule="auto"/>
        <w:jc w:val="both"/>
        <w:rPr>
          <w:rFonts w:ascii="Arial" w:hAnsi="Arial" w:cs="Arial"/>
        </w:rPr>
      </w:pPr>
    </w:p>
    <w:p w14:paraId="615AD56B"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preparar o plano de aula, determinando a metodologia a ser seguida, de acordo com objetivos a serem alcançados;</w:t>
      </w:r>
    </w:p>
    <w:p w14:paraId="74BA42E2" w14:textId="77777777" w:rsidR="00A41CF5" w:rsidRPr="008A0DA6" w:rsidRDefault="00A41CF5" w:rsidP="00000850">
      <w:pPr>
        <w:widowControl w:val="0"/>
        <w:tabs>
          <w:tab w:val="left" w:pos="1843"/>
        </w:tabs>
        <w:spacing w:after="0" w:line="240" w:lineRule="auto"/>
        <w:jc w:val="both"/>
        <w:rPr>
          <w:rFonts w:ascii="Arial" w:hAnsi="Arial" w:cs="Arial"/>
        </w:rPr>
      </w:pPr>
    </w:p>
    <w:p w14:paraId="28A4D037"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zelar pela conservação e armazenamento dos materiais e equipamentos de trabalho;</w:t>
      </w:r>
    </w:p>
    <w:p w14:paraId="55D4880D" w14:textId="77777777" w:rsidR="00A41CF5" w:rsidRPr="008A0DA6" w:rsidRDefault="00A41CF5" w:rsidP="00000850">
      <w:pPr>
        <w:widowControl w:val="0"/>
        <w:tabs>
          <w:tab w:val="left" w:pos="1843"/>
        </w:tabs>
        <w:spacing w:after="0" w:line="240" w:lineRule="auto"/>
        <w:jc w:val="both"/>
        <w:rPr>
          <w:rFonts w:ascii="Arial" w:hAnsi="Arial" w:cs="Arial"/>
        </w:rPr>
      </w:pPr>
    </w:p>
    <w:p w14:paraId="55742BCB"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participar de reuniões técnicas e administrativas com a equipe de trabalho;</w:t>
      </w:r>
    </w:p>
    <w:p w14:paraId="64C0F91D" w14:textId="77777777" w:rsidR="00A41CF5" w:rsidRPr="009204EE" w:rsidRDefault="00A41CF5" w:rsidP="00000850">
      <w:pPr>
        <w:widowControl w:val="0"/>
        <w:tabs>
          <w:tab w:val="left" w:pos="1843"/>
        </w:tabs>
        <w:spacing w:after="0" w:line="240" w:lineRule="auto"/>
        <w:jc w:val="both"/>
        <w:rPr>
          <w:rFonts w:ascii="Arial" w:hAnsi="Arial" w:cs="Arial"/>
          <w:sz w:val="16"/>
          <w:szCs w:val="16"/>
        </w:rPr>
      </w:pPr>
    </w:p>
    <w:p w14:paraId="5A21BCBA" w14:textId="77777777" w:rsidR="00A41CF5" w:rsidRPr="008A0DA6" w:rsidRDefault="00A41CF5" w:rsidP="00000850">
      <w:pPr>
        <w:widowControl w:val="0"/>
        <w:numPr>
          <w:ilvl w:val="0"/>
          <w:numId w:val="39"/>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 xml:space="preserve">veículos oficiais quando necessário para atender o interesse público ou as necessidades de sua unidade administrativa; </w:t>
      </w:r>
    </w:p>
    <w:p w14:paraId="5B521AB0" w14:textId="77777777" w:rsidR="00A41CF5" w:rsidRPr="008A0DA6" w:rsidRDefault="00A41CF5" w:rsidP="00000850">
      <w:pPr>
        <w:widowControl w:val="0"/>
        <w:tabs>
          <w:tab w:val="left" w:pos="1843"/>
        </w:tabs>
        <w:spacing w:after="0" w:line="240" w:lineRule="auto"/>
        <w:jc w:val="both"/>
        <w:rPr>
          <w:rFonts w:ascii="Arial" w:hAnsi="Arial" w:cs="Arial"/>
        </w:rPr>
      </w:pPr>
    </w:p>
    <w:p w14:paraId="77D6BA16"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manter registro de frequência diário;</w:t>
      </w:r>
    </w:p>
    <w:p w14:paraId="03ADCA45" w14:textId="77777777" w:rsidR="00A41CF5" w:rsidRPr="008A0DA6" w:rsidRDefault="00A41CF5" w:rsidP="00000850">
      <w:pPr>
        <w:widowControl w:val="0"/>
        <w:tabs>
          <w:tab w:val="left" w:pos="1843"/>
        </w:tabs>
        <w:spacing w:after="0" w:line="240" w:lineRule="auto"/>
        <w:jc w:val="both"/>
        <w:rPr>
          <w:rFonts w:ascii="Arial" w:hAnsi="Arial" w:cs="Arial"/>
        </w:rPr>
      </w:pPr>
    </w:p>
    <w:p w14:paraId="3D355850" w14:textId="77777777" w:rsidR="00A41CF5" w:rsidRPr="008A0DA6" w:rsidRDefault="00A41CF5" w:rsidP="00000850">
      <w:pPr>
        <w:widowControl w:val="0"/>
        <w:numPr>
          <w:ilvl w:val="0"/>
          <w:numId w:val="39"/>
        </w:numPr>
        <w:tabs>
          <w:tab w:val="left" w:pos="1985"/>
        </w:tabs>
        <w:spacing w:after="0" w:line="240" w:lineRule="auto"/>
        <w:ind w:left="0" w:firstLine="1418"/>
        <w:jc w:val="both"/>
        <w:rPr>
          <w:rFonts w:ascii="Arial" w:hAnsi="Arial" w:cs="Arial"/>
        </w:rPr>
      </w:pPr>
      <w:r w:rsidRPr="008A0DA6">
        <w:rPr>
          <w:rFonts w:ascii="Arial" w:hAnsi="Arial" w:cs="Arial"/>
        </w:rPr>
        <w:t>preencher relatórios mensais;</w:t>
      </w:r>
    </w:p>
    <w:p w14:paraId="4289C516" w14:textId="77777777" w:rsidR="00A41CF5" w:rsidRPr="008A0DA6" w:rsidRDefault="00A41CF5" w:rsidP="00000850">
      <w:pPr>
        <w:widowControl w:val="0"/>
        <w:tabs>
          <w:tab w:val="left" w:pos="1843"/>
        </w:tabs>
        <w:spacing w:after="0" w:line="240" w:lineRule="auto"/>
        <w:jc w:val="both"/>
        <w:rPr>
          <w:rFonts w:ascii="Arial" w:hAnsi="Arial" w:cs="Arial"/>
        </w:rPr>
      </w:pPr>
    </w:p>
    <w:p w14:paraId="3A5AB688" w14:textId="77777777" w:rsidR="00A41CF5" w:rsidRPr="008A0DA6" w:rsidRDefault="00A41CF5" w:rsidP="00000850">
      <w:pPr>
        <w:widowControl w:val="0"/>
        <w:numPr>
          <w:ilvl w:val="0"/>
          <w:numId w:val="39"/>
        </w:numPr>
        <w:tabs>
          <w:tab w:val="left" w:pos="1985"/>
        </w:tabs>
        <w:spacing w:after="0" w:line="240" w:lineRule="auto"/>
        <w:ind w:left="0" w:firstLine="1418"/>
        <w:jc w:val="both"/>
        <w:rPr>
          <w:rFonts w:ascii="Arial" w:hAnsi="Arial" w:cs="Arial"/>
        </w:rPr>
      </w:pPr>
      <w:r w:rsidRPr="008A0DA6">
        <w:rPr>
          <w:rFonts w:ascii="Arial" w:hAnsi="Arial" w:cs="Arial"/>
        </w:rPr>
        <w:t xml:space="preserve">manter-se atualizado, participando de curso de qualificação e capacitações afins, visando o acompanhamento e evoluções de novas técnicas e metodologias; </w:t>
      </w:r>
    </w:p>
    <w:p w14:paraId="45195B91"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8DAB38C"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7926F4F2" w14:textId="77777777" w:rsidR="00A41CF5" w:rsidRPr="008A0DA6" w:rsidRDefault="00A41CF5" w:rsidP="00000850">
      <w:pPr>
        <w:widowControl w:val="0"/>
        <w:tabs>
          <w:tab w:val="left" w:pos="1843"/>
        </w:tabs>
        <w:spacing w:after="0" w:line="240" w:lineRule="auto"/>
        <w:jc w:val="both"/>
        <w:rPr>
          <w:rFonts w:ascii="Arial" w:hAnsi="Arial" w:cs="Arial"/>
        </w:rPr>
      </w:pPr>
    </w:p>
    <w:p w14:paraId="668FE81D" w14:textId="77777777" w:rsidR="00A41CF5" w:rsidRPr="008A0DA6" w:rsidRDefault="00A41CF5" w:rsidP="00000850">
      <w:pPr>
        <w:widowControl w:val="0"/>
        <w:numPr>
          <w:ilvl w:val="0"/>
          <w:numId w:val="39"/>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39C898A5" w14:textId="77777777" w:rsidR="00A41CF5" w:rsidRPr="009204EE" w:rsidRDefault="00A41CF5" w:rsidP="00000850">
      <w:pPr>
        <w:widowControl w:val="0"/>
        <w:tabs>
          <w:tab w:val="left" w:pos="1843"/>
        </w:tabs>
        <w:spacing w:after="0" w:line="240" w:lineRule="auto"/>
        <w:jc w:val="both"/>
        <w:rPr>
          <w:rFonts w:ascii="Arial" w:hAnsi="Arial" w:cs="Arial"/>
          <w:sz w:val="18"/>
          <w:szCs w:val="18"/>
        </w:rPr>
      </w:pPr>
    </w:p>
    <w:p w14:paraId="5F94D24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6B549E13" w14:textId="77777777" w:rsidR="00A41CF5" w:rsidRPr="008A0DA6" w:rsidRDefault="00A41CF5" w:rsidP="00000850">
      <w:pPr>
        <w:widowControl w:val="0"/>
        <w:spacing w:after="0" w:line="240" w:lineRule="auto"/>
        <w:ind w:firstLine="1418"/>
        <w:jc w:val="both"/>
        <w:rPr>
          <w:rFonts w:ascii="Arial" w:hAnsi="Arial" w:cs="Arial"/>
          <w:b/>
        </w:rPr>
      </w:pPr>
    </w:p>
    <w:p w14:paraId="2841316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8233D5">
        <w:rPr>
          <w:rFonts w:ascii="Arial" w:eastAsia="Serifa BT" w:hAnsi="Arial" w:cs="Arial"/>
        </w:rPr>
        <w:t xml:space="preserve">Ensino médio completo com graduação faixa preta na categoria e dinâmica para ministrar aulas de Karatê.  </w:t>
      </w:r>
    </w:p>
    <w:p w14:paraId="6810B825" w14:textId="77777777" w:rsidR="00A41CF5" w:rsidRPr="008A0DA6" w:rsidRDefault="00A41CF5" w:rsidP="00000850">
      <w:pPr>
        <w:widowControl w:val="0"/>
        <w:spacing w:after="0" w:line="240" w:lineRule="auto"/>
        <w:ind w:firstLine="1418"/>
        <w:jc w:val="both"/>
        <w:rPr>
          <w:rFonts w:ascii="Arial" w:hAnsi="Arial" w:cs="Arial"/>
        </w:rPr>
      </w:pPr>
    </w:p>
    <w:p w14:paraId="6475561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04743A06" w14:textId="77777777" w:rsidR="00A41CF5" w:rsidRPr="009204EE" w:rsidRDefault="00A41CF5" w:rsidP="00000850">
      <w:pPr>
        <w:widowControl w:val="0"/>
        <w:spacing w:after="0" w:line="240" w:lineRule="auto"/>
        <w:ind w:firstLine="1418"/>
        <w:jc w:val="both"/>
        <w:rPr>
          <w:rFonts w:ascii="Arial" w:eastAsia="Serifa BT" w:hAnsi="Arial" w:cs="Arial"/>
          <w:b/>
          <w:bCs/>
          <w:sz w:val="4"/>
          <w:szCs w:val="4"/>
        </w:rPr>
      </w:pPr>
    </w:p>
    <w:p w14:paraId="79E2BC3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lastRenderedPageBreak/>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 e feriados. </w:t>
      </w:r>
    </w:p>
    <w:p w14:paraId="0A5B6120" w14:textId="77777777" w:rsidR="00A41CF5" w:rsidRPr="008A0DA6" w:rsidRDefault="00A41CF5" w:rsidP="00000850">
      <w:pPr>
        <w:widowControl w:val="0"/>
        <w:tabs>
          <w:tab w:val="left" w:pos="3855"/>
        </w:tabs>
        <w:spacing w:after="0" w:line="240" w:lineRule="auto"/>
        <w:ind w:right="192" w:firstLine="1418"/>
        <w:jc w:val="both"/>
        <w:rPr>
          <w:rFonts w:ascii="Arial" w:hAnsi="Arial" w:cs="Arial"/>
          <w:b/>
        </w:rPr>
      </w:pPr>
    </w:p>
    <w:p w14:paraId="6EA9C5B0" w14:textId="77777777"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INSTRUTOR DE MODALIDADE ESPORTIVA</w:t>
      </w:r>
    </w:p>
    <w:p w14:paraId="0211F291" w14:textId="77777777" w:rsidR="00A41CF5" w:rsidRPr="008A0DA6" w:rsidRDefault="00A41CF5" w:rsidP="00000850">
      <w:pPr>
        <w:widowControl w:val="0"/>
        <w:spacing w:after="0" w:line="240" w:lineRule="auto"/>
        <w:jc w:val="both"/>
        <w:rPr>
          <w:rFonts w:ascii="Arial" w:hAnsi="Arial" w:cs="Arial"/>
          <w:b/>
        </w:rPr>
      </w:pPr>
    </w:p>
    <w:p w14:paraId="05936172"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020E11CF" w14:textId="77777777" w:rsidR="00A41CF5" w:rsidRPr="008A0DA6" w:rsidRDefault="00A41CF5" w:rsidP="00000850">
      <w:pPr>
        <w:widowControl w:val="0"/>
        <w:spacing w:after="0" w:line="240" w:lineRule="auto"/>
        <w:ind w:firstLine="1418"/>
        <w:jc w:val="both"/>
        <w:rPr>
          <w:rFonts w:ascii="Arial" w:hAnsi="Arial" w:cs="Arial"/>
          <w:b/>
        </w:rPr>
      </w:pPr>
    </w:p>
    <w:p w14:paraId="70CDEFE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tarefas inerentes à área desportiva, desenvolvendo exercícios físicos, jogos e atividades inerentes às modalidades, de forma lúdica e dinâmica, visando a inclusão social dos usuários das políticas públicas.</w:t>
      </w:r>
    </w:p>
    <w:p w14:paraId="277A61D2" w14:textId="77777777" w:rsidR="00A41CF5" w:rsidRPr="008A0DA6" w:rsidRDefault="00A41CF5" w:rsidP="00000850">
      <w:pPr>
        <w:widowControl w:val="0"/>
        <w:spacing w:after="0" w:line="240" w:lineRule="auto"/>
        <w:ind w:firstLine="1418"/>
        <w:jc w:val="both"/>
        <w:rPr>
          <w:rFonts w:ascii="Arial" w:hAnsi="Arial" w:cs="Arial"/>
          <w:b/>
        </w:rPr>
      </w:pPr>
    </w:p>
    <w:p w14:paraId="1D078F95"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461BF5E2" w14:textId="77777777" w:rsidR="00A41CF5" w:rsidRPr="008A0DA6" w:rsidRDefault="00A41CF5" w:rsidP="00000850">
      <w:pPr>
        <w:widowControl w:val="0"/>
        <w:spacing w:after="0" w:line="240" w:lineRule="auto"/>
        <w:ind w:firstLine="1418"/>
        <w:jc w:val="both"/>
        <w:rPr>
          <w:rFonts w:ascii="Arial" w:hAnsi="Arial" w:cs="Arial"/>
        </w:rPr>
      </w:pPr>
    </w:p>
    <w:p w14:paraId="39B4C621"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aplicar exercícios específicos de acordo com as modalidades, para desenvolver e manter a condição física dos usuários;</w:t>
      </w:r>
    </w:p>
    <w:p w14:paraId="6721B076" w14:textId="77777777" w:rsidR="00A41CF5" w:rsidRPr="008A0DA6" w:rsidRDefault="00A41CF5" w:rsidP="00000850">
      <w:pPr>
        <w:widowControl w:val="0"/>
        <w:tabs>
          <w:tab w:val="left" w:pos="1843"/>
        </w:tabs>
        <w:spacing w:after="0" w:line="240" w:lineRule="auto"/>
        <w:jc w:val="both"/>
        <w:rPr>
          <w:rFonts w:ascii="Arial" w:hAnsi="Arial" w:cs="Arial"/>
        </w:rPr>
      </w:pPr>
    </w:p>
    <w:p w14:paraId="127B7BDB"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participar de projetos a serem elaborados e desenvolvidos por superiores;</w:t>
      </w:r>
    </w:p>
    <w:p w14:paraId="264B43FF" w14:textId="77777777" w:rsidR="00A41CF5" w:rsidRPr="008A0DA6" w:rsidRDefault="00A41CF5" w:rsidP="00000850">
      <w:pPr>
        <w:widowControl w:val="0"/>
        <w:tabs>
          <w:tab w:val="left" w:pos="1843"/>
        </w:tabs>
        <w:spacing w:after="0" w:line="240" w:lineRule="auto"/>
        <w:jc w:val="both"/>
        <w:rPr>
          <w:rFonts w:ascii="Arial" w:hAnsi="Arial" w:cs="Arial"/>
        </w:rPr>
      </w:pPr>
    </w:p>
    <w:p w14:paraId="307C5365"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participar na organização e desenvolvimento de atividades recreativas e de lazer realizadas pelo município;</w:t>
      </w:r>
    </w:p>
    <w:p w14:paraId="2C9827A7" w14:textId="77777777" w:rsidR="00A41CF5" w:rsidRPr="008A0DA6" w:rsidRDefault="00A41CF5" w:rsidP="00000850">
      <w:pPr>
        <w:widowControl w:val="0"/>
        <w:tabs>
          <w:tab w:val="left" w:pos="1843"/>
        </w:tabs>
        <w:spacing w:after="0" w:line="240" w:lineRule="auto"/>
        <w:jc w:val="both"/>
        <w:rPr>
          <w:rFonts w:ascii="Arial" w:hAnsi="Arial" w:cs="Arial"/>
        </w:rPr>
      </w:pPr>
    </w:p>
    <w:p w14:paraId="643602F7" w14:textId="77777777" w:rsidR="00A41CF5" w:rsidRPr="008A0DA6" w:rsidRDefault="00A41CF5" w:rsidP="00000850">
      <w:pPr>
        <w:widowControl w:val="0"/>
        <w:numPr>
          <w:ilvl w:val="0"/>
          <w:numId w:val="40"/>
        </w:numPr>
        <w:tabs>
          <w:tab w:val="left" w:pos="1985"/>
        </w:tabs>
        <w:spacing w:after="0" w:line="240" w:lineRule="auto"/>
        <w:ind w:left="0" w:firstLine="1418"/>
        <w:jc w:val="both"/>
        <w:rPr>
          <w:rFonts w:ascii="Arial" w:hAnsi="Arial" w:cs="Arial"/>
        </w:rPr>
      </w:pPr>
      <w:r w:rsidRPr="008A0DA6">
        <w:rPr>
          <w:rFonts w:ascii="Arial" w:hAnsi="Arial" w:cs="Arial"/>
        </w:rPr>
        <w:t>colaborar na elaboração de projetos e planos de ação das atividades socioeducativas;</w:t>
      </w:r>
    </w:p>
    <w:p w14:paraId="071C9AA5" w14:textId="77777777" w:rsidR="00A41CF5" w:rsidRPr="008A0DA6" w:rsidRDefault="00A41CF5" w:rsidP="00000850">
      <w:pPr>
        <w:widowControl w:val="0"/>
        <w:tabs>
          <w:tab w:val="left" w:pos="1843"/>
        </w:tabs>
        <w:spacing w:after="0" w:line="240" w:lineRule="auto"/>
        <w:jc w:val="both"/>
        <w:rPr>
          <w:rFonts w:ascii="Arial" w:hAnsi="Arial" w:cs="Arial"/>
        </w:rPr>
      </w:pPr>
    </w:p>
    <w:p w14:paraId="6F656868"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participar de ações complementares de caráter cívico, cultural e recreativo, visando desenvolver habilidades, iniciativas, cooperação, criatividade e relacionamento social, mesmo que sejam executadas em horários que excedam a jornada normal de trabalho;</w:t>
      </w:r>
    </w:p>
    <w:p w14:paraId="20634E07" w14:textId="77777777" w:rsidR="00A41CF5" w:rsidRPr="008A0DA6" w:rsidRDefault="00A41CF5" w:rsidP="00000850">
      <w:pPr>
        <w:widowControl w:val="0"/>
        <w:tabs>
          <w:tab w:val="left" w:pos="1843"/>
        </w:tabs>
        <w:spacing w:after="0" w:line="240" w:lineRule="auto"/>
        <w:jc w:val="both"/>
        <w:rPr>
          <w:rFonts w:ascii="Arial" w:hAnsi="Arial" w:cs="Arial"/>
        </w:rPr>
      </w:pPr>
    </w:p>
    <w:p w14:paraId="1CB519EB" w14:textId="77777777" w:rsidR="00A41CF5" w:rsidRPr="008A0DA6" w:rsidRDefault="00A41CF5" w:rsidP="00000850">
      <w:pPr>
        <w:widowControl w:val="0"/>
        <w:numPr>
          <w:ilvl w:val="0"/>
          <w:numId w:val="40"/>
        </w:numPr>
        <w:tabs>
          <w:tab w:val="left" w:pos="1985"/>
        </w:tabs>
        <w:spacing w:after="0" w:line="240" w:lineRule="auto"/>
        <w:ind w:left="0" w:firstLine="1418"/>
        <w:jc w:val="both"/>
        <w:rPr>
          <w:rFonts w:ascii="Arial" w:hAnsi="Arial" w:cs="Arial"/>
        </w:rPr>
      </w:pPr>
      <w:r w:rsidRPr="008A0DA6">
        <w:rPr>
          <w:rFonts w:ascii="Arial" w:hAnsi="Arial" w:cs="Arial"/>
        </w:rPr>
        <w:t>preparar o plano de aula, determinando a metodologia a ser seguida, de acordo com objetivos a serem alcançados;</w:t>
      </w:r>
    </w:p>
    <w:p w14:paraId="6AB008C3" w14:textId="77777777" w:rsidR="00A41CF5" w:rsidRPr="008A0DA6" w:rsidRDefault="00A41CF5" w:rsidP="00000850">
      <w:pPr>
        <w:widowControl w:val="0"/>
        <w:tabs>
          <w:tab w:val="left" w:pos="1843"/>
        </w:tabs>
        <w:spacing w:after="0" w:line="240" w:lineRule="auto"/>
        <w:jc w:val="both"/>
        <w:rPr>
          <w:rFonts w:ascii="Arial" w:hAnsi="Arial" w:cs="Arial"/>
        </w:rPr>
      </w:pPr>
    </w:p>
    <w:p w14:paraId="7E4D0A1C" w14:textId="77777777" w:rsidR="00A41CF5" w:rsidRPr="008A0DA6" w:rsidRDefault="00A41CF5" w:rsidP="00000850">
      <w:pPr>
        <w:widowControl w:val="0"/>
        <w:numPr>
          <w:ilvl w:val="0"/>
          <w:numId w:val="40"/>
        </w:numPr>
        <w:tabs>
          <w:tab w:val="left" w:pos="1985"/>
        </w:tabs>
        <w:spacing w:after="0" w:line="240" w:lineRule="auto"/>
        <w:ind w:left="0" w:firstLine="1418"/>
        <w:jc w:val="both"/>
        <w:rPr>
          <w:rFonts w:ascii="Arial" w:hAnsi="Arial" w:cs="Arial"/>
        </w:rPr>
      </w:pPr>
      <w:r w:rsidRPr="008A0DA6">
        <w:rPr>
          <w:rFonts w:ascii="Arial" w:hAnsi="Arial" w:cs="Arial"/>
        </w:rPr>
        <w:t>zelar pela conservação e armazenamento dos materiais e equipamentos de trabalho;</w:t>
      </w:r>
    </w:p>
    <w:p w14:paraId="6C89DC3D" w14:textId="77777777" w:rsidR="00A41CF5" w:rsidRPr="008A0DA6" w:rsidRDefault="00A41CF5" w:rsidP="00000850">
      <w:pPr>
        <w:widowControl w:val="0"/>
        <w:spacing w:after="0" w:line="240" w:lineRule="auto"/>
        <w:jc w:val="both"/>
        <w:rPr>
          <w:rFonts w:ascii="Arial" w:hAnsi="Arial" w:cs="Arial"/>
        </w:rPr>
      </w:pPr>
    </w:p>
    <w:p w14:paraId="7FD30AF7"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participar de reuniões técnicas e administrativas com a equipe de trabalho;</w:t>
      </w:r>
    </w:p>
    <w:p w14:paraId="5E589AD8" w14:textId="77777777" w:rsidR="00A41CF5" w:rsidRPr="008A0DA6" w:rsidRDefault="00A41CF5" w:rsidP="00000850">
      <w:pPr>
        <w:widowControl w:val="0"/>
        <w:tabs>
          <w:tab w:val="left" w:pos="1843"/>
        </w:tabs>
        <w:spacing w:after="0" w:line="240" w:lineRule="auto"/>
        <w:jc w:val="both"/>
        <w:rPr>
          <w:rFonts w:ascii="Arial" w:hAnsi="Arial" w:cs="Arial"/>
        </w:rPr>
      </w:pPr>
    </w:p>
    <w:p w14:paraId="083926B7" w14:textId="77777777" w:rsidR="00A41CF5" w:rsidRPr="008A0DA6" w:rsidRDefault="00A41CF5" w:rsidP="00000850">
      <w:pPr>
        <w:widowControl w:val="0"/>
        <w:numPr>
          <w:ilvl w:val="0"/>
          <w:numId w:val="40"/>
        </w:numPr>
        <w:tabs>
          <w:tab w:val="left" w:pos="1985"/>
        </w:tabs>
        <w:spacing w:after="0" w:line="240" w:lineRule="auto"/>
        <w:ind w:left="0" w:firstLine="1418"/>
        <w:jc w:val="both"/>
        <w:rPr>
          <w:rFonts w:ascii="Arial" w:hAnsi="Arial" w:cs="Arial"/>
        </w:rPr>
      </w:pPr>
      <w:r w:rsidRPr="008A0DA6">
        <w:rPr>
          <w:rFonts w:ascii="Arial" w:hAnsi="Arial" w:cs="Arial"/>
        </w:rPr>
        <w:t>manter registro de frequência diário;</w:t>
      </w:r>
    </w:p>
    <w:p w14:paraId="138EF095" w14:textId="77777777" w:rsidR="00A41CF5" w:rsidRPr="008A0DA6" w:rsidRDefault="00A41CF5" w:rsidP="00000850">
      <w:pPr>
        <w:widowControl w:val="0"/>
        <w:tabs>
          <w:tab w:val="left" w:pos="1843"/>
        </w:tabs>
        <w:spacing w:after="0" w:line="240" w:lineRule="auto"/>
        <w:jc w:val="both"/>
        <w:rPr>
          <w:rFonts w:ascii="Arial" w:hAnsi="Arial" w:cs="Arial"/>
        </w:rPr>
      </w:pPr>
    </w:p>
    <w:p w14:paraId="6DB03D26"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preencher relatórios mensais;</w:t>
      </w:r>
    </w:p>
    <w:p w14:paraId="1D26BD6A" w14:textId="77777777" w:rsidR="00A41CF5" w:rsidRPr="008A0DA6" w:rsidRDefault="00A41CF5" w:rsidP="00000850">
      <w:pPr>
        <w:widowControl w:val="0"/>
        <w:tabs>
          <w:tab w:val="left" w:pos="1843"/>
        </w:tabs>
        <w:spacing w:after="0" w:line="240" w:lineRule="auto"/>
        <w:jc w:val="both"/>
        <w:rPr>
          <w:rFonts w:ascii="Arial" w:hAnsi="Arial" w:cs="Arial"/>
        </w:rPr>
      </w:pPr>
    </w:p>
    <w:p w14:paraId="723D407B"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manter-se atualizado, participando de curso de qualificação e capacitações afins, visando o acompanhamento e evoluções de novas técnicas e metodologias;</w:t>
      </w:r>
    </w:p>
    <w:p w14:paraId="32DF98A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6EF52B2"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6445A51" w14:textId="77777777" w:rsidR="00A41CF5" w:rsidRPr="008A0DA6" w:rsidRDefault="00A41CF5" w:rsidP="00000850">
      <w:pPr>
        <w:widowControl w:val="0"/>
        <w:tabs>
          <w:tab w:val="left" w:pos="1843"/>
        </w:tabs>
        <w:spacing w:after="0" w:line="240" w:lineRule="auto"/>
        <w:jc w:val="both"/>
        <w:rPr>
          <w:rFonts w:ascii="Arial" w:hAnsi="Arial" w:cs="Arial"/>
        </w:rPr>
      </w:pPr>
    </w:p>
    <w:p w14:paraId="6749C597"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142E2ED7" w14:textId="77777777" w:rsidR="00A41CF5" w:rsidRPr="008A0DA6" w:rsidRDefault="00A41CF5" w:rsidP="00000850">
      <w:pPr>
        <w:widowControl w:val="0"/>
        <w:tabs>
          <w:tab w:val="left" w:pos="1843"/>
        </w:tabs>
        <w:spacing w:after="0" w:line="240" w:lineRule="auto"/>
        <w:jc w:val="both"/>
        <w:rPr>
          <w:rFonts w:ascii="Arial" w:hAnsi="Arial" w:cs="Arial"/>
        </w:rPr>
      </w:pPr>
    </w:p>
    <w:p w14:paraId="4AC7A0AF" w14:textId="77777777" w:rsidR="00A41CF5" w:rsidRPr="008A0DA6" w:rsidRDefault="00A41CF5" w:rsidP="00000850">
      <w:pPr>
        <w:widowControl w:val="0"/>
        <w:numPr>
          <w:ilvl w:val="0"/>
          <w:numId w:val="40"/>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76C245A" w14:textId="77777777" w:rsidR="00A41CF5" w:rsidRPr="008A0DA6" w:rsidRDefault="00A41CF5" w:rsidP="00000850">
      <w:pPr>
        <w:widowControl w:val="0"/>
        <w:spacing w:after="0" w:line="240" w:lineRule="auto"/>
        <w:jc w:val="both"/>
        <w:rPr>
          <w:rFonts w:ascii="Arial" w:hAnsi="Arial" w:cs="Arial"/>
        </w:rPr>
      </w:pPr>
    </w:p>
    <w:p w14:paraId="3ABB752D"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448B0914" w14:textId="77777777" w:rsidR="00A41CF5" w:rsidRPr="008A0DA6" w:rsidRDefault="00A41CF5" w:rsidP="00000850">
      <w:pPr>
        <w:widowControl w:val="0"/>
        <w:spacing w:after="0" w:line="240" w:lineRule="auto"/>
        <w:ind w:firstLine="1418"/>
        <w:jc w:val="both"/>
        <w:rPr>
          <w:rFonts w:ascii="Arial" w:hAnsi="Arial" w:cs="Arial"/>
          <w:b/>
        </w:rPr>
      </w:pPr>
    </w:p>
    <w:p w14:paraId="24E813E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8233D5">
        <w:rPr>
          <w:rFonts w:ascii="Arial" w:hAnsi="Arial" w:cs="Arial"/>
        </w:rPr>
        <w:t>Curso superior em Educação Física (bacharelado) com registro no Conselho Regional de Educação Física - CREF.</w:t>
      </w:r>
    </w:p>
    <w:p w14:paraId="7650D511" w14:textId="77777777" w:rsidR="00A41CF5" w:rsidRPr="008A0DA6" w:rsidRDefault="00A41CF5" w:rsidP="00000850">
      <w:pPr>
        <w:widowControl w:val="0"/>
        <w:spacing w:after="0" w:line="240" w:lineRule="auto"/>
        <w:ind w:firstLine="1418"/>
        <w:jc w:val="both"/>
        <w:rPr>
          <w:rFonts w:ascii="Arial" w:hAnsi="Arial" w:cs="Arial"/>
        </w:rPr>
      </w:pPr>
    </w:p>
    <w:p w14:paraId="160ADDF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9F14EA0" w14:textId="77777777" w:rsidR="00A41CF5" w:rsidRPr="008A0DA6" w:rsidRDefault="00A41CF5" w:rsidP="00000850">
      <w:pPr>
        <w:widowControl w:val="0"/>
        <w:tabs>
          <w:tab w:val="left" w:pos="3855"/>
        </w:tabs>
        <w:spacing w:after="0" w:line="240" w:lineRule="auto"/>
        <w:ind w:firstLine="1418"/>
        <w:jc w:val="both"/>
        <w:rPr>
          <w:rFonts w:ascii="Arial" w:hAnsi="Arial" w:cs="Arial"/>
          <w:b/>
        </w:rPr>
      </w:pPr>
    </w:p>
    <w:p w14:paraId="7962356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semanas e feriados. </w:t>
      </w:r>
    </w:p>
    <w:p w14:paraId="47A8869E" w14:textId="77777777" w:rsidR="00A41CF5" w:rsidRPr="008A0DA6" w:rsidRDefault="00A41CF5" w:rsidP="00000850">
      <w:pPr>
        <w:widowControl w:val="0"/>
        <w:spacing w:after="0" w:line="240" w:lineRule="auto"/>
        <w:jc w:val="both"/>
        <w:rPr>
          <w:rFonts w:ascii="Arial" w:hAnsi="Arial" w:cs="Arial"/>
          <w:b/>
          <w:lang w:val="pt-PT"/>
        </w:rPr>
      </w:pPr>
    </w:p>
    <w:p w14:paraId="27412428"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MUSICALIZAÇÃO</w:t>
      </w:r>
    </w:p>
    <w:p w14:paraId="0914D452" w14:textId="77777777" w:rsidR="00A41CF5" w:rsidRPr="008A0DA6" w:rsidRDefault="00A41CF5" w:rsidP="00000850">
      <w:pPr>
        <w:widowControl w:val="0"/>
        <w:spacing w:after="0" w:line="240" w:lineRule="auto"/>
        <w:jc w:val="both"/>
        <w:rPr>
          <w:rFonts w:ascii="Arial" w:hAnsi="Arial" w:cs="Arial"/>
          <w:b/>
          <w:lang w:val="pt-PT"/>
        </w:rPr>
      </w:pPr>
    </w:p>
    <w:p w14:paraId="7F2213B2"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595A7F8F"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7FDC805D"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Planejar e ministrar aulas de música, ensinando teoria musical, habilidades de respiração e afinação, e prática instrumental, desenvolvendo atividades que promovam o interesse pela música, baseadas na prática com metodologia de ensino que contextualiza e põe em ação o aprendizado, visando o desenvolvimento musical e a integração dos usuários atendidos.</w:t>
      </w:r>
    </w:p>
    <w:p w14:paraId="493573CF" w14:textId="77777777" w:rsidR="00A41CF5" w:rsidRPr="008A0DA6" w:rsidRDefault="00A41CF5" w:rsidP="00000850">
      <w:pPr>
        <w:widowControl w:val="0"/>
        <w:spacing w:after="0" w:line="240" w:lineRule="auto"/>
        <w:ind w:firstLine="1418"/>
        <w:jc w:val="both"/>
        <w:rPr>
          <w:rFonts w:ascii="Arial" w:hAnsi="Arial" w:cs="Arial"/>
          <w:lang w:val="pt-PT"/>
        </w:rPr>
      </w:pPr>
    </w:p>
    <w:p w14:paraId="22A8A823"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3B471BAF" w14:textId="77777777" w:rsidR="00A41CF5" w:rsidRPr="008A0DA6" w:rsidRDefault="00A41CF5" w:rsidP="00000850">
      <w:pPr>
        <w:widowControl w:val="0"/>
        <w:spacing w:after="0" w:line="240" w:lineRule="auto"/>
        <w:jc w:val="both"/>
        <w:rPr>
          <w:rFonts w:ascii="Arial" w:hAnsi="Arial" w:cs="Arial"/>
          <w:b/>
          <w:bCs/>
          <w:lang w:val="pt-PT"/>
        </w:rPr>
      </w:pPr>
    </w:p>
    <w:p w14:paraId="31FDE1AA"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rPr>
      </w:pPr>
      <w:r w:rsidRPr="008A0DA6">
        <w:rPr>
          <w:rFonts w:ascii="Arial" w:hAnsi="Arial" w:cs="Arial"/>
          <w:bCs/>
        </w:rPr>
        <w:t>desenvolver planos de aula que abordem desde a teoria musical básica até a prática instrumental, considerando as necessidades e interesses dos alunos;</w:t>
      </w:r>
    </w:p>
    <w:p w14:paraId="73C70F78" w14:textId="77777777" w:rsidR="00A41CF5" w:rsidRPr="009204EE" w:rsidRDefault="00A41CF5" w:rsidP="00000850">
      <w:pPr>
        <w:widowControl w:val="0"/>
        <w:tabs>
          <w:tab w:val="left" w:pos="1843"/>
        </w:tabs>
        <w:spacing w:after="0" w:line="240" w:lineRule="auto"/>
        <w:jc w:val="both"/>
        <w:rPr>
          <w:rFonts w:ascii="Arial" w:hAnsi="Arial" w:cs="Arial"/>
          <w:bCs/>
          <w:sz w:val="16"/>
          <w:szCs w:val="16"/>
          <w:lang w:val="pt-PT"/>
        </w:rPr>
      </w:pPr>
    </w:p>
    <w:p w14:paraId="36A97132"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selecionar e preparar o material didático e técnico adequado à atividade musical, estimulando a percepção auditiva e a interpretação musical dos alunos;</w:t>
      </w:r>
    </w:p>
    <w:p w14:paraId="1D6855B8" w14:textId="77777777" w:rsidR="00A41CF5" w:rsidRPr="009204EE" w:rsidRDefault="00A41CF5" w:rsidP="00000850">
      <w:pPr>
        <w:widowControl w:val="0"/>
        <w:tabs>
          <w:tab w:val="left" w:pos="1843"/>
        </w:tabs>
        <w:spacing w:after="0" w:line="240" w:lineRule="auto"/>
        <w:jc w:val="both"/>
        <w:rPr>
          <w:rFonts w:ascii="Arial" w:hAnsi="Arial" w:cs="Arial"/>
          <w:bCs/>
          <w:sz w:val="16"/>
          <w:szCs w:val="16"/>
        </w:rPr>
      </w:pPr>
    </w:p>
    <w:p w14:paraId="46AD436B"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rPr>
      </w:pPr>
      <w:r w:rsidRPr="008A0DA6">
        <w:rPr>
          <w:rFonts w:ascii="Arial" w:hAnsi="Arial" w:cs="Arial"/>
          <w:bCs/>
        </w:rPr>
        <w:t>explicar aos alunos conceitos como notas, ritmos, harmonia e escalas, utilizando materiais didáticos adequados e recursos tecnológicos;</w:t>
      </w:r>
    </w:p>
    <w:p w14:paraId="000035F8" w14:textId="77777777" w:rsidR="00A41CF5" w:rsidRPr="008A0DA6" w:rsidRDefault="00A41CF5" w:rsidP="00000850">
      <w:pPr>
        <w:widowControl w:val="0"/>
        <w:tabs>
          <w:tab w:val="left" w:pos="1843"/>
        </w:tabs>
        <w:spacing w:after="0" w:line="240" w:lineRule="auto"/>
        <w:jc w:val="both"/>
        <w:rPr>
          <w:rFonts w:ascii="Arial" w:hAnsi="Arial" w:cs="Arial"/>
          <w:bCs/>
        </w:rPr>
      </w:pPr>
    </w:p>
    <w:p w14:paraId="23231342"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rPr>
      </w:pPr>
      <w:r w:rsidRPr="008A0DA6">
        <w:rPr>
          <w:rFonts w:ascii="Arial" w:hAnsi="Arial" w:cs="Arial"/>
          <w:bCs/>
        </w:rPr>
        <w:t>ensinar e explicar técnicas de execução em diferentes instrumentos musicais, orientando os alunos sobre postura, respiração e afinação;</w:t>
      </w:r>
    </w:p>
    <w:p w14:paraId="13A68C3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75EEFCD"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ministrar aulas de musicalização, ensinando e executando atividades musicais, relacionando-as aos fundamentos básicos da teoria musical de forma lúdica e dinâmica, utilizando instrumentos melódicos, armônicos ou de percussão;</w:t>
      </w:r>
    </w:p>
    <w:p w14:paraId="10227E0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64A1522" w14:textId="77777777" w:rsidR="00A41CF5" w:rsidRPr="008A0DA6" w:rsidRDefault="00A41CF5" w:rsidP="00000850">
      <w:pPr>
        <w:widowControl w:val="0"/>
        <w:numPr>
          <w:ilvl w:val="0"/>
          <w:numId w:val="4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orientar os alunos, por meio de recursos didáticos apropriados, para possibilitar a aquisição de conhecimentos musicais e progressão de habilidades;</w:t>
      </w:r>
    </w:p>
    <w:p w14:paraId="3319887A"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59582F7"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desempenho dos alunos, a fim de verificar a validade dos métodos de ensino utilizados e o potencial individual de cada aluno, oferecendo feedback construtivo e avaliando o desempenho em exercícios e apresentações;</w:t>
      </w:r>
    </w:p>
    <w:p w14:paraId="03CE24F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66D96B7"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preencher relatórios mensais acerca dos conteúdos desenvolvidos nas aulas;</w:t>
      </w:r>
    </w:p>
    <w:p w14:paraId="053BA2A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BDCA987"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colaborar com outros instrutores e profissionais da área na elaboração de projetos e planos de ação das atividades socioeducativas, promovendo a cultura musical e interagindo com a comunidade local;</w:t>
      </w:r>
    </w:p>
    <w:p w14:paraId="3B60825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075762A"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 mesmo que sejam executadas em horários distintos da jornada normal de trabalho;</w:t>
      </w:r>
    </w:p>
    <w:p w14:paraId="3542D6F7"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03D93ED" w14:textId="77777777" w:rsidR="00A41CF5" w:rsidRPr="008A0DA6" w:rsidRDefault="00A41CF5" w:rsidP="00000850">
      <w:pPr>
        <w:widowControl w:val="0"/>
        <w:numPr>
          <w:ilvl w:val="0"/>
          <w:numId w:val="4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de instrumentos, equipamentos e materiais utilizados nas aulas, garantindo que estejam em bom estado de funcionamento;</w:t>
      </w:r>
    </w:p>
    <w:p w14:paraId="3560DA68" w14:textId="77777777" w:rsidR="00A41CF5" w:rsidRPr="008A0DA6" w:rsidRDefault="00A41CF5" w:rsidP="00000850">
      <w:pPr>
        <w:widowControl w:val="0"/>
        <w:spacing w:after="0" w:line="240" w:lineRule="auto"/>
        <w:jc w:val="both"/>
        <w:rPr>
          <w:rFonts w:ascii="Arial" w:hAnsi="Arial" w:cs="Arial"/>
          <w:bCs/>
          <w:lang w:val="pt-PT"/>
        </w:rPr>
      </w:pPr>
    </w:p>
    <w:p w14:paraId="5FA787C5" w14:textId="77777777" w:rsidR="00A41CF5" w:rsidRPr="008A0DA6" w:rsidRDefault="00A41CF5" w:rsidP="00000850">
      <w:pPr>
        <w:widowControl w:val="0"/>
        <w:numPr>
          <w:ilvl w:val="0"/>
          <w:numId w:val="4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p>
    <w:p w14:paraId="39106F0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681216F"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2EC85C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6D3FC34" w14:textId="77777777" w:rsidR="00A41CF5" w:rsidRPr="008A0DA6" w:rsidRDefault="00A41CF5" w:rsidP="00000850">
      <w:pPr>
        <w:widowControl w:val="0"/>
        <w:numPr>
          <w:ilvl w:val="0"/>
          <w:numId w:val="41"/>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2D7F2E7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3270B7D" w14:textId="77777777" w:rsidR="00A41CF5" w:rsidRPr="008A0DA6" w:rsidRDefault="00A41CF5" w:rsidP="00000850">
      <w:pPr>
        <w:widowControl w:val="0"/>
        <w:numPr>
          <w:ilvl w:val="0"/>
          <w:numId w:val="41"/>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executar outras tarefas correlatas determinadas pelo superior imediato. </w:t>
      </w:r>
    </w:p>
    <w:p w14:paraId="0BF075FB" w14:textId="77777777" w:rsidR="00A41CF5" w:rsidRPr="008A0DA6" w:rsidRDefault="00A41CF5" w:rsidP="00000850">
      <w:pPr>
        <w:widowControl w:val="0"/>
        <w:spacing w:after="0" w:line="240" w:lineRule="auto"/>
        <w:jc w:val="both"/>
        <w:rPr>
          <w:rFonts w:ascii="Arial" w:hAnsi="Arial" w:cs="Arial"/>
          <w:lang w:val="pt-PT"/>
        </w:rPr>
      </w:pPr>
    </w:p>
    <w:p w14:paraId="22EAE12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lastRenderedPageBreak/>
        <w:t>Especificações</w:t>
      </w:r>
    </w:p>
    <w:p w14:paraId="27CD2E4B" w14:textId="77777777" w:rsidR="00A41CF5" w:rsidRPr="009204EE" w:rsidRDefault="00A41CF5" w:rsidP="00000850">
      <w:pPr>
        <w:widowControl w:val="0"/>
        <w:spacing w:after="0" w:line="240" w:lineRule="auto"/>
        <w:ind w:firstLine="1418"/>
        <w:jc w:val="both"/>
        <w:rPr>
          <w:rFonts w:ascii="Arial" w:hAnsi="Arial" w:cs="Arial"/>
          <w:b/>
          <w:bCs/>
          <w:sz w:val="16"/>
          <w:szCs w:val="16"/>
          <w:lang w:val="pt-PT"/>
        </w:rPr>
      </w:pPr>
    </w:p>
    <w:p w14:paraId="0575AB42"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8233D5">
        <w:rPr>
          <w:rFonts w:ascii="Arial" w:eastAsia="Serifa BT" w:hAnsi="Arial" w:cs="Arial"/>
        </w:rPr>
        <w:t>Ensino médio completo, com conhecimentos práticos na área, certificação em Teoria Musical e registro profissional na Associação da Ordem dos Músicos.</w:t>
      </w:r>
    </w:p>
    <w:p w14:paraId="0E37C10F" w14:textId="77777777" w:rsidR="00A41CF5" w:rsidRPr="008A0DA6" w:rsidRDefault="00A41CF5" w:rsidP="00000850">
      <w:pPr>
        <w:widowControl w:val="0"/>
        <w:spacing w:after="0" w:line="240" w:lineRule="auto"/>
        <w:ind w:firstLine="1418"/>
        <w:jc w:val="both"/>
        <w:rPr>
          <w:rFonts w:ascii="Arial" w:hAnsi="Arial" w:cs="Arial"/>
          <w:lang w:val="pt-PT"/>
        </w:rPr>
      </w:pPr>
    </w:p>
    <w:p w14:paraId="0BF60F8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79BDF97A" w14:textId="77777777" w:rsidR="00A41CF5" w:rsidRPr="008A0DA6" w:rsidRDefault="00A41CF5" w:rsidP="00000850">
      <w:pPr>
        <w:widowControl w:val="0"/>
        <w:spacing w:after="0" w:line="240" w:lineRule="auto"/>
        <w:ind w:firstLine="1418"/>
        <w:jc w:val="both"/>
        <w:rPr>
          <w:rFonts w:ascii="Arial" w:hAnsi="Arial" w:cs="Arial"/>
          <w:lang w:val="pt-PT"/>
        </w:rPr>
      </w:pPr>
    </w:p>
    <w:p w14:paraId="0818C09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 e feriados. </w:t>
      </w:r>
    </w:p>
    <w:p w14:paraId="389FFA27" w14:textId="77777777" w:rsidR="00A41CF5" w:rsidRPr="008A0DA6" w:rsidRDefault="00A41CF5" w:rsidP="00000850">
      <w:pPr>
        <w:widowControl w:val="0"/>
        <w:spacing w:after="0" w:line="240" w:lineRule="auto"/>
        <w:jc w:val="both"/>
        <w:rPr>
          <w:rFonts w:ascii="Arial" w:hAnsi="Arial" w:cs="Arial"/>
          <w:lang w:val="pt-PT"/>
        </w:rPr>
      </w:pPr>
    </w:p>
    <w:p w14:paraId="6C4C7997" w14:textId="77777777" w:rsidR="00A41CF5" w:rsidRPr="008A0DA6" w:rsidRDefault="00A41CF5" w:rsidP="00000850">
      <w:pPr>
        <w:widowControl w:val="0"/>
        <w:tabs>
          <w:tab w:val="left" w:pos="3630"/>
        </w:tabs>
        <w:spacing w:after="0" w:line="240" w:lineRule="auto"/>
        <w:ind w:right="51"/>
        <w:jc w:val="center"/>
        <w:rPr>
          <w:rFonts w:ascii="Arial" w:hAnsi="Arial" w:cs="Arial"/>
          <w:b/>
        </w:rPr>
      </w:pPr>
      <w:r w:rsidRPr="008A0DA6">
        <w:rPr>
          <w:rFonts w:ascii="Arial" w:hAnsi="Arial" w:cs="Arial"/>
          <w:b/>
        </w:rPr>
        <w:t>INSTRUTOR DE ÓRGÃO</w:t>
      </w:r>
    </w:p>
    <w:p w14:paraId="4CE18460" w14:textId="77777777" w:rsidR="00A41CF5" w:rsidRPr="008A0DA6" w:rsidRDefault="00A41CF5" w:rsidP="00000850">
      <w:pPr>
        <w:widowControl w:val="0"/>
        <w:spacing w:after="0" w:line="240" w:lineRule="auto"/>
        <w:jc w:val="both"/>
        <w:rPr>
          <w:rFonts w:ascii="Arial" w:hAnsi="Arial" w:cs="Arial"/>
          <w:b/>
        </w:rPr>
      </w:pPr>
    </w:p>
    <w:p w14:paraId="02A02DB9"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606B353" w14:textId="77777777" w:rsidR="00A41CF5" w:rsidRPr="008A0DA6" w:rsidRDefault="00A41CF5" w:rsidP="00000850">
      <w:pPr>
        <w:widowControl w:val="0"/>
        <w:spacing w:after="0" w:line="240" w:lineRule="auto"/>
        <w:ind w:firstLine="1418"/>
        <w:jc w:val="both"/>
        <w:rPr>
          <w:rFonts w:ascii="Arial" w:hAnsi="Arial" w:cs="Arial"/>
          <w:b/>
        </w:rPr>
      </w:pPr>
    </w:p>
    <w:p w14:paraId="5A1A5BE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Cs/>
        </w:rPr>
        <w:t>Planejar e Ministrar aulas de órgão musical,</w:t>
      </w:r>
      <w:r w:rsidRPr="008A0DA6">
        <w:rPr>
          <w:rFonts w:ascii="Arial" w:hAnsi="Arial" w:cs="Arial"/>
          <w:b/>
        </w:rPr>
        <w:t xml:space="preserve"> </w:t>
      </w:r>
      <w:r w:rsidRPr="008A0DA6">
        <w:rPr>
          <w:rFonts w:ascii="Arial" w:hAnsi="Arial" w:cs="Arial"/>
        </w:rPr>
        <w:t xml:space="preserve">organizar, coordenar, orientar o ensino musical, em sua área de atuação. </w:t>
      </w:r>
    </w:p>
    <w:p w14:paraId="4045B611" w14:textId="77777777" w:rsidR="00A41CF5" w:rsidRPr="008A0DA6" w:rsidRDefault="00A41CF5" w:rsidP="00000850">
      <w:pPr>
        <w:widowControl w:val="0"/>
        <w:spacing w:after="0" w:line="240" w:lineRule="auto"/>
        <w:ind w:firstLine="1418"/>
        <w:jc w:val="both"/>
        <w:rPr>
          <w:rFonts w:ascii="Arial" w:hAnsi="Arial" w:cs="Arial"/>
        </w:rPr>
      </w:pPr>
    </w:p>
    <w:p w14:paraId="4D6686A3"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7147FA99" w14:textId="77777777" w:rsidR="00A41CF5" w:rsidRPr="008A0DA6" w:rsidRDefault="00A41CF5" w:rsidP="00000850">
      <w:pPr>
        <w:widowControl w:val="0"/>
        <w:spacing w:after="0" w:line="240" w:lineRule="auto"/>
        <w:ind w:firstLine="1418"/>
        <w:jc w:val="both"/>
        <w:rPr>
          <w:rFonts w:ascii="Arial" w:hAnsi="Arial" w:cs="Arial"/>
          <w:b/>
        </w:rPr>
      </w:pPr>
    </w:p>
    <w:p w14:paraId="7165A22F"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avaliar o conhecimento do aluno sobre o instrumento, para através dessa avaliação, desenvolver a sequência de conteúdos musicais, visando o aprendizado gradativo do aluno;</w:t>
      </w:r>
    </w:p>
    <w:p w14:paraId="630BE6C6" w14:textId="77777777" w:rsidR="00A41CF5" w:rsidRPr="008A0DA6" w:rsidRDefault="00A41CF5" w:rsidP="00000850">
      <w:pPr>
        <w:widowControl w:val="0"/>
        <w:tabs>
          <w:tab w:val="left" w:pos="1843"/>
        </w:tabs>
        <w:spacing w:after="0" w:line="240" w:lineRule="auto"/>
        <w:jc w:val="both"/>
        <w:rPr>
          <w:rFonts w:ascii="Arial" w:hAnsi="Arial" w:cs="Arial"/>
        </w:rPr>
      </w:pPr>
    </w:p>
    <w:p w14:paraId="5AA123F4"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coordenar, planejar, executar, organizar e orientar projetos musicais;</w:t>
      </w:r>
    </w:p>
    <w:p w14:paraId="72ED224D" w14:textId="77777777" w:rsidR="00A41CF5" w:rsidRPr="009204EE" w:rsidRDefault="00A41CF5" w:rsidP="00000850">
      <w:pPr>
        <w:widowControl w:val="0"/>
        <w:tabs>
          <w:tab w:val="left" w:pos="1843"/>
        </w:tabs>
        <w:spacing w:after="0" w:line="240" w:lineRule="auto"/>
        <w:jc w:val="both"/>
        <w:rPr>
          <w:rFonts w:ascii="Arial" w:hAnsi="Arial" w:cs="Arial"/>
          <w:sz w:val="14"/>
          <w:szCs w:val="14"/>
        </w:rPr>
      </w:pPr>
    </w:p>
    <w:p w14:paraId="0E49DBF0"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ministrar aulas de órgão, através de aulas práticas e teóricas;</w:t>
      </w:r>
    </w:p>
    <w:p w14:paraId="42873252" w14:textId="77777777" w:rsidR="00A41CF5" w:rsidRPr="008A0DA6" w:rsidRDefault="00A41CF5" w:rsidP="00000850">
      <w:pPr>
        <w:widowControl w:val="0"/>
        <w:tabs>
          <w:tab w:val="left" w:pos="1843"/>
        </w:tabs>
        <w:spacing w:after="0" w:line="240" w:lineRule="auto"/>
        <w:jc w:val="both"/>
        <w:rPr>
          <w:rFonts w:ascii="Arial" w:hAnsi="Arial" w:cs="Arial"/>
        </w:rPr>
      </w:pPr>
    </w:p>
    <w:p w14:paraId="57A24D1A"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elaborar e executar projetos de planejamento de aulas, para facilitar o aprendizado, dentro de um sistema claro e dinâmico;</w:t>
      </w:r>
    </w:p>
    <w:p w14:paraId="0874CC12" w14:textId="77777777" w:rsidR="00A41CF5" w:rsidRPr="008A0DA6" w:rsidRDefault="00A41CF5" w:rsidP="00000850">
      <w:pPr>
        <w:widowControl w:val="0"/>
        <w:tabs>
          <w:tab w:val="left" w:pos="1843"/>
        </w:tabs>
        <w:spacing w:after="0" w:line="240" w:lineRule="auto"/>
        <w:jc w:val="both"/>
        <w:rPr>
          <w:rFonts w:ascii="Arial" w:hAnsi="Arial" w:cs="Arial"/>
        </w:rPr>
      </w:pPr>
    </w:p>
    <w:p w14:paraId="03C5780E"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organizar recitais e outros eventos do gênero;</w:t>
      </w:r>
    </w:p>
    <w:p w14:paraId="499B5653" w14:textId="77777777" w:rsidR="00A41CF5" w:rsidRPr="008A0DA6" w:rsidRDefault="00A41CF5" w:rsidP="00000850">
      <w:pPr>
        <w:widowControl w:val="0"/>
        <w:tabs>
          <w:tab w:val="left" w:pos="1843"/>
        </w:tabs>
        <w:spacing w:after="0" w:line="240" w:lineRule="auto"/>
        <w:jc w:val="both"/>
        <w:rPr>
          <w:rFonts w:ascii="Arial" w:hAnsi="Arial" w:cs="Arial"/>
        </w:rPr>
      </w:pPr>
    </w:p>
    <w:p w14:paraId="674B928E" w14:textId="77777777" w:rsidR="00A41CF5" w:rsidRPr="008A0DA6" w:rsidRDefault="00A41CF5" w:rsidP="00000850">
      <w:pPr>
        <w:widowControl w:val="0"/>
        <w:numPr>
          <w:ilvl w:val="0"/>
          <w:numId w:val="42"/>
        </w:numPr>
        <w:tabs>
          <w:tab w:val="left" w:pos="1985"/>
        </w:tabs>
        <w:spacing w:after="0" w:line="240" w:lineRule="auto"/>
        <w:ind w:left="0" w:firstLine="1418"/>
        <w:jc w:val="both"/>
        <w:rPr>
          <w:rFonts w:ascii="Arial" w:hAnsi="Arial" w:cs="Arial"/>
        </w:rPr>
      </w:pPr>
      <w:r w:rsidRPr="008A0DA6">
        <w:rPr>
          <w:rFonts w:ascii="Arial" w:hAnsi="Arial" w:cs="Arial"/>
        </w:rPr>
        <w:t>promover aulas em conjunto, reunindo alunos de todos os cursos, para que haja entrosamento entre eles e desperte o senso crítico;</w:t>
      </w:r>
    </w:p>
    <w:p w14:paraId="59423AB6" w14:textId="77777777" w:rsidR="00A41CF5" w:rsidRPr="008A0DA6" w:rsidRDefault="00A41CF5" w:rsidP="00000850">
      <w:pPr>
        <w:widowControl w:val="0"/>
        <w:tabs>
          <w:tab w:val="left" w:pos="1843"/>
        </w:tabs>
        <w:spacing w:after="0" w:line="240" w:lineRule="auto"/>
        <w:jc w:val="both"/>
        <w:rPr>
          <w:rFonts w:ascii="Arial" w:hAnsi="Arial" w:cs="Arial"/>
        </w:rPr>
      </w:pPr>
    </w:p>
    <w:p w14:paraId="5CD32BE3" w14:textId="77777777" w:rsidR="00A41CF5" w:rsidRPr="008A0DA6" w:rsidRDefault="00A41CF5" w:rsidP="00000850">
      <w:pPr>
        <w:widowControl w:val="0"/>
        <w:numPr>
          <w:ilvl w:val="0"/>
          <w:numId w:val="42"/>
        </w:numPr>
        <w:tabs>
          <w:tab w:val="left" w:pos="1985"/>
        </w:tabs>
        <w:spacing w:after="0" w:line="240" w:lineRule="auto"/>
        <w:ind w:left="0" w:firstLine="1418"/>
        <w:jc w:val="both"/>
        <w:rPr>
          <w:rFonts w:ascii="Arial" w:hAnsi="Arial" w:cs="Arial"/>
        </w:rPr>
      </w:pPr>
      <w:r w:rsidRPr="008A0DA6">
        <w:rPr>
          <w:rFonts w:ascii="Arial" w:hAnsi="Arial" w:cs="Arial"/>
        </w:rPr>
        <w:t>participar de eventos do gênero e efetuar constantes pesquisas de aprimoramento técnico;</w:t>
      </w:r>
    </w:p>
    <w:p w14:paraId="2C478027" w14:textId="77777777" w:rsidR="00A41CF5" w:rsidRPr="008A0DA6" w:rsidRDefault="00A41CF5" w:rsidP="00000850">
      <w:pPr>
        <w:widowControl w:val="0"/>
        <w:tabs>
          <w:tab w:val="left" w:pos="1843"/>
        </w:tabs>
        <w:spacing w:after="0" w:line="240" w:lineRule="auto"/>
        <w:jc w:val="both"/>
        <w:rPr>
          <w:rFonts w:ascii="Arial" w:hAnsi="Arial" w:cs="Arial"/>
        </w:rPr>
      </w:pPr>
    </w:p>
    <w:p w14:paraId="4E0C2618"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elaborar o programa das aulas, dividindo-as por ano/série ou etapa, sequência e dificuldade do aluno, para melhor aproveitamento do mesmo;</w:t>
      </w:r>
    </w:p>
    <w:p w14:paraId="431E3CF6" w14:textId="77777777" w:rsidR="00A41CF5" w:rsidRPr="008A0DA6" w:rsidRDefault="00A41CF5" w:rsidP="00000850">
      <w:pPr>
        <w:widowControl w:val="0"/>
        <w:tabs>
          <w:tab w:val="left" w:pos="1843"/>
        </w:tabs>
        <w:spacing w:after="0" w:line="240" w:lineRule="auto"/>
        <w:jc w:val="both"/>
        <w:rPr>
          <w:rFonts w:ascii="Arial" w:hAnsi="Arial" w:cs="Arial"/>
        </w:rPr>
      </w:pPr>
    </w:p>
    <w:p w14:paraId="7A1585D3" w14:textId="77777777" w:rsidR="00A41CF5" w:rsidRPr="008A0DA6" w:rsidRDefault="00A41CF5" w:rsidP="00000850">
      <w:pPr>
        <w:widowControl w:val="0"/>
        <w:numPr>
          <w:ilvl w:val="0"/>
          <w:numId w:val="42"/>
        </w:numPr>
        <w:tabs>
          <w:tab w:val="left" w:pos="1985"/>
        </w:tabs>
        <w:spacing w:after="0" w:line="240" w:lineRule="auto"/>
        <w:ind w:left="0" w:firstLine="1418"/>
        <w:jc w:val="both"/>
        <w:rPr>
          <w:rFonts w:ascii="Arial" w:hAnsi="Arial" w:cs="Arial"/>
        </w:rPr>
      </w:pPr>
      <w:r w:rsidRPr="008A0DA6">
        <w:rPr>
          <w:rFonts w:ascii="Arial" w:hAnsi="Arial" w:cs="Arial"/>
        </w:rPr>
        <w:t>participar de projetos junto à comunidade; e</w:t>
      </w:r>
    </w:p>
    <w:p w14:paraId="26BBF567" w14:textId="77777777" w:rsidR="00A41CF5" w:rsidRPr="008A0DA6" w:rsidRDefault="00A41CF5" w:rsidP="00000850">
      <w:pPr>
        <w:widowControl w:val="0"/>
        <w:tabs>
          <w:tab w:val="left" w:pos="1843"/>
        </w:tabs>
        <w:spacing w:after="0" w:line="240" w:lineRule="auto"/>
        <w:jc w:val="both"/>
        <w:rPr>
          <w:rFonts w:ascii="Arial" w:hAnsi="Arial" w:cs="Arial"/>
        </w:rPr>
      </w:pPr>
    </w:p>
    <w:p w14:paraId="13C22CBD" w14:textId="77777777" w:rsidR="00A41CF5" w:rsidRPr="008A0DA6" w:rsidRDefault="00A41CF5" w:rsidP="00000850">
      <w:pPr>
        <w:widowControl w:val="0"/>
        <w:numPr>
          <w:ilvl w:val="0"/>
          <w:numId w:val="42"/>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B3B0A9B" w14:textId="77777777" w:rsidR="00A41CF5" w:rsidRPr="008A0DA6" w:rsidRDefault="00A41CF5" w:rsidP="00000850">
      <w:pPr>
        <w:widowControl w:val="0"/>
        <w:spacing w:after="0" w:line="240" w:lineRule="auto"/>
        <w:jc w:val="both"/>
        <w:rPr>
          <w:rFonts w:ascii="Arial" w:hAnsi="Arial" w:cs="Arial"/>
        </w:rPr>
      </w:pPr>
    </w:p>
    <w:p w14:paraId="43129BC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BEECF00" w14:textId="77777777" w:rsidR="00A41CF5" w:rsidRPr="008A0DA6" w:rsidRDefault="00A41CF5" w:rsidP="00000850">
      <w:pPr>
        <w:widowControl w:val="0"/>
        <w:spacing w:after="0" w:line="240" w:lineRule="auto"/>
        <w:ind w:firstLine="1418"/>
        <w:jc w:val="both"/>
        <w:rPr>
          <w:rFonts w:ascii="Arial" w:hAnsi="Arial" w:cs="Arial"/>
          <w:b/>
        </w:rPr>
      </w:pPr>
    </w:p>
    <w:p w14:paraId="5388053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Ensino médio completo, curso específico, registro profissional na Associação da Ordem dos Músicos.</w:t>
      </w:r>
    </w:p>
    <w:p w14:paraId="243C32F8" w14:textId="77777777" w:rsidR="00A41CF5" w:rsidRPr="008A0DA6" w:rsidRDefault="00A41CF5" w:rsidP="00000850">
      <w:pPr>
        <w:widowControl w:val="0"/>
        <w:spacing w:after="0" w:line="240" w:lineRule="auto"/>
        <w:ind w:firstLine="1418"/>
        <w:jc w:val="both"/>
        <w:rPr>
          <w:rFonts w:ascii="Arial" w:hAnsi="Arial" w:cs="Arial"/>
        </w:rPr>
      </w:pPr>
    </w:p>
    <w:p w14:paraId="347C2BD6"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1AAA7F1F" w14:textId="77777777" w:rsidR="00A41CF5" w:rsidRPr="008A0DA6" w:rsidRDefault="00A41CF5" w:rsidP="00000850">
      <w:pPr>
        <w:widowControl w:val="0"/>
        <w:spacing w:after="0" w:line="240" w:lineRule="auto"/>
        <w:ind w:firstLine="1418"/>
        <w:jc w:val="both"/>
        <w:rPr>
          <w:rFonts w:ascii="Arial" w:hAnsi="Arial" w:cs="Arial"/>
          <w:lang w:val="pt-PT"/>
        </w:rPr>
      </w:pPr>
    </w:p>
    <w:p w14:paraId="19DB7B9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14211398" w14:textId="77777777" w:rsidR="00A41CF5" w:rsidRPr="008A0DA6" w:rsidRDefault="00A41CF5" w:rsidP="00000850">
      <w:pPr>
        <w:widowControl w:val="0"/>
        <w:spacing w:after="0" w:line="240" w:lineRule="auto"/>
        <w:jc w:val="both"/>
        <w:rPr>
          <w:rFonts w:ascii="Arial" w:hAnsi="Arial" w:cs="Arial"/>
          <w:lang w:val="pt-PT"/>
        </w:rPr>
      </w:pPr>
    </w:p>
    <w:p w14:paraId="53F9697C"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PIANO</w:t>
      </w:r>
    </w:p>
    <w:p w14:paraId="2250ADE3" w14:textId="77777777" w:rsidR="00A41CF5" w:rsidRPr="008A0DA6" w:rsidRDefault="00A41CF5" w:rsidP="00000850">
      <w:pPr>
        <w:widowControl w:val="0"/>
        <w:spacing w:after="0" w:line="240" w:lineRule="auto"/>
        <w:jc w:val="both"/>
        <w:rPr>
          <w:rFonts w:ascii="Arial" w:hAnsi="Arial" w:cs="Arial"/>
          <w:lang w:val="pt-PT"/>
        </w:rPr>
      </w:pPr>
    </w:p>
    <w:p w14:paraId="0C2BB04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0315C92B"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75D32D64"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Ministrar aulas de piano, promover, organizar, coordenar e ministrar o ensino musical, na área de piano, avaliando o progresso dos alunos.</w:t>
      </w:r>
    </w:p>
    <w:p w14:paraId="41814D11" w14:textId="77777777" w:rsidR="00A41CF5" w:rsidRPr="008A0DA6" w:rsidRDefault="00A41CF5" w:rsidP="00000850">
      <w:pPr>
        <w:widowControl w:val="0"/>
        <w:spacing w:after="0" w:line="240" w:lineRule="auto"/>
        <w:ind w:firstLine="1418"/>
        <w:jc w:val="both"/>
        <w:rPr>
          <w:rFonts w:ascii="Arial" w:hAnsi="Arial" w:cs="Arial"/>
          <w:lang w:val="pt-PT"/>
        </w:rPr>
      </w:pPr>
    </w:p>
    <w:p w14:paraId="187659C6"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0F5EB72E"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FA626AB"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sobre o instrumento, para através dessa avaliação, desenvolver a sequência de conteúdos musicais, visando o aprendizado gradativo do aluno;</w:t>
      </w:r>
    </w:p>
    <w:p w14:paraId="6426487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BB79923"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planos de aula semanais ou mensais, definindo objetivos de aprendizado, conteúdos a serem abordados e atividades práticas, dentro de um sistema claro e dinâmico;</w:t>
      </w:r>
    </w:p>
    <w:p w14:paraId="3D7A904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1FD04D4"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ministrar aulas de piano, ensinando a postura correta, a leitura de partituras, a coordenação motora, técnicas de execução das notas, e outros aspectos técnicos do piano;</w:t>
      </w:r>
    </w:p>
    <w:p w14:paraId="02AEEC1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BA51018"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conduzir exercícios práticos para aprimorar a técnica e a musicalidade dos alunos, orientando-os na escolha e execução de repertório adequado para diferentes níveis;</w:t>
      </w:r>
    </w:p>
    <w:p w14:paraId="5667305A"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FB6D00A"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lastRenderedPageBreak/>
        <w:t>introduzir conceitos musicais teóricos como ritmo, compasso, escalas, acordes e harmonia, relacionando-os com a prática do piano;</w:t>
      </w:r>
    </w:p>
    <w:p w14:paraId="3357FB0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1453A5E"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acompanhar o progresso dos alunos, oferecendo feedback construtivo e avaliando o desempenho em exercícios e apresentações;</w:t>
      </w:r>
    </w:p>
    <w:p w14:paraId="67DCFC4A"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3C7A26A"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coordenar, planejar, executar, organizar e orientar projetos musicais, organizando apresentações, concertos, festivais, recitais e outros eventos do gênero;</w:t>
      </w:r>
    </w:p>
    <w:p w14:paraId="3CAE75D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BEB1E23"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o programa de aulas, dividindo-as pôr ano/série ou etapa, sequência e conhecimento do aluno, para melhor aproveitamento das aulas, promovendo aulas em conjunto, reunindo alunos para que haja entrosamento entre eles e desperte o senso crítico;</w:t>
      </w:r>
    </w:p>
    <w:p w14:paraId="55EFC93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B06BB56" w14:textId="77777777" w:rsidR="00A41CF5" w:rsidRPr="008A0DA6" w:rsidRDefault="00A41CF5" w:rsidP="00000850">
      <w:pPr>
        <w:widowControl w:val="0"/>
        <w:numPr>
          <w:ilvl w:val="0"/>
          <w:numId w:val="43"/>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projetos, promovendo a cultura musical e interagindo com a comunidade local;</w:t>
      </w:r>
    </w:p>
    <w:p w14:paraId="7C4DBE36"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D871414"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 piano e demais equipamentos e materiais utilizados nas aulas, garantindo que estejam em bom estado de funcionamento;</w:t>
      </w:r>
    </w:p>
    <w:p w14:paraId="521A23D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FDE1AD7"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p>
    <w:p w14:paraId="16B8903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1821760"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6C7A5F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4364095"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50585DC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912B0B3" w14:textId="77777777" w:rsidR="00A41CF5" w:rsidRPr="008A0DA6" w:rsidRDefault="00A41CF5" w:rsidP="00000850">
      <w:pPr>
        <w:widowControl w:val="0"/>
        <w:numPr>
          <w:ilvl w:val="0"/>
          <w:numId w:val="43"/>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0D11A436" w14:textId="77777777" w:rsidR="00A41CF5" w:rsidRPr="008A0DA6" w:rsidRDefault="00A41CF5" w:rsidP="00000850">
      <w:pPr>
        <w:widowControl w:val="0"/>
        <w:spacing w:after="0" w:line="240" w:lineRule="auto"/>
        <w:jc w:val="both"/>
        <w:rPr>
          <w:rFonts w:ascii="Arial" w:hAnsi="Arial" w:cs="Arial"/>
          <w:lang w:val="pt-PT"/>
        </w:rPr>
      </w:pPr>
    </w:p>
    <w:p w14:paraId="78D575A5"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300F2677"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50436FE2"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b/>
          <w:bCs/>
        </w:rPr>
        <w:t>:</w:t>
      </w:r>
      <w:r w:rsidRPr="008A0DA6">
        <w:rPr>
          <w:rFonts w:ascii="Arial" w:hAnsi="Arial" w:cs="Arial"/>
        </w:rPr>
        <w:t xml:space="preserve"> </w:t>
      </w:r>
      <w:r w:rsidRPr="008233D5">
        <w:rPr>
          <w:rFonts w:ascii="Arial" w:eastAsia="Serifa BT" w:hAnsi="Arial" w:cs="Arial"/>
        </w:rPr>
        <w:t>Ensino médio completo, com conhecimentos práticos na área, certificação em Teoria Musical e registro profissional na Associação da Ordem dos Músicos.</w:t>
      </w:r>
    </w:p>
    <w:p w14:paraId="462803F9" w14:textId="77777777" w:rsidR="00A41CF5" w:rsidRPr="008A0DA6" w:rsidRDefault="00A41CF5" w:rsidP="00000850">
      <w:pPr>
        <w:widowControl w:val="0"/>
        <w:spacing w:after="0" w:line="240" w:lineRule="auto"/>
        <w:ind w:firstLine="1418"/>
        <w:jc w:val="both"/>
        <w:rPr>
          <w:rFonts w:ascii="Arial" w:hAnsi="Arial" w:cs="Arial"/>
          <w:lang w:val="pt-PT"/>
        </w:rPr>
      </w:pPr>
    </w:p>
    <w:p w14:paraId="082D3D41"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4A939944" w14:textId="77777777" w:rsidR="00A41CF5" w:rsidRPr="008A0DA6" w:rsidRDefault="00A41CF5" w:rsidP="00000850">
      <w:pPr>
        <w:widowControl w:val="0"/>
        <w:spacing w:after="0" w:line="240" w:lineRule="auto"/>
        <w:ind w:firstLine="1418"/>
        <w:jc w:val="both"/>
        <w:rPr>
          <w:rFonts w:ascii="Arial" w:hAnsi="Arial" w:cs="Arial"/>
          <w:lang w:val="pt-PT"/>
        </w:rPr>
      </w:pPr>
    </w:p>
    <w:p w14:paraId="1B6B977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 e feriados. </w:t>
      </w:r>
    </w:p>
    <w:p w14:paraId="099DF724" w14:textId="77777777" w:rsidR="00A41CF5" w:rsidRPr="008A0DA6" w:rsidRDefault="00A41CF5" w:rsidP="00000850">
      <w:pPr>
        <w:widowControl w:val="0"/>
        <w:spacing w:after="0" w:line="240" w:lineRule="auto"/>
        <w:jc w:val="both"/>
        <w:rPr>
          <w:rFonts w:ascii="Arial" w:hAnsi="Arial" w:cs="Arial"/>
          <w:b/>
          <w:lang w:val="pt-PT"/>
        </w:rPr>
      </w:pPr>
    </w:p>
    <w:p w14:paraId="0C1EC3D3"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TEATRO</w:t>
      </w:r>
    </w:p>
    <w:p w14:paraId="134B1B6B" w14:textId="77777777" w:rsidR="00A41CF5" w:rsidRPr="008A0DA6" w:rsidRDefault="00A41CF5" w:rsidP="00000850">
      <w:pPr>
        <w:widowControl w:val="0"/>
        <w:spacing w:after="0" w:line="240" w:lineRule="auto"/>
        <w:jc w:val="both"/>
        <w:rPr>
          <w:rFonts w:ascii="Arial" w:hAnsi="Arial" w:cs="Arial"/>
          <w:lang w:val="pt-PT"/>
        </w:rPr>
      </w:pPr>
    </w:p>
    <w:p w14:paraId="4367A05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797E82CA"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056C7C24"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 xml:space="preserve">Planejar, organizar, coordenar e executar o ensino de técnicas de teatro, ensinando conteúdos </w:t>
      </w:r>
      <w:r w:rsidRPr="008A0DA6">
        <w:rPr>
          <w:rFonts w:ascii="Arial" w:hAnsi="Arial" w:cs="Arial"/>
        </w:rPr>
        <w:t>sobre artes cênicas, teatro, dramatização e expressão verbal e corporal,</w:t>
      </w:r>
      <w:r w:rsidRPr="008A0DA6">
        <w:rPr>
          <w:rFonts w:ascii="Arial" w:hAnsi="Arial" w:cs="Arial"/>
          <w:lang w:val="pt-PT"/>
        </w:rPr>
        <w:t xml:space="preserve"> avaliando o desempenho dos alunos e promovendo a inclusão social.</w:t>
      </w:r>
    </w:p>
    <w:p w14:paraId="2DE33530" w14:textId="77777777" w:rsidR="00A41CF5" w:rsidRPr="008A0DA6" w:rsidRDefault="00A41CF5" w:rsidP="00000850">
      <w:pPr>
        <w:widowControl w:val="0"/>
        <w:spacing w:after="0" w:line="240" w:lineRule="auto"/>
        <w:ind w:firstLine="1418"/>
        <w:jc w:val="both"/>
        <w:rPr>
          <w:rFonts w:ascii="Arial" w:hAnsi="Arial" w:cs="Arial"/>
          <w:lang w:val="pt-PT"/>
        </w:rPr>
      </w:pPr>
    </w:p>
    <w:p w14:paraId="007C508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3C2AEA18" w14:textId="77777777" w:rsidR="00A41CF5" w:rsidRPr="008A0DA6" w:rsidRDefault="00A41CF5" w:rsidP="00000850">
      <w:pPr>
        <w:widowControl w:val="0"/>
        <w:spacing w:after="0" w:line="240" w:lineRule="auto"/>
        <w:jc w:val="both"/>
        <w:rPr>
          <w:rFonts w:ascii="Arial" w:hAnsi="Arial" w:cs="Arial"/>
          <w:b/>
          <w:bCs/>
          <w:lang w:val="pt-PT"/>
        </w:rPr>
      </w:pPr>
    </w:p>
    <w:p w14:paraId="55636F63"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rPr>
      </w:pPr>
      <w:r w:rsidRPr="008A0DA6">
        <w:rPr>
          <w:rFonts w:ascii="Arial" w:hAnsi="Arial" w:cs="Arial"/>
          <w:bCs/>
        </w:rPr>
        <w:t>elaborar planos de aula, selecionar conteúdos e metodologias adequadas, preparar materiais didáticos e organizar atividades em sala de aula e palco;</w:t>
      </w:r>
    </w:p>
    <w:p w14:paraId="62B5180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866E5E8"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rPr>
      </w:pPr>
      <w:r w:rsidRPr="008A0DA6">
        <w:rPr>
          <w:rFonts w:ascii="Arial" w:hAnsi="Arial" w:cs="Arial"/>
          <w:bCs/>
        </w:rPr>
        <w:t>ministrar aulas práticas e teóricas sobre história do teatro, técnicas de interpretação, improvisação, dramatização, postura, expressão verbal, corporal e vocal, dentre outros temas correlatos;  </w:t>
      </w:r>
    </w:p>
    <w:p w14:paraId="7E8EE5A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B0DE302"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lang w:val="pt-PT"/>
        </w:rPr>
      </w:pPr>
      <w:r w:rsidRPr="008A0DA6">
        <w:rPr>
          <w:rFonts w:ascii="Arial" w:hAnsi="Arial" w:cs="Arial"/>
          <w:bCs/>
        </w:rPr>
        <w:t>coordenar a montagem e ensaios de peças teatrais, musicais e outras produções de artes cênicas, orientando os alunos em todas as etapas</w:t>
      </w:r>
      <w:r w:rsidRPr="008A0DA6">
        <w:rPr>
          <w:rFonts w:ascii="Arial" w:hAnsi="Arial" w:cs="Arial"/>
          <w:bCs/>
          <w:lang w:val="pt-PT"/>
        </w:rPr>
        <w:t>;</w:t>
      </w:r>
    </w:p>
    <w:p w14:paraId="6ECA906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C11AC1B"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criar e coordenar apresentações artísticas e peças de teatro, participando de projetos que promovam o teatro e a cultura, e interagindo com a comunidade local;</w:t>
      </w:r>
    </w:p>
    <w:p w14:paraId="7D04841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14D3390"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ministrar aulas práticas e teóricas, com atividades e dinâmicas de grupo, que objetivem o desenvolvimento e aprimoramento da imaginação e expressão corporal, trabalhando o corpo, a voz e a expressão facial, efetuando constantes pesquisas para o aprimoramento de técnicas teatrais e respectiva transmissão de ensino aos alunos;</w:t>
      </w:r>
    </w:p>
    <w:p w14:paraId="79BFEBD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2C83AE0" w14:textId="77777777" w:rsidR="00A41CF5" w:rsidRPr="008A0DA6" w:rsidRDefault="00A41CF5" w:rsidP="00000850">
      <w:pPr>
        <w:widowControl w:val="0"/>
        <w:numPr>
          <w:ilvl w:val="0"/>
          <w:numId w:val="44"/>
        </w:numPr>
        <w:tabs>
          <w:tab w:val="left" w:pos="1985"/>
        </w:tabs>
        <w:spacing w:after="0" w:line="240" w:lineRule="auto"/>
        <w:ind w:left="0" w:firstLine="1418"/>
        <w:jc w:val="both"/>
        <w:rPr>
          <w:rFonts w:ascii="Arial" w:hAnsi="Arial" w:cs="Arial"/>
          <w:bCs/>
        </w:rPr>
      </w:pPr>
      <w:r w:rsidRPr="008A0DA6">
        <w:rPr>
          <w:rFonts w:ascii="Arial" w:hAnsi="Arial" w:cs="Arial"/>
          <w:bCs/>
        </w:rPr>
        <w:t>avaliar o progresso dos alunos, fornecer feedback construtivo e auxiliar no desenvolvimento de suas habilidades artísticas e técnicas;</w:t>
      </w:r>
    </w:p>
    <w:p w14:paraId="6687893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8A763F5" w14:textId="77777777" w:rsidR="00A41CF5" w:rsidRPr="008A0DA6" w:rsidRDefault="00A41CF5" w:rsidP="00000850">
      <w:pPr>
        <w:widowControl w:val="0"/>
        <w:numPr>
          <w:ilvl w:val="0"/>
          <w:numId w:val="44"/>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 preparando esquetes, peças e performances teatrais, de acordo com as necessidades e demandas da Secretaria;</w:t>
      </w:r>
    </w:p>
    <w:p w14:paraId="48B2A69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8ACC632"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rPr>
      </w:pPr>
      <w:r w:rsidRPr="008A0DA6">
        <w:rPr>
          <w:rFonts w:ascii="Arial" w:hAnsi="Arial" w:cs="Arial"/>
          <w:bCs/>
        </w:rPr>
        <w:t>aplicar as diretrizes de segurança na sala de aula e nos ensaios, garantindo um ambiente seguro para todos os alunos;</w:t>
      </w:r>
    </w:p>
    <w:p w14:paraId="673C248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9517FD9" w14:textId="77777777" w:rsidR="00A41CF5" w:rsidRPr="008A0DA6" w:rsidRDefault="00A41CF5" w:rsidP="00000850">
      <w:pPr>
        <w:widowControl w:val="0"/>
        <w:numPr>
          <w:ilvl w:val="0"/>
          <w:numId w:val="44"/>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dos equipamentos e materiais utilizados nas aulas, garantindo que estejam em bom estado de funcionamento;</w:t>
      </w:r>
    </w:p>
    <w:p w14:paraId="16A25B8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D9E56FB"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p>
    <w:p w14:paraId="6E7BCE9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EB0ACC1" w14:textId="77777777" w:rsidR="00A41CF5" w:rsidRPr="008A0DA6" w:rsidRDefault="00A41CF5" w:rsidP="00000850">
      <w:pPr>
        <w:widowControl w:val="0"/>
        <w:numPr>
          <w:ilvl w:val="0"/>
          <w:numId w:val="44"/>
        </w:numPr>
        <w:tabs>
          <w:tab w:val="left" w:pos="1985"/>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7AE0295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4A029BC"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0F6DCD7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270229B" w14:textId="77777777" w:rsidR="00A41CF5" w:rsidRPr="008A0DA6" w:rsidRDefault="00A41CF5" w:rsidP="00000850">
      <w:pPr>
        <w:widowControl w:val="0"/>
        <w:numPr>
          <w:ilvl w:val="0"/>
          <w:numId w:val="44"/>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22EC35A7" w14:textId="77777777" w:rsidR="00A41CF5" w:rsidRPr="008A0DA6" w:rsidRDefault="00A41CF5" w:rsidP="00000850">
      <w:pPr>
        <w:widowControl w:val="0"/>
        <w:spacing w:after="0" w:line="240" w:lineRule="auto"/>
        <w:jc w:val="both"/>
        <w:rPr>
          <w:rFonts w:ascii="Arial" w:hAnsi="Arial" w:cs="Arial"/>
          <w:lang w:val="pt-PT"/>
        </w:rPr>
      </w:pPr>
    </w:p>
    <w:p w14:paraId="5AD31AF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6FBF4C26"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18D951C2"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233D5">
        <w:rPr>
          <w:rFonts w:ascii="Arial" w:eastAsia="Serifa BT" w:hAnsi="Arial" w:cs="Arial"/>
        </w:rPr>
        <w:t>Ensino médio completo, com conhecimento na área e dinâmica para ministrar aulas, com registro profissional emitido pela Delegacia Regional do Trabalho - DRT do Ministério do Trabalho, na função de ator/atriz.</w:t>
      </w:r>
    </w:p>
    <w:p w14:paraId="64222E01" w14:textId="77777777" w:rsidR="00A41CF5" w:rsidRPr="008A0DA6" w:rsidRDefault="00A41CF5" w:rsidP="00000850">
      <w:pPr>
        <w:widowControl w:val="0"/>
        <w:spacing w:after="0" w:line="240" w:lineRule="auto"/>
        <w:ind w:firstLine="1418"/>
        <w:jc w:val="both"/>
        <w:rPr>
          <w:rFonts w:ascii="Arial" w:hAnsi="Arial" w:cs="Arial"/>
          <w:lang w:val="pt-PT"/>
        </w:rPr>
      </w:pPr>
    </w:p>
    <w:p w14:paraId="0E4BD4D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0E3165AC" w14:textId="77777777" w:rsidR="00A41CF5" w:rsidRPr="008A0DA6" w:rsidRDefault="00A41CF5" w:rsidP="00000850">
      <w:pPr>
        <w:widowControl w:val="0"/>
        <w:tabs>
          <w:tab w:val="left" w:pos="3855"/>
        </w:tabs>
        <w:spacing w:after="0" w:line="240" w:lineRule="auto"/>
        <w:ind w:firstLine="1418"/>
        <w:jc w:val="both"/>
        <w:rPr>
          <w:rFonts w:ascii="Arial" w:hAnsi="Arial" w:cs="Arial"/>
          <w:b/>
        </w:rPr>
      </w:pPr>
    </w:p>
    <w:p w14:paraId="18162CF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 e feriados. </w:t>
      </w:r>
    </w:p>
    <w:p w14:paraId="25C88D8D" w14:textId="77777777" w:rsidR="00A41CF5" w:rsidRPr="008A0DA6" w:rsidRDefault="00A41CF5" w:rsidP="00000850">
      <w:pPr>
        <w:widowControl w:val="0"/>
        <w:tabs>
          <w:tab w:val="left" w:pos="3855"/>
        </w:tabs>
        <w:spacing w:after="0" w:line="240" w:lineRule="auto"/>
        <w:ind w:right="192"/>
        <w:jc w:val="both"/>
        <w:rPr>
          <w:rFonts w:ascii="Arial" w:hAnsi="Arial" w:cs="Arial"/>
          <w:b/>
        </w:rPr>
      </w:pPr>
    </w:p>
    <w:p w14:paraId="19EB1113"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TECLADO</w:t>
      </w:r>
    </w:p>
    <w:p w14:paraId="69FAB7E1" w14:textId="77777777" w:rsidR="00A41CF5" w:rsidRPr="008A0DA6" w:rsidRDefault="00A41CF5" w:rsidP="00000850">
      <w:pPr>
        <w:widowControl w:val="0"/>
        <w:spacing w:after="0" w:line="240" w:lineRule="auto"/>
        <w:jc w:val="both"/>
        <w:rPr>
          <w:rFonts w:ascii="Arial" w:hAnsi="Arial" w:cs="Arial"/>
          <w:lang w:val="pt-PT"/>
        </w:rPr>
      </w:pPr>
    </w:p>
    <w:p w14:paraId="526D127F"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3D6B7139"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5DE35E70"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Ministrar aulas de teclado, promover, organizar, coordenar e ministrar o ensino musical, na área de teclado, avaliando o progresso dos alunos.</w:t>
      </w:r>
    </w:p>
    <w:p w14:paraId="76AADA82" w14:textId="77777777" w:rsidR="00A41CF5" w:rsidRPr="008A0DA6" w:rsidRDefault="00A41CF5" w:rsidP="00000850">
      <w:pPr>
        <w:widowControl w:val="0"/>
        <w:spacing w:after="0" w:line="240" w:lineRule="auto"/>
        <w:ind w:firstLine="1418"/>
        <w:jc w:val="both"/>
        <w:rPr>
          <w:rFonts w:ascii="Arial" w:hAnsi="Arial" w:cs="Arial"/>
          <w:lang w:val="pt-PT"/>
        </w:rPr>
      </w:pPr>
    </w:p>
    <w:p w14:paraId="138D95AE"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39B3EFC8"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7028EA4"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sobre o instrumento, para através dessa avaliação, desenvolver a sequência de conteúdos musicais, visando o aprendizado gradativo do aluno;</w:t>
      </w:r>
    </w:p>
    <w:p w14:paraId="4827124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DF417F0"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planos de aula semanais ou mensais, definindo objetivos de aprendizado, conteúdos a serem abordados e atividades práticas, dentro de um sistema claro e dinâmico;</w:t>
      </w:r>
    </w:p>
    <w:p w14:paraId="3847213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BD2ECD7"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ministrar aulas de teclado, ensinando a postura correta, a leitura de partituras, a coordenação motora, técnicas de execução das notas, e outros aspectos técnicos do teclado;</w:t>
      </w:r>
    </w:p>
    <w:p w14:paraId="05D4B91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CCE728A"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conduzir exercícios práticos para aprimorar a técnica e a musicalidade dos alunos, orientando-os na escolha e execução de repertório adequado para diferentes níveis;</w:t>
      </w:r>
    </w:p>
    <w:p w14:paraId="270CEC47"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5D138F5"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introduzir conceitos musicais teóricos como ritmo, compasso, escalas, acordes e harmonia, relacionando-os com a prática do teclado;</w:t>
      </w:r>
    </w:p>
    <w:p w14:paraId="3682EEB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80BAE0D" w14:textId="77777777" w:rsidR="00A41CF5" w:rsidRPr="008A0DA6" w:rsidRDefault="00A41CF5" w:rsidP="00000850">
      <w:pPr>
        <w:widowControl w:val="0"/>
        <w:numPr>
          <w:ilvl w:val="0"/>
          <w:numId w:val="45"/>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acompanhar o progresso dos alunos, oferecendo feedback construtivo e avaliando o desempenho em exercícios e apresentações;</w:t>
      </w:r>
    </w:p>
    <w:p w14:paraId="532119F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7ECF7A3"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coordenar, planejar, executar, organizar e orientar projetos musicais, organizando apresentações, concertos, festivais, recitais e outros eventos do gênero;</w:t>
      </w:r>
    </w:p>
    <w:p w14:paraId="18E4EDD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18487AE"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o programa de aulas, dividindo-as pôr ano/série ou etapa, sequência e conhecimento do aluno, para melhor aproveitamento das aulas, promovendo aulas em conjunto, reunindo alunos para que haja entrosamento entre eles e desperte o senso crítico;</w:t>
      </w:r>
    </w:p>
    <w:p w14:paraId="7455D16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B4E9F21" w14:textId="77777777" w:rsidR="00A41CF5" w:rsidRPr="008A0DA6" w:rsidRDefault="00A41CF5" w:rsidP="00000850">
      <w:pPr>
        <w:widowControl w:val="0"/>
        <w:numPr>
          <w:ilvl w:val="0"/>
          <w:numId w:val="45"/>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projetos, promovendo a cultura musical e interagindo com a comunidade local;</w:t>
      </w:r>
    </w:p>
    <w:p w14:paraId="323B78A6" w14:textId="77777777" w:rsidR="00A41CF5" w:rsidRPr="008A0DA6" w:rsidRDefault="00A41CF5" w:rsidP="00000850">
      <w:pPr>
        <w:widowControl w:val="0"/>
        <w:spacing w:after="0" w:line="240" w:lineRule="auto"/>
        <w:jc w:val="both"/>
        <w:rPr>
          <w:rFonts w:ascii="Arial" w:hAnsi="Arial" w:cs="Arial"/>
          <w:bCs/>
          <w:lang w:val="pt-PT"/>
        </w:rPr>
      </w:pPr>
    </w:p>
    <w:p w14:paraId="2E9052F8"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 teclado e demais equipamentos e materiais utilizados nas aulas, garantindo que estejam em bom estado de funcionamento;</w:t>
      </w:r>
    </w:p>
    <w:p w14:paraId="71CBC5B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16BE9B9"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manter-se atualizado, participando de cursos de qualificação e capacitações afins, visando o acompanhamento e evoluções de novas técnicas e metodologias;</w:t>
      </w:r>
    </w:p>
    <w:p w14:paraId="13F2308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D3D82F7"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BD60D3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DC65F8E"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6E4CC39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1F8858C" w14:textId="77777777" w:rsidR="00A41CF5" w:rsidRPr="008A0DA6" w:rsidRDefault="00A41CF5" w:rsidP="00000850">
      <w:pPr>
        <w:widowControl w:val="0"/>
        <w:numPr>
          <w:ilvl w:val="0"/>
          <w:numId w:val="4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062811EC" w14:textId="77777777" w:rsidR="00A41CF5" w:rsidRPr="009204EE" w:rsidRDefault="00A41CF5" w:rsidP="00000850">
      <w:pPr>
        <w:widowControl w:val="0"/>
        <w:spacing w:after="0" w:line="240" w:lineRule="auto"/>
        <w:jc w:val="both"/>
        <w:rPr>
          <w:rFonts w:ascii="Arial" w:hAnsi="Arial" w:cs="Arial"/>
          <w:b/>
          <w:bCs/>
          <w:sz w:val="12"/>
          <w:szCs w:val="12"/>
          <w:lang w:val="pt-PT"/>
        </w:rPr>
      </w:pPr>
    </w:p>
    <w:p w14:paraId="4A4437D7"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lastRenderedPageBreak/>
        <w:t>Especificações</w:t>
      </w:r>
    </w:p>
    <w:p w14:paraId="361F1A48"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62401A90"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233D5">
        <w:rPr>
          <w:rFonts w:ascii="Arial" w:eastAsia="Serifa BT" w:hAnsi="Arial" w:cs="Arial"/>
        </w:rPr>
        <w:t>Ensino médio completo, com conhecimentos práticos na área, certificação em Teoria Musical e registro profissional na Associação da Ordem dos Músicos.</w:t>
      </w:r>
    </w:p>
    <w:p w14:paraId="5048016B" w14:textId="77777777" w:rsidR="00A41CF5" w:rsidRPr="008A0DA6" w:rsidRDefault="00A41CF5" w:rsidP="00000850">
      <w:pPr>
        <w:widowControl w:val="0"/>
        <w:spacing w:after="0" w:line="240" w:lineRule="auto"/>
        <w:ind w:firstLine="1418"/>
        <w:jc w:val="both"/>
        <w:rPr>
          <w:rFonts w:ascii="Arial" w:hAnsi="Arial" w:cs="Arial"/>
          <w:lang w:val="pt-PT"/>
        </w:rPr>
      </w:pPr>
    </w:p>
    <w:p w14:paraId="756B506B"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0F8FDF3" w14:textId="77777777" w:rsidR="00A41CF5" w:rsidRPr="008A0DA6" w:rsidRDefault="00A41CF5" w:rsidP="00000850">
      <w:pPr>
        <w:widowControl w:val="0"/>
        <w:tabs>
          <w:tab w:val="left" w:pos="3855"/>
        </w:tabs>
        <w:spacing w:after="0" w:line="240" w:lineRule="auto"/>
        <w:ind w:firstLine="1418"/>
        <w:jc w:val="both"/>
        <w:rPr>
          <w:rFonts w:ascii="Arial" w:hAnsi="Arial" w:cs="Arial"/>
          <w:b/>
        </w:rPr>
      </w:pPr>
    </w:p>
    <w:p w14:paraId="5B332E7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 e feriados. </w:t>
      </w:r>
    </w:p>
    <w:p w14:paraId="558A673E" w14:textId="77777777" w:rsidR="00A41CF5" w:rsidRPr="008A0DA6" w:rsidRDefault="00A41CF5" w:rsidP="00000850">
      <w:pPr>
        <w:widowControl w:val="0"/>
        <w:spacing w:after="0" w:line="240" w:lineRule="auto"/>
        <w:jc w:val="both"/>
        <w:rPr>
          <w:rFonts w:ascii="Arial" w:hAnsi="Arial" w:cs="Arial"/>
          <w:b/>
          <w:lang w:val="pt-PT"/>
        </w:rPr>
      </w:pPr>
    </w:p>
    <w:p w14:paraId="39A79176"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INSTRUTOR DE VIOLÃO</w:t>
      </w:r>
    </w:p>
    <w:p w14:paraId="6C8430D5" w14:textId="77777777" w:rsidR="00A41CF5" w:rsidRPr="008A0DA6" w:rsidRDefault="00A41CF5" w:rsidP="00000850">
      <w:pPr>
        <w:widowControl w:val="0"/>
        <w:spacing w:after="0" w:line="240" w:lineRule="auto"/>
        <w:jc w:val="both"/>
        <w:rPr>
          <w:rFonts w:ascii="Arial" w:hAnsi="Arial" w:cs="Arial"/>
          <w:lang w:val="pt-PT"/>
        </w:rPr>
      </w:pPr>
    </w:p>
    <w:p w14:paraId="26525AD5"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4073762B"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288932D4"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Ministrar aulas de violão, planejar, organizar, coordenar, orientar e ministrar o ensino musical, na área de violão, avaliando o progresso dos alunos.</w:t>
      </w:r>
    </w:p>
    <w:p w14:paraId="326FB560" w14:textId="77777777" w:rsidR="00A41CF5" w:rsidRPr="008A0DA6" w:rsidRDefault="00A41CF5" w:rsidP="00000850">
      <w:pPr>
        <w:widowControl w:val="0"/>
        <w:spacing w:after="0" w:line="240" w:lineRule="auto"/>
        <w:ind w:firstLine="1418"/>
        <w:jc w:val="both"/>
        <w:rPr>
          <w:rFonts w:ascii="Arial" w:hAnsi="Arial" w:cs="Arial"/>
          <w:lang w:val="pt-PT"/>
        </w:rPr>
      </w:pPr>
    </w:p>
    <w:p w14:paraId="028DECDC"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19C46441" w14:textId="77777777" w:rsidR="00A41CF5" w:rsidRPr="008A0DA6" w:rsidRDefault="00A41CF5" w:rsidP="00000850">
      <w:pPr>
        <w:widowControl w:val="0"/>
        <w:spacing w:after="0" w:line="240" w:lineRule="auto"/>
        <w:jc w:val="both"/>
        <w:rPr>
          <w:rFonts w:ascii="Arial" w:hAnsi="Arial" w:cs="Arial"/>
          <w:b/>
          <w:bCs/>
          <w:lang w:val="pt-PT"/>
        </w:rPr>
      </w:pPr>
    </w:p>
    <w:p w14:paraId="1E46CB2A"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sobre o instrumento, para através dessa avaliação, desenvolver a sequência de conteúdos musicais, visando o aprendizado gradativo do aluno;</w:t>
      </w:r>
    </w:p>
    <w:p w14:paraId="1CECC18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1CA4060"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planos de aula semanais ou mensais, definindo objetivos de aprendizado, conteúdos a serem abordados e atividades práticas, dentro de um sistema claro e dinâmico;</w:t>
      </w:r>
    </w:p>
    <w:p w14:paraId="071469E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52FCA9D"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ministrar aulas de violão, ensinando a postura correta, a leitura de partituras, a coordenação motora, técnicas de execução das notas, e outros aspectos técnicos do violão;</w:t>
      </w:r>
    </w:p>
    <w:p w14:paraId="057CC10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E050048"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conduzir exercícios práticos para aprimorar a técnica e a musicalidade dos alunos, orientando-os na escolha e execução de repertório adequado para diferentes níveis;</w:t>
      </w:r>
    </w:p>
    <w:p w14:paraId="40E8977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60834E8"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introduzir conceitos musicais teóricos como ritmo, compasso, escalas, acordes e harmonia, relacionando-os com a prática do violão;</w:t>
      </w:r>
    </w:p>
    <w:p w14:paraId="73E27F5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33C55B8"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acompanhar o progresso dos alunos, oferecendo feedback construtivo e avaliando o desempenho em exercícios e apresentações;</w:t>
      </w:r>
    </w:p>
    <w:p w14:paraId="4CB14C55" w14:textId="77777777" w:rsidR="00A41CF5" w:rsidRPr="009204EE" w:rsidRDefault="00A41CF5" w:rsidP="00000850">
      <w:pPr>
        <w:widowControl w:val="0"/>
        <w:tabs>
          <w:tab w:val="left" w:pos="1843"/>
        </w:tabs>
        <w:spacing w:after="0" w:line="240" w:lineRule="auto"/>
        <w:jc w:val="both"/>
        <w:rPr>
          <w:rFonts w:ascii="Arial" w:hAnsi="Arial" w:cs="Arial"/>
          <w:bCs/>
          <w:sz w:val="12"/>
          <w:szCs w:val="12"/>
          <w:lang w:val="pt-PT"/>
        </w:rPr>
      </w:pPr>
    </w:p>
    <w:p w14:paraId="48CA4693"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lastRenderedPageBreak/>
        <w:t>coordenar, planejar, executar, organizar e orientar projetos musicais, organizando apresentações, concertos, festivais, recitais e outros eventos do gênero;</w:t>
      </w:r>
    </w:p>
    <w:p w14:paraId="13024C3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A33D45E"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o programa de aulas, dividindo-as pôr ano/série ou etapa, sequência e conhecimento do aluno, para melhor aproveitamento das aulas, promovendo aulas em conjunto, reunindo alunos para que haja entrosamento entre eles e desperte o senso crítico;</w:t>
      </w:r>
    </w:p>
    <w:p w14:paraId="1166FEE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74EAFB4"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projetos, promovendo a cultura musical e interagindo com a comunidade local;</w:t>
      </w:r>
    </w:p>
    <w:p w14:paraId="60B74B8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2DA6525"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afinar os instrumentos e instruir o aluno como fazê-lo, com técnica e precisão;</w:t>
      </w:r>
    </w:p>
    <w:p w14:paraId="3F671F1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221CAA4"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 violão e demais equipamentos e materiais utilizados nas aulas, garantindo que estejam em bom estado de funcionamento;</w:t>
      </w:r>
    </w:p>
    <w:p w14:paraId="1567E26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D644CD3"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p>
    <w:p w14:paraId="1BE40D3A"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6DC23FE"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65D8A6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D93AE65" w14:textId="77777777" w:rsidR="00A41CF5" w:rsidRPr="008A0DA6" w:rsidRDefault="00A41CF5" w:rsidP="00000850">
      <w:pPr>
        <w:widowControl w:val="0"/>
        <w:numPr>
          <w:ilvl w:val="0"/>
          <w:numId w:val="46"/>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459620C6" w14:textId="77777777" w:rsidR="00A41CF5" w:rsidRPr="008A0DA6" w:rsidRDefault="00A41CF5" w:rsidP="00000850">
      <w:pPr>
        <w:widowControl w:val="0"/>
        <w:spacing w:after="0" w:line="240" w:lineRule="auto"/>
        <w:jc w:val="both"/>
        <w:rPr>
          <w:rFonts w:ascii="Arial" w:hAnsi="Arial" w:cs="Arial"/>
          <w:bCs/>
          <w:lang w:val="pt-PT"/>
        </w:rPr>
      </w:pPr>
    </w:p>
    <w:p w14:paraId="2B741BBB" w14:textId="77777777" w:rsidR="00A41CF5" w:rsidRPr="008A0DA6" w:rsidRDefault="00A41CF5" w:rsidP="00000850">
      <w:pPr>
        <w:widowControl w:val="0"/>
        <w:numPr>
          <w:ilvl w:val="0"/>
          <w:numId w:val="46"/>
        </w:numPr>
        <w:spacing w:after="0" w:line="240" w:lineRule="auto"/>
        <w:ind w:left="0" w:firstLine="1418"/>
        <w:jc w:val="both"/>
        <w:rPr>
          <w:rFonts w:ascii="Arial" w:hAnsi="Arial" w:cs="Arial"/>
          <w:bCs/>
          <w:lang w:val="pt-PT"/>
        </w:rPr>
      </w:pPr>
      <w:r w:rsidRPr="008A0DA6">
        <w:rPr>
          <w:rFonts w:ascii="Arial" w:hAnsi="Arial" w:cs="Arial"/>
          <w:bCs/>
          <w:lang w:val="pt-PT"/>
        </w:rPr>
        <w:t xml:space="preserve">executar outras tarefas correlatas determinadas pelo superior imediato. </w:t>
      </w:r>
    </w:p>
    <w:p w14:paraId="20589992" w14:textId="77777777" w:rsidR="00A41CF5" w:rsidRPr="009204EE" w:rsidRDefault="00A41CF5" w:rsidP="00000850">
      <w:pPr>
        <w:widowControl w:val="0"/>
        <w:spacing w:after="0" w:line="240" w:lineRule="auto"/>
        <w:jc w:val="both"/>
        <w:rPr>
          <w:rFonts w:ascii="Arial" w:hAnsi="Arial" w:cs="Arial"/>
          <w:sz w:val="18"/>
          <w:szCs w:val="18"/>
          <w:lang w:val="pt-PT"/>
        </w:rPr>
      </w:pPr>
    </w:p>
    <w:p w14:paraId="02083834"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1060E548" w14:textId="77777777" w:rsidR="00A41CF5" w:rsidRPr="009204EE" w:rsidRDefault="00A41CF5" w:rsidP="00000850">
      <w:pPr>
        <w:widowControl w:val="0"/>
        <w:spacing w:after="0" w:line="240" w:lineRule="auto"/>
        <w:ind w:firstLine="1418"/>
        <w:jc w:val="both"/>
        <w:rPr>
          <w:rFonts w:ascii="Arial" w:hAnsi="Arial" w:cs="Arial"/>
          <w:b/>
          <w:bCs/>
          <w:sz w:val="18"/>
          <w:szCs w:val="18"/>
          <w:lang w:val="pt-PT"/>
        </w:rPr>
      </w:pPr>
    </w:p>
    <w:p w14:paraId="7048AC16"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lang w:val="pt-PT"/>
        </w:rPr>
        <w:t xml:space="preserve"> </w:t>
      </w:r>
      <w:r w:rsidRPr="008233D5">
        <w:rPr>
          <w:rFonts w:ascii="Arial" w:eastAsia="Serifa BT" w:hAnsi="Arial" w:cs="Arial"/>
        </w:rPr>
        <w:t>Ensino médio completo, com conhecimentos práticos na área, certificação em Teoria Musical e registro profissional na Associação da Ordem dos Músicos.</w:t>
      </w:r>
    </w:p>
    <w:p w14:paraId="2EFEA9ED" w14:textId="77777777" w:rsidR="00A41CF5" w:rsidRPr="009204EE" w:rsidRDefault="00A41CF5" w:rsidP="00000850">
      <w:pPr>
        <w:widowControl w:val="0"/>
        <w:spacing w:after="0" w:line="240" w:lineRule="auto"/>
        <w:ind w:firstLine="1418"/>
        <w:jc w:val="both"/>
        <w:rPr>
          <w:rFonts w:ascii="Arial" w:hAnsi="Arial" w:cs="Arial"/>
          <w:sz w:val="22"/>
          <w:szCs w:val="22"/>
          <w:lang w:val="pt-PT"/>
        </w:rPr>
      </w:pPr>
    </w:p>
    <w:p w14:paraId="7AC9AC28"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5DE6A2D" w14:textId="77777777" w:rsidR="00A41CF5" w:rsidRPr="009204EE" w:rsidRDefault="00A41CF5" w:rsidP="00000850">
      <w:pPr>
        <w:widowControl w:val="0"/>
        <w:spacing w:after="0" w:line="240" w:lineRule="auto"/>
        <w:ind w:firstLine="1418"/>
        <w:jc w:val="both"/>
        <w:rPr>
          <w:rFonts w:ascii="Arial" w:hAnsi="Arial" w:cs="Arial"/>
          <w:b/>
          <w:sz w:val="22"/>
          <w:szCs w:val="22"/>
        </w:rPr>
      </w:pPr>
    </w:p>
    <w:p w14:paraId="609C0CB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trabalhos noturnos, finais de semana e feriados. </w:t>
      </w:r>
    </w:p>
    <w:p w14:paraId="5DA00C63" w14:textId="77777777" w:rsidR="00A41CF5" w:rsidRPr="00BE657A" w:rsidRDefault="00A41CF5" w:rsidP="00000850">
      <w:pPr>
        <w:widowControl w:val="0"/>
        <w:tabs>
          <w:tab w:val="left" w:pos="3855"/>
        </w:tabs>
        <w:spacing w:after="0" w:line="240" w:lineRule="auto"/>
        <w:ind w:right="192"/>
        <w:jc w:val="both"/>
        <w:rPr>
          <w:rFonts w:ascii="Arial" w:hAnsi="Arial" w:cs="Arial"/>
          <w:b/>
          <w:sz w:val="6"/>
          <w:szCs w:val="6"/>
        </w:rPr>
      </w:pPr>
    </w:p>
    <w:p w14:paraId="6008183E"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lastRenderedPageBreak/>
        <w:t>JARDINEIRO</w:t>
      </w:r>
    </w:p>
    <w:p w14:paraId="3196DA0A" w14:textId="77777777" w:rsidR="00A41CF5" w:rsidRPr="008A0DA6" w:rsidRDefault="00A41CF5" w:rsidP="00000850">
      <w:pPr>
        <w:widowControl w:val="0"/>
        <w:spacing w:after="0" w:line="240" w:lineRule="auto"/>
        <w:ind w:right="51"/>
        <w:jc w:val="both"/>
        <w:rPr>
          <w:rFonts w:ascii="Arial" w:hAnsi="Arial" w:cs="Arial"/>
        </w:rPr>
      </w:pPr>
    </w:p>
    <w:p w14:paraId="0337917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05D46849" w14:textId="77777777" w:rsidR="00A41CF5" w:rsidRPr="00BE657A" w:rsidRDefault="00A41CF5" w:rsidP="00000850">
      <w:pPr>
        <w:widowControl w:val="0"/>
        <w:spacing w:after="0" w:line="240" w:lineRule="auto"/>
        <w:ind w:firstLine="1418"/>
        <w:jc w:val="both"/>
        <w:rPr>
          <w:rFonts w:ascii="Arial" w:hAnsi="Arial" w:cs="Arial"/>
          <w:sz w:val="20"/>
          <w:szCs w:val="20"/>
        </w:rPr>
      </w:pPr>
    </w:p>
    <w:p w14:paraId="40B17B2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de jardinagem e arborização em ruas e logradouros públicos, preparando a terra, fazendo canteiros e plantando para conservá-los e embelezar a cidade.</w:t>
      </w:r>
    </w:p>
    <w:p w14:paraId="73CDA42D" w14:textId="77777777" w:rsidR="00A41CF5" w:rsidRPr="008A0DA6" w:rsidRDefault="00A41CF5" w:rsidP="00000850">
      <w:pPr>
        <w:widowControl w:val="0"/>
        <w:spacing w:after="0" w:line="240" w:lineRule="auto"/>
        <w:ind w:firstLine="1418"/>
        <w:jc w:val="both"/>
        <w:rPr>
          <w:rFonts w:ascii="Arial" w:hAnsi="Arial" w:cs="Arial"/>
        </w:rPr>
      </w:pPr>
    </w:p>
    <w:p w14:paraId="3320454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780EF3EF" w14:textId="77777777" w:rsidR="00A41CF5" w:rsidRPr="00BE657A" w:rsidRDefault="00A41CF5" w:rsidP="00000850">
      <w:pPr>
        <w:widowControl w:val="0"/>
        <w:spacing w:after="0" w:line="240" w:lineRule="auto"/>
        <w:jc w:val="both"/>
        <w:rPr>
          <w:rFonts w:ascii="Arial" w:hAnsi="Arial" w:cs="Arial"/>
          <w:sz w:val="20"/>
          <w:szCs w:val="20"/>
        </w:rPr>
      </w:pPr>
    </w:p>
    <w:p w14:paraId="70B0FFAC"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rPr>
        <w:t>preparar a terra, adubando, irrigando e efetuando outros tratos necessários para proceder ao plantio de flores, árvores, arbustos e outras plantas ornamentais;</w:t>
      </w:r>
    </w:p>
    <w:p w14:paraId="514D6065" w14:textId="77777777" w:rsidR="00A41CF5" w:rsidRPr="00BE657A" w:rsidRDefault="00A41CF5" w:rsidP="00000850">
      <w:pPr>
        <w:widowControl w:val="0"/>
        <w:tabs>
          <w:tab w:val="left" w:pos="1843"/>
        </w:tabs>
        <w:spacing w:after="0" w:line="240" w:lineRule="auto"/>
        <w:jc w:val="both"/>
        <w:rPr>
          <w:rFonts w:ascii="Arial" w:hAnsi="Arial" w:cs="Arial"/>
          <w:sz w:val="20"/>
          <w:szCs w:val="20"/>
        </w:rPr>
      </w:pPr>
    </w:p>
    <w:p w14:paraId="2077E6B9"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rPr>
        <w:t>efetuar serviços de poda de plantas, árvores e gramados em geral, aparando-as em épocas determinadas, com equipamentos apropriados para assegurar o desenvolvimento adequado;</w:t>
      </w:r>
    </w:p>
    <w:p w14:paraId="32DB0D7E" w14:textId="77777777" w:rsidR="00A41CF5" w:rsidRPr="008A0DA6" w:rsidRDefault="00A41CF5" w:rsidP="00000850">
      <w:pPr>
        <w:widowControl w:val="0"/>
        <w:tabs>
          <w:tab w:val="left" w:pos="1843"/>
        </w:tabs>
        <w:spacing w:after="0" w:line="240" w:lineRule="auto"/>
        <w:jc w:val="both"/>
        <w:rPr>
          <w:rFonts w:ascii="Arial" w:hAnsi="Arial" w:cs="Arial"/>
        </w:rPr>
      </w:pPr>
    </w:p>
    <w:p w14:paraId="18A15CCA"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rPr>
        <w:t>efetuar a formação de novos jardins e gramados, renovando-lhes as partes danificadas, transplantando mudas, erradicando ervas daninhas e procedendo à limpeza, para mantê-los em bom estado de conservação;</w:t>
      </w:r>
    </w:p>
    <w:p w14:paraId="017165D6" w14:textId="77777777" w:rsidR="00A41CF5" w:rsidRPr="008A0DA6" w:rsidRDefault="00A41CF5" w:rsidP="00000850">
      <w:pPr>
        <w:widowControl w:val="0"/>
        <w:tabs>
          <w:tab w:val="left" w:pos="1843"/>
        </w:tabs>
        <w:spacing w:after="0" w:line="240" w:lineRule="auto"/>
        <w:jc w:val="both"/>
        <w:rPr>
          <w:rFonts w:ascii="Arial" w:hAnsi="Arial" w:cs="Arial"/>
        </w:rPr>
      </w:pPr>
    </w:p>
    <w:p w14:paraId="765C7BE9"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rPr>
        <w:t>preparar canteiros colocando anteparos de madeira e de outros materiais, seguindo os contornos estabelecidos para atender à estética dos locais;</w:t>
      </w:r>
    </w:p>
    <w:p w14:paraId="550A8A30" w14:textId="77777777" w:rsidR="00A41CF5" w:rsidRPr="00BE657A" w:rsidRDefault="00A41CF5" w:rsidP="00000850">
      <w:pPr>
        <w:widowControl w:val="0"/>
        <w:tabs>
          <w:tab w:val="left" w:pos="1843"/>
        </w:tabs>
        <w:spacing w:after="0" w:line="240" w:lineRule="auto"/>
        <w:jc w:val="both"/>
        <w:rPr>
          <w:rFonts w:ascii="Arial" w:hAnsi="Arial" w:cs="Arial"/>
          <w:sz w:val="16"/>
          <w:szCs w:val="16"/>
        </w:rPr>
      </w:pPr>
    </w:p>
    <w:p w14:paraId="10643213"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rPr>
        <w:t>zelar pelos equipamentos, ferramentas e outros materiais utilizados, colocando-os em local apropriado para deixá-los em condições de uso;</w:t>
      </w:r>
    </w:p>
    <w:p w14:paraId="6EE1C62F" w14:textId="77777777" w:rsidR="00A41CF5" w:rsidRPr="008A0DA6" w:rsidRDefault="00A41CF5" w:rsidP="00000850">
      <w:pPr>
        <w:widowControl w:val="0"/>
        <w:tabs>
          <w:tab w:val="left" w:pos="1843"/>
        </w:tabs>
        <w:spacing w:after="0" w:line="240" w:lineRule="auto"/>
        <w:jc w:val="both"/>
        <w:rPr>
          <w:rFonts w:ascii="Arial" w:hAnsi="Arial" w:cs="Arial"/>
        </w:rPr>
      </w:pPr>
    </w:p>
    <w:p w14:paraId="667CFD9F" w14:textId="77777777" w:rsidR="00A41CF5" w:rsidRPr="008A0DA6" w:rsidRDefault="00A41CF5" w:rsidP="00000850">
      <w:pPr>
        <w:widowControl w:val="0"/>
        <w:numPr>
          <w:ilvl w:val="0"/>
          <w:numId w:val="47"/>
        </w:numPr>
        <w:tabs>
          <w:tab w:val="left" w:pos="1985"/>
        </w:tabs>
        <w:spacing w:after="0" w:line="240" w:lineRule="auto"/>
        <w:ind w:left="0" w:firstLine="1418"/>
        <w:jc w:val="both"/>
        <w:rPr>
          <w:rFonts w:ascii="Arial" w:hAnsi="Arial" w:cs="Arial"/>
        </w:rPr>
      </w:pPr>
      <w:r w:rsidRPr="008A0DA6">
        <w:rPr>
          <w:rFonts w:ascii="Arial" w:hAnsi="Arial" w:cs="Arial"/>
        </w:rPr>
        <w:t>coletar galhos de determinadas plantas, escolhendo os mais adequados e cortando-os em partes determinadas para utilizá-las no processo de enxertia;</w:t>
      </w:r>
    </w:p>
    <w:p w14:paraId="641AA309" w14:textId="77777777" w:rsidR="00A41CF5" w:rsidRPr="00BE657A" w:rsidRDefault="00A41CF5" w:rsidP="00000850">
      <w:pPr>
        <w:widowControl w:val="0"/>
        <w:tabs>
          <w:tab w:val="left" w:pos="1843"/>
        </w:tabs>
        <w:spacing w:after="0" w:line="240" w:lineRule="auto"/>
        <w:jc w:val="both"/>
        <w:rPr>
          <w:rFonts w:ascii="Arial" w:hAnsi="Arial" w:cs="Arial"/>
          <w:sz w:val="20"/>
          <w:szCs w:val="20"/>
        </w:rPr>
      </w:pPr>
    </w:p>
    <w:p w14:paraId="6CED8E26"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rPr>
        <w:t>realizar a enxertia dos galhos coletados, introduzindo-os nos cortes efetuados em plantas escolhidas e fixando-os com auxílio de fitas e cordões de algodão, para possibilitar a germinação;</w:t>
      </w:r>
    </w:p>
    <w:p w14:paraId="0CC47E58"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692FBF9F" w14:textId="77777777" w:rsidR="00A41CF5" w:rsidRPr="008A0DA6" w:rsidRDefault="00A41CF5" w:rsidP="00000850">
      <w:pPr>
        <w:widowControl w:val="0"/>
        <w:numPr>
          <w:ilvl w:val="0"/>
          <w:numId w:val="47"/>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7D725CE" w14:textId="77777777" w:rsidR="00A41CF5" w:rsidRPr="008A0DA6" w:rsidRDefault="00A41CF5" w:rsidP="00000850">
      <w:pPr>
        <w:widowControl w:val="0"/>
        <w:tabs>
          <w:tab w:val="left" w:pos="1843"/>
        </w:tabs>
        <w:spacing w:after="0" w:line="240" w:lineRule="auto"/>
        <w:jc w:val="both"/>
        <w:rPr>
          <w:rFonts w:ascii="Arial" w:hAnsi="Arial" w:cs="Arial"/>
        </w:rPr>
      </w:pPr>
    </w:p>
    <w:p w14:paraId="43D23105" w14:textId="77777777" w:rsidR="00A41CF5" w:rsidRPr="008A0DA6" w:rsidRDefault="00A41CF5" w:rsidP="00000850">
      <w:pPr>
        <w:widowControl w:val="0"/>
        <w:numPr>
          <w:ilvl w:val="0"/>
          <w:numId w:val="47"/>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1AF56D8" w14:textId="77777777" w:rsidR="00A41CF5" w:rsidRPr="008A0DA6" w:rsidRDefault="00A41CF5" w:rsidP="00000850">
      <w:pPr>
        <w:widowControl w:val="0"/>
        <w:spacing w:after="0" w:line="240" w:lineRule="auto"/>
        <w:jc w:val="both"/>
        <w:rPr>
          <w:rFonts w:ascii="Arial" w:hAnsi="Arial" w:cs="Arial"/>
        </w:rPr>
      </w:pPr>
    </w:p>
    <w:p w14:paraId="6EA387F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12A4E7EE" w14:textId="77777777" w:rsidR="00A41CF5" w:rsidRPr="008A0DA6" w:rsidRDefault="00A41CF5" w:rsidP="00000850">
      <w:pPr>
        <w:widowControl w:val="0"/>
        <w:spacing w:after="0" w:line="240" w:lineRule="auto"/>
        <w:ind w:firstLine="1418"/>
        <w:jc w:val="both"/>
        <w:rPr>
          <w:rFonts w:ascii="Arial" w:hAnsi="Arial" w:cs="Arial"/>
        </w:rPr>
      </w:pPr>
    </w:p>
    <w:p w14:paraId="5B62420B"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233D5">
        <w:rPr>
          <w:rFonts w:ascii="Arial" w:eastAsia="Serifa BT" w:hAnsi="Arial" w:cs="Arial"/>
        </w:rPr>
        <w:t>Ensino fundamental incompleto (mínimo 5ª série concluída) e conhecimentos práticos na área.</w:t>
      </w:r>
    </w:p>
    <w:p w14:paraId="638C7CC1"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1F9AF35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lastRenderedPageBreak/>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167755A3"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7B1D04AF"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altura, esforço físico </w:t>
      </w:r>
      <w:r w:rsidRPr="008A0DA6">
        <w:rPr>
          <w:rFonts w:ascii="Arial" w:hAnsi="Arial" w:cs="Arial"/>
          <w:lang w:eastAsia="pt-BR"/>
        </w:rPr>
        <w:t>contínuo, assume posições cansativas na maior parte do tempo em pé e em movimento; manuseia ferramentas; levanta e carrega pesos.</w:t>
      </w:r>
    </w:p>
    <w:p w14:paraId="2349AFCD" w14:textId="77777777" w:rsidR="00A41CF5" w:rsidRPr="008A0DA6" w:rsidRDefault="00A41CF5" w:rsidP="00000850">
      <w:pPr>
        <w:widowControl w:val="0"/>
        <w:spacing w:after="0" w:line="240" w:lineRule="auto"/>
        <w:ind w:firstLine="1418"/>
        <w:jc w:val="both"/>
        <w:rPr>
          <w:rFonts w:ascii="Arial" w:hAnsi="Arial" w:cs="Arial"/>
          <w:lang w:eastAsia="pt-BR"/>
        </w:rPr>
      </w:pPr>
    </w:p>
    <w:p w14:paraId="5CEA199F"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t>JORNALISTA</w:t>
      </w:r>
    </w:p>
    <w:p w14:paraId="1BE5D3E9" w14:textId="77777777" w:rsidR="00A41CF5" w:rsidRPr="008A0DA6" w:rsidRDefault="00A41CF5" w:rsidP="00000850">
      <w:pPr>
        <w:widowControl w:val="0"/>
        <w:spacing w:after="0" w:line="240" w:lineRule="auto"/>
        <w:ind w:right="51"/>
        <w:jc w:val="both"/>
        <w:rPr>
          <w:rFonts w:ascii="Arial" w:hAnsi="Arial" w:cs="Arial"/>
        </w:rPr>
      </w:pPr>
    </w:p>
    <w:p w14:paraId="5AFF61B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12559689" w14:textId="77777777" w:rsidR="00A41CF5" w:rsidRPr="008A0DA6" w:rsidRDefault="00A41CF5" w:rsidP="00000850">
      <w:pPr>
        <w:widowControl w:val="0"/>
        <w:spacing w:after="0" w:line="240" w:lineRule="auto"/>
        <w:ind w:firstLine="1418"/>
        <w:jc w:val="both"/>
        <w:rPr>
          <w:rFonts w:ascii="Arial" w:hAnsi="Arial" w:cs="Arial"/>
        </w:rPr>
      </w:pPr>
    </w:p>
    <w:p w14:paraId="787CB77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Divulgar notícias da Administração Pública Municipal direta e indireta</w:t>
      </w:r>
      <w:r>
        <w:rPr>
          <w:rFonts w:ascii="Arial" w:hAnsi="Arial" w:cs="Arial"/>
        </w:rPr>
        <w:t>,</w:t>
      </w:r>
      <w:r w:rsidRPr="008A0DA6">
        <w:rPr>
          <w:rFonts w:ascii="Arial" w:hAnsi="Arial" w:cs="Arial"/>
        </w:rPr>
        <w:t xml:space="preserve"> de interesse público; verificar acontecimentos; auxiliar na redação e pronunciamentos a serem proferidos pelas autoridades da Administração Pública Municipal, bem como de textos oficiais institucionais, tais como revistas, comunicados e anúncios.</w:t>
      </w:r>
    </w:p>
    <w:p w14:paraId="63967AA9" w14:textId="77777777" w:rsidR="00A41CF5" w:rsidRPr="008A0DA6" w:rsidRDefault="00A41CF5" w:rsidP="00000850">
      <w:pPr>
        <w:widowControl w:val="0"/>
        <w:spacing w:after="0" w:line="240" w:lineRule="auto"/>
        <w:ind w:firstLine="1418"/>
        <w:jc w:val="both"/>
        <w:rPr>
          <w:rFonts w:ascii="Arial" w:hAnsi="Arial" w:cs="Arial"/>
        </w:rPr>
      </w:pPr>
    </w:p>
    <w:p w14:paraId="1EEC951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r w:rsidRPr="008A0DA6">
        <w:rPr>
          <w:rFonts w:ascii="Arial" w:hAnsi="Arial" w:cs="Arial"/>
        </w:rPr>
        <w:t xml:space="preserve"> </w:t>
      </w:r>
    </w:p>
    <w:p w14:paraId="75214CB4" w14:textId="77777777" w:rsidR="00A41CF5" w:rsidRPr="008A0DA6" w:rsidRDefault="00A41CF5" w:rsidP="00000850">
      <w:pPr>
        <w:widowControl w:val="0"/>
        <w:spacing w:after="0" w:line="240" w:lineRule="auto"/>
        <w:jc w:val="both"/>
        <w:rPr>
          <w:rFonts w:ascii="Arial" w:hAnsi="Arial" w:cs="Arial"/>
        </w:rPr>
      </w:pPr>
    </w:p>
    <w:p w14:paraId="1988870F"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hAnsi="Arial" w:cs="Arial"/>
        </w:rPr>
      </w:pPr>
      <w:r w:rsidRPr="008A0DA6">
        <w:rPr>
          <w:rFonts w:ascii="Arial" w:hAnsi="Arial" w:cs="Arial"/>
        </w:rPr>
        <w:t>redigir textos, notícias, discursos e informações de interesse, baseando-se em pesquisas, levantamentos de dados e observações, elaborando sínteses, a fim de fornecer matéria aos órgãos de divulgação ou às pessoas competentes;</w:t>
      </w:r>
    </w:p>
    <w:p w14:paraId="25B2130F" w14:textId="77777777" w:rsidR="00A41CF5" w:rsidRPr="008A0DA6" w:rsidRDefault="00A41CF5" w:rsidP="00000850">
      <w:pPr>
        <w:widowControl w:val="0"/>
        <w:tabs>
          <w:tab w:val="left" w:pos="1843"/>
        </w:tabs>
        <w:spacing w:after="0" w:line="240" w:lineRule="auto"/>
        <w:jc w:val="both"/>
        <w:rPr>
          <w:rFonts w:ascii="Arial" w:hAnsi="Arial" w:cs="Arial"/>
        </w:rPr>
      </w:pPr>
    </w:p>
    <w:p w14:paraId="3B91DA4D"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hAnsi="Arial" w:cs="Arial"/>
        </w:rPr>
      </w:pPr>
      <w:r w:rsidRPr="008A0DA6">
        <w:rPr>
          <w:rFonts w:ascii="Arial" w:hAnsi="Arial" w:cs="Arial"/>
        </w:rPr>
        <w:t>orientar e revisar trabalhos de redação de notas, editais, avisos e artigos de interesse para posterior divulgação;</w:t>
      </w:r>
    </w:p>
    <w:p w14:paraId="65708A1F" w14:textId="77777777" w:rsidR="00A41CF5" w:rsidRPr="008A0DA6" w:rsidRDefault="00A41CF5" w:rsidP="00000850">
      <w:pPr>
        <w:widowControl w:val="0"/>
        <w:tabs>
          <w:tab w:val="left" w:pos="1843"/>
        </w:tabs>
        <w:spacing w:after="0" w:line="240" w:lineRule="auto"/>
        <w:jc w:val="both"/>
        <w:rPr>
          <w:rFonts w:ascii="Arial" w:hAnsi="Arial" w:cs="Arial"/>
        </w:rPr>
      </w:pPr>
    </w:p>
    <w:p w14:paraId="296FB269"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hAnsi="Arial" w:cs="Arial"/>
        </w:rPr>
      </w:pPr>
      <w:r w:rsidRPr="008A0DA6">
        <w:rPr>
          <w:rFonts w:ascii="Arial" w:hAnsi="Arial" w:cs="Arial"/>
        </w:rPr>
        <w:t>efetuar cobertura jornalística de atos públicos, conferências, congressos e outros acontecimentos, anotando aspectos relevantes, atuais, realizando entrevistas para organizar e redigir notícias, reportagens e artigos;</w:t>
      </w:r>
    </w:p>
    <w:p w14:paraId="3D1C363E" w14:textId="77777777" w:rsidR="00A41CF5" w:rsidRPr="008A0DA6" w:rsidRDefault="00A41CF5" w:rsidP="00000850">
      <w:pPr>
        <w:widowControl w:val="0"/>
        <w:tabs>
          <w:tab w:val="left" w:pos="1843"/>
        </w:tabs>
        <w:spacing w:after="0" w:line="240" w:lineRule="auto"/>
        <w:jc w:val="both"/>
        <w:rPr>
          <w:rFonts w:ascii="Arial" w:hAnsi="Arial" w:cs="Arial"/>
        </w:rPr>
      </w:pPr>
    </w:p>
    <w:p w14:paraId="7E59C907" w14:textId="77777777" w:rsidR="00A41CF5" w:rsidRPr="008A0DA6" w:rsidRDefault="00A41CF5" w:rsidP="00000850">
      <w:pPr>
        <w:widowControl w:val="0"/>
        <w:numPr>
          <w:ilvl w:val="0"/>
          <w:numId w:val="48"/>
        </w:numPr>
        <w:tabs>
          <w:tab w:val="left" w:pos="1985"/>
        </w:tabs>
        <w:spacing w:after="0" w:line="240" w:lineRule="auto"/>
        <w:ind w:left="0" w:firstLine="1418"/>
        <w:jc w:val="both"/>
        <w:rPr>
          <w:rFonts w:ascii="Arial" w:hAnsi="Arial" w:cs="Arial"/>
        </w:rPr>
      </w:pPr>
      <w:r w:rsidRPr="008A0DA6">
        <w:rPr>
          <w:rFonts w:ascii="Arial" w:hAnsi="Arial" w:cs="Arial"/>
        </w:rPr>
        <w:t>escrever comentários, crônicas, artigos de fundo e outros artigos de jornais, revistas e periódicos, abordando os fatos, as causas, resultados e possíveis consequências, para possibilitar a divulgação de notícias de interesse público e de fatos e acontecimentos da atualidade;</w:t>
      </w:r>
    </w:p>
    <w:p w14:paraId="55820FF2" w14:textId="77777777" w:rsidR="00A41CF5" w:rsidRPr="008A0DA6" w:rsidRDefault="00A41CF5" w:rsidP="00000850">
      <w:pPr>
        <w:widowControl w:val="0"/>
        <w:tabs>
          <w:tab w:val="left" w:pos="1843"/>
        </w:tabs>
        <w:spacing w:after="0" w:line="240" w:lineRule="auto"/>
        <w:jc w:val="both"/>
        <w:rPr>
          <w:rFonts w:ascii="Arial" w:hAnsi="Arial" w:cs="Arial"/>
        </w:rPr>
      </w:pPr>
    </w:p>
    <w:p w14:paraId="79AAA13C"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hAnsi="Arial" w:cs="Arial"/>
        </w:rPr>
      </w:pPr>
      <w:r w:rsidRPr="008A0DA6">
        <w:rPr>
          <w:rFonts w:ascii="Arial" w:hAnsi="Arial" w:cs="Arial"/>
        </w:rPr>
        <w:t>encaminhar os artigos ao setor de editoração, enviando minutas dos mesmos, para submetê-los à provação e ordenação, objetivando a publicação em jornais, revistas, rádio e televisão;</w:t>
      </w:r>
    </w:p>
    <w:p w14:paraId="21F87156" w14:textId="77777777" w:rsidR="00A41CF5" w:rsidRPr="008A0DA6" w:rsidRDefault="00A41CF5" w:rsidP="00000850">
      <w:pPr>
        <w:widowControl w:val="0"/>
        <w:tabs>
          <w:tab w:val="left" w:pos="1843"/>
        </w:tabs>
        <w:spacing w:after="0" w:line="240" w:lineRule="auto"/>
        <w:jc w:val="both"/>
        <w:rPr>
          <w:rFonts w:ascii="Arial" w:hAnsi="Arial" w:cs="Arial"/>
        </w:rPr>
      </w:pPr>
    </w:p>
    <w:p w14:paraId="5320B181" w14:textId="77777777" w:rsidR="00A41CF5" w:rsidRPr="008A0DA6" w:rsidRDefault="00A41CF5" w:rsidP="00000850">
      <w:pPr>
        <w:widowControl w:val="0"/>
        <w:numPr>
          <w:ilvl w:val="0"/>
          <w:numId w:val="48"/>
        </w:numPr>
        <w:tabs>
          <w:tab w:val="left" w:pos="1985"/>
        </w:tabs>
        <w:spacing w:after="0" w:line="240" w:lineRule="auto"/>
        <w:ind w:left="0" w:firstLine="1418"/>
        <w:jc w:val="both"/>
        <w:rPr>
          <w:rFonts w:ascii="Arial" w:hAnsi="Arial" w:cs="Arial"/>
        </w:rPr>
      </w:pPr>
      <w:r w:rsidRPr="008A0DA6">
        <w:rPr>
          <w:rFonts w:ascii="Arial" w:hAnsi="Arial" w:cs="Arial"/>
        </w:rPr>
        <w:t>pesquisar nos meios de comunicação, noticiários e reportagens a respeito do município, registrando e arquivando para análise e fonte de informações;</w:t>
      </w:r>
    </w:p>
    <w:p w14:paraId="284683B9" w14:textId="77777777" w:rsidR="00A41CF5" w:rsidRPr="008A0DA6" w:rsidRDefault="00A41CF5" w:rsidP="00000850">
      <w:pPr>
        <w:widowControl w:val="0"/>
        <w:tabs>
          <w:tab w:val="left" w:pos="1843"/>
        </w:tabs>
        <w:spacing w:after="0" w:line="240" w:lineRule="auto"/>
        <w:jc w:val="both"/>
        <w:rPr>
          <w:rFonts w:ascii="Arial" w:hAnsi="Arial" w:cs="Arial"/>
        </w:rPr>
      </w:pPr>
    </w:p>
    <w:p w14:paraId="34380C3A"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lastRenderedPageBreak/>
        <w:t>operar os sistemas informatizados utilizados pela unidade administrativa em que está inserido, realizando consultas, lançamentos, registros, atualizações, bem como emissão de relatórios e tramitação de processos administrativos digitais, se for o caso;</w:t>
      </w:r>
    </w:p>
    <w:p w14:paraId="6539D380" w14:textId="77777777" w:rsidR="00A41CF5" w:rsidRPr="00BE657A" w:rsidRDefault="00A41CF5" w:rsidP="00000850">
      <w:pPr>
        <w:widowControl w:val="0"/>
        <w:tabs>
          <w:tab w:val="left" w:pos="1843"/>
        </w:tabs>
        <w:spacing w:after="0" w:line="240" w:lineRule="auto"/>
        <w:jc w:val="both"/>
        <w:rPr>
          <w:rFonts w:ascii="Arial" w:eastAsia="Serifa BT" w:hAnsi="Arial" w:cs="Arial"/>
          <w:bCs/>
          <w:sz w:val="18"/>
          <w:szCs w:val="18"/>
        </w:rPr>
      </w:pPr>
    </w:p>
    <w:p w14:paraId="7673CBCF"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535EBD22" w14:textId="77777777" w:rsidR="00A41CF5" w:rsidRPr="00BE657A" w:rsidRDefault="00A41CF5" w:rsidP="00000850">
      <w:pPr>
        <w:widowControl w:val="0"/>
        <w:tabs>
          <w:tab w:val="left" w:pos="1843"/>
        </w:tabs>
        <w:spacing w:after="0" w:line="240" w:lineRule="auto"/>
        <w:jc w:val="both"/>
        <w:rPr>
          <w:rFonts w:ascii="Arial" w:eastAsia="Serifa BT" w:hAnsi="Arial" w:cs="Arial"/>
          <w:bCs/>
          <w:sz w:val="8"/>
          <w:szCs w:val="8"/>
        </w:rPr>
      </w:pPr>
    </w:p>
    <w:p w14:paraId="748AA1C8" w14:textId="77777777" w:rsidR="00A41CF5" w:rsidRPr="008A0DA6" w:rsidRDefault="00A41CF5" w:rsidP="00000850">
      <w:pPr>
        <w:widowControl w:val="0"/>
        <w:numPr>
          <w:ilvl w:val="0"/>
          <w:numId w:val="48"/>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056D6D19" w14:textId="77777777" w:rsidR="00A41CF5" w:rsidRPr="00BE657A" w:rsidRDefault="00A41CF5" w:rsidP="00000850">
      <w:pPr>
        <w:widowControl w:val="0"/>
        <w:tabs>
          <w:tab w:val="left" w:pos="1843"/>
        </w:tabs>
        <w:spacing w:after="0" w:line="240" w:lineRule="auto"/>
        <w:jc w:val="both"/>
        <w:rPr>
          <w:rFonts w:ascii="Arial" w:eastAsia="Serifa BT" w:hAnsi="Arial" w:cs="Arial"/>
          <w:bCs/>
          <w:sz w:val="18"/>
          <w:szCs w:val="18"/>
        </w:rPr>
      </w:pPr>
    </w:p>
    <w:p w14:paraId="51FEF9E0"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3DC4DD24" w14:textId="77777777" w:rsidR="00A41CF5" w:rsidRPr="00BE657A" w:rsidRDefault="00A41CF5" w:rsidP="00000850">
      <w:pPr>
        <w:widowControl w:val="0"/>
        <w:spacing w:after="0" w:line="240" w:lineRule="auto"/>
        <w:jc w:val="both"/>
        <w:rPr>
          <w:rFonts w:ascii="Arial" w:eastAsia="Serifa BT" w:hAnsi="Arial" w:cs="Arial"/>
          <w:bCs/>
          <w:sz w:val="18"/>
          <w:szCs w:val="18"/>
        </w:rPr>
      </w:pPr>
    </w:p>
    <w:p w14:paraId="446494F4"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61B33D8A" w14:textId="77777777" w:rsidR="00A41CF5" w:rsidRPr="00BE657A" w:rsidRDefault="00A41CF5" w:rsidP="00000850">
      <w:pPr>
        <w:widowControl w:val="0"/>
        <w:tabs>
          <w:tab w:val="left" w:pos="1843"/>
        </w:tabs>
        <w:spacing w:after="0" w:line="240" w:lineRule="auto"/>
        <w:jc w:val="both"/>
        <w:rPr>
          <w:rFonts w:ascii="Arial" w:eastAsia="Serifa BT" w:hAnsi="Arial" w:cs="Arial"/>
          <w:bCs/>
          <w:sz w:val="18"/>
          <w:szCs w:val="18"/>
        </w:rPr>
      </w:pPr>
    </w:p>
    <w:p w14:paraId="344CBC5D"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7EE2FE78" w14:textId="77777777" w:rsidR="00A41CF5" w:rsidRPr="00BE657A" w:rsidRDefault="00A41CF5" w:rsidP="00000850">
      <w:pPr>
        <w:pStyle w:val="PargrafodaLista"/>
        <w:widowControl w:val="0"/>
        <w:tabs>
          <w:tab w:val="left" w:pos="1843"/>
        </w:tabs>
        <w:spacing w:after="0" w:line="240" w:lineRule="auto"/>
        <w:contextualSpacing w:val="0"/>
        <w:jc w:val="both"/>
        <w:rPr>
          <w:rFonts w:ascii="Arial" w:hAnsi="Arial" w:cs="Arial"/>
          <w:sz w:val="16"/>
          <w:szCs w:val="16"/>
        </w:rPr>
      </w:pPr>
    </w:p>
    <w:p w14:paraId="654934C2"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479D75C" w14:textId="77777777" w:rsidR="00A41CF5" w:rsidRPr="00BE657A" w:rsidRDefault="00A41CF5" w:rsidP="00000850">
      <w:pPr>
        <w:widowControl w:val="0"/>
        <w:tabs>
          <w:tab w:val="left" w:pos="1843"/>
        </w:tabs>
        <w:spacing w:after="0" w:line="240" w:lineRule="auto"/>
        <w:jc w:val="both"/>
        <w:rPr>
          <w:rFonts w:ascii="Arial" w:hAnsi="Arial" w:cs="Arial"/>
          <w:sz w:val="18"/>
          <w:szCs w:val="18"/>
        </w:rPr>
      </w:pPr>
    </w:p>
    <w:p w14:paraId="1147B8F2"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078ECB33" w14:textId="77777777" w:rsidR="00A41CF5" w:rsidRPr="00BE657A" w:rsidRDefault="00A41CF5" w:rsidP="00000850">
      <w:pPr>
        <w:widowControl w:val="0"/>
        <w:tabs>
          <w:tab w:val="left" w:pos="1843"/>
        </w:tabs>
        <w:spacing w:after="0" w:line="240" w:lineRule="auto"/>
        <w:jc w:val="both"/>
        <w:rPr>
          <w:rFonts w:ascii="Arial" w:hAnsi="Arial" w:cs="Arial"/>
          <w:sz w:val="18"/>
          <w:szCs w:val="18"/>
        </w:rPr>
      </w:pPr>
    </w:p>
    <w:p w14:paraId="0C16083F" w14:textId="77777777" w:rsidR="00A41CF5" w:rsidRPr="008A0DA6" w:rsidRDefault="00A41CF5" w:rsidP="00000850">
      <w:pPr>
        <w:widowControl w:val="0"/>
        <w:numPr>
          <w:ilvl w:val="0"/>
          <w:numId w:val="48"/>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4470C83" w14:textId="77777777" w:rsidR="00A41CF5" w:rsidRPr="00BE657A" w:rsidRDefault="00A41CF5" w:rsidP="00000850">
      <w:pPr>
        <w:widowControl w:val="0"/>
        <w:spacing w:after="0" w:line="240" w:lineRule="auto"/>
        <w:jc w:val="both"/>
        <w:rPr>
          <w:rFonts w:ascii="Arial" w:hAnsi="Arial" w:cs="Arial"/>
          <w:sz w:val="12"/>
          <w:szCs w:val="12"/>
        </w:rPr>
      </w:pPr>
    </w:p>
    <w:p w14:paraId="74B7DD3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4CADBEAD" w14:textId="77777777" w:rsidR="00A41CF5" w:rsidRPr="00BE657A" w:rsidRDefault="00A41CF5" w:rsidP="00000850">
      <w:pPr>
        <w:widowControl w:val="0"/>
        <w:spacing w:after="0" w:line="240" w:lineRule="auto"/>
        <w:ind w:firstLine="1418"/>
        <w:jc w:val="both"/>
        <w:rPr>
          <w:rFonts w:ascii="Arial" w:hAnsi="Arial" w:cs="Arial"/>
          <w:sz w:val="14"/>
          <w:szCs w:val="14"/>
        </w:rPr>
      </w:pPr>
    </w:p>
    <w:p w14:paraId="4078C1E6" w14:textId="77777777" w:rsidR="00A41CF5" w:rsidRPr="008A0DA6" w:rsidRDefault="00A41CF5" w:rsidP="00000850">
      <w:pPr>
        <w:widowControl w:val="0"/>
        <w:spacing w:after="0" w:line="240" w:lineRule="auto"/>
        <w:ind w:left="-11"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233D5">
        <w:rPr>
          <w:rFonts w:ascii="Arial" w:eastAsia="Serifa BT" w:hAnsi="Arial" w:cs="Arial"/>
        </w:rPr>
        <w:t>Curso superior em Jornalismo ou Comunicação Social, com registro no órgão regional do Ministério do Trabalho, com conhecimentos em informática (internet e softwares de edição de textos).</w:t>
      </w:r>
    </w:p>
    <w:p w14:paraId="73B3603B" w14:textId="77777777" w:rsidR="00A41CF5" w:rsidRPr="00BE657A" w:rsidRDefault="00A41CF5" w:rsidP="00000850">
      <w:pPr>
        <w:widowControl w:val="0"/>
        <w:spacing w:after="0" w:line="240" w:lineRule="auto"/>
        <w:ind w:firstLine="1418"/>
        <w:jc w:val="both"/>
        <w:rPr>
          <w:rFonts w:ascii="Arial" w:hAnsi="Arial" w:cs="Arial"/>
          <w:sz w:val="18"/>
          <w:szCs w:val="18"/>
        </w:rPr>
      </w:pPr>
    </w:p>
    <w:p w14:paraId="437FA2CE"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12959DEB" w14:textId="77777777" w:rsidR="00A41CF5" w:rsidRPr="0053460A" w:rsidRDefault="00A41CF5" w:rsidP="00000850">
      <w:pPr>
        <w:widowControl w:val="0"/>
        <w:spacing w:after="0" w:line="240" w:lineRule="auto"/>
        <w:ind w:right="51"/>
        <w:jc w:val="both"/>
        <w:rPr>
          <w:rFonts w:ascii="Arial" w:hAnsi="Arial" w:cs="Arial"/>
          <w:sz w:val="6"/>
          <w:szCs w:val="6"/>
        </w:rPr>
      </w:pPr>
    </w:p>
    <w:p w14:paraId="10D7F520" w14:textId="77777777" w:rsidR="00A41CF5" w:rsidRPr="008A0DA6" w:rsidRDefault="00A41CF5" w:rsidP="00000850">
      <w:pPr>
        <w:pStyle w:val="Corpodetexto2"/>
        <w:widowControl w:val="0"/>
        <w:tabs>
          <w:tab w:val="left" w:pos="709"/>
        </w:tabs>
        <w:spacing w:after="0" w:line="240" w:lineRule="auto"/>
        <w:ind w:right="45" w:firstLine="0"/>
        <w:jc w:val="center"/>
        <w:outlineLvl w:val="0"/>
        <w:rPr>
          <w:rFonts w:cs="Arial"/>
          <w:b/>
          <w:szCs w:val="24"/>
        </w:rPr>
      </w:pPr>
      <w:r w:rsidRPr="008A0DA6">
        <w:rPr>
          <w:rFonts w:cs="Arial"/>
          <w:b/>
          <w:szCs w:val="24"/>
        </w:rPr>
        <w:lastRenderedPageBreak/>
        <w:t>MÉDICO AUDITOR</w:t>
      </w:r>
    </w:p>
    <w:p w14:paraId="47E37B4E" w14:textId="77777777" w:rsidR="00A41CF5" w:rsidRPr="008A0DA6" w:rsidRDefault="00A41CF5" w:rsidP="00000850">
      <w:pPr>
        <w:pStyle w:val="Corpodetexto2"/>
        <w:widowControl w:val="0"/>
        <w:tabs>
          <w:tab w:val="left" w:pos="709"/>
        </w:tabs>
        <w:spacing w:after="0" w:line="240" w:lineRule="auto"/>
        <w:ind w:left="-426" w:right="45"/>
        <w:outlineLvl w:val="0"/>
        <w:rPr>
          <w:rFonts w:cs="Arial"/>
          <w:b/>
          <w:szCs w:val="24"/>
        </w:rPr>
      </w:pPr>
    </w:p>
    <w:p w14:paraId="7CFE3F64" w14:textId="77777777" w:rsidR="00A41CF5" w:rsidRPr="008A0DA6" w:rsidRDefault="00A41CF5" w:rsidP="00000850">
      <w:pPr>
        <w:widowControl w:val="0"/>
        <w:spacing w:after="0" w:line="240" w:lineRule="auto"/>
        <w:ind w:firstLine="1418"/>
        <w:jc w:val="both"/>
        <w:outlineLvl w:val="0"/>
        <w:rPr>
          <w:rFonts w:ascii="Arial" w:hAnsi="Arial" w:cs="Arial"/>
          <w:b/>
        </w:rPr>
      </w:pPr>
      <w:r w:rsidRPr="008A0DA6">
        <w:rPr>
          <w:rFonts w:ascii="Arial" w:hAnsi="Arial" w:cs="Arial"/>
          <w:b/>
        </w:rPr>
        <w:t>Descrição Sumária</w:t>
      </w:r>
    </w:p>
    <w:p w14:paraId="40D2DA49" w14:textId="77777777" w:rsidR="00A41CF5" w:rsidRPr="008A0DA6" w:rsidRDefault="00A41CF5" w:rsidP="00000850">
      <w:pPr>
        <w:widowControl w:val="0"/>
        <w:spacing w:after="0" w:line="240" w:lineRule="auto"/>
        <w:ind w:firstLine="1418"/>
        <w:jc w:val="both"/>
        <w:outlineLvl w:val="0"/>
        <w:rPr>
          <w:rFonts w:ascii="Arial" w:hAnsi="Arial" w:cs="Arial"/>
        </w:rPr>
      </w:pPr>
    </w:p>
    <w:p w14:paraId="740CFF34" w14:textId="77777777" w:rsidR="00A41CF5" w:rsidRPr="008A0DA6" w:rsidRDefault="00A41CF5" w:rsidP="00000850">
      <w:pPr>
        <w:pStyle w:val="NormalWeb"/>
        <w:widowControl w:val="0"/>
        <w:shd w:val="clear" w:color="auto" w:fill="FFFFFF"/>
        <w:tabs>
          <w:tab w:val="left" w:pos="1092"/>
          <w:tab w:val="left" w:pos="1134"/>
        </w:tabs>
        <w:spacing w:before="0" w:beforeAutospacing="0" w:after="0" w:afterAutospacing="0"/>
        <w:ind w:firstLine="1418"/>
        <w:jc w:val="both"/>
        <w:rPr>
          <w:rFonts w:ascii="Arial" w:hAnsi="Arial" w:cs="Arial"/>
        </w:rPr>
      </w:pPr>
      <w:r w:rsidRPr="008A0DA6">
        <w:rPr>
          <w:rFonts w:ascii="Arial" w:hAnsi="Arial" w:cs="Arial"/>
        </w:rPr>
        <w:t>Auditar os serviços hospitalares, ambulatoriais públicos ou privados, procedimentos de alto custo, hemoterapia, órtese-prótese (prontuários médicos, laudos médicos, fichas clínicas, fichas de atendimentos ambulatoriais), de acordo com a legislação aplicável pelo Sistema Único de Saúde (SUS).</w:t>
      </w:r>
    </w:p>
    <w:p w14:paraId="31A7622E" w14:textId="77777777" w:rsidR="00A41CF5" w:rsidRPr="008A0DA6" w:rsidRDefault="00A41CF5" w:rsidP="00000850">
      <w:pPr>
        <w:pStyle w:val="NormalWeb"/>
        <w:widowControl w:val="0"/>
        <w:shd w:val="clear" w:color="auto" w:fill="FFFFFF"/>
        <w:spacing w:before="0" w:beforeAutospacing="0" w:after="0" w:afterAutospacing="0"/>
        <w:ind w:firstLine="1418"/>
        <w:jc w:val="both"/>
        <w:rPr>
          <w:rFonts w:ascii="Arial" w:hAnsi="Arial" w:cs="Arial"/>
        </w:rPr>
      </w:pPr>
    </w:p>
    <w:p w14:paraId="7D6E54F3" w14:textId="77777777" w:rsidR="00A41CF5" w:rsidRPr="008A0DA6" w:rsidRDefault="00A41CF5" w:rsidP="00000850">
      <w:pPr>
        <w:pStyle w:val="NormalWeb"/>
        <w:widowControl w:val="0"/>
        <w:shd w:val="clear" w:color="auto" w:fill="FFFFFF"/>
        <w:spacing w:before="0" w:beforeAutospacing="0" w:after="0" w:afterAutospacing="0"/>
        <w:ind w:firstLine="1418"/>
        <w:jc w:val="both"/>
        <w:outlineLvl w:val="0"/>
        <w:rPr>
          <w:rFonts w:ascii="Arial" w:hAnsi="Arial" w:cs="Arial"/>
          <w:b/>
        </w:rPr>
      </w:pPr>
      <w:r w:rsidRPr="008A0DA6">
        <w:rPr>
          <w:rFonts w:ascii="Arial" w:hAnsi="Arial" w:cs="Arial"/>
          <w:b/>
        </w:rPr>
        <w:t>Descrição Detalhada</w:t>
      </w:r>
    </w:p>
    <w:p w14:paraId="0CBDF11B" w14:textId="77777777" w:rsidR="00A41CF5" w:rsidRPr="008A0DA6" w:rsidRDefault="00A41CF5" w:rsidP="00000850">
      <w:pPr>
        <w:pStyle w:val="NormalWeb"/>
        <w:widowControl w:val="0"/>
        <w:shd w:val="clear" w:color="auto" w:fill="FFFFFF"/>
        <w:spacing w:before="0" w:beforeAutospacing="0" w:after="0" w:afterAutospacing="0"/>
        <w:jc w:val="both"/>
        <w:rPr>
          <w:rFonts w:ascii="Arial" w:hAnsi="Arial" w:cs="Arial"/>
          <w:b/>
        </w:rPr>
      </w:pPr>
    </w:p>
    <w:p w14:paraId="6DD751FA" w14:textId="77777777" w:rsidR="00A41CF5" w:rsidRPr="008A0DA6" w:rsidRDefault="00A41CF5" w:rsidP="00000850">
      <w:pPr>
        <w:pStyle w:val="NormalWeb"/>
        <w:widowControl w:val="0"/>
        <w:numPr>
          <w:ilvl w:val="0"/>
          <w:numId w:val="49"/>
        </w:numPr>
        <w:shd w:val="clear" w:color="auto" w:fill="FFFFFF"/>
        <w:tabs>
          <w:tab w:val="left" w:pos="993"/>
          <w:tab w:val="left" w:pos="1092"/>
          <w:tab w:val="left" w:pos="1843"/>
        </w:tabs>
        <w:spacing w:before="0" w:beforeAutospacing="0" w:after="0" w:afterAutospacing="0"/>
        <w:ind w:left="0" w:firstLine="1418"/>
        <w:jc w:val="both"/>
        <w:rPr>
          <w:rFonts w:ascii="Arial" w:hAnsi="Arial" w:cs="Arial"/>
        </w:rPr>
      </w:pPr>
      <w:r w:rsidRPr="008A0DA6">
        <w:rPr>
          <w:rFonts w:ascii="Arial" w:hAnsi="Arial" w:cs="Arial"/>
        </w:rPr>
        <w:t>realizar verificações “in loco”, por meio de amostragem, a fim de avaliar minuciosamente a qualidade do atendimento fornecido ao usuário do sistema;</w:t>
      </w:r>
    </w:p>
    <w:p w14:paraId="7870D45C"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1B8FC708" w14:textId="77777777" w:rsidR="00A41CF5" w:rsidRPr="008A0DA6" w:rsidRDefault="00A41CF5" w:rsidP="00000850">
      <w:pPr>
        <w:pStyle w:val="NormalWeb"/>
        <w:widowControl w:val="0"/>
        <w:numPr>
          <w:ilvl w:val="0"/>
          <w:numId w:val="49"/>
        </w:numPr>
        <w:shd w:val="clear" w:color="auto" w:fill="FFFFFF"/>
        <w:tabs>
          <w:tab w:val="left" w:pos="993"/>
          <w:tab w:val="left" w:pos="1843"/>
        </w:tabs>
        <w:spacing w:before="0" w:beforeAutospacing="0" w:after="0" w:afterAutospacing="0"/>
        <w:ind w:left="0" w:firstLine="1418"/>
        <w:jc w:val="both"/>
        <w:rPr>
          <w:rFonts w:ascii="Arial" w:hAnsi="Arial" w:cs="Arial"/>
        </w:rPr>
      </w:pPr>
      <w:r w:rsidRPr="008A0DA6">
        <w:rPr>
          <w:rFonts w:ascii="Arial" w:hAnsi="Arial" w:cs="Arial"/>
        </w:rPr>
        <w:t>autorizar ou não o internamento hospitalar;</w:t>
      </w:r>
    </w:p>
    <w:p w14:paraId="75D35040" w14:textId="77777777" w:rsidR="00A41CF5" w:rsidRPr="008A0DA6" w:rsidRDefault="00A41CF5" w:rsidP="00000850">
      <w:pPr>
        <w:pStyle w:val="NormalWeb"/>
        <w:widowControl w:val="0"/>
        <w:shd w:val="clear" w:color="auto" w:fill="FFFFFF"/>
        <w:tabs>
          <w:tab w:val="left" w:pos="993"/>
          <w:tab w:val="left" w:pos="1843"/>
        </w:tabs>
        <w:spacing w:before="0" w:beforeAutospacing="0" w:after="0" w:afterAutospacing="0"/>
        <w:jc w:val="both"/>
        <w:rPr>
          <w:rFonts w:ascii="Arial" w:hAnsi="Arial" w:cs="Arial"/>
        </w:rPr>
      </w:pPr>
    </w:p>
    <w:p w14:paraId="46BA98FE" w14:textId="77777777" w:rsidR="00A41CF5" w:rsidRPr="008A0DA6" w:rsidRDefault="00A41CF5" w:rsidP="00000850">
      <w:pPr>
        <w:pStyle w:val="NormalWeb"/>
        <w:widowControl w:val="0"/>
        <w:numPr>
          <w:ilvl w:val="0"/>
          <w:numId w:val="49"/>
        </w:numPr>
        <w:shd w:val="clear" w:color="auto" w:fill="FFFFFF"/>
        <w:tabs>
          <w:tab w:val="left" w:pos="993"/>
          <w:tab w:val="left" w:pos="1843"/>
        </w:tabs>
        <w:spacing w:before="0" w:beforeAutospacing="0" w:after="0" w:afterAutospacing="0"/>
        <w:ind w:left="0" w:firstLine="1418"/>
        <w:jc w:val="both"/>
        <w:rPr>
          <w:rFonts w:ascii="Arial" w:hAnsi="Arial" w:cs="Arial"/>
        </w:rPr>
      </w:pPr>
      <w:r w:rsidRPr="008A0DA6">
        <w:rPr>
          <w:rFonts w:ascii="Arial" w:hAnsi="Arial" w:cs="Arial"/>
        </w:rPr>
        <w:t>autorizar laudos de procedimento ambulatorial de alta complexidade (APAC);</w:t>
      </w:r>
    </w:p>
    <w:p w14:paraId="7F8C17EB" w14:textId="77777777" w:rsidR="00A41CF5" w:rsidRPr="008A0DA6" w:rsidRDefault="00A41CF5" w:rsidP="00000850">
      <w:pPr>
        <w:pStyle w:val="NormalWeb"/>
        <w:widowControl w:val="0"/>
        <w:shd w:val="clear" w:color="auto" w:fill="FFFFFF"/>
        <w:tabs>
          <w:tab w:val="left" w:pos="993"/>
          <w:tab w:val="left" w:pos="1843"/>
        </w:tabs>
        <w:spacing w:before="0" w:beforeAutospacing="0" w:after="0" w:afterAutospacing="0"/>
        <w:jc w:val="both"/>
        <w:rPr>
          <w:rFonts w:ascii="Arial" w:hAnsi="Arial" w:cs="Arial"/>
        </w:rPr>
      </w:pPr>
    </w:p>
    <w:p w14:paraId="3C7E95CC" w14:textId="77777777" w:rsidR="00A41CF5" w:rsidRPr="008A0DA6" w:rsidRDefault="00A41CF5" w:rsidP="00000850">
      <w:pPr>
        <w:pStyle w:val="NormalWeb"/>
        <w:widowControl w:val="0"/>
        <w:numPr>
          <w:ilvl w:val="0"/>
          <w:numId w:val="49"/>
        </w:numPr>
        <w:shd w:val="clear" w:color="auto" w:fill="FFFFFF"/>
        <w:tabs>
          <w:tab w:val="left" w:pos="993"/>
          <w:tab w:val="left" w:pos="1843"/>
        </w:tabs>
        <w:spacing w:before="0" w:beforeAutospacing="0" w:after="0" w:afterAutospacing="0"/>
        <w:ind w:left="0" w:firstLine="1418"/>
        <w:jc w:val="both"/>
        <w:rPr>
          <w:rFonts w:ascii="Arial" w:hAnsi="Arial" w:cs="Arial"/>
        </w:rPr>
      </w:pPr>
      <w:r w:rsidRPr="008A0DA6">
        <w:rPr>
          <w:rFonts w:ascii="Arial" w:hAnsi="Arial" w:cs="Arial"/>
        </w:rPr>
        <w:t>verificar o preenchimento adequado dos laudos médicos para a emissão da Autorização de Internação Hospitalar (AIH) em seus diversos campos;</w:t>
      </w:r>
    </w:p>
    <w:p w14:paraId="5F457DA9" w14:textId="77777777" w:rsidR="00A41CF5" w:rsidRPr="008A0DA6" w:rsidRDefault="00A41CF5" w:rsidP="00000850">
      <w:pPr>
        <w:pStyle w:val="NormalWeb"/>
        <w:widowControl w:val="0"/>
        <w:shd w:val="clear" w:color="auto" w:fill="FFFFFF"/>
        <w:tabs>
          <w:tab w:val="left" w:pos="993"/>
          <w:tab w:val="left" w:pos="1843"/>
        </w:tabs>
        <w:spacing w:before="0" w:beforeAutospacing="0" w:after="0" w:afterAutospacing="0"/>
        <w:jc w:val="both"/>
        <w:rPr>
          <w:rFonts w:ascii="Arial" w:hAnsi="Arial" w:cs="Arial"/>
        </w:rPr>
      </w:pPr>
    </w:p>
    <w:p w14:paraId="07F2B256" w14:textId="77777777" w:rsidR="00A41CF5" w:rsidRPr="008A0DA6" w:rsidRDefault="00A41CF5" w:rsidP="00000850">
      <w:pPr>
        <w:pStyle w:val="NormalWeb"/>
        <w:widowControl w:val="0"/>
        <w:numPr>
          <w:ilvl w:val="0"/>
          <w:numId w:val="49"/>
        </w:numPr>
        <w:shd w:val="clear" w:color="auto" w:fill="FFFFFF"/>
        <w:tabs>
          <w:tab w:val="left" w:pos="993"/>
          <w:tab w:val="left" w:pos="1843"/>
        </w:tabs>
        <w:spacing w:before="0" w:beforeAutospacing="0" w:after="0" w:afterAutospacing="0"/>
        <w:ind w:left="0" w:firstLine="1418"/>
        <w:jc w:val="both"/>
        <w:rPr>
          <w:rFonts w:ascii="Arial" w:hAnsi="Arial" w:cs="Arial"/>
        </w:rPr>
      </w:pPr>
      <w:r w:rsidRPr="008A0DA6">
        <w:rPr>
          <w:rFonts w:ascii="Arial" w:hAnsi="Arial" w:cs="Arial"/>
        </w:rPr>
        <w:t>analisar os dados contidos nos Laudos Médicos, comparar os sinais e sintomas apresentados pelo paciente e outras tarefas afins;</w:t>
      </w:r>
    </w:p>
    <w:p w14:paraId="04B03CFA" w14:textId="77777777" w:rsidR="00A41CF5" w:rsidRPr="008A0DA6" w:rsidRDefault="00A41CF5" w:rsidP="00000850">
      <w:pPr>
        <w:pStyle w:val="NormalWeb"/>
        <w:widowControl w:val="0"/>
        <w:shd w:val="clear" w:color="auto" w:fill="FFFFFF"/>
        <w:tabs>
          <w:tab w:val="left" w:pos="993"/>
          <w:tab w:val="left" w:pos="1843"/>
        </w:tabs>
        <w:spacing w:before="0" w:beforeAutospacing="0" w:after="0" w:afterAutospacing="0"/>
        <w:jc w:val="both"/>
        <w:rPr>
          <w:rFonts w:ascii="Arial" w:hAnsi="Arial" w:cs="Arial"/>
        </w:rPr>
      </w:pPr>
    </w:p>
    <w:p w14:paraId="781FEAFB" w14:textId="77777777" w:rsidR="00A41CF5" w:rsidRPr="008A0DA6" w:rsidRDefault="00A41CF5" w:rsidP="00000850">
      <w:pPr>
        <w:pStyle w:val="Corpodetexto2"/>
        <w:widowControl w:val="0"/>
        <w:numPr>
          <w:ilvl w:val="0"/>
          <w:numId w:val="49"/>
        </w:numPr>
        <w:tabs>
          <w:tab w:val="left" w:pos="709"/>
          <w:tab w:val="left" w:pos="1843"/>
        </w:tabs>
        <w:spacing w:after="0" w:line="240" w:lineRule="auto"/>
        <w:ind w:left="0" w:firstLine="1418"/>
        <w:rPr>
          <w:rFonts w:cs="Arial"/>
          <w:szCs w:val="24"/>
        </w:rPr>
      </w:pPr>
      <w:r w:rsidRPr="008A0DA6">
        <w:rPr>
          <w:rFonts w:cs="Arial"/>
          <w:szCs w:val="24"/>
        </w:rPr>
        <w:t>zelar pela manutenção e ordem dos materiais, equipamentos e locais de trabalho;</w:t>
      </w:r>
    </w:p>
    <w:p w14:paraId="7B8686CE" w14:textId="77777777" w:rsidR="00A41CF5" w:rsidRPr="008A0DA6" w:rsidRDefault="00A41CF5" w:rsidP="00000850">
      <w:pPr>
        <w:pStyle w:val="Corpodetexto2"/>
        <w:widowControl w:val="0"/>
        <w:tabs>
          <w:tab w:val="left" w:pos="709"/>
          <w:tab w:val="left" w:pos="1843"/>
        </w:tabs>
        <w:spacing w:after="0" w:line="240" w:lineRule="auto"/>
        <w:rPr>
          <w:rFonts w:cs="Arial"/>
          <w:szCs w:val="24"/>
        </w:rPr>
      </w:pPr>
    </w:p>
    <w:p w14:paraId="72EE9521" w14:textId="77777777" w:rsidR="00A41CF5" w:rsidRPr="008A0DA6" w:rsidRDefault="00A41CF5" w:rsidP="00000850">
      <w:pPr>
        <w:pStyle w:val="Corpodetexto2"/>
        <w:widowControl w:val="0"/>
        <w:numPr>
          <w:ilvl w:val="0"/>
          <w:numId w:val="49"/>
        </w:numPr>
        <w:tabs>
          <w:tab w:val="left" w:pos="709"/>
          <w:tab w:val="left" w:pos="1843"/>
        </w:tabs>
        <w:spacing w:after="0" w:line="240" w:lineRule="auto"/>
        <w:ind w:left="0" w:firstLine="1418"/>
        <w:rPr>
          <w:rFonts w:cs="Arial"/>
          <w:szCs w:val="24"/>
        </w:rPr>
      </w:pPr>
      <w:r w:rsidRPr="008A0DA6">
        <w:rPr>
          <w:rFonts w:cs="Arial"/>
          <w:szCs w:val="24"/>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45DBFC6A" w14:textId="77777777" w:rsidR="00A41CF5" w:rsidRPr="008A0DA6" w:rsidRDefault="00A41CF5" w:rsidP="00000850">
      <w:pPr>
        <w:pStyle w:val="Corpodetexto2"/>
        <w:widowControl w:val="0"/>
        <w:tabs>
          <w:tab w:val="left" w:pos="709"/>
          <w:tab w:val="left" w:pos="1843"/>
        </w:tabs>
        <w:spacing w:after="0" w:line="240" w:lineRule="auto"/>
        <w:rPr>
          <w:rFonts w:cs="Arial"/>
          <w:szCs w:val="24"/>
        </w:rPr>
      </w:pPr>
    </w:p>
    <w:p w14:paraId="236F37DD" w14:textId="77777777" w:rsidR="00A41CF5" w:rsidRPr="008A0DA6" w:rsidRDefault="00A41CF5" w:rsidP="00000850">
      <w:pPr>
        <w:pStyle w:val="Corpodetexto2"/>
        <w:widowControl w:val="0"/>
        <w:numPr>
          <w:ilvl w:val="0"/>
          <w:numId w:val="49"/>
        </w:numPr>
        <w:tabs>
          <w:tab w:val="left" w:pos="709"/>
          <w:tab w:val="left" w:pos="1843"/>
        </w:tabs>
        <w:spacing w:after="0" w:line="240" w:lineRule="auto"/>
        <w:ind w:left="0" w:firstLine="1418"/>
        <w:rPr>
          <w:rFonts w:cs="Arial"/>
          <w:szCs w:val="24"/>
        </w:rPr>
      </w:pPr>
      <w:r w:rsidRPr="008A0DA6">
        <w:rPr>
          <w:rFonts w:cs="Arial"/>
          <w:szCs w:val="24"/>
        </w:rPr>
        <w:t>obedecer ao Código de Ética Médica e outras legislações vigentes;</w:t>
      </w:r>
    </w:p>
    <w:p w14:paraId="7CBEEC7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3820FCF" w14:textId="77777777" w:rsidR="00A41CF5" w:rsidRPr="008A0DA6" w:rsidRDefault="00A41CF5" w:rsidP="00000850">
      <w:pPr>
        <w:pStyle w:val="Corpodetexto2"/>
        <w:widowControl w:val="0"/>
        <w:numPr>
          <w:ilvl w:val="0"/>
          <w:numId w:val="49"/>
        </w:numPr>
        <w:tabs>
          <w:tab w:val="left" w:pos="1843"/>
        </w:tabs>
        <w:spacing w:after="0" w:line="240" w:lineRule="auto"/>
        <w:ind w:left="0" w:firstLine="1418"/>
        <w:rPr>
          <w:rFonts w:cs="Arial"/>
          <w:szCs w:val="24"/>
        </w:rPr>
      </w:pPr>
      <w:r w:rsidRPr="008A0DA6">
        <w:rPr>
          <w:rFonts w:cs="Arial"/>
          <w:szCs w:val="24"/>
          <w:lang w:eastAsia="pt-BR"/>
        </w:rPr>
        <w:t>exercer atividades de gestão ou fiscalização de contratos administrativos, quando designado</w:t>
      </w:r>
      <w:r w:rsidRPr="008A0DA6">
        <w:rPr>
          <w:rFonts w:cs="Arial"/>
          <w:szCs w:val="24"/>
        </w:rPr>
        <w:t>;</w:t>
      </w:r>
    </w:p>
    <w:p w14:paraId="6FA540CD" w14:textId="77777777" w:rsidR="00A41CF5" w:rsidRPr="008A0DA6" w:rsidRDefault="00A41CF5" w:rsidP="00000850">
      <w:pPr>
        <w:pStyle w:val="Corpodetexto2"/>
        <w:widowControl w:val="0"/>
        <w:tabs>
          <w:tab w:val="left" w:pos="709"/>
          <w:tab w:val="left" w:pos="1843"/>
        </w:tabs>
        <w:spacing w:after="0" w:line="240" w:lineRule="auto"/>
        <w:rPr>
          <w:rFonts w:cs="Arial"/>
          <w:szCs w:val="24"/>
        </w:rPr>
      </w:pPr>
    </w:p>
    <w:p w14:paraId="31B3F90D" w14:textId="77777777" w:rsidR="00A41CF5" w:rsidRPr="008A0DA6" w:rsidRDefault="00A41CF5" w:rsidP="00000850">
      <w:pPr>
        <w:widowControl w:val="0"/>
        <w:numPr>
          <w:ilvl w:val="0"/>
          <w:numId w:val="49"/>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06635DF" w14:textId="77777777" w:rsidR="00A41CF5" w:rsidRPr="008A0DA6" w:rsidRDefault="00A41CF5" w:rsidP="00000850">
      <w:pPr>
        <w:pStyle w:val="Corpodetexto2"/>
        <w:widowControl w:val="0"/>
        <w:tabs>
          <w:tab w:val="left" w:pos="709"/>
          <w:tab w:val="left" w:pos="1843"/>
        </w:tabs>
        <w:spacing w:after="0" w:line="240" w:lineRule="auto"/>
        <w:rPr>
          <w:rFonts w:cs="Arial"/>
          <w:szCs w:val="24"/>
        </w:rPr>
      </w:pPr>
    </w:p>
    <w:p w14:paraId="4C2D9729" w14:textId="77777777" w:rsidR="00A41CF5" w:rsidRPr="008A0DA6" w:rsidRDefault="00A41CF5" w:rsidP="00000850">
      <w:pPr>
        <w:widowControl w:val="0"/>
        <w:numPr>
          <w:ilvl w:val="0"/>
          <w:numId w:val="49"/>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C0CCFFF" w14:textId="77777777" w:rsidR="00A41CF5" w:rsidRPr="008A0DA6" w:rsidRDefault="00A41CF5" w:rsidP="00000850">
      <w:pPr>
        <w:widowControl w:val="0"/>
        <w:spacing w:after="0" w:line="240" w:lineRule="auto"/>
        <w:jc w:val="both"/>
        <w:rPr>
          <w:rFonts w:ascii="Arial" w:hAnsi="Arial" w:cs="Arial"/>
          <w:b/>
        </w:rPr>
      </w:pPr>
    </w:p>
    <w:p w14:paraId="629423C7" w14:textId="77777777" w:rsidR="00A41CF5" w:rsidRPr="008A0DA6" w:rsidRDefault="00A41CF5" w:rsidP="00000850">
      <w:pPr>
        <w:widowControl w:val="0"/>
        <w:spacing w:after="0" w:line="240" w:lineRule="auto"/>
        <w:ind w:firstLine="1418"/>
        <w:jc w:val="both"/>
        <w:outlineLvl w:val="0"/>
        <w:rPr>
          <w:rFonts w:ascii="Arial" w:hAnsi="Arial" w:cs="Arial"/>
          <w:b/>
        </w:rPr>
      </w:pPr>
      <w:r w:rsidRPr="008A0DA6">
        <w:rPr>
          <w:rFonts w:ascii="Arial" w:hAnsi="Arial" w:cs="Arial"/>
          <w:b/>
        </w:rPr>
        <w:lastRenderedPageBreak/>
        <w:t>Especificações</w:t>
      </w:r>
    </w:p>
    <w:p w14:paraId="682D87B2" w14:textId="77777777" w:rsidR="00A41CF5" w:rsidRPr="008A0DA6" w:rsidRDefault="00A41CF5" w:rsidP="00000850">
      <w:pPr>
        <w:widowControl w:val="0"/>
        <w:spacing w:after="0" w:line="240" w:lineRule="auto"/>
        <w:ind w:firstLine="1418"/>
        <w:jc w:val="both"/>
        <w:outlineLvl w:val="0"/>
        <w:rPr>
          <w:rFonts w:ascii="Arial" w:hAnsi="Arial" w:cs="Arial"/>
        </w:rPr>
      </w:pPr>
    </w:p>
    <w:p w14:paraId="35BBA1EA" w14:textId="77777777" w:rsidR="00A41CF5" w:rsidRPr="008A0DA6" w:rsidRDefault="00A41CF5" w:rsidP="00000850">
      <w:pPr>
        <w:widowControl w:val="0"/>
        <w:tabs>
          <w:tab w:val="left" w:pos="284"/>
        </w:tabs>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rPr>
        <w:t xml:space="preserve"> </w:t>
      </w:r>
      <w:r w:rsidRPr="008233D5">
        <w:rPr>
          <w:rFonts w:ascii="Arial" w:hAnsi="Arial" w:cs="Arial"/>
        </w:rPr>
        <w:t>Curso superior em Medicina, com especialização em Auditoria e registro no Conselho Regional de Medicina - CRM.</w:t>
      </w:r>
    </w:p>
    <w:p w14:paraId="7A3F5736" w14:textId="77777777" w:rsidR="00A41CF5" w:rsidRPr="008A0DA6" w:rsidRDefault="00A41CF5" w:rsidP="00000850">
      <w:pPr>
        <w:widowControl w:val="0"/>
        <w:tabs>
          <w:tab w:val="left" w:pos="284"/>
        </w:tabs>
        <w:spacing w:after="0" w:line="240" w:lineRule="auto"/>
        <w:ind w:firstLine="1418"/>
        <w:jc w:val="both"/>
        <w:rPr>
          <w:rFonts w:ascii="Arial" w:hAnsi="Arial" w:cs="Arial"/>
        </w:rPr>
      </w:pPr>
    </w:p>
    <w:p w14:paraId="6B019E36"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e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81F7787" w14:textId="77777777" w:rsidR="00A41CF5" w:rsidRPr="008A0DA6" w:rsidRDefault="00A41CF5" w:rsidP="00000850">
      <w:pPr>
        <w:widowControl w:val="0"/>
        <w:tabs>
          <w:tab w:val="left" w:pos="3855"/>
        </w:tabs>
        <w:spacing w:after="0" w:line="240" w:lineRule="auto"/>
        <w:ind w:right="192"/>
        <w:jc w:val="both"/>
        <w:rPr>
          <w:rFonts w:ascii="Arial" w:hAnsi="Arial" w:cs="Arial"/>
          <w:b/>
        </w:rPr>
      </w:pPr>
    </w:p>
    <w:p w14:paraId="2A393DE7"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t>MÉDICO CLÍNICO GERAL</w:t>
      </w:r>
    </w:p>
    <w:p w14:paraId="710881CF" w14:textId="77777777" w:rsidR="00A41CF5" w:rsidRPr="008A0DA6" w:rsidRDefault="00A41CF5" w:rsidP="00000850">
      <w:pPr>
        <w:widowControl w:val="0"/>
        <w:spacing w:after="0" w:line="240" w:lineRule="auto"/>
        <w:ind w:right="51"/>
        <w:jc w:val="both"/>
        <w:rPr>
          <w:rFonts w:ascii="Arial" w:hAnsi="Arial" w:cs="Arial"/>
        </w:rPr>
      </w:pPr>
    </w:p>
    <w:p w14:paraId="6E68D98F"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476F2A6D" w14:textId="77777777" w:rsidR="00A41CF5" w:rsidRPr="008A0DA6" w:rsidRDefault="00A41CF5" w:rsidP="00000850">
      <w:pPr>
        <w:widowControl w:val="0"/>
        <w:spacing w:after="0" w:line="240" w:lineRule="auto"/>
        <w:ind w:firstLine="1418"/>
        <w:jc w:val="both"/>
        <w:rPr>
          <w:rFonts w:ascii="Arial" w:hAnsi="Arial" w:cs="Arial"/>
        </w:rPr>
      </w:pPr>
    </w:p>
    <w:p w14:paraId="0EBB6B9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Fazer exames médicos, emitir diagnósticos, prescrever medicamentos e outras formas de tratamento para diversos tipos de enfermidades, aplicando recursos de medicina preventiva ou terapêutica para promover a saúde e o bem-estar do paciente.</w:t>
      </w:r>
    </w:p>
    <w:p w14:paraId="471B7172" w14:textId="77777777" w:rsidR="00A41CF5" w:rsidRPr="008A0DA6" w:rsidRDefault="00A41CF5" w:rsidP="00000850">
      <w:pPr>
        <w:widowControl w:val="0"/>
        <w:spacing w:after="0" w:line="240" w:lineRule="auto"/>
        <w:ind w:firstLine="1418"/>
        <w:jc w:val="both"/>
        <w:rPr>
          <w:rFonts w:ascii="Arial" w:hAnsi="Arial" w:cs="Arial"/>
        </w:rPr>
      </w:pPr>
    </w:p>
    <w:p w14:paraId="02DC0A5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E8582F9" w14:textId="77777777" w:rsidR="00A41CF5" w:rsidRPr="008A0DA6" w:rsidRDefault="00A41CF5" w:rsidP="00000850">
      <w:pPr>
        <w:widowControl w:val="0"/>
        <w:spacing w:after="0" w:line="240" w:lineRule="auto"/>
        <w:jc w:val="both"/>
        <w:rPr>
          <w:rFonts w:ascii="Arial" w:hAnsi="Arial" w:cs="Arial"/>
        </w:rPr>
      </w:pPr>
    </w:p>
    <w:p w14:paraId="72FE5C5A"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realizar consulta médica aos pacientes que chegam para atendimento, seja por agendamento, demanda espontânea, SAMU, SIATE ou ambulância municipal, conforme classificação de risco;</w:t>
      </w:r>
    </w:p>
    <w:p w14:paraId="2329EDFF" w14:textId="77777777" w:rsidR="00A41CF5" w:rsidRPr="008A0DA6" w:rsidRDefault="00A41CF5" w:rsidP="00000850">
      <w:pPr>
        <w:widowControl w:val="0"/>
        <w:tabs>
          <w:tab w:val="left" w:pos="1843"/>
        </w:tabs>
        <w:spacing w:after="0" w:line="240" w:lineRule="auto"/>
        <w:jc w:val="both"/>
        <w:rPr>
          <w:rFonts w:ascii="Arial" w:hAnsi="Arial" w:cs="Arial"/>
        </w:rPr>
      </w:pPr>
    </w:p>
    <w:p w14:paraId="1A9C0883"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registrar consulta médica, anotando em prontuário próprio a queixa, os exames físicos e complementares para efetuar a orientação adequada;</w:t>
      </w:r>
    </w:p>
    <w:p w14:paraId="6EFF37E5" w14:textId="77777777" w:rsidR="00A41CF5" w:rsidRPr="008A0DA6" w:rsidRDefault="00A41CF5" w:rsidP="00000850">
      <w:pPr>
        <w:widowControl w:val="0"/>
        <w:tabs>
          <w:tab w:val="left" w:pos="1843"/>
        </w:tabs>
        <w:spacing w:after="0" w:line="240" w:lineRule="auto"/>
        <w:jc w:val="both"/>
        <w:rPr>
          <w:rFonts w:ascii="Arial" w:hAnsi="Arial" w:cs="Arial"/>
        </w:rPr>
      </w:pPr>
    </w:p>
    <w:p w14:paraId="50102FC5"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realizar anamnese e exame físico do paciente por completo;</w:t>
      </w:r>
    </w:p>
    <w:p w14:paraId="180581D8" w14:textId="77777777" w:rsidR="00A41CF5" w:rsidRPr="008A0DA6" w:rsidRDefault="00A41CF5" w:rsidP="00000850">
      <w:pPr>
        <w:widowControl w:val="0"/>
        <w:tabs>
          <w:tab w:val="left" w:pos="1843"/>
        </w:tabs>
        <w:spacing w:after="0" w:line="240" w:lineRule="auto"/>
        <w:jc w:val="both"/>
        <w:rPr>
          <w:rFonts w:ascii="Arial" w:hAnsi="Arial" w:cs="Arial"/>
        </w:rPr>
      </w:pPr>
    </w:p>
    <w:p w14:paraId="2652F6D0"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analisar e interpretar exames laboratoriais e de imagem, comparando-os com os padrões normais para confirmar ou informar o diagnóstico;</w:t>
      </w:r>
    </w:p>
    <w:p w14:paraId="57D35E01" w14:textId="77777777" w:rsidR="00A41CF5" w:rsidRPr="008A0DA6" w:rsidRDefault="00A41CF5" w:rsidP="00000850">
      <w:pPr>
        <w:widowControl w:val="0"/>
        <w:tabs>
          <w:tab w:val="left" w:pos="1843"/>
        </w:tabs>
        <w:spacing w:after="0" w:line="240" w:lineRule="auto"/>
        <w:jc w:val="both"/>
        <w:rPr>
          <w:rFonts w:ascii="Arial" w:hAnsi="Arial" w:cs="Arial"/>
        </w:rPr>
      </w:pPr>
    </w:p>
    <w:p w14:paraId="62CA4166"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definir o Diagnóstico Provisório ou Definitivo do Paciente após avaliação/realização;</w:t>
      </w:r>
    </w:p>
    <w:p w14:paraId="043BDB9F" w14:textId="77777777" w:rsidR="00A41CF5" w:rsidRPr="008A0DA6" w:rsidRDefault="00A41CF5" w:rsidP="00000850">
      <w:pPr>
        <w:widowControl w:val="0"/>
        <w:tabs>
          <w:tab w:val="left" w:pos="1843"/>
        </w:tabs>
        <w:spacing w:after="0" w:line="240" w:lineRule="auto"/>
        <w:jc w:val="both"/>
        <w:rPr>
          <w:rFonts w:ascii="Arial" w:hAnsi="Arial" w:cs="Arial"/>
        </w:rPr>
      </w:pPr>
    </w:p>
    <w:p w14:paraId="07651604"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prescrever condutas, solicitar exames e definir terapêutica;</w:t>
      </w:r>
    </w:p>
    <w:p w14:paraId="4C0A5438" w14:textId="77777777" w:rsidR="00A41CF5" w:rsidRPr="008A0DA6" w:rsidRDefault="00A41CF5" w:rsidP="00000850">
      <w:pPr>
        <w:widowControl w:val="0"/>
        <w:tabs>
          <w:tab w:val="left" w:pos="1843"/>
        </w:tabs>
        <w:spacing w:after="0" w:line="240" w:lineRule="auto"/>
        <w:jc w:val="both"/>
        <w:rPr>
          <w:rFonts w:ascii="Arial" w:hAnsi="Arial" w:cs="Arial"/>
        </w:rPr>
      </w:pPr>
    </w:p>
    <w:p w14:paraId="434DCE19"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adotar critérios rigorosos na solicitação de procedimentos complementares e classificar se é de Emergência, Urgência ou Rotina;</w:t>
      </w:r>
    </w:p>
    <w:p w14:paraId="1AE86230" w14:textId="77777777" w:rsidR="00A41CF5" w:rsidRPr="008A0DA6" w:rsidRDefault="00A41CF5" w:rsidP="00000850">
      <w:pPr>
        <w:widowControl w:val="0"/>
        <w:tabs>
          <w:tab w:val="left" w:pos="1843"/>
        </w:tabs>
        <w:spacing w:after="0" w:line="240" w:lineRule="auto"/>
        <w:jc w:val="both"/>
        <w:rPr>
          <w:rFonts w:ascii="Arial" w:hAnsi="Arial" w:cs="Arial"/>
        </w:rPr>
      </w:pPr>
    </w:p>
    <w:p w14:paraId="600B7B64"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informar suspeita diagnóstica e o que se pretende ao solicitar exames de maior complexidade com USG, Tomografia computadorizada, ressonância, entre outros;</w:t>
      </w:r>
    </w:p>
    <w:p w14:paraId="33898EC2" w14:textId="77777777" w:rsidR="00A41CF5" w:rsidRDefault="00A41CF5" w:rsidP="00000850">
      <w:pPr>
        <w:widowControl w:val="0"/>
        <w:tabs>
          <w:tab w:val="left" w:pos="1843"/>
        </w:tabs>
        <w:spacing w:after="0" w:line="240" w:lineRule="auto"/>
        <w:jc w:val="both"/>
        <w:rPr>
          <w:rFonts w:ascii="Arial" w:hAnsi="Arial" w:cs="Arial"/>
        </w:rPr>
      </w:pPr>
    </w:p>
    <w:p w14:paraId="04E05511" w14:textId="77777777" w:rsidR="0053460A" w:rsidRPr="008A0DA6" w:rsidRDefault="0053460A" w:rsidP="00000850">
      <w:pPr>
        <w:widowControl w:val="0"/>
        <w:tabs>
          <w:tab w:val="left" w:pos="1843"/>
        </w:tabs>
        <w:spacing w:after="0" w:line="240" w:lineRule="auto"/>
        <w:jc w:val="both"/>
        <w:rPr>
          <w:rFonts w:ascii="Arial" w:hAnsi="Arial" w:cs="Arial"/>
        </w:rPr>
      </w:pPr>
    </w:p>
    <w:p w14:paraId="3F3683BD"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solicitar Internação do paciente se necessário e quando esta for a conduta, realizar encaminhamento/prescrição médica e passar o caso para o médico plantonista que irá receber o paciente;</w:t>
      </w:r>
    </w:p>
    <w:p w14:paraId="2968CCA4" w14:textId="77777777" w:rsidR="00A41CF5" w:rsidRPr="008A0DA6" w:rsidRDefault="00A41CF5" w:rsidP="00000850">
      <w:pPr>
        <w:widowControl w:val="0"/>
        <w:tabs>
          <w:tab w:val="left" w:pos="1843"/>
        </w:tabs>
        <w:spacing w:after="0" w:line="240" w:lineRule="auto"/>
        <w:jc w:val="both"/>
        <w:rPr>
          <w:rFonts w:ascii="Arial" w:hAnsi="Arial" w:cs="Arial"/>
        </w:rPr>
      </w:pPr>
    </w:p>
    <w:p w14:paraId="347F8765"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solicitar transferência para outra unidade quando necessário (o fato de encaminhar para especialista ou solicitar exame complementar não exime o médico de descrever a história clínica do paciente e de solicitar exames de imagem, e/ou laboratoriais a depender de cada caso, para dinamizar o atendimento);</w:t>
      </w:r>
    </w:p>
    <w:p w14:paraId="1B7A030A" w14:textId="77777777" w:rsidR="00A41CF5" w:rsidRPr="008A0DA6" w:rsidRDefault="00A41CF5" w:rsidP="00000850">
      <w:pPr>
        <w:widowControl w:val="0"/>
        <w:tabs>
          <w:tab w:val="left" w:pos="1843"/>
        </w:tabs>
        <w:spacing w:after="0" w:line="240" w:lineRule="auto"/>
        <w:jc w:val="both"/>
        <w:rPr>
          <w:rFonts w:ascii="Arial" w:hAnsi="Arial" w:cs="Arial"/>
        </w:rPr>
      </w:pPr>
    </w:p>
    <w:p w14:paraId="32D345D7" w14:textId="77777777" w:rsidR="00A41CF5" w:rsidRPr="008A0DA6" w:rsidRDefault="00A41CF5" w:rsidP="00000850">
      <w:pPr>
        <w:widowControl w:val="0"/>
        <w:numPr>
          <w:ilvl w:val="0"/>
          <w:numId w:val="50"/>
        </w:numPr>
        <w:tabs>
          <w:tab w:val="left" w:pos="1985"/>
        </w:tabs>
        <w:autoSpaceDE w:val="0"/>
        <w:autoSpaceDN w:val="0"/>
        <w:adjustRightInd w:val="0"/>
        <w:spacing w:after="0" w:line="240" w:lineRule="auto"/>
        <w:ind w:left="0" w:firstLine="1418"/>
        <w:jc w:val="both"/>
        <w:rPr>
          <w:rFonts w:ascii="Arial" w:hAnsi="Arial" w:cs="Arial"/>
        </w:rPr>
      </w:pPr>
      <w:r w:rsidRPr="008A0DA6">
        <w:rPr>
          <w:rFonts w:ascii="Arial" w:hAnsi="Arial" w:cs="Arial"/>
        </w:rPr>
        <w:t>dialogar com o médico regulador ou de outra instituição sempre que for solicitado ou que solicitar a esses profissionais transferências, avaliações ou internação, fornecendo todas as informações com vistas a melhor assistência ao paciente;</w:t>
      </w:r>
    </w:p>
    <w:p w14:paraId="6E2B0D36" w14:textId="77777777" w:rsidR="00A41CF5" w:rsidRPr="008A0DA6" w:rsidRDefault="00A41CF5" w:rsidP="00000850">
      <w:pPr>
        <w:widowControl w:val="0"/>
        <w:autoSpaceDE w:val="0"/>
        <w:autoSpaceDN w:val="0"/>
        <w:adjustRightInd w:val="0"/>
        <w:spacing w:after="0" w:line="240" w:lineRule="auto"/>
        <w:jc w:val="both"/>
        <w:rPr>
          <w:rFonts w:ascii="Arial" w:hAnsi="Arial" w:cs="Arial"/>
        </w:rPr>
      </w:pPr>
    </w:p>
    <w:p w14:paraId="04A6D518" w14:textId="77777777" w:rsidR="00A41CF5" w:rsidRPr="008A0DA6" w:rsidRDefault="00A41CF5" w:rsidP="00000850">
      <w:pPr>
        <w:widowControl w:val="0"/>
        <w:numPr>
          <w:ilvl w:val="0"/>
          <w:numId w:val="50"/>
        </w:numPr>
        <w:tabs>
          <w:tab w:val="left" w:pos="1843"/>
        </w:tabs>
        <w:autoSpaceDE w:val="0"/>
        <w:autoSpaceDN w:val="0"/>
        <w:adjustRightInd w:val="0"/>
        <w:spacing w:after="0" w:line="240" w:lineRule="auto"/>
        <w:ind w:left="0" w:firstLine="1418"/>
        <w:jc w:val="both"/>
        <w:rPr>
          <w:rFonts w:ascii="Arial" w:hAnsi="Arial" w:cs="Arial"/>
        </w:rPr>
      </w:pPr>
      <w:r w:rsidRPr="008A0DA6">
        <w:rPr>
          <w:rFonts w:ascii="Arial" w:hAnsi="Arial" w:cs="Arial"/>
        </w:rPr>
        <w:t>contatar a regulação do SAMU, sempre que houver pacientes instáveis, portadores de doenças de complexidade maior que a capacidade resolutiva da UPA, em iminente risco de vida ou sofrimento intenso, a fim de realizar transferência ao serviço hospitalar após serem estabilizados, se necessário utilizando a “vaga zero”;</w:t>
      </w:r>
    </w:p>
    <w:p w14:paraId="0F49B298" w14:textId="77777777" w:rsidR="00A41CF5" w:rsidRPr="008A0DA6" w:rsidRDefault="00A41CF5" w:rsidP="00000850">
      <w:pPr>
        <w:widowControl w:val="0"/>
        <w:tabs>
          <w:tab w:val="left" w:pos="1843"/>
        </w:tabs>
        <w:autoSpaceDE w:val="0"/>
        <w:autoSpaceDN w:val="0"/>
        <w:adjustRightInd w:val="0"/>
        <w:spacing w:after="0" w:line="240" w:lineRule="auto"/>
        <w:jc w:val="both"/>
        <w:rPr>
          <w:rFonts w:ascii="Arial" w:hAnsi="Arial" w:cs="Arial"/>
        </w:rPr>
      </w:pPr>
    </w:p>
    <w:p w14:paraId="19551F87"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realizar pequenos procedimentos como sutura, retirada de corpo estranho, lavagem de ouvido, entre outros;</w:t>
      </w:r>
    </w:p>
    <w:p w14:paraId="71A73B42" w14:textId="77777777" w:rsidR="00A41CF5" w:rsidRPr="008A0DA6" w:rsidRDefault="00A41CF5" w:rsidP="00000850">
      <w:pPr>
        <w:widowControl w:val="0"/>
        <w:tabs>
          <w:tab w:val="left" w:pos="1843"/>
        </w:tabs>
        <w:spacing w:after="0" w:line="240" w:lineRule="auto"/>
        <w:jc w:val="both"/>
        <w:rPr>
          <w:rFonts w:ascii="Arial" w:hAnsi="Arial" w:cs="Arial"/>
        </w:rPr>
      </w:pPr>
    </w:p>
    <w:p w14:paraId="37993C2D"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aplicar os Protocolos Clínicos definidos para o Serviço/Unidade;</w:t>
      </w:r>
    </w:p>
    <w:p w14:paraId="0CA66517" w14:textId="77777777" w:rsidR="00A41CF5" w:rsidRPr="008A0DA6" w:rsidRDefault="00A41CF5" w:rsidP="00000850">
      <w:pPr>
        <w:widowControl w:val="0"/>
        <w:tabs>
          <w:tab w:val="left" w:pos="1843"/>
        </w:tabs>
        <w:spacing w:after="0" w:line="240" w:lineRule="auto"/>
        <w:jc w:val="both"/>
        <w:rPr>
          <w:rFonts w:ascii="Arial" w:hAnsi="Arial" w:cs="Arial"/>
        </w:rPr>
      </w:pPr>
    </w:p>
    <w:p w14:paraId="6680D58E"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orientar os pacientes com relação às condutas e procedimentos prescritos para o mesmo ou ao familiar;</w:t>
      </w:r>
    </w:p>
    <w:p w14:paraId="778D9D3F" w14:textId="77777777" w:rsidR="00A41CF5" w:rsidRPr="008A0DA6" w:rsidRDefault="00A41CF5" w:rsidP="00000850">
      <w:pPr>
        <w:widowControl w:val="0"/>
        <w:tabs>
          <w:tab w:val="left" w:pos="1843"/>
        </w:tabs>
        <w:spacing w:after="0" w:line="240" w:lineRule="auto"/>
        <w:jc w:val="both"/>
        <w:rPr>
          <w:rFonts w:ascii="Arial" w:hAnsi="Arial" w:cs="Arial"/>
        </w:rPr>
      </w:pPr>
    </w:p>
    <w:p w14:paraId="0ED672F9"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prescrever medicamentos, indicando dosagem e respectiva via de administração, assim como cuidados a serem observados para conservar ou restabelecer a saúde do paciente;</w:t>
      </w:r>
    </w:p>
    <w:p w14:paraId="54058250" w14:textId="77777777" w:rsidR="00A41CF5" w:rsidRPr="008A0DA6" w:rsidRDefault="00A41CF5" w:rsidP="00000850">
      <w:pPr>
        <w:widowControl w:val="0"/>
        <w:tabs>
          <w:tab w:val="left" w:pos="1843"/>
        </w:tabs>
        <w:spacing w:after="0" w:line="240" w:lineRule="auto"/>
        <w:jc w:val="both"/>
        <w:rPr>
          <w:rFonts w:ascii="Arial" w:hAnsi="Arial" w:cs="Arial"/>
        </w:rPr>
      </w:pPr>
    </w:p>
    <w:p w14:paraId="72651851"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efetuar exames médicos destinados à admissão de candidatos a cargos em ocupações definidas, baseando-se nas exigências da capacidade física e mental das mesmas para possibilitar o aproveitamento dos mais aptos;</w:t>
      </w:r>
    </w:p>
    <w:p w14:paraId="2B62D2CA" w14:textId="77777777" w:rsidR="00A41CF5" w:rsidRPr="008A0DA6" w:rsidRDefault="00A41CF5" w:rsidP="00000850">
      <w:pPr>
        <w:widowControl w:val="0"/>
        <w:tabs>
          <w:tab w:val="left" w:pos="1843"/>
        </w:tabs>
        <w:spacing w:after="0" w:line="240" w:lineRule="auto"/>
        <w:jc w:val="both"/>
        <w:rPr>
          <w:rFonts w:ascii="Arial" w:hAnsi="Arial" w:cs="Arial"/>
        </w:rPr>
      </w:pPr>
    </w:p>
    <w:p w14:paraId="093D5080" w14:textId="77777777" w:rsidR="00A41CF5" w:rsidRPr="008A0DA6" w:rsidRDefault="00A41CF5" w:rsidP="00000850">
      <w:pPr>
        <w:widowControl w:val="0"/>
        <w:numPr>
          <w:ilvl w:val="0"/>
          <w:numId w:val="50"/>
        </w:numPr>
        <w:tabs>
          <w:tab w:val="left" w:pos="2268"/>
        </w:tabs>
        <w:spacing w:after="0" w:line="240" w:lineRule="auto"/>
        <w:ind w:left="0" w:firstLine="1418"/>
        <w:jc w:val="both"/>
        <w:rPr>
          <w:rFonts w:ascii="Arial" w:hAnsi="Arial" w:cs="Arial"/>
        </w:rPr>
      </w:pPr>
      <w:r w:rsidRPr="008A0DA6">
        <w:rPr>
          <w:rFonts w:ascii="Arial" w:hAnsi="Arial" w:cs="Arial"/>
        </w:rPr>
        <w:t>prestar atendimento de urgência em casos de acidentes de trabalho ou alterações agudas de saúde, orientando e/ou executando a terapêutica adequada para prevenir consequências mais graves ao trabalhador;</w:t>
      </w:r>
    </w:p>
    <w:p w14:paraId="1045EC0F" w14:textId="77777777" w:rsidR="00A41CF5" w:rsidRPr="008A0DA6" w:rsidRDefault="00A41CF5" w:rsidP="00000850">
      <w:pPr>
        <w:widowControl w:val="0"/>
        <w:tabs>
          <w:tab w:val="left" w:pos="1843"/>
        </w:tabs>
        <w:spacing w:after="0" w:line="240" w:lineRule="auto"/>
        <w:jc w:val="both"/>
        <w:rPr>
          <w:rFonts w:ascii="Arial" w:hAnsi="Arial" w:cs="Arial"/>
        </w:rPr>
      </w:pPr>
    </w:p>
    <w:p w14:paraId="657DBFB5"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emitir atestados de saúde, sanidade, aptidão física, mental e de óbito, para atender às determinações legais;</w:t>
      </w:r>
    </w:p>
    <w:p w14:paraId="24306ECD" w14:textId="77777777" w:rsidR="00A41CF5" w:rsidRDefault="00A41CF5" w:rsidP="00000850">
      <w:pPr>
        <w:widowControl w:val="0"/>
        <w:tabs>
          <w:tab w:val="left" w:pos="1843"/>
        </w:tabs>
        <w:spacing w:after="0" w:line="240" w:lineRule="auto"/>
        <w:jc w:val="both"/>
        <w:rPr>
          <w:rFonts w:ascii="Arial" w:hAnsi="Arial" w:cs="Arial"/>
        </w:rPr>
      </w:pPr>
    </w:p>
    <w:p w14:paraId="11F5EC72" w14:textId="77777777" w:rsidR="0053460A" w:rsidRPr="008A0DA6" w:rsidRDefault="0053460A" w:rsidP="00000850">
      <w:pPr>
        <w:widowControl w:val="0"/>
        <w:tabs>
          <w:tab w:val="left" w:pos="1843"/>
        </w:tabs>
        <w:spacing w:after="0" w:line="240" w:lineRule="auto"/>
        <w:jc w:val="both"/>
        <w:rPr>
          <w:rFonts w:ascii="Arial" w:hAnsi="Arial" w:cs="Arial"/>
        </w:rPr>
      </w:pPr>
    </w:p>
    <w:p w14:paraId="71178576"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participar de programas de saúde pública, acompanhando a implantação e avaliação dos resultados, assim como a realização em conjunto com equipe da unidade de saúde, ações educativas de prevenção às doenças infecciosas, visando preservar a saúde no município;</w:t>
      </w:r>
    </w:p>
    <w:p w14:paraId="2E67FBA6" w14:textId="77777777" w:rsidR="00A41CF5" w:rsidRPr="008A0DA6" w:rsidRDefault="00A41CF5" w:rsidP="00000850">
      <w:pPr>
        <w:widowControl w:val="0"/>
        <w:tabs>
          <w:tab w:val="left" w:pos="1843"/>
        </w:tabs>
        <w:spacing w:after="0" w:line="240" w:lineRule="auto"/>
        <w:jc w:val="both"/>
        <w:rPr>
          <w:rFonts w:ascii="Arial" w:hAnsi="Arial" w:cs="Arial"/>
        </w:rPr>
      </w:pPr>
    </w:p>
    <w:p w14:paraId="662DEBD7"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rPr>
        <w:t>participar de reuniões de âmbito local, distrital ou regional, mantendo constantemente informações sobre as necessidades na unidade de saúde para promover a saúde e o bem-estar da comunidade;</w:t>
      </w:r>
    </w:p>
    <w:p w14:paraId="0ABD7D7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282CFFE" w14:textId="77777777" w:rsidR="00A41CF5" w:rsidRPr="008A0DA6" w:rsidRDefault="00A41CF5" w:rsidP="00000850">
      <w:pPr>
        <w:widowControl w:val="0"/>
        <w:numPr>
          <w:ilvl w:val="0"/>
          <w:numId w:val="50"/>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0F71F8A0" w14:textId="77777777" w:rsidR="00A41CF5" w:rsidRPr="008A0DA6" w:rsidRDefault="00A41CF5" w:rsidP="00000850">
      <w:pPr>
        <w:widowControl w:val="0"/>
        <w:tabs>
          <w:tab w:val="left" w:pos="1843"/>
        </w:tabs>
        <w:spacing w:after="0" w:line="240" w:lineRule="auto"/>
        <w:jc w:val="both"/>
        <w:rPr>
          <w:rFonts w:ascii="Arial" w:hAnsi="Arial" w:cs="Arial"/>
        </w:rPr>
      </w:pPr>
    </w:p>
    <w:p w14:paraId="225BD231" w14:textId="77777777" w:rsidR="00A41CF5" w:rsidRPr="008A0DA6" w:rsidRDefault="00A41CF5" w:rsidP="00000850">
      <w:pPr>
        <w:widowControl w:val="0"/>
        <w:numPr>
          <w:ilvl w:val="0"/>
          <w:numId w:val="50"/>
        </w:numPr>
        <w:tabs>
          <w:tab w:val="left" w:pos="2268"/>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79B60E4" w14:textId="77777777" w:rsidR="00A41CF5" w:rsidRPr="008A0DA6" w:rsidRDefault="00A41CF5" w:rsidP="00000850">
      <w:pPr>
        <w:widowControl w:val="0"/>
        <w:tabs>
          <w:tab w:val="left" w:pos="2268"/>
        </w:tabs>
        <w:spacing w:after="0" w:line="240" w:lineRule="auto"/>
        <w:jc w:val="both"/>
        <w:rPr>
          <w:rFonts w:ascii="Arial" w:hAnsi="Arial" w:cs="Arial"/>
        </w:rPr>
      </w:pPr>
    </w:p>
    <w:p w14:paraId="5EE0E26B" w14:textId="77777777" w:rsidR="00A41CF5" w:rsidRPr="008A0DA6" w:rsidRDefault="00A41CF5" w:rsidP="00000850">
      <w:pPr>
        <w:widowControl w:val="0"/>
        <w:numPr>
          <w:ilvl w:val="0"/>
          <w:numId w:val="50"/>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45B09AB" w14:textId="77777777" w:rsidR="00A41CF5" w:rsidRPr="0053460A" w:rsidRDefault="00A41CF5" w:rsidP="00000850">
      <w:pPr>
        <w:widowControl w:val="0"/>
        <w:tabs>
          <w:tab w:val="left" w:pos="2268"/>
        </w:tabs>
        <w:spacing w:after="0" w:line="240" w:lineRule="auto"/>
        <w:jc w:val="both"/>
        <w:rPr>
          <w:rFonts w:ascii="Arial" w:hAnsi="Arial" w:cs="Arial"/>
          <w:sz w:val="28"/>
          <w:szCs w:val="28"/>
        </w:rPr>
      </w:pPr>
    </w:p>
    <w:p w14:paraId="638EED6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D36E4EE" w14:textId="77777777" w:rsidR="00A41CF5" w:rsidRPr="008A0DA6" w:rsidRDefault="00A41CF5" w:rsidP="00000850">
      <w:pPr>
        <w:widowControl w:val="0"/>
        <w:spacing w:after="0" w:line="240" w:lineRule="auto"/>
        <w:ind w:firstLine="1418"/>
        <w:jc w:val="both"/>
        <w:rPr>
          <w:rFonts w:ascii="Arial" w:hAnsi="Arial" w:cs="Arial"/>
        </w:rPr>
      </w:pPr>
    </w:p>
    <w:p w14:paraId="3DF96E1B"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rPr>
        <w:t xml:space="preserve"> </w:t>
      </w:r>
      <w:r w:rsidRPr="008233D5">
        <w:rPr>
          <w:rFonts w:ascii="Arial" w:eastAsia="Serifa BT" w:hAnsi="Arial" w:cs="Arial"/>
        </w:rPr>
        <w:t>Curso superior em Medicina, com registro no Conselho Regional de Medicina - CRM.</w:t>
      </w:r>
    </w:p>
    <w:p w14:paraId="2501CE2A"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514ED841" w14:textId="77777777" w:rsidR="00A41CF5" w:rsidRPr="008A0DA6" w:rsidRDefault="00A41CF5" w:rsidP="00000850">
      <w:pPr>
        <w:widowControl w:val="0"/>
        <w:spacing w:after="0" w:line="240" w:lineRule="auto"/>
        <w:ind w:firstLine="1418"/>
        <w:jc w:val="both"/>
        <w:rPr>
          <w:rFonts w:ascii="Arial" w:hAnsi="Arial" w:cs="Arial"/>
          <w:lang w:eastAsia="pt-BR"/>
        </w:rPr>
      </w:pPr>
      <w:bookmarkStart w:id="60" w:name="_Hlk212545865"/>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e colaboração e trabalho.</w:t>
      </w:r>
    </w:p>
    <w:bookmarkEnd w:id="60"/>
    <w:p w14:paraId="58CB1BE4" w14:textId="77777777" w:rsidR="00A41CF5" w:rsidRPr="008A0DA6" w:rsidRDefault="00A41CF5" w:rsidP="00000850">
      <w:pPr>
        <w:widowControl w:val="0"/>
        <w:tabs>
          <w:tab w:val="left" w:pos="3855"/>
        </w:tabs>
        <w:spacing w:after="0" w:line="240" w:lineRule="auto"/>
        <w:ind w:firstLine="1418"/>
        <w:jc w:val="both"/>
        <w:rPr>
          <w:rFonts w:ascii="Arial" w:hAnsi="Arial" w:cs="Arial"/>
          <w:b/>
        </w:rPr>
      </w:pPr>
    </w:p>
    <w:p w14:paraId="02F9D15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44E0FCCD" w14:textId="77777777" w:rsidR="00A41CF5" w:rsidRPr="0053460A" w:rsidRDefault="00A41CF5" w:rsidP="00000850">
      <w:pPr>
        <w:widowControl w:val="0"/>
        <w:tabs>
          <w:tab w:val="left" w:pos="3855"/>
        </w:tabs>
        <w:spacing w:after="0" w:line="240" w:lineRule="auto"/>
        <w:ind w:right="192"/>
        <w:jc w:val="both"/>
        <w:rPr>
          <w:rFonts w:ascii="Arial" w:hAnsi="Arial" w:cs="Arial"/>
          <w:b/>
          <w:sz w:val="30"/>
          <w:szCs w:val="30"/>
        </w:rPr>
      </w:pPr>
    </w:p>
    <w:p w14:paraId="064F2A88" w14:textId="77777777" w:rsidR="00A41CF5" w:rsidRPr="008A0DA6" w:rsidRDefault="00A41CF5" w:rsidP="00000850">
      <w:pPr>
        <w:pStyle w:val="Corpodetexto"/>
        <w:widowControl w:val="0"/>
        <w:tabs>
          <w:tab w:val="left" w:pos="709"/>
        </w:tabs>
        <w:suppressAutoHyphens w:val="0"/>
        <w:spacing w:after="0"/>
        <w:ind w:right="45"/>
        <w:jc w:val="center"/>
        <w:outlineLvl w:val="0"/>
        <w:rPr>
          <w:rFonts w:ascii="Arial" w:hAnsi="Arial" w:cs="Arial"/>
          <w:b/>
          <w:bCs/>
          <w:sz w:val="24"/>
          <w:szCs w:val="24"/>
          <w:lang w:eastAsia="en-US"/>
        </w:rPr>
      </w:pPr>
      <w:r w:rsidRPr="008A0DA6">
        <w:rPr>
          <w:rFonts w:ascii="Arial" w:hAnsi="Arial" w:cs="Arial"/>
          <w:b/>
          <w:bCs/>
          <w:sz w:val="24"/>
          <w:szCs w:val="24"/>
        </w:rPr>
        <w:t>MÉDICO CLÍNICO GERAL PLANTONISTA</w:t>
      </w:r>
    </w:p>
    <w:p w14:paraId="261F56A9" w14:textId="77777777" w:rsidR="00A41CF5" w:rsidRPr="008A0DA6" w:rsidRDefault="00A41CF5" w:rsidP="00000850">
      <w:pPr>
        <w:pStyle w:val="Corpodetexto"/>
        <w:widowControl w:val="0"/>
        <w:tabs>
          <w:tab w:val="left" w:pos="709"/>
        </w:tabs>
        <w:suppressAutoHyphens w:val="0"/>
        <w:spacing w:after="0"/>
        <w:ind w:left="-426" w:right="45"/>
        <w:jc w:val="both"/>
        <w:rPr>
          <w:rFonts w:ascii="Arial" w:hAnsi="Arial" w:cs="Arial"/>
          <w:sz w:val="24"/>
          <w:szCs w:val="24"/>
        </w:rPr>
      </w:pPr>
    </w:p>
    <w:p w14:paraId="1B4C4E2A"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595F60A5" w14:textId="77777777" w:rsidR="00A41CF5" w:rsidRPr="008A0DA6" w:rsidRDefault="00A41CF5" w:rsidP="00000850">
      <w:pPr>
        <w:pStyle w:val="Corpodetexto"/>
        <w:widowControl w:val="0"/>
        <w:tabs>
          <w:tab w:val="left" w:pos="709"/>
        </w:tabs>
        <w:suppressAutoHyphens w:val="0"/>
        <w:spacing w:after="0"/>
        <w:ind w:firstLine="1418"/>
        <w:jc w:val="both"/>
        <w:rPr>
          <w:rFonts w:ascii="Arial" w:hAnsi="Arial" w:cs="Arial"/>
          <w:sz w:val="24"/>
          <w:szCs w:val="24"/>
        </w:rPr>
      </w:pPr>
    </w:p>
    <w:p w14:paraId="3B0B8D68" w14:textId="77777777" w:rsidR="00A41CF5" w:rsidRPr="008A0DA6" w:rsidRDefault="00A41CF5" w:rsidP="00000850">
      <w:pPr>
        <w:pStyle w:val="Corpodetexto"/>
        <w:widowControl w:val="0"/>
        <w:tabs>
          <w:tab w:val="left" w:pos="709"/>
          <w:tab w:val="left" w:pos="1134"/>
        </w:tabs>
        <w:suppressAutoHyphens w:val="0"/>
        <w:spacing w:after="0"/>
        <w:ind w:firstLine="1418"/>
        <w:jc w:val="both"/>
        <w:rPr>
          <w:rFonts w:ascii="Arial" w:hAnsi="Arial" w:cs="Arial"/>
          <w:sz w:val="24"/>
          <w:szCs w:val="24"/>
        </w:rPr>
      </w:pPr>
      <w:r w:rsidRPr="008A0DA6">
        <w:rPr>
          <w:rFonts w:ascii="Arial" w:hAnsi="Arial" w:cs="Arial"/>
          <w:sz w:val="24"/>
          <w:szCs w:val="24"/>
        </w:rPr>
        <w:t>Prestar atendimento de Urgência e Emergência passíveis de tratamento a níveis de pronto atendimento a pacientes tanto adultos como pediátricos (em caso de não haver médicos especialista em pediatria) em demanda espontânea, cuja origem é variada e incerta, responsabilizando-se integralmente pelo tratamento clínico dos mesmos.</w:t>
      </w:r>
    </w:p>
    <w:p w14:paraId="453CA519" w14:textId="77777777" w:rsidR="00A41CF5" w:rsidRDefault="00A41CF5" w:rsidP="00000850">
      <w:pPr>
        <w:widowControl w:val="0"/>
        <w:spacing w:after="0" w:line="240" w:lineRule="auto"/>
        <w:ind w:firstLine="1418"/>
        <w:jc w:val="both"/>
        <w:rPr>
          <w:rFonts w:ascii="Arial" w:hAnsi="Arial" w:cs="Arial"/>
        </w:rPr>
      </w:pPr>
    </w:p>
    <w:p w14:paraId="1E9E2985" w14:textId="77777777" w:rsidR="0053460A" w:rsidRPr="008A0DA6" w:rsidRDefault="0053460A" w:rsidP="00000850">
      <w:pPr>
        <w:widowControl w:val="0"/>
        <w:spacing w:after="0" w:line="240" w:lineRule="auto"/>
        <w:ind w:firstLine="1418"/>
        <w:jc w:val="both"/>
        <w:rPr>
          <w:rFonts w:ascii="Arial" w:hAnsi="Arial" w:cs="Arial"/>
        </w:rPr>
      </w:pPr>
    </w:p>
    <w:p w14:paraId="494927C4" w14:textId="77777777" w:rsidR="00F429AA" w:rsidRDefault="00F429AA" w:rsidP="00000850">
      <w:pPr>
        <w:widowControl w:val="0"/>
        <w:spacing w:after="0" w:line="240" w:lineRule="auto"/>
        <w:ind w:firstLine="1418"/>
        <w:jc w:val="both"/>
        <w:rPr>
          <w:rFonts w:ascii="Arial" w:hAnsi="Arial" w:cs="Arial"/>
          <w:b/>
          <w:bCs/>
        </w:rPr>
      </w:pPr>
    </w:p>
    <w:p w14:paraId="42969383" w14:textId="1376A29D"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25A5E3DB" w14:textId="77777777" w:rsidR="00A41CF5" w:rsidRPr="008A0DA6" w:rsidRDefault="00A41CF5" w:rsidP="00000850">
      <w:pPr>
        <w:widowControl w:val="0"/>
        <w:spacing w:after="0" w:line="240" w:lineRule="auto"/>
        <w:jc w:val="both"/>
        <w:rPr>
          <w:rFonts w:ascii="Arial" w:hAnsi="Arial" w:cs="Arial"/>
        </w:rPr>
      </w:pPr>
    </w:p>
    <w:p w14:paraId="6823052C" w14:textId="77777777" w:rsidR="00A41CF5" w:rsidRPr="008A0DA6" w:rsidRDefault="00A41CF5" w:rsidP="00000850">
      <w:pPr>
        <w:pStyle w:val="Corpodetexto"/>
        <w:widowControl w:val="0"/>
        <w:numPr>
          <w:ilvl w:val="2"/>
          <w:numId w:val="51"/>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atender prioritariamente os pacientes de urgência e emergência identificados de acordo com protocolo de acolhimento definidas pela Secretaria da Saúde, realizado pelo enfermeiro que fará a classificação do risco;</w:t>
      </w:r>
    </w:p>
    <w:p w14:paraId="228A672A"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rPr>
      </w:pPr>
    </w:p>
    <w:p w14:paraId="32A48B9A" w14:textId="77777777" w:rsidR="00A41CF5" w:rsidRPr="008A0DA6" w:rsidRDefault="00A41CF5" w:rsidP="00000850">
      <w:pPr>
        <w:pStyle w:val="Corpodetexto"/>
        <w:widowControl w:val="0"/>
        <w:numPr>
          <w:ilvl w:val="2"/>
          <w:numId w:val="51"/>
        </w:numPr>
        <w:tabs>
          <w:tab w:val="left" w:pos="1843"/>
        </w:tabs>
        <w:suppressAutoHyphens w:val="0"/>
        <w:spacing w:after="0"/>
        <w:ind w:left="0" w:firstLine="1418"/>
        <w:jc w:val="both"/>
        <w:rPr>
          <w:rFonts w:ascii="Arial" w:hAnsi="Arial" w:cs="Arial"/>
          <w:sz w:val="24"/>
          <w:szCs w:val="24"/>
          <w:lang w:val="pt-BR"/>
        </w:rPr>
      </w:pPr>
      <w:r w:rsidRPr="008A0DA6">
        <w:rPr>
          <w:rFonts w:ascii="Arial" w:hAnsi="Arial" w:cs="Arial"/>
          <w:sz w:val="24"/>
          <w:szCs w:val="24"/>
        </w:rPr>
        <w:t>receber os pacientes encaminhados para observação pela Classificação de Risco, Médico Plantonista da porta, SAMU, SIATE ou pacientes acamados que derem entrada por livre demanda por ambulância Municipal;</w:t>
      </w:r>
    </w:p>
    <w:p w14:paraId="6D8C6883"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lang w:val="pt-BR"/>
        </w:rPr>
      </w:pPr>
    </w:p>
    <w:p w14:paraId="3E925410" w14:textId="77777777" w:rsidR="00A41CF5" w:rsidRPr="008A0DA6" w:rsidRDefault="00A41CF5" w:rsidP="00000850">
      <w:pPr>
        <w:pStyle w:val="Corpodetexto"/>
        <w:widowControl w:val="0"/>
        <w:numPr>
          <w:ilvl w:val="2"/>
          <w:numId w:val="51"/>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realizar prescrição de condutas, solicitação de exames e terapêutica;</w:t>
      </w:r>
    </w:p>
    <w:p w14:paraId="0EAFC800"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rPr>
      </w:pPr>
    </w:p>
    <w:p w14:paraId="089867D8" w14:textId="77777777" w:rsidR="00A41CF5" w:rsidRPr="008A0DA6" w:rsidRDefault="00A41CF5" w:rsidP="00000850">
      <w:pPr>
        <w:pStyle w:val="Corpodetexto"/>
        <w:widowControl w:val="0"/>
        <w:numPr>
          <w:ilvl w:val="2"/>
          <w:numId w:val="51"/>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realizar passagem de plantão, médico a médico, na qual o profissional que está assumindo o plantão deve tomar conhecimento do quadro clínico dos pacientes que ficarão sob sua responsabilidade. A ausência antes da chegada do colega será considerada abandono de plantão; cumprir escala de trabalho integral, sem atrasos;</w:t>
      </w:r>
    </w:p>
    <w:p w14:paraId="59D473A7" w14:textId="77777777" w:rsidR="00A41CF5" w:rsidRPr="008A0DA6" w:rsidRDefault="00A41CF5" w:rsidP="00000850">
      <w:pPr>
        <w:pStyle w:val="Corpodetexto"/>
        <w:widowControl w:val="0"/>
        <w:tabs>
          <w:tab w:val="left" w:pos="709"/>
        </w:tabs>
        <w:suppressAutoHyphens w:val="0"/>
        <w:spacing w:after="0"/>
        <w:jc w:val="both"/>
        <w:rPr>
          <w:rFonts w:ascii="Arial" w:hAnsi="Arial" w:cs="Arial"/>
          <w:sz w:val="24"/>
          <w:szCs w:val="24"/>
        </w:rPr>
      </w:pPr>
    </w:p>
    <w:p w14:paraId="4665B19F" w14:textId="77777777" w:rsidR="00A41CF5" w:rsidRPr="008A0DA6" w:rsidRDefault="00A41CF5" w:rsidP="00000850">
      <w:pPr>
        <w:widowControl w:val="0"/>
        <w:numPr>
          <w:ilvl w:val="2"/>
          <w:numId w:val="51"/>
        </w:numPr>
        <w:tabs>
          <w:tab w:val="left" w:pos="1843"/>
        </w:tabs>
        <w:spacing w:after="0" w:line="240" w:lineRule="auto"/>
        <w:ind w:left="0" w:firstLine="1418"/>
        <w:jc w:val="both"/>
        <w:rPr>
          <w:rFonts w:ascii="Arial" w:hAnsi="Arial" w:cs="Arial"/>
          <w:lang w:val="x-none"/>
        </w:rPr>
      </w:pPr>
      <w:r w:rsidRPr="008A0DA6">
        <w:rPr>
          <w:rFonts w:ascii="Arial" w:hAnsi="Arial" w:cs="Arial"/>
        </w:rPr>
        <w:t xml:space="preserve">reavaliar todos os pacientes em observação; </w:t>
      </w:r>
      <w:r w:rsidRPr="008A0DA6">
        <w:rPr>
          <w:rFonts w:ascii="Arial" w:hAnsi="Arial" w:cs="Arial"/>
          <w:lang w:val="x-none"/>
        </w:rPr>
        <w:t>após as reavaliações dar o seguimento adequado ao paciente, tais como: liberar, solicitar internação hospitalar via central de leitos, regular internação de emergência vaga zero via SAMU ou encaminhar para especialista;</w:t>
      </w:r>
    </w:p>
    <w:p w14:paraId="465C0670" w14:textId="77777777" w:rsidR="00A41CF5" w:rsidRPr="008A0DA6" w:rsidRDefault="00A41CF5" w:rsidP="00000850">
      <w:pPr>
        <w:widowControl w:val="0"/>
        <w:tabs>
          <w:tab w:val="left" w:pos="1843"/>
        </w:tabs>
        <w:spacing w:after="0" w:line="240" w:lineRule="auto"/>
        <w:jc w:val="both"/>
        <w:rPr>
          <w:rFonts w:ascii="Arial" w:hAnsi="Arial" w:cs="Arial"/>
          <w:lang w:val="x-none"/>
        </w:rPr>
      </w:pPr>
    </w:p>
    <w:p w14:paraId="536FE32F"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realizar consultas, exames clínicos, solicitar exames subsidiários analisar e interpretar seus resultados; emitir diagnósticos; prescrever tratamentos; orientar os pacientes, aplicar recursos da medicina preventiva ou curativa para promover, proteger e recuperar a saúde do cidadão;</w:t>
      </w:r>
    </w:p>
    <w:p w14:paraId="066B5C84"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5FC8F0A5"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cadastrar/atualizar quadro clínico do paciente na Central de Regulação de Leitos, colocando informações detalhadas dos problemas identificados e impressões diagnósticas, do motivo da transferência, exames realizados, resultados dos mesmos e sinais vitais do paciente; Priorizar juntamente com a equipe multiprofissional os pacientes mais graves para serem transferidos internamente para internação;</w:t>
      </w:r>
    </w:p>
    <w:p w14:paraId="3AC4C8BA"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2A5558CB"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encaminhar pacientes de risco aos serviços de maior complexidade para tratamento e ou internação hospitalar caso necessário com a Central de Regulação Médica;</w:t>
      </w:r>
    </w:p>
    <w:p w14:paraId="273C39B1"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4C7DFBE3"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garantir a continuidade da atenção médica ao paciente grave, até a sua recepção por outro médico nos serviços de urgência ou na remoção e transporte de pacientes críticos a nível intermunicipal, regional e estadual, prestar assistência direta aos pacientes nas ambulâncias, realizar os atos médicos possíveis e necessários, até a sua recepção por outro médico;</w:t>
      </w:r>
    </w:p>
    <w:p w14:paraId="18352356"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499954FC"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lastRenderedPageBreak/>
        <w:t>comunicar ao diretor técnico quando estabelecida a necessidade de maiores recursos diagnósticos e terapêuticos ou de internação do paciente atendido na UPA, o mesmo deve ter garantido pelo gestor o acesso aos serviços hospitalares para este fim;</w:t>
      </w:r>
    </w:p>
    <w:p w14:paraId="1A5E30F9"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2A8989BD"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comunicar ao diretor técnico sempre que exceder o tempo máximo de permanência do paciente na UPA para elucidação diagnóstica e tratamento que é de 24h, estando indicada internação após esse período, sendo de responsabilidade do gestor a garantia de referência a serviço hospitalar;</w:t>
      </w:r>
    </w:p>
    <w:p w14:paraId="7975E3DC"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3AB364B6"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 xml:space="preserve">realizar registros adequados sobre os pacientes, em fichas de atendimentos e prontuários </w:t>
      </w:r>
      <w:r w:rsidRPr="008A0DA6">
        <w:rPr>
          <w:rFonts w:ascii="Arial" w:hAnsi="Arial" w:cs="Arial"/>
          <w:sz w:val="24"/>
          <w:szCs w:val="24"/>
          <w:lang w:val="pt-BR"/>
        </w:rPr>
        <w:t xml:space="preserve">físico e eletrônico, histórico da doença e todas as condutas realizadas no paciente em tempo oportuno com data, horário, carimbo e assinatura, </w:t>
      </w:r>
      <w:r w:rsidRPr="008A0DA6">
        <w:rPr>
          <w:rFonts w:ascii="Arial" w:hAnsi="Arial" w:cs="Arial"/>
          <w:sz w:val="24"/>
          <w:szCs w:val="24"/>
        </w:rPr>
        <w:t>assim como outros determinados pela Secretaria da Saúde;</w:t>
      </w:r>
    </w:p>
    <w:p w14:paraId="0F2B6247"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0E65EE33" w14:textId="77777777" w:rsidR="00A41CF5" w:rsidRPr="008A0DA6" w:rsidRDefault="00A41CF5" w:rsidP="00000850">
      <w:pPr>
        <w:pStyle w:val="Corpodetexto"/>
        <w:widowControl w:val="0"/>
        <w:numPr>
          <w:ilvl w:val="2"/>
          <w:numId w:val="51"/>
        </w:numPr>
        <w:tabs>
          <w:tab w:val="left" w:pos="709"/>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dar apoio a atendimentos de urgência e emergência nos eventos externos de grande porte, de responsabilidade da Instituição;</w:t>
      </w:r>
    </w:p>
    <w:p w14:paraId="776FDB0A" w14:textId="77777777" w:rsidR="00A41CF5" w:rsidRPr="008A0DA6" w:rsidRDefault="00A41CF5" w:rsidP="00000850">
      <w:pPr>
        <w:pStyle w:val="Corpodetexto"/>
        <w:widowControl w:val="0"/>
        <w:tabs>
          <w:tab w:val="left" w:pos="709"/>
          <w:tab w:val="left" w:pos="1843"/>
        </w:tabs>
        <w:suppressAutoHyphens w:val="0"/>
        <w:spacing w:after="0"/>
        <w:jc w:val="both"/>
        <w:rPr>
          <w:rFonts w:ascii="Arial" w:hAnsi="Arial" w:cs="Arial"/>
          <w:sz w:val="24"/>
          <w:szCs w:val="24"/>
        </w:rPr>
      </w:pPr>
    </w:p>
    <w:p w14:paraId="1932F789"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acompanhar o paciente em ambulância em caso de necessidade;</w:t>
      </w:r>
    </w:p>
    <w:p w14:paraId="534F01A2"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18FE8CE7"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dialogar com o médico regulador ou de outra instituição hospitalar sempre que for solicitado ou que solicitar a esses profissionais transferências, avaliações ou internação, fornecendo todas as informações com vistas a melhor assistência ao paciente;</w:t>
      </w:r>
    </w:p>
    <w:p w14:paraId="787046B7"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0655E1A8"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contatar a regulação do SAMU, sempre que houver pacientes instáveis, portadores de doenças de complexidade maior que a capacidade resolutiva da UPA, em iminente risco de vida ou sofrimento intenso, a fim de realizar transferência ao serviço hospitalar após serem estabilizados, se necessário utilizando a “vaga zero”;</w:t>
      </w:r>
    </w:p>
    <w:p w14:paraId="27BE9138"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54D5EB1B"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 xml:space="preserve">contatar a regulação do SAMU mediante a existência de pacientes intubados no ventilador artificial em </w:t>
      </w:r>
      <w:proofErr w:type="spellStart"/>
      <w:r w:rsidRPr="008A0DA6">
        <w:rPr>
          <w:rFonts w:ascii="Arial" w:hAnsi="Arial" w:cs="Arial"/>
        </w:rPr>
        <w:t>UPA’s</w:t>
      </w:r>
      <w:proofErr w:type="spellEnd"/>
      <w:r w:rsidRPr="008A0DA6">
        <w:rPr>
          <w:rFonts w:ascii="Arial" w:hAnsi="Arial" w:cs="Arial"/>
        </w:rPr>
        <w:t>, sendo necessária sua imediata transferência a serviço hospitalar;</w:t>
      </w:r>
    </w:p>
    <w:p w14:paraId="2DA95BE0"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55367DE2" w14:textId="77777777" w:rsidR="00A41CF5" w:rsidRPr="008A0DA6" w:rsidRDefault="00A41CF5" w:rsidP="00000850">
      <w:pPr>
        <w:pStyle w:val="NormalWeb"/>
        <w:widowControl w:val="0"/>
        <w:numPr>
          <w:ilvl w:val="2"/>
          <w:numId w:val="51"/>
        </w:numPr>
        <w:shd w:val="clear" w:color="auto" w:fill="FFFFFF"/>
        <w:tabs>
          <w:tab w:val="left" w:pos="2268"/>
        </w:tabs>
        <w:spacing w:before="0" w:beforeAutospacing="0" w:after="0" w:afterAutospacing="0"/>
        <w:ind w:left="0" w:firstLine="1418"/>
        <w:jc w:val="both"/>
        <w:rPr>
          <w:rFonts w:ascii="Arial" w:hAnsi="Arial" w:cs="Arial"/>
        </w:rPr>
      </w:pPr>
      <w:r w:rsidRPr="008A0DA6">
        <w:rPr>
          <w:rFonts w:ascii="Arial" w:hAnsi="Arial" w:cs="Arial"/>
        </w:rPr>
        <w:t>receber e atender aos pacientes críticos, realizar condutas para reanimação e estabilização, prescrever condutas, solicitar exames e definir terapêutica;</w:t>
      </w:r>
    </w:p>
    <w:p w14:paraId="26883B51"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535861B3"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atender às intercorrências de Pacientes em Observação;</w:t>
      </w:r>
    </w:p>
    <w:p w14:paraId="00A8F09D"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6C236FAE"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realizar pequenos procedimentos como sutura, retirada de corpo estranho entre outros;</w:t>
      </w:r>
    </w:p>
    <w:p w14:paraId="26804C57" w14:textId="77777777" w:rsidR="00A41CF5" w:rsidRPr="008A0DA6"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22FD7ACD"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aplicar os Protocolos Clínicos;</w:t>
      </w:r>
    </w:p>
    <w:p w14:paraId="715CD21A" w14:textId="77777777" w:rsidR="00A41CF5"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2CAE1050" w14:textId="77777777" w:rsidR="008677CC" w:rsidRPr="008A0DA6" w:rsidRDefault="008677CC" w:rsidP="00000850">
      <w:pPr>
        <w:pStyle w:val="NormalWeb"/>
        <w:widowControl w:val="0"/>
        <w:shd w:val="clear" w:color="auto" w:fill="FFFFFF"/>
        <w:tabs>
          <w:tab w:val="left" w:pos="1843"/>
        </w:tabs>
        <w:spacing w:before="0" w:beforeAutospacing="0" w:after="0" w:afterAutospacing="0"/>
        <w:jc w:val="both"/>
        <w:rPr>
          <w:rFonts w:ascii="Arial" w:hAnsi="Arial" w:cs="Arial"/>
        </w:rPr>
      </w:pPr>
    </w:p>
    <w:p w14:paraId="10F5222A"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 xml:space="preserve">orientar os pacientes com relação às condutas e procedimentos prescritos para o mesmo; </w:t>
      </w:r>
    </w:p>
    <w:p w14:paraId="272C5C55" w14:textId="77777777" w:rsidR="00A41CF5" w:rsidRPr="008677CC"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sz w:val="26"/>
          <w:szCs w:val="26"/>
        </w:rPr>
      </w:pPr>
    </w:p>
    <w:p w14:paraId="6BDEEFC2" w14:textId="77777777" w:rsidR="00A41CF5" w:rsidRPr="008A0DA6" w:rsidRDefault="00A41CF5" w:rsidP="00000850">
      <w:pPr>
        <w:pStyle w:val="NormalWeb"/>
        <w:widowControl w:val="0"/>
        <w:numPr>
          <w:ilvl w:val="2"/>
          <w:numId w:val="51"/>
        </w:numPr>
        <w:shd w:val="clear" w:color="auto" w:fill="FFFFFF"/>
        <w:tabs>
          <w:tab w:val="left" w:pos="2268"/>
        </w:tabs>
        <w:spacing w:before="0" w:beforeAutospacing="0" w:after="0" w:afterAutospacing="0"/>
        <w:ind w:left="0" w:firstLine="1418"/>
        <w:jc w:val="both"/>
        <w:rPr>
          <w:rFonts w:ascii="Arial" w:hAnsi="Arial" w:cs="Arial"/>
        </w:rPr>
      </w:pPr>
      <w:r w:rsidRPr="008A0DA6">
        <w:rPr>
          <w:rFonts w:ascii="Arial" w:hAnsi="Arial" w:cs="Arial"/>
        </w:rPr>
        <w:t>adotar critérios rigorosos na solicitação de procedimentos complementares e classificar se é de Emergência, Urgência ou Rotina;</w:t>
      </w:r>
    </w:p>
    <w:p w14:paraId="62A0DF3C" w14:textId="77777777" w:rsidR="00A41CF5" w:rsidRPr="008677CC"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sz w:val="26"/>
          <w:szCs w:val="26"/>
        </w:rPr>
      </w:pPr>
    </w:p>
    <w:p w14:paraId="50A0E114" w14:textId="77777777" w:rsidR="00A41CF5" w:rsidRPr="008A0DA6" w:rsidRDefault="00A41CF5" w:rsidP="00000850">
      <w:pPr>
        <w:pStyle w:val="NormalWeb"/>
        <w:widowControl w:val="0"/>
        <w:numPr>
          <w:ilvl w:val="2"/>
          <w:numId w:val="51"/>
        </w:numPr>
        <w:shd w:val="clear" w:color="auto" w:fill="FFFFFF"/>
        <w:tabs>
          <w:tab w:val="left" w:pos="2268"/>
        </w:tabs>
        <w:spacing w:before="0" w:beforeAutospacing="0" w:after="0" w:afterAutospacing="0"/>
        <w:ind w:left="0" w:firstLine="1418"/>
        <w:jc w:val="both"/>
        <w:rPr>
          <w:rFonts w:ascii="Arial" w:hAnsi="Arial" w:cs="Arial"/>
        </w:rPr>
      </w:pPr>
      <w:r w:rsidRPr="008A0DA6">
        <w:rPr>
          <w:rFonts w:ascii="Arial" w:hAnsi="Arial" w:cs="Arial"/>
        </w:rPr>
        <w:t xml:space="preserve">desempenhar as atividades médicas em sintonia com a equipe multidisciplinar e multiprofissional; </w:t>
      </w:r>
    </w:p>
    <w:p w14:paraId="46E7A5C4" w14:textId="77777777" w:rsidR="00A41CF5" w:rsidRPr="008677CC"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sz w:val="26"/>
          <w:szCs w:val="26"/>
        </w:rPr>
      </w:pPr>
    </w:p>
    <w:p w14:paraId="3FCF2074" w14:textId="77777777" w:rsidR="00A41CF5" w:rsidRPr="008A0DA6" w:rsidRDefault="00A41CF5" w:rsidP="00000850">
      <w:pPr>
        <w:pStyle w:val="NormalWeb"/>
        <w:widowControl w:val="0"/>
        <w:numPr>
          <w:ilvl w:val="2"/>
          <w:numId w:val="51"/>
        </w:numPr>
        <w:shd w:val="clear" w:color="auto" w:fill="FFFFFF"/>
        <w:tabs>
          <w:tab w:val="left" w:pos="1843"/>
        </w:tabs>
        <w:spacing w:before="0" w:beforeAutospacing="0" w:after="0" w:afterAutospacing="0"/>
        <w:ind w:left="0" w:firstLine="1418"/>
        <w:jc w:val="both"/>
        <w:rPr>
          <w:rFonts w:ascii="Arial" w:hAnsi="Arial" w:cs="Arial"/>
        </w:rPr>
      </w:pPr>
      <w:r w:rsidRPr="008A0DA6">
        <w:rPr>
          <w:rFonts w:ascii="Arial" w:hAnsi="Arial" w:cs="Arial"/>
        </w:rPr>
        <w:t xml:space="preserve">desempenhar outras atividades necessárias ao bom atendimento dos pacientes, mesmo que não estejam elencadas neste documento; </w:t>
      </w:r>
    </w:p>
    <w:p w14:paraId="081CCA3A" w14:textId="77777777" w:rsidR="00A41CF5" w:rsidRPr="008677CC" w:rsidRDefault="00A41CF5" w:rsidP="00000850">
      <w:pPr>
        <w:pStyle w:val="NormalWeb"/>
        <w:widowControl w:val="0"/>
        <w:shd w:val="clear" w:color="auto" w:fill="FFFFFF"/>
        <w:tabs>
          <w:tab w:val="left" w:pos="1843"/>
        </w:tabs>
        <w:spacing w:before="0" w:beforeAutospacing="0" w:after="0" w:afterAutospacing="0"/>
        <w:jc w:val="both"/>
        <w:rPr>
          <w:rFonts w:ascii="Arial" w:hAnsi="Arial" w:cs="Arial"/>
          <w:sz w:val="26"/>
          <w:szCs w:val="26"/>
        </w:rPr>
      </w:pPr>
    </w:p>
    <w:p w14:paraId="5386BC81" w14:textId="77777777" w:rsidR="00A41CF5" w:rsidRPr="008A0DA6" w:rsidRDefault="00A41CF5" w:rsidP="00000850">
      <w:pPr>
        <w:pStyle w:val="NormalWeb"/>
        <w:widowControl w:val="0"/>
        <w:numPr>
          <w:ilvl w:val="2"/>
          <w:numId w:val="51"/>
        </w:numPr>
        <w:shd w:val="clear" w:color="auto" w:fill="FFFFFF"/>
        <w:tabs>
          <w:tab w:val="left" w:pos="2268"/>
        </w:tabs>
        <w:spacing w:before="0" w:beforeAutospacing="0" w:after="0" w:afterAutospacing="0"/>
        <w:ind w:left="0" w:firstLine="1418"/>
        <w:jc w:val="both"/>
        <w:rPr>
          <w:rFonts w:ascii="Arial" w:hAnsi="Arial" w:cs="Arial"/>
        </w:rPr>
      </w:pPr>
      <w:r w:rsidRPr="008A0DA6">
        <w:rPr>
          <w:rFonts w:ascii="Arial" w:hAnsi="Arial" w:cs="Arial"/>
        </w:rPr>
        <w:t>definir o Diagnóstico Provisório ou Definitivo do Paciente;</w:t>
      </w:r>
    </w:p>
    <w:p w14:paraId="72FA8BDC" w14:textId="77777777" w:rsidR="00A41CF5" w:rsidRPr="008677CC" w:rsidRDefault="00A41CF5" w:rsidP="00000850">
      <w:pPr>
        <w:pStyle w:val="NormalWeb"/>
        <w:widowControl w:val="0"/>
        <w:shd w:val="clear" w:color="auto" w:fill="FFFFFF"/>
        <w:spacing w:before="0" w:beforeAutospacing="0" w:after="0" w:afterAutospacing="0"/>
        <w:jc w:val="both"/>
        <w:rPr>
          <w:rFonts w:ascii="Arial" w:hAnsi="Arial" w:cs="Arial"/>
          <w:sz w:val="26"/>
          <w:szCs w:val="26"/>
        </w:rPr>
      </w:pPr>
    </w:p>
    <w:p w14:paraId="10D45F73" w14:textId="77777777" w:rsidR="00A41CF5" w:rsidRPr="008A0DA6" w:rsidRDefault="00A41CF5" w:rsidP="00000850">
      <w:pPr>
        <w:pStyle w:val="NormalWeb"/>
        <w:widowControl w:val="0"/>
        <w:numPr>
          <w:ilvl w:val="2"/>
          <w:numId w:val="51"/>
        </w:numPr>
        <w:shd w:val="clear" w:color="auto" w:fill="FFFFFF"/>
        <w:tabs>
          <w:tab w:val="left" w:pos="1843"/>
          <w:tab w:val="left" w:pos="2268"/>
        </w:tabs>
        <w:spacing w:before="0" w:beforeAutospacing="0" w:after="0" w:afterAutospacing="0"/>
        <w:ind w:left="0" w:firstLine="1418"/>
        <w:jc w:val="both"/>
        <w:rPr>
          <w:rFonts w:ascii="Arial" w:hAnsi="Arial" w:cs="Arial"/>
        </w:rPr>
      </w:pPr>
      <w:r w:rsidRPr="008A0DA6">
        <w:rPr>
          <w:rFonts w:ascii="Arial" w:hAnsi="Arial" w:cs="Arial"/>
        </w:rPr>
        <w:t>trabalhar de forma articulada com os demais membros da equipe multiprofissional;</w:t>
      </w:r>
    </w:p>
    <w:p w14:paraId="3E5E813D" w14:textId="77777777" w:rsidR="00A41CF5" w:rsidRPr="008677CC" w:rsidRDefault="00A41CF5" w:rsidP="00000850">
      <w:pPr>
        <w:pStyle w:val="NormalWeb"/>
        <w:widowControl w:val="0"/>
        <w:shd w:val="clear" w:color="auto" w:fill="FFFFFF"/>
        <w:tabs>
          <w:tab w:val="left" w:pos="1843"/>
          <w:tab w:val="left" w:pos="2268"/>
        </w:tabs>
        <w:spacing w:before="0" w:beforeAutospacing="0" w:after="0" w:afterAutospacing="0"/>
        <w:jc w:val="both"/>
        <w:rPr>
          <w:rFonts w:ascii="Arial" w:hAnsi="Arial" w:cs="Arial"/>
          <w:sz w:val="26"/>
          <w:szCs w:val="26"/>
        </w:rPr>
      </w:pPr>
    </w:p>
    <w:p w14:paraId="4A90DF6B" w14:textId="77777777" w:rsidR="00A41CF5" w:rsidRPr="008A0DA6" w:rsidRDefault="00A41CF5" w:rsidP="00000850">
      <w:pPr>
        <w:pStyle w:val="Corpodetexto"/>
        <w:widowControl w:val="0"/>
        <w:numPr>
          <w:ilvl w:val="2"/>
          <w:numId w:val="51"/>
        </w:numPr>
        <w:tabs>
          <w:tab w:val="left" w:pos="2410"/>
        </w:tabs>
        <w:suppressAutoHyphens w:val="0"/>
        <w:spacing w:after="0"/>
        <w:ind w:left="0" w:firstLine="1418"/>
        <w:jc w:val="both"/>
        <w:rPr>
          <w:rFonts w:ascii="Arial" w:hAnsi="Arial" w:cs="Arial"/>
          <w:sz w:val="24"/>
          <w:szCs w:val="24"/>
        </w:rPr>
      </w:pPr>
      <w:r w:rsidRPr="008A0DA6">
        <w:rPr>
          <w:rFonts w:ascii="Arial" w:hAnsi="Arial" w:cs="Arial"/>
          <w:sz w:val="24"/>
          <w:szCs w:val="24"/>
        </w:rPr>
        <w:t>zelar pela manutenção e ordem dos materiais, equipamentos e locais de trabalho;</w:t>
      </w:r>
    </w:p>
    <w:p w14:paraId="32D7F90B" w14:textId="77777777" w:rsidR="00A41CF5" w:rsidRPr="008677CC" w:rsidRDefault="00A41CF5" w:rsidP="00000850">
      <w:pPr>
        <w:pStyle w:val="Corpodetexto"/>
        <w:widowControl w:val="0"/>
        <w:tabs>
          <w:tab w:val="left" w:pos="709"/>
          <w:tab w:val="left" w:pos="1246"/>
          <w:tab w:val="left" w:pos="1276"/>
          <w:tab w:val="left" w:pos="1843"/>
          <w:tab w:val="left" w:pos="2268"/>
        </w:tabs>
        <w:suppressAutoHyphens w:val="0"/>
        <w:spacing w:after="0"/>
        <w:jc w:val="both"/>
        <w:rPr>
          <w:rFonts w:ascii="Arial" w:hAnsi="Arial" w:cs="Arial"/>
          <w:sz w:val="26"/>
          <w:szCs w:val="26"/>
        </w:rPr>
      </w:pPr>
    </w:p>
    <w:p w14:paraId="2279E76D" w14:textId="77777777" w:rsidR="00A41CF5" w:rsidRPr="008A0DA6" w:rsidRDefault="00A41CF5" w:rsidP="00000850">
      <w:pPr>
        <w:pStyle w:val="Corpodetexto"/>
        <w:widowControl w:val="0"/>
        <w:numPr>
          <w:ilvl w:val="2"/>
          <w:numId w:val="51"/>
        </w:numPr>
        <w:tabs>
          <w:tab w:val="left" w:pos="709"/>
          <w:tab w:val="left" w:pos="1246"/>
          <w:tab w:val="left" w:pos="1843"/>
          <w:tab w:val="left" w:pos="2268"/>
        </w:tabs>
        <w:suppressAutoHyphens w:val="0"/>
        <w:spacing w:after="0"/>
        <w:ind w:left="0" w:firstLine="1418"/>
        <w:jc w:val="both"/>
        <w:rPr>
          <w:rFonts w:ascii="Arial" w:hAnsi="Arial" w:cs="Arial"/>
          <w:sz w:val="24"/>
          <w:szCs w:val="24"/>
        </w:rPr>
      </w:pPr>
      <w:r w:rsidRPr="008A0DA6">
        <w:rPr>
          <w:rFonts w:ascii="Arial" w:hAnsi="Arial" w:cs="Arial"/>
          <w:sz w:val="24"/>
          <w:szCs w:val="24"/>
        </w:rPr>
        <w:t>participar das reuniões necessárias ao desenvolvimento técnico-científico da Unidade de Urgência e Emergência, caso convocado;</w:t>
      </w:r>
    </w:p>
    <w:p w14:paraId="39AFFE90" w14:textId="77777777" w:rsidR="00A41CF5" w:rsidRPr="008677CC" w:rsidRDefault="00A41CF5" w:rsidP="00000850">
      <w:pPr>
        <w:pStyle w:val="Corpodetexto"/>
        <w:widowControl w:val="0"/>
        <w:tabs>
          <w:tab w:val="left" w:pos="709"/>
          <w:tab w:val="left" w:pos="1246"/>
          <w:tab w:val="left" w:pos="1843"/>
          <w:tab w:val="left" w:pos="2268"/>
        </w:tabs>
        <w:suppressAutoHyphens w:val="0"/>
        <w:spacing w:after="0"/>
        <w:jc w:val="both"/>
        <w:rPr>
          <w:rFonts w:ascii="Arial" w:hAnsi="Arial" w:cs="Arial"/>
          <w:sz w:val="26"/>
          <w:szCs w:val="26"/>
        </w:rPr>
      </w:pPr>
    </w:p>
    <w:p w14:paraId="2FC5BC78" w14:textId="77777777" w:rsidR="00A41CF5" w:rsidRPr="008A0DA6" w:rsidRDefault="00A41CF5" w:rsidP="00000850">
      <w:pPr>
        <w:pStyle w:val="Corpodetexto2"/>
        <w:widowControl w:val="0"/>
        <w:numPr>
          <w:ilvl w:val="2"/>
          <w:numId w:val="51"/>
        </w:numPr>
        <w:tabs>
          <w:tab w:val="left" w:pos="709"/>
          <w:tab w:val="left" w:pos="1134"/>
          <w:tab w:val="left" w:pos="1843"/>
          <w:tab w:val="left" w:pos="2268"/>
        </w:tabs>
        <w:spacing w:after="0" w:line="240" w:lineRule="auto"/>
        <w:ind w:left="0" w:firstLine="1418"/>
        <w:rPr>
          <w:rFonts w:cs="Arial"/>
          <w:szCs w:val="24"/>
        </w:rPr>
      </w:pPr>
      <w:r w:rsidRPr="008A0DA6">
        <w:rPr>
          <w:rFonts w:cs="Arial"/>
          <w:szCs w:val="24"/>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4FDC1F7C" w14:textId="77777777" w:rsidR="00A41CF5" w:rsidRPr="008A0DA6" w:rsidRDefault="00A41CF5" w:rsidP="00000850">
      <w:pPr>
        <w:pStyle w:val="PargrafodaLista"/>
        <w:widowControl w:val="0"/>
        <w:tabs>
          <w:tab w:val="left" w:pos="1843"/>
          <w:tab w:val="left" w:pos="2268"/>
        </w:tabs>
        <w:spacing w:after="0" w:line="240" w:lineRule="auto"/>
        <w:contextualSpacing w:val="0"/>
        <w:jc w:val="both"/>
        <w:rPr>
          <w:rFonts w:ascii="Arial" w:hAnsi="Arial" w:cs="Arial"/>
        </w:rPr>
      </w:pPr>
    </w:p>
    <w:p w14:paraId="4AB0B45C" w14:textId="77777777" w:rsidR="00A41CF5" w:rsidRPr="008A0DA6" w:rsidRDefault="00A41CF5" w:rsidP="00000850">
      <w:pPr>
        <w:pStyle w:val="Corpodetexto2"/>
        <w:widowControl w:val="0"/>
        <w:numPr>
          <w:ilvl w:val="2"/>
          <w:numId w:val="51"/>
        </w:numPr>
        <w:tabs>
          <w:tab w:val="left" w:pos="709"/>
          <w:tab w:val="left" w:pos="1134"/>
          <w:tab w:val="left" w:pos="1843"/>
          <w:tab w:val="left" w:pos="2268"/>
        </w:tabs>
        <w:spacing w:after="0" w:line="240" w:lineRule="auto"/>
        <w:ind w:left="0" w:firstLine="1418"/>
        <w:rPr>
          <w:rFonts w:cs="Arial"/>
          <w:szCs w:val="24"/>
        </w:rPr>
      </w:pPr>
      <w:r w:rsidRPr="008A0DA6">
        <w:rPr>
          <w:rFonts w:cs="Arial"/>
          <w:szCs w:val="24"/>
        </w:rPr>
        <w:t xml:space="preserve">obedecer ao Código de Ética Médica e Normas Institucionais; </w:t>
      </w:r>
    </w:p>
    <w:p w14:paraId="7803FEDE" w14:textId="77777777" w:rsidR="00A41CF5" w:rsidRPr="008A0DA6" w:rsidRDefault="00A41CF5" w:rsidP="00000850">
      <w:pPr>
        <w:pStyle w:val="PargrafodaLista"/>
        <w:widowControl w:val="0"/>
        <w:tabs>
          <w:tab w:val="left" w:pos="1843"/>
          <w:tab w:val="left" w:pos="2268"/>
        </w:tabs>
        <w:spacing w:after="0" w:line="240" w:lineRule="auto"/>
        <w:contextualSpacing w:val="0"/>
        <w:jc w:val="both"/>
        <w:rPr>
          <w:rFonts w:ascii="Arial" w:hAnsi="Arial" w:cs="Arial"/>
        </w:rPr>
      </w:pPr>
    </w:p>
    <w:p w14:paraId="4C55757F" w14:textId="77777777" w:rsidR="00A41CF5" w:rsidRPr="008A0DA6" w:rsidRDefault="00A41CF5" w:rsidP="00000850">
      <w:pPr>
        <w:pStyle w:val="Corpodetexto2"/>
        <w:widowControl w:val="0"/>
        <w:numPr>
          <w:ilvl w:val="2"/>
          <w:numId w:val="51"/>
        </w:numPr>
        <w:tabs>
          <w:tab w:val="left" w:pos="709"/>
          <w:tab w:val="left" w:pos="1134"/>
          <w:tab w:val="left" w:pos="1843"/>
          <w:tab w:val="left" w:pos="2268"/>
        </w:tabs>
        <w:spacing w:after="0" w:line="240" w:lineRule="auto"/>
        <w:ind w:left="0" w:firstLine="1418"/>
        <w:rPr>
          <w:rFonts w:cs="Arial"/>
          <w:szCs w:val="24"/>
        </w:rPr>
      </w:pPr>
      <w:r w:rsidRPr="008A0DA6">
        <w:rPr>
          <w:rFonts w:cs="Arial"/>
          <w:szCs w:val="24"/>
          <w:lang w:eastAsia="pt-BR"/>
        </w:rPr>
        <w:t>exercer atividades de gestão ou fiscalização de contratos administrativos, quando designado</w:t>
      </w:r>
      <w:r w:rsidRPr="008A0DA6">
        <w:rPr>
          <w:rFonts w:cs="Arial"/>
          <w:szCs w:val="24"/>
        </w:rPr>
        <w:t>;</w:t>
      </w:r>
    </w:p>
    <w:p w14:paraId="058963E1" w14:textId="77777777" w:rsidR="00A41CF5" w:rsidRPr="008A0DA6" w:rsidRDefault="00A41CF5" w:rsidP="00000850">
      <w:pPr>
        <w:widowControl w:val="0"/>
        <w:tabs>
          <w:tab w:val="left" w:pos="1843"/>
          <w:tab w:val="left" w:pos="2268"/>
          <w:tab w:val="left" w:pos="3855"/>
        </w:tabs>
        <w:spacing w:after="0" w:line="240" w:lineRule="auto"/>
        <w:jc w:val="both"/>
        <w:rPr>
          <w:rFonts w:ascii="Arial" w:hAnsi="Arial" w:cs="Arial"/>
          <w:b/>
        </w:rPr>
      </w:pPr>
    </w:p>
    <w:p w14:paraId="02C960F2" w14:textId="77777777" w:rsidR="00A41CF5" w:rsidRPr="008A0DA6" w:rsidRDefault="00A41CF5" w:rsidP="00000850">
      <w:pPr>
        <w:widowControl w:val="0"/>
        <w:numPr>
          <w:ilvl w:val="2"/>
          <w:numId w:val="51"/>
        </w:numPr>
        <w:tabs>
          <w:tab w:val="left" w:pos="2410"/>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0298CBDB" w14:textId="77777777" w:rsidR="00A41CF5" w:rsidRPr="008A0DA6" w:rsidRDefault="00A41CF5" w:rsidP="00000850">
      <w:pPr>
        <w:widowControl w:val="0"/>
        <w:tabs>
          <w:tab w:val="left" w:pos="1843"/>
          <w:tab w:val="left" w:pos="2268"/>
          <w:tab w:val="left" w:pos="3855"/>
        </w:tabs>
        <w:spacing w:after="0" w:line="240" w:lineRule="auto"/>
        <w:jc w:val="both"/>
        <w:rPr>
          <w:rFonts w:ascii="Arial" w:hAnsi="Arial" w:cs="Arial"/>
          <w:b/>
        </w:rPr>
      </w:pPr>
    </w:p>
    <w:p w14:paraId="3AD13CEB" w14:textId="77777777" w:rsidR="00A41CF5" w:rsidRPr="008A0DA6" w:rsidRDefault="00A41CF5" w:rsidP="00000850">
      <w:pPr>
        <w:widowControl w:val="0"/>
        <w:numPr>
          <w:ilvl w:val="2"/>
          <w:numId w:val="51"/>
        </w:numPr>
        <w:tabs>
          <w:tab w:val="left" w:pos="2381"/>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81AE23B" w14:textId="77777777" w:rsidR="00A41CF5" w:rsidRPr="008677CC" w:rsidRDefault="00A41CF5" w:rsidP="00000850">
      <w:pPr>
        <w:widowControl w:val="0"/>
        <w:tabs>
          <w:tab w:val="left" w:pos="3855"/>
        </w:tabs>
        <w:spacing w:after="0" w:line="240" w:lineRule="auto"/>
        <w:jc w:val="both"/>
        <w:rPr>
          <w:rFonts w:ascii="Arial" w:hAnsi="Arial" w:cs="Arial"/>
          <w:b/>
          <w:sz w:val="28"/>
          <w:szCs w:val="28"/>
        </w:rPr>
      </w:pPr>
    </w:p>
    <w:p w14:paraId="0A659B9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70FE05A" w14:textId="77777777" w:rsidR="00A41CF5" w:rsidRPr="008A0DA6" w:rsidRDefault="00A41CF5" w:rsidP="00000850">
      <w:pPr>
        <w:widowControl w:val="0"/>
        <w:spacing w:after="0" w:line="240" w:lineRule="auto"/>
        <w:ind w:firstLine="1418"/>
        <w:jc w:val="both"/>
        <w:rPr>
          <w:rFonts w:ascii="Arial" w:hAnsi="Arial" w:cs="Arial"/>
        </w:rPr>
      </w:pPr>
    </w:p>
    <w:p w14:paraId="371EC260"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rPr>
        <w:t xml:space="preserve"> </w:t>
      </w:r>
      <w:r w:rsidRPr="008233D5">
        <w:rPr>
          <w:rFonts w:ascii="Arial" w:hAnsi="Arial" w:cs="Arial"/>
        </w:rPr>
        <w:t>Curso superior em Medicina, com registro no Conselho Regional de Medicina - CRM.</w:t>
      </w:r>
    </w:p>
    <w:p w14:paraId="3213A316" w14:textId="77777777" w:rsidR="00A41CF5" w:rsidRPr="008A0DA6" w:rsidRDefault="00A41CF5" w:rsidP="00000850">
      <w:pPr>
        <w:widowControl w:val="0"/>
        <w:spacing w:after="0" w:line="240" w:lineRule="auto"/>
        <w:ind w:firstLine="1418"/>
        <w:jc w:val="both"/>
        <w:rPr>
          <w:rFonts w:ascii="Arial" w:hAnsi="Arial" w:cs="Arial"/>
        </w:rPr>
      </w:pPr>
    </w:p>
    <w:p w14:paraId="36643E09"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lastRenderedPageBreak/>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e colaboração e trabalho.</w:t>
      </w:r>
    </w:p>
    <w:p w14:paraId="3EACBE34" w14:textId="77777777" w:rsidR="00A41CF5" w:rsidRPr="008A0DA6" w:rsidRDefault="00A41CF5" w:rsidP="00000850">
      <w:pPr>
        <w:widowControl w:val="0"/>
        <w:tabs>
          <w:tab w:val="left" w:pos="3855"/>
        </w:tabs>
        <w:spacing w:after="0" w:line="240" w:lineRule="auto"/>
        <w:ind w:firstLine="1418"/>
        <w:jc w:val="both"/>
        <w:rPr>
          <w:rFonts w:ascii="Arial" w:hAnsi="Arial" w:cs="Arial"/>
          <w:b/>
        </w:rPr>
      </w:pPr>
    </w:p>
    <w:p w14:paraId="0409B00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02B3B06D" w14:textId="77777777" w:rsidR="00A41CF5" w:rsidRPr="008A0DA6" w:rsidRDefault="00A41CF5" w:rsidP="00000850">
      <w:pPr>
        <w:widowControl w:val="0"/>
        <w:tabs>
          <w:tab w:val="left" w:pos="3855"/>
        </w:tabs>
        <w:spacing w:after="0" w:line="240" w:lineRule="auto"/>
        <w:ind w:right="192"/>
        <w:jc w:val="both"/>
        <w:rPr>
          <w:rFonts w:ascii="Arial" w:hAnsi="Arial" w:cs="Arial"/>
          <w:b/>
        </w:rPr>
      </w:pPr>
    </w:p>
    <w:p w14:paraId="428406EF"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t>MÉDICO DERMATOLOGISTA</w:t>
      </w:r>
    </w:p>
    <w:p w14:paraId="5E0AE7A6" w14:textId="77777777" w:rsidR="00A41CF5" w:rsidRPr="008A0DA6" w:rsidRDefault="00A41CF5" w:rsidP="00000850">
      <w:pPr>
        <w:widowControl w:val="0"/>
        <w:spacing w:after="0" w:line="240" w:lineRule="auto"/>
        <w:ind w:right="51"/>
        <w:jc w:val="both"/>
        <w:rPr>
          <w:rFonts w:ascii="Arial" w:hAnsi="Arial" w:cs="Arial"/>
        </w:rPr>
      </w:pPr>
    </w:p>
    <w:p w14:paraId="6365C091"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1995EC7" w14:textId="77777777" w:rsidR="00A41CF5" w:rsidRPr="008A0DA6" w:rsidRDefault="00A41CF5" w:rsidP="00000850">
      <w:pPr>
        <w:widowControl w:val="0"/>
        <w:spacing w:after="0" w:line="240" w:lineRule="auto"/>
        <w:ind w:firstLine="1418"/>
        <w:jc w:val="both"/>
        <w:rPr>
          <w:rFonts w:ascii="Arial" w:hAnsi="Arial" w:cs="Arial"/>
        </w:rPr>
      </w:pPr>
    </w:p>
    <w:p w14:paraId="03D5EBE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Fazer exames médicos, emitir diagnósticos, prescrever medicamentos e outras formas de tratamento para afecções da pele e anexos, empregando meios clínicos e cirúrgicos, para promover ou recuperar a saúde e o bem-estar dos pacientes.</w:t>
      </w:r>
    </w:p>
    <w:p w14:paraId="40C80789" w14:textId="77777777" w:rsidR="00A41CF5" w:rsidRPr="008A0DA6" w:rsidRDefault="00A41CF5" w:rsidP="00000850">
      <w:pPr>
        <w:widowControl w:val="0"/>
        <w:spacing w:after="0" w:line="240" w:lineRule="auto"/>
        <w:ind w:firstLine="1418"/>
        <w:jc w:val="both"/>
        <w:rPr>
          <w:rFonts w:ascii="Arial" w:hAnsi="Arial" w:cs="Arial"/>
        </w:rPr>
      </w:pPr>
    </w:p>
    <w:p w14:paraId="54D5EDF5"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2E16AC04" w14:textId="77777777" w:rsidR="00A41CF5" w:rsidRPr="008A0DA6" w:rsidRDefault="00A41CF5" w:rsidP="00000850">
      <w:pPr>
        <w:widowControl w:val="0"/>
        <w:spacing w:after="0" w:line="240" w:lineRule="auto"/>
        <w:jc w:val="both"/>
        <w:rPr>
          <w:rFonts w:ascii="Arial" w:hAnsi="Arial" w:cs="Arial"/>
        </w:rPr>
      </w:pPr>
    </w:p>
    <w:p w14:paraId="36D1F164"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examinar o paciente, realizando inspeção, testes específicos e comparando a parte afetada com a pele de regiões sadias, se houver, para estabelecer o diagnóstico e o plano terapêutico;</w:t>
      </w:r>
    </w:p>
    <w:p w14:paraId="2F265E4C" w14:textId="77777777" w:rsidR="00A41CF5" w:rsidRPr="008A0DA6" w:rsidRDefault="00A41CF5" w:rsidP="00000850">
      <w:pPr>
        <w:widowControl w:val="0"/>
        <w:tabs>
          <w:tab w:val="left" w:pos="1843"/>
        </w:tabs>
        <w:spacing w:after="0" w:line="240" w:lineRule="auto"/>
        <w:jc w:val="both"/>
        <w:rPr>
          <w:rFonts w:ascii="Arial" w:hAnsi="Arial" w:cs="Arial"/>
        </w:rPr>
      </w:pPr>
    </w:p>
    <w:p w14:paraId="6DFC62B2"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prescrever e orientar o tratamento clínico, acompanhando a evolução da moléstia e a reação orgânica ao tratamento para promover a recuperação da saúde do paciente;</w:t>
      </w:r>
    </w:p>
    <w:p w14:paraId="066345BF" w14:textId="77777777" w:rsidR="00A41CF5" w:rsidRPr="008A0DA6" w:rsidRDefault="00A41CF5" w:rsidP="00000850">
      <w:pPr>
        <w:widowControl w:val="0"/>
        <w:tabs>
          <w:tab w:val="left" w:pos="1843"/>
        </w:tabs>
        <w:spacing w:after="0" w:line="240" w:lineRule="auto"/>
        <w:jc w:val="both"/>
        <w:rPr>
          <w:rFonts w:ascii="Arial" w:hAnsi="Arial" w:cs="Arial"/>
        </w:rPr>
      </w:pPr>
    </w:p>
    <w:p w14:paraId="29776643"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indicar e encaminhar o paciente para tratamento cirúrgico, radioterápico, e outros juntando exames e dando orientações para possibilitar o restabelecimento da saúde;</w:t>
      </w:r>
    </w:p>
    <w:p w14:paraId="649AE2D1" w14:textId="77777777" w:rsidR="00A41CF5" w:rsidRPr="008A0DA6" w:rsidRDefault="00A41CF5" w:rsidP="00000850">
      <w:pPr>
        <w:widowControl w:val="0"/>
        <w:tabs>
          <w:tab w:val="left" w:pos="1843"/>
        </w:tabs>
        <w:spacing w:after="0" w:line="240" w:lineRule="auto"/>
        <w:jc w:val="both"/>
        <w:rPr>
          <w:rFonts w:ascii="Arial" w:hAnsi="Arial" w:cs="Arial"/>
        </w:rPr>
      </w:pPr>
    </w:p>
    <w:p w14:paraId="24FC5AE6"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comunicar ao serviço epidemiológico dos organismos oficiais de saúde os casos de hanseníase e outras dermatoses de interesse da Saúde Pública, encaminhando os pacientes ou preenchendo formulários especiais para possibilitar o controle dessas doenças;</w:t>
      </w:r>
    </w:p>
    <w:p w14:paraId="0037DD69" w14:textId="77777777" w:rsidR="00A41CF5" w:rsidRPr="008A0DA6" w:rsidRDefault="00A41CF5" w:rsidP="00000850">
      <w:pPr>
        <w:widowControl w:val="0"/>
        <w:tabs>
          <w:tab w:val="left" w:pos="1843"/>
        </w:tabs>
        <w:spacing w:after="0" w:line="240" w:lineRule="auto"/>
        <w:jc w:val="both"/>
        <w:rPr>
          <w:rFonts w:ascii="Arial" w:hAnsi="Arial" w:cs="Arial"/>
        </w:rPr>
      </w:pPr>
    </w:p>
    <w:p w14:paraId="7A35ACEE"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 xml:space="preserve">fazer controle dos comunicantes da hanseníase, realizando exames físicos especiais, laboratoriais e testes de sensibilidade (reação de </w:t>
      </w:r>
      <w:proofErr w:type="spellStart"/>
      <w:r w:rsidRPr="008A0DA6">
        <w:rPr>
          <w:rFonts w:ascii="Arial" w:hAnsi="Arial" w:cs="Arial"/>
        </w:rPr>
        <w:t>Mitsuda</w:t>
      </w:r>
      <w:proofErr w:type="spellEnd"/>
      <w:r w:rsidRPr="008A0DA6">
        <w:rPr>
          <w:rFonts w:ascii="Arial" w:hAnsi="Arial" w:cs="Arial"/>
        </w:rPr>
        <w:t>), para prevenir e detectar a instalação da moléstia;</w:t>
      </w:r>
    </w:p>
    <w:p w14:paraId="7838119B" w14:textId="77777777" w:rsidR="00A41CF5" w:rsidRPr="008A0DA6" w:rsidRDefault="00A41CF5" w:rsidP="00000850">
      <w:pPr>
        <w:widowControl w:val="0"/>
        <w:tabs>
          <w:tab w:val="left" w:pos="1843"/>
        </w:tabs>
        <w:spacing w:after="0" w:line="240" w:lineRule="auto"/>
        <w:jc w:val="both"/>
        <w:rPr>
          <w:rFonts w:ascii="Arial" w:hAnsi="Arial" w:cs="Arial"/>
        </w:rPr>
      </w:pPr>
    </w:p>
    <w:p w14:paraId="1A086C29"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fazer raspagem de lesões da pele, empregando bisturi para possibilitar exame micológico direto ou cultura;</w:t>
      </w:r>
    </w:p>
    <w:p w14:paraId="502A1651" w14:textId="77777777" w:rsidR="00A41CF5" w:rsidRDefault="00A41CF5" w:rsidP="00000850">
      <w:pPr>
        <w:widowControl w:val="0"/>
        <w:tabs>
          <w:tab w:val="left" w:pos="1843"/>
        </w:tabs>
        <w:spacing w:after="0" w:line="240" w:lineRule="auto"/>
        <w:jc w:val="both"/>
        <w:rPr>
          <w:rFonts w:ascii="Arial" w:hAnsi="Arial" w:cs="Arial"/>
        </w:rPr>
      </w:pPr>
    </w:p>
    <w:p w14:paraId="27547609" w14:textId="77777777" w:rsidR="008677CC" w:rsidRPr="008A0DA6" w:rsidRDefault="008677CC" w:rsidP="00000850">
      <w:pPr>
        <w:widowControl w:val="0"/>
        <w:tabs>
          <w:tab w:val="left" w:pos="1843"/>
        </w:tabs>
        <w:spacing w:after="0" w:line="240" w:lineRule="auto"/>
        <w:jc w:val="both"/>
        <w:rPr>
          <w:rFonts w:ascii="Arial" w:hAnsi="Arial" w:cs="Arial"/>
        </w:rPr>
      </w:pPr>
    </w:p>
    <w:p w14:paraId="79A70ED1"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encaminhar pacientes para teste de contato pela colocação de substâncias suspeitas, fazendo a requisição, por escrito, para diagnosticar a hipersensibilidade;</w:t>
      </w:r>
    </w:p>
    <w:p w14:paraId="18F06FA0" w14:textId="77777777" w:rsidR="00A41CF5" w:rsidRPr="008A0DA6" w:rsidRDefault="00A41CF5" w:rsidP="00000850">
      <w:pPr>
        <w:widowControl w:val="0"/>
        <w:tabs>
          <w:tab w:val="left" w:pos="1843"/>
        </w:tabs>
        <w:spacing w:after="0" w:line="240" w:lineRule="auto"/>
        <w:jc w:val="both"/>
        <w:rPr>
          <w:rFonts w:ascii="Arial" w:hAnsi="Arial" w:cs="Arial"/>
        </w:rPr>
      </w:pPr>
    </w:p>
    <w:p w14:paraId="5AF6FECD"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rPr>
        <w:t xml:space="preserve">realizar e/ou supervisionar coletas de material para biópsia cutânea, linfa para exames </w:t>
      </w:r>
      <w:proofErr w:type="spellStart"/>
      <w:r w:rsidRPr="008A0DA6">
        <w:rPr>
          <w:rFonts w:ascii="Arial" w:hAnsi="Arial" w:cs="Arial"/>
        </w:rPr>
        <w:t>baciloscópicos</w:t>
      </w:r>
      <w:proofErr w:type="spellEnd"/>
      <w:r w:rsidRPr="008A0DA6">
        <w:rPr>
          <w:rFonts w:ascii="Arial" w:hAnsi="Arial" w:cs="Arial"/>
        </w:rPr>
        <w:t xml:space="preserve"> e outros;</w:t>
      </w:r>
    </w:p>
    <w:p w14:paraId="5099E8B8"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B81CA6A"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7D3F09BD" w14:textId="77777777" w:rsidR="00A41CF5" w:rsidRPr="008A0DA6" w:rsidRDefault="00A41CF5" w:rsidP="00000850">
      <w:pPr>
        <w:widowControl w:val="0"/>
        <w:tabs>
          <w:tab w:val="left" w:pos="1843"/>
        </w:tabs>
        <w:spacing w:after="0" w:line="240" w:lineRule="auto"/>
        <w:jc w:val="both"/>
        <w:rPr>
          <w:rFonts w:ascii="Arial" w:hAnsi="Arial" w:cs="Arial"/>
        </w:rPr>
      </w:pPr>
    </w:p>
    <w:p w14:paraId="76659191" w14:textId="77777777" w:rsidR="00A41CF5" w:rsidRPr="008A0DA6" w:rsidRDefault="00A41CF5" w:rsidP="00000850">
      <w:pPr>
        <w:widowControl w:val="0"/>
        <w:numPr>
          <w:ilvl w:val="0"/>
          <w:numId w:val="52"/>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18E55E6" w14:textId="77777777" w:rsidR="00A41CF5" w:rsidRPr="008A0DA6" w:rsidRDefault="00A41CF5" w:rsidP="00000850">
      <w:pPr>
        <w:widowControl w:val="0"/>
        <w:tabs>
          <w:tab w:val="left" w:pos="1843"/>
        </w:tabs>
        <w:spacing w:after="0" w:line="240" w:lineRule="auto"/>
        <w:jc w:val="both"/>
        <w:rPr>
          <w:rFonts w:ascii="Arial" w:hAnsi="Arial" w:cs="Arial"/>
        </w:rPr>
      </w:pPr>
    </w:p>
    <w:p w14:paraId="3C821386" w14:textId="77777777" w:rsidR="00A41CF5" w:rsidRPr="008A0DA6" w:rsidRDefault="00A41CF5" w:rsidP="00000850">
      <w:pPr>
        <w:widowControl w:val="0"/>
        <w:numPr>
          <w:ilvl w:val="0"/>
          <w:numId w:val="52"/>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533D3A5" w14:textId="77777777" w:rsidR="00A41CF5" w:rsidRPr="008A0DA6" w:rsidRDefault="00A41CF5" w:rsidP="00000850">
      <w:pPr>
        <w:widowControl w:val="0"/>
        <w:tabs>
          <w:tab w:val="left" w:pos="1843"/>
        </w:tabs>
        <w:spacing w:after="0" w:line="240" w:lineRule="auto"/>
        <w:jc w:val="both"/>
        <w:rPr>
          <w:rFonts w:ascii="Arial" w:hAnsi="Arial" w:cs="Arial"/>
          <w:b/>
        </w:rPr>
      </w:pPr>
    </w:p>
    <w:p w14:paraId="104B443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2850C0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ab/>
      </w:r>
    </w:p>
    <w:p w14:paraId="352B7A21"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rPr>
        <w:t xml:space="preserve"> </w:t>
      </w:r>
      <w:r w:rsidRPr="008233D5">
        <w:rPr>
          <w:rFonts w:ascii="Arial" w:eastAsia="Serifa BT" w:hAnsi="Arial" w:cs="Arial"/>
        </w:rPr>
        <w:t>Curso superior em Medicina, com especialização em Dermatologia e registro no Conselho Regional de Medicina - CRM.</w:t>
      </w:r>
    </w:p>
    <w:p w14:paraId="5FF91B0E" w14:textId="77777777" w:rsidR="00A41CF5" w:rsidRPr="008A0DA6" w:rsidRDefault="00A41CF5" w:rsidP="00000850">
      <w:pPr>
        <w:widowControl w:val="0"/>
        <w:spacing w:after="0" w:line="240" w:lineRule="auto"/>
        <w:ind w:firstLine="1418"/>
        <w:jc w:val="both"/>
        <w:rPr>
          <w:rFonts w:ascii="Arial" w:hAnsi="Arial" w:cs="Arial"/>
        </w:rPr>
      </w:pPr>
    </w:p>
    <w:p w14:paraId="728FC478"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organização, análise de dados, ética, integridade, proatividade, iniciativa, resiliência e adaptabilidade, </w:t>
      </w:r>
      <w:r w:rsidRPr="008A0DA6">
        <w:rPr>
          <w:rFonts w:ascii="Arial" w:hAnsi="Arial" w:cs="Arial"/>
        </w:rPr>
        <w:t>relacionamento interpessoal</w:t>
      </w:r>
      <w:r w:rsidRPr="008A0DA6">
        <w:rPr>
          <w:rFonts w:ascii="Arial" w:hAnsi="Arial" w:cs="Arial"/>
          <w:lang w:eastAsia="pt-BR"/>
        </w:rPr>
        <w:t>, empatia, sensibilidade social, colaboração e trabalho.</w:t>
      </w:r>
    </w:p>
    <w:p w14:paraId="10712E60" w14:textId="77777777" w:rsidR="00A41CF5" w:rsidRPr="008A0DA6" w:rsidRDefault="00A41CF5" w:rsidP="00000850">
      <w:pPr>
        <w:widowControl w:val="0"/>
        <w:spacing w:after="0" w:line="240" w:lineRule="auto"/>
        <w:ind w:firstLine="1418"/>
        <w:jc w:val="both"/>
        <w:rPr>
          <w:rFonts w:ascii="Arial" w:hAnsi="Arial" w:cs="Arial"/>
        </w:rPr>
      </w:pPr>
    </w:p>
    <w:p w14:paraId="610CD93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44F6D420" w14:textId="77777777" w:rsidR="00A41CF5" w:rsidRPr="008677CC" w:rsidRDefault="00A41CF5" w:rsidP="00000850">
      <w:pPr>
        <w:widowControl w:val="0"/>
        <w:spacing w:after="0" w:line="240" w:lineRule="auto"/>
        <w:ind w:right="51"/>
        <w:jc w:val="both"/>
        <w:rPr>
          <w:rFonts w:ascii="Arial" w:hAnsi="Arial" w:cs="Arial"/>
          <w:sz w:val="30"/>
          <w:szCs w:val="30"/>
        </w:rPr>
      </w:pPr>
    </w:p>
    <w:p w14:paraId="4C3496BB"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MÉDICO DO TRABALHO</w:t>
      </w:r>
    </w:p>
    <w:p w14:paraId="18876C3D" w14:textId="77777777" w:rsidR="00A41CF5" w:rsidRPr="008A0DA6" w:rsidRDefault="00A41CF5" w:rsidP="00000850">
      <w:pPr>
        <w:widowControl w:val="0"/>
        <w:spacing w:after="0" w:line="240" w:lineRule="auto"/>
        <w:ind w:right="51"/>
        <w:jc w:val="both"/>
        <w:rPr>
          <w:rFonts w:ascii="Arial" w:hAnsi="Arial" w:cs="Arial"/>
        </w:rPr>
      </w:pPr>
    </w:p>
    <w:p w14:paraId="1E500DA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0028303D" w14:textId="77777777" w:rsidR="00A41CF5" w:rsidRPr="008A0DA6" w:rsidRDefault="00A41CF5" w:rsidP="00000850">
      <w:pPr>
        <w:widowControl w:val="0"/>
        <w:spacing w:after="0" w:line="240" w:lineRule="auto"/>
        <w:ind w:firstLine="1418"/>
        <w:jc w:val="both"/>
        <w:rPr>
          <w:rFonts w:ascii="Arial" w:hAnsi="Arial" w:cs="Arial"/>
        </w:rPr>
      </w:pPr>
    </w:p>
    <w:p w14:paraId="20CF379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Fazer exames médicos pré-admissionais e de rotina, emitir diagnósticos, prescrever medicamentos e outras formas de tratamento para avaliar, prevenir, preservar ou recuperar a saúde do servidor, assim como elaborar laudos periciais sobre acidentes do trabalho</w:t>
      </w:r>
      <w:r>
        <w:rPr>
          <w:rFonts w:ascii="Arial" w:hAnsi="Arial" w:cs="Arial"/>
        </w:rPr>
        <w:t xml:space="preserve"> e</w:t>
      </w:r>
      <w:r w:rsidRPr="008A0DA6">
        <w:rPr>
          <w:rFonts w:ascii="Arial" w:hAnsi="Arial" w:cs="Arial"/>
        </w:rPr>
        <w:t xml:space="preserve"> doenças profissionais</w:t>
      </w:r>
      <w:r>
        <w:rPr>
          <w:rFonts w:ascii="Arial" w:hAnsi="Arial" w:cs="Arial"/>
        </w:rPr>
        <w:t xml:space="preserve">, homologar licenças médicas, e avaliar </w:t>
      </w:r>
      <w:r w:rsidRPr="008A0DA6">
        <w:rPr>
          <w:rFonts w:ascii="Arial" w:hAnsi="Arial" w:cs="Arial"/>
        </w:rPr>
        <w:t>condições de insalubridade</w:t>
      </w:r>
      <w:r>
        <w:rPr>
          <w:rFonts w:ascii="Arial" w:hAnsi="Arial" w:cs="Arial"/>
        </w:rPr>
        <w:t xml:space="preserve"> e periculosidade</w:t>
      </w:r>
      <w:r w:rsidRPr="008A0DA6">
        <w:rPr>
          <w:rFonts w:ascii="Arial" w:hAnsi="Arial" w:cs="Arial"/>
        </w:rPr>
        <w:t>, objetivando a garantia dos padrões de higiene e de segurança no trabalho.</w:t>
      </w:r>
    </w:p>
    <w:p w14:paraId="4894E590" w14:textId="77777777" w:rsidR="00A41CF5" w:rsidRDefault="00A41CF5" w:rsidP="00000850">
      <w:pPr>
        <w:widowControl w:val="0"/>
        <w:spacing w:after="0" w:line="240" w:lineRule="auto"/>
        <w:ind w:firstLine="1418"/>
        <w:jc w:val="both"/>
        <w:rPr>
          <w:rFonts w:ascii="Arial" w:hAnsi="Arial" w:cs="Arial"/>
        </w:rPr>
      </w:pPr>
    </w:p>
    <w:p w14:paraId="4D26BFCA" w14:textId="77777777" w:rsidR="008677CC" w:rsidRPr="008A0DA6" w:rsidRDefault="008677CC" w:rsidP="00000850">
      <w:pPr>
        <w:widowControl w:val="0"/>
        <w:spacing w:after="0" w:line="240" w:lineRule="auto"/>
        <w:ind w:firstLine="1418"/>
        <w:jc w:val="both"/>
        <w:rPr>
          <w:rFonts w:ascii="Arial" w:hAnsi="Arial" w:cs="Arial"/>
        </w:rPr>
      </w:pPr>
    </w:p>
    <w:p w14:paraId="1337ACA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lastRenderedPageBreak/>
        <w:t>Descrição Detalhada</w:t>
      </w:r>
    </w:p>
    <w:p w14:paraId="59E6D58F" w14:textId="77777777" w:rsidR="00A41CF5" w:rsidRPr="008A0DA6" w:rsidRDefault="00A41CF5" w:rsidP="00000850">
      <w:pPr>
        <w:widowControl w:val="0"/>
        <w:spacing w:after="0" w:line="240" w:lineRule="auto"/>
        <w:ind w:firstLine="1418"/>
        <w:jc w:val="both"/>
        <w:rPr>
          <w:rFonts w:ascii="Arial" w:hAnsi="Arial" w:cs="Arial"/>
        </w:rPr>
      </w:pPr>
    </w:p>
    <w:p w14:paraId="079BC1D1" w14:textId="77777777" w:rsidR="00A41CF5" w:rsidRPr="008A0DA6" w:rsidRDefault="00A41CF5" w:rsidP="00000850">
      <w:pPr>
        <w:widowControl w:val="0"/>
        <w:numPr>
          <w:ilvl w:val="0"/>
          <w:numId w:val="53"/>
        </w:numPr>
        <w:tabs>
          <w:tab w:val="left" w:pos="1843"/>
        </w:tabs>
        <w:spacing w:after="0" w:line="240" w:lineRule="auto"/>
        <w:ind w:left="0" w:firstLine="1418"/>
        <w:jc w:val="both"/>
        <w:rPr>
          <w:rFonts w:ascii="Arial" w:hAnsi="Arial" w:cs="Arial"/>
        </w:rPr>
      </w:pPr>
      <w:r w:rsidRPr="008A0DA6">
        <w:rPr>
          <w:rFonts w:ascii="Arial" w:hAnsi="Arial" w:cs="Arial"/>
        </w:rPr>
        <w:t>executar perícia nos servidores, quando ocorre afastamento por motivo de doença, auscultando-o, executando palpações e percussões, por meio de estetoscópio e de outros aparelhos específicos, para verificar a presença de anomalias e distúrbios, a fim de avaliar-lhe as condições de saúde,</w:t>
      </w:r>
      <w:r>
        <w:rPr>
          <w:rFonts w:ascii="Arial" w:hAnsi="Arial" w:cs="Arial"/>
        </w:rPr>
        <w:t xml:space="preserve"> e</w:t>
      </w:r>
      <w:r w:rsidRPr="008A0DA6">
        <w:rPr>
          <w:rFonts w:ascii="Arial" w:hAnsi="Arial" w:cs="Arial"/>
        </w:rPr>
        <w:t xml:space="preserve"> </w:t>
      </w:r>
      <w:r>
        <w:rPr>
          <w:rFonts w:ascii="Arial" w:hAnsi="Arial" w:cs="Arial"/>
        </w:rPr>
        <w:t xml:space="preserve">a </w:t>
      </w:r>
      <w:r w:rsidRPr="008A0DA6">
        <w:rPr>
          <w:rFonts w:ascii="Arial" w:hAnsi="Arial" w:cs="Arial"/>
        </w:rPr>
        <w:t>capacidade ao trabalho;</w:t>
      </w:r>
    </w:p>
    <w:p w14:paraId="7D6733DB" w14:textId="77777777" w:rsidR="00A41CF5" w:rsidRPr="008A0DA6" w:rsidRDefault="00A41CF5" w:rsidP="00000850">
      <w:pPr>
        <w:widowControl w:val="0"/>
        <w:tabs>
          <w:tab w:val="left" w:pos="1843"/>
        </w:tabs>
        <w:spacing w:after="0" w:line="240" w:lineRule="auto"/>
        <w:jc w:val="both"/>
        <w:rPr>
          <w:rFonts w:ascii="Arial" w:hAnsi="Arial" w:cs="Arial"/>
        </w:rPr>
      </w:pPr>
    </w:p>
    <w:p w14:paraId="7B3D5CF4" w14:textId="77777777" w:rsidR="00A41CF5" w:rsidRPr="008A0DA6" w:rsidRDefault="00A41CF5" w:rsidP="00000850">
      <w:pPr>
        <w:widowControl w:val="0"/>
        <w:numPr>
          <w:ilvl w:val="0"/>
          <w:numId w:val="53"/>
        </w:numPr>
        <w:tabs>
          <w:tab w:val="left" w:pos="1843"/>
        </w:tabs>
        <w:spacing w:after="0" w:line="240" w:lineRule="auto"/>
        <w:ind w:left="0" w:firstLine="1418"/>
        <w:jc w:val="both"/>
        <w:rPr>
          <w:rFonts w:ascii="Arial" w:hAnsi="Arial" w:cs="Arial"/>
        </w:rPr>
      </w:pPr>
      <w:r w:rsidRPr="008A0DA6">
        <w:rPr>
          <w:rFonts w:ascii="Arial" w:hAnsi="Arial" w:cs="Arial"/>
        </w:rPr>
        <w:t>executar exames pré-admissionais e periódicos em todos os servidores, em especial aqueles expostos a maior risco de acidentes de trabalho ou de doenças profissionais, fazendo o exame clínico e/ou interpretando os resultados de exames complementares, para controlar as condições de saúde dos mesmos e assegurar a continuidade operacional do órgão público;</w:t>
      </w:r>
    </w:p>
    <w:p w14:paraId="7C23FB57" w14:textId="77777777" w:rsidR="00A41CF5" w:rsidRPr="008A0DA6" w:rsidRDefault="00A41CF5" w:rsidP="00000850">
      <w:pPr>
        <w:widowControl w:val="0"/>
        <w:tabs>
          <w:tab w:val="left" w:pos="1843"/>
        </w:tabs>
        <w:spacing w:after="0" w:line="240" w:lineRule="auto"/>
        <w:jc w:val="both"/>
        <w:rPr>
          <w:rFonts w:ascii="Arial" w:hAnsi="Arial" w:cs="Arial"/>
        </w:rPr>
      </w:pPr>
    </w:p>
    <w:p w14:paraId="0B6E3ECE" w14:textId="77777777" w:rsidR="00A41CF5" w:rsidRPr="008A0DA6" w:rsidRDefault="00A41CF5" w:rsidP="00000850">
      <w:pPr>
        <w:widowControl w:val="0"/>
        <w:numPr>
          <w:ilvl w:val="0"/>
          <w:numId w:val="53"/>
        </w:numPr>
        <w:tabs>
          <w:tab w:val="left" w:pos="1843"/>
        </w:tabs>
        <w:spacing w:after="0" w:line="240" w:lineRule="auto"/>
        <w:ind w:left="0" w:firstLine="1418"/>
        <w:jc w:val="both"/>
        <w:rPr>
          <w:rFonts w:ascii="Arial" w:hAnsi="Arial" w:cs="Arial"/>
        </w:rPr>
      </w:pPr>
      <w:r w:rsidRPr="008A0DA6">
        <w:rPr>
          <w:rFonts w:ascii="Arial" w:hAnsi="Arial" w:cs="Arial"/>
        </w:rPr>
        <w:t>determinar e orientar o tratamento a ser dado aos locais e equipamentos, fazendo aplicar as normas e medidas de garantia sobre áreas de circulação, iluminação, dinâmica das cores, sobre máquinas e equipamentos, bem como dispositivos individuais de proteção para assegurar o cumprimento das normas e medidas de segurança no trabalho;</w:t>
      </w:r>
    </w:p>
    <w:p w14:paraId="1F6C249A" w14:textId="77777777" w:rsidR="00A41CF5" w:rsidRPr="008A0DA6" w:rsidRDefault="00A41CF5" w:rsidP="00000850">
      <w:pPr>
        <w:widowControl w:val="0"/>
        <w:tabs>
          <w:tab w:val="left" w:pos="1843"/>
        </w:tabs>
        <w:spacing w:after="0" w:line="240" w:lineRule="auto"/>
        <w:jc w:val="both"/>
        <w:rPr>
          <w:rFonts w:ascii="Arial" w:hAnsi="Arial" w:cs="Arial"/>
        </w:rPr>
      </w:pPr>
    </w:p>
    <w:p w14:paraId="12C4F187" w14:textId="77777777" w:rsidR="00A41CF5" w:rsidRPr="008A0DA6" w:rsidRDefault="00A41CF5" w:rsidP="00000850">
      <w:pPr>
        <w:widowControl w:val="0"/>
        <w:numPr>
          <w:ilvl w:val="0"/>
          <w:numId w:val="53"/>
        </w:numPr>
        <w:tabs>
          <w:tab w:val="left" w:pos="1985"/>
        </w:tabs>
        <w:spacing w:after="0" w:line="240" w:lineRule="auto"/>
        <w:ind w:left="0" w:firstLine="1418"/>
        <w:jc w:val="both"/>
        <w:rPr>
          <w:rFonts w:ascii="Arial" w:hAnsi="Arial" w:cs="Arial"/>
        </w:rPr>
      </w:pPr>
      <w:r w:rsidRPr="008A0DA6">
        <w:rPr>
          <w:rFonts w:ascii="Arial" w:hAnsi="Arial" w:cs="Arial"/>
        </w:rPr>
        <w:t>participar, juntamente com outros profissionais</w:t>
      </w:r>
      <w:r>
        <w:rPr>
          <w:rFonts w:ascii="Arial" w:hAnsi="Arial" w:cs="Arial"/>
        </w:rPr>
        <w:t xml:space="preserve"> da área de gestão de pessoas</w:t>
      </w:r>
      <w:r w:rsidRPr="008A0DA6">
        <w:rPr>
          <w:rFonts w:ascii="Arial" w:hAnsi="Arial" w:cs="Arial"/>
        </w:rPr>
        <w:t>, da elaboração e execução de programas de proteção à saúde dos trabalhadores, analisando em conjunto os riscos, as condições de trabalho, os fatores de insalubridade, de fadiga e outros, para obter a redução de absenteísmo e a renovação da mão-de-obra;</w:t>
      </w:r>
    </w:p>
    <w:p w14:paraId="287289C2" w14:textId="77777777" w:rsidR="00A41CF5" w:rsidRPr="008A0DA6" w:rsidRDefault="00A41CF5" w:rsidP="00000850">
      <w:pPr>
        <w:widowControl w:val="0"/>
        <w:tabs>
          <w:tab w:val="left" w:pos="1843"/>
        </w:tabs>
        <w:spacing w:after="0" w:line="240" w:lineRule="auto"/>
        <w:jc w:val="both"/>
        <w:rPr>
          <w:rFonts w:ascii="Arial" w:hAnsi="Arial" w:cs="Arial"/>
        </w:rPr>
      </w:pPr>
    </w:p>
    <w:p w14:paraId="4D1B966A" w14:textId="77777777" w:rsidR="00A41CF5" w:rsidRPr="008A0DA6" w:rsidRDefault="00A41CF5" w:rsidP="00000850">
      <w:pPr>
        <w:widowControl w:val="0"/>
        <w:numPr>
          <w:ilvl w:val="0"/>
          <w:numId w:val="53"/>
        </w:numPr>
        <w:tabs>
          <w:tab w:val="left" w:pos="1843"/>
        </w:tabs>
        <w:spacing w:after="0" w:line="240" w:lineRule="auto"/>
        <w:ind w:left="0" w:firstLine="1418"/>
        <w:jc w:val="both"/>
        <w:rPr>
          <w:rFonts w:ascii="Arial" w:hAnsi="Arial" w:cs="Arial"/>
        </w:rPr>
      </w:pPr>
      <w:r w:rsidRPr="008A0DA6">
        <w:rPr>
          <w:rFonts w:ascii="Arial" w:hAnsi="Arial" w:cs="Arial"/>
        </w:rPr>
        <w:t>participar de inquéritos sanitários, levantamentos de doenças profissionais, lesões traumáticas e estudos epidemiológicos, elaborando relatórios e/ou preenchendo formulários próprios e estudando dados estatísticos, para estabelecer medidas destinadas a reduzir a morbidade e a mortalidade decorrentes de acidentes de trabalho, doenças profissionais e doenças de natureza não ocupacional;</w:t>
      </w:r>
    </w:p>
    <w:p w14:paraId="3666508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E2C13BA" w14:textId="77777777" w:rsidR="00A41CF5" w:rsidRPr="008A0DA6" w:rsidRDefault="00A41CF5" w:rsidP="00000850">
      <w:pPr>
        <w:widowControl w:val="0"/>
        <w:numPr>
          <w:ilvl w:val="0"/>
          <w:numId w:val="53"/>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BFD8163" w14:textId="77777777" w:rsidR="00A41CF5" w:rsidRPr="008A0DA6" w:rsidRDefault="00A41CF5" w:rsidP="00000850">
      <w:pPr>
        <w:widowControl w:val="0"/>
        <w:tabs>
          <w:tab w:val="left" w:pos="1843"/>
        </w:tabs>
        <w:spacing w:after="0" w:line="240" w:lineRule="auto"/>
        <w:jc w:val="both"/>
        <w:rPr>
          <w:rFonts w:ascii="Arial" w:hAnsi="Arial" w:cs="Arial"/>
        </w:rPr>
      </w:pPr>
    </w:p>
    <w:p w14:paraId="5759A35B" w14:textId="77777777" w:rsidR="00A41CF5" w:rsidRPr="008A0DA6" w:rsidRDefault="00A41CF5" w:rsidP="00000850">
      <w:pPr>
        <w:widowControl w:val="0"/>
        <w:numPr>
          <w:ilvl w:val="0"/>
          <w:numId w:val="53"/>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24DCC595" w14:textId="77777777" w:rsidR="00A41CF5" w:rsidRPr="008A0DA6" w:rsidRDefault="00A41CF5" w:rsidP="00000850">
      <w:pPr>
        <w:widowControl w:val="0"/>
        <w:tabs>
          <w:tab w:val="left" w:pos="1843"/>
        </w:tabs>
        <w:spacing w:after="0" w:line="240" w:lineRule="auto"/>
        <w:jc w:val="both"/>
        <w:rPr>
          <w:rFonts w:ascii="Arial" w:hAnsi="Arial" w:cs="Arial"/>
        </w:rPr>
      </w:pPr>
    </w:p>
    <w:p w14:paraId="4494B1B5" w14:textId="77777777" w:rsidR="00A41CF5" w:rsidRPr="008A0DA6" w:rsidRDefault="00A41CF5" w:rsidP="00000850">
      <w:pPr>
        <w:widowControl w:val="0"/>
        <w:numPr>
          <w:ilvl w:val="0"/>
          <w:numId w:val="53"/>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77238A9" w14:textId="77777777" w:rsidR="00A41CF5" w:rsidRPr="008A0DA6" w:rsidRDefault="00A41CF5" w:rsidP="00000850">
      <w:pPr>
        <w:widowControl w:val="0"/>
        <w:spacing w:after="0" w:line="240" w:lineRule="auto"/>
        <w:jc w:val="both"/>
        <w:rPr>
          <w:rFonts w:ascii="Arial" w:hAnsi="Arial" w:cs="Arial"/>
        </w:rPr>
      </w:pPr>
    </w:p>
    <w:p w14:paraId="13F45EF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20EB428E" w14:textId="77777777" w:rsidR="00A41CF5" w:rsidRPr="008A0DA6" w:rsidRDefault="00A41CF5" w:rsidP="00000850">
      <w:pPr>
        <w:widowControl w:val="0"/>
        <w:spacing w:after="0" w:line="240" w:lineRule="auto"/>
        <w:ind w:firstLine="1418"/>
        <w:jc w:val="both"/>
        <w:rPr>
          <w:rFonts w:ascii="Arial" w:hAnsi="Arial" w:cs="Arial"/>
        </w:rPr>
      </w:pPr>
    </w:p>
    <w:p w14:paraId="7C6516DA"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rPr>
        <w:t xml:space="preserve"> </w:t>
      </w:r>
      <w:r w:rsidRPr="008233D5">
        <w:rPr>
          <w:rFonts w:ascii="Arial" w:eastAsia="Serifa BT" w:hAnsi="Arial" w:cs="Arial"/>
        </w:rPr>
        <w:t>Curso superior em Medicina, com especialização em Medicina e Segurança do Trabalho e registro no Conselho Regional de Medicina - CRM.</w:t>
      </w:r>
    </w:p>
    <w:p w14:paraId="4D2A9E28" w14:textId="77777777" w:rsidR="00A41CF5" w:rsidRPr="008A0DA6" w:rsidRDefault="00A41CF5" w:rsidP="00000850">
      <w:pPr>
        <w:widowControl w:val="0"/>
        <w:spacing w:after="0" w:line="240" w:lineRule="auto"/>
        <w:ind w:firstLine="1418"/>
        <w:jc w:val="both"/>
        <w:rPr>
          <w:rFonts w:ascii="Arial" w:hAnsi="Arial" w:cs="Arial"/>
        </w:rPr>
      </w:pPr>
    </w:p>
    <w:p w14:paraId="7702533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w:t>
      </w:r>
      <w:r w:rsidRPr="008A0DA6">
        <w:rPr>
          <w:rFonts w:ascii="Arial" w:hAnsi="Arial" w:cs="Arial"/>
          <w:b/>
          <w:bCs/>
          <w:lang w:eastAsia="pt-BR"/>
        </w:rPr>
        <w:t xml:space="preserve"> </w:t>
      </w:r>
      <w:r w:rsidRPr="008A0DA6">
        <w:rPr>
          <w:rFonts w:ascii="Arial" w:hAnsi="Arial" w:cs="Arial"/>
          <w:lang w:eastAsia="pt-BR"/>
        </w:rPr>
        <w:t xml:space="preserve">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2F3EB03B" w14:textId="77777777" w:rsidR="00A41CF5" w:rsidRPr="008A0DA6" w:rsidRDefault="00A41CF5" w:rsidP="00000850">
      <w:pPr>
        <w:widowControl w:val="0"/>
        <w:spacing w:after="0" w:line="240" w:lineRule="auto"/>
        <w:ind w:firstLine="1418"/>
        <w:jc w:val="both"/>
        <w:rPr>
          <w:rFonts w:ascii="Arial" w:hAnsi="Arial" w:cs="Arial"/>
        </w:rPr>
      </w:pPr>
    </w:p>
    <w:p w14:paraId="12FBA61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5B1EC3D3" w14:textId="77777777" w:rsidR="00A41CF5" w:rsidRPr="008A0DA6" w:rsidRDefault="00A41CF5" w:rsidP="00000850">
      <w:pPr>
        <w:widowControl w:val="0"/>
        <w:spacing w:after="0" w:line="240" w:lineRule="auto"/>
        <w:ind w:right="51"/>
        <w:jc w:val="both"/>
        <w:rPr>
          <w:rFonts w:ascii="Arial" w:hAnsi="Arial" w:cs="Arial"/>
        </w:rPr>
      </w:pPr>
    </w:p>
    <w:p w14:paraId="464B53D6" w14:textId="77777777" w:rsidR="00A41CF5" w:rsidRPr="008A0DA6" w:rsidRDefault="00A41CF5" w:rsidP="00000850">
      <w:pPr>
        <w:pStyle w:val="Corpodetexto2"/>
        <w:widowControl w:val="0"/>
        <w:tabs>
          <w:tab w:val="left" w:pos="709"/>
        </w:tabs>
        <w:spacing w:after="0" w:line="240" w:lineRule="auto"/>
        <w:ind w:right="45" w:firstLine="0"/>
        <w:jc w:val="center"/>
        <w:outlineLvl w:val="0"/>
        <w:rPr>
          <w:rFonts w:cs="Arial"/>
          <w:b/>
          <w:szCs w:val="24"/>
        </w:rPr>
      </w:pPr>
      <w:r w:rsidRPr="008A0DA6">
        <w:rPr>
          <w:rFonts w:cs="Arial"/>
          <w:b/>
          <w:szCs w:val="24"/>
        </w:rPr>
        <w:t>MÉDICO EPIDEMIOLOGISTA</w:t>
      </w:r>
    </w:p>
    <w:p w14:paraId="52DC1EF2" w14:textId="77777777" w:rsidR="00A41CF5" w:rsidRPr="008A0DA6" w:rsidRDefault="00A41CF5" w:rsidP="00000850">
      <w:pPr>
        <w:widowControl w:val="0"/>
        <w:spacing w:after="0" w:line="240" w:lineRule="auto"/>
        <w:ind w:right="51"/>
        <w:jc w:val="both"/>
        <w:rPr>
          <w:rFonts w:ascii="Arial" w:hAnsi="Arial" w:cs="Arial"/>
          <w:b/>
          <w:bCs/>
        </w:rPr>
      </w:pPr>
    </w:p>
    <w:p w14:paraId="619BFA76"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37E464D3" w14:textId="77777777" w:rsidR="00A41CF5" w:rsidRPr="008A0DA6" w:rsidRDefault="00A41CF5" w:rsidP="00000850">
      <w:pPr>
        <w:widowControl w:val="0"/>
        <w:spacing w:after="0" w:line="240" w:lineRule="auto"/>
        <w:ind w:firstLine="1418"/>
        <w:jc w:val="both"/>
        <w:rPr>
          <w:rFonts w:ascii="Arial" w:hAnsi="Arial" w:cs="Arial"/>
        </w:rPr>
      </w:pPr>
    </w:p>
    <w:p w14:paraId="4FFCB1F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Prestar atendimento clínico à clientela das Unidades Públicas de Saúde do Município, formulando diagnósticos, prescrevendo tratamento ou indicação terapêutica.</w:t>
      </w:r>
    </w:p>
    <w:p w14:paraId="2C443D3A" w14:textId="77777777" w:rsidR="00A41CF5" w:rsidRPr="008A0DA6" w:rsidRDefault="00A41CF5" w:rsidP="00000850">
      <w:pPr>
        <w:widowControl w:val="0"/>
        <w:spacing w:after="0" w:line="240" w:lineRule="auto"/>
        <w:ind w:firstLine="1418"/>
        <w:jc w:val="both"/>
        <w:rPr>
          <w:rFonts w:ascii="Arial" w:hAnsi="Arial" w:cs="Arial"/>
        </w:rPr>
      </w:pPr>
    </w:p>
    <w:p w14:paraId="50EDB482"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4A32C248" w14:textId="77777777" w:rsidR="00A41CF5" w:rsidRPr="008A0DA6" w:rsidRDefault="00A41CF5" w:rsidP="00000850">
      <w:pPr>
        <w:widowControl w:val="0"/>
        <w:spacing w:after="0" w:line="240" w:lineRule="auto"/>
        <w:jc w:val="both"/>
        <w:rPr>
          <w:rFonts w:ascii="Arial" w:hAnsi="Arial" w:cs="Arial"/>
        </w:rPr>
      </w:pPr>
    </w:p>
    <w:p w14:paraId="185422F1"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realizar análises estudos e pesquisas epidemiológicas para identificação de determinantes, grupos e fatores de risco;</w:t>
      </w:r>
    </w:p>
    <w:p w14:paraId="6ECD48C5" w14:textId="77777777" w:rsidR="00A41CF5" w:rsidRPr="008A0DA6" w:rsidRDefault="00A41CF5" w:rsidP="00000850">
      <w:pPr>
        <w:widowControl w:val="0"/>
        <w:tabs>
          <w:tab w:val="left" w:pos="1843"/>
        </w:tabs>
        <w:spacing w:after="0" w:line="240" w:lineRule="auto"/>
        <w:jc w:val="both"/>
        <w:rPr>
          <w:rFonts w:ascii="Arial" w:hAnsi="Arial" w:cs="Arial"/>
        </w:rPr>
      </w:pPr>
    </w:p>
    <w:p w14:paraId="546DA9DF"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participar na formulação de políticas, planos e programas de saúde e na organização da prestação de serviços;</w:t>
      </w:r>
    </w:p>
    <w:p w14:paraId="0E1AB70B" w14:textId="77777777" w:rsidR="00A41CF5" w:rsidRPr="008A0DA6" w:rsidRDefault="00A41CF5" w:rsidP="00000850">
      <w:pPr>
        <w:widowControl w:val="0"/>
        <w:tabs>
          <w:tab w:val="left" w:pos="1843"/>
        </w:tabs>
        <w:spacing w:after="0" w:line="240" w:lineRule="auto"/>
        <w:jc w:val="both"/>
        <w:rPr>
          <w:rFonts w:ascii="Arial" w:hAnsi="Arial" w:cs="Arial"/>
        </w:rPr>
      </w:pPr>
    </w:p>
    <w:p w14:paraId="31ECCB1B"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propiciar assessoria e orientação técnica aos níveis distritais e locais para o controle de doenças e agravos à saúde. Executar e normatizar as ações de controle;</w:t>
      </w:r>
    </w:p>
    <w:p w14:paraId="6438A7CB" w14:textId="77777777" w:rsidR="00A41CF5" w:rsidRPr="008A0DA6" w:rsidRDefault="00A41CF5" w:rsidP="00000850">
      <w:pPr>
        <w:widowControl w:val="0"/>
        <w:tabs>
          <w:tab w:val="left" w:pos="1843"/>
        </w:tabs>
        <w:spacing w:after="0" w:line="240" w:lineRule="auto"/>
        <w:jc w:val="both"/>
        <w:rPr>
          <w:rFonts w:ascii="Arial" w:hAnsi="Arial" w:cs="Arial"/>
        </w:rPr>
      </w:pPr>
    </w:p>
    <w:p w14:paraId="6C8A008B"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divulgar informações epidemiológicas para a formação de consciência sanitária e para o controle social das políticas, planos, programas e ações de saúde;</w:t>
      </w:r>
    </w:p>
    <w:p w14:paraId="0543C09F" w14:textId="77777777" w:rsidR="00A41CF5" w:rsidRPr="008A0DA6" w:rsidRDefault="00A41CF5" w:rsidP="00000850">
      <w:pPr>
        <w:widowControl w:val="0"/>
        <w:tabs>
          <w:tab w:val="left" w:pos="1843"/>
        </w:tabs>
        <w:spacing w:after="0" w:line="240" w:lineRule="auto"/>
        <w:jc w:val="both"/>
        <w:rPr>
          <w:rFonts w:ascii="Arial" w:hAnsi="Arial" w:cs="Arial"/>
        </w:rPr>
      </w:pPr>
    </w:p>
    <w:p w14:paraId="13414B70"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promover educação continuada dos recursos humanos e o intercâmbio técnico científico com instituições de ensino, pesquisa e assessoria;</w:t>
      </w:r>
    </w:p>
    <w:p w14:paraId="4AF7B997" w14:textId="77777777" w:rsidR="00A41CF5" w:rsidRPr="008A0DA6" w:rsidRDefault="00A41CF5" w:rsidP="00000850">
      <w:pPr>
        <w:widowControl w:val="0"/>
        <w:tabs>
          <w:tab w:val="left" w:pos="1843"/>
        </w:tabs>
        <w:spacing w:after="0" w:line="240" w:lineRule="auto"/>
        <w:jc w:val="both"/>
        <w:rPr>
          <w:rFonts w:ascii="Arial" w:hAnsi="Arial" w:cs="Arial"/>
        </w:rPr>
      </w:pPr>
    </w:p>
    <w:p w14:paraId="1C97AEA6"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implementar de forma complementar programas especiais formulados no âmbito estadual;</w:t>
      </w:r>
    </w:p>
    <w:p w14:paraId="0213D327" w14:textId="77777777" w:rsidR="00A41CF5" w:rsidRPr="008A0DA6" w:rsidRDefault="00A41CF5" w:rsidP="00000850">
      <w:pPr>
        <w:widowControl w:val="0"/>
        <w:tabs>
          <w:tab w:val="left" w:pos="1843"/>
        </w:tabs>
        <w:spacing w:after="0" w:line="240" w:lineRule="auto"/>
        <w:jc w:val="both"/>
        <w:rPr>
          <w:rFonts w:ascii="Arial" w:hAnsi="Arial" w:cs="Arial"/>
        </w:rPr>
      </w:pPr>
    </w:p>
    <w:p w14:paraId="4D981F29"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detectar precocemente o aumento do número de casos de quaisquer agravos de notificação compulsória e adotar as primeiras medidas de controle;</w:t>
      </w:r>
    </w:p>
    <w:p w14:paraId="5FF0573D" w14:textId="77777777" w:rsidR="00A41CF5" w:rsidRPr="008A0DA6" w:rsidRDefault="00A41CF5" w:rsidP="00000850">
      <w:pPr>
        <w:widowControl w:val="0"/>
        <w:tabs>
          <w:tab w:val="left" w:pos="1843"/>
        </w:tabs>
        <w:spacing w:after="0" w:line="240" w:lineRule="auto"/>
        <w:jc w:val="both"/>
        <w:rPr>
          <w:rFonts w:ascii="Arial" w:hAnsi="Arial" w:cs="Arial"/>
        </w:rPr>
      </w:pPr>
    </w:p>
    <w:p w14:paraId="224FACDB"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lastRenderedPageBreak/>
        <w:t>notificar agravos inusitados, ou seja, que possam ser identificados como apresentando comportamento não usual, como por exemplo, atingindo grupos vacinados ou grupos etários normalmente isentos daquela doença;</w:t>
      </w:r>
    </w:p>
    <w:p w14:paraId="65A72466" w14:textId="77777777" w:rsidR="00A41CF5" w:rsidRPr="008A0DA6" w:rsidRDefault="00A41CF5" w:rsidP="00000850">
      <w:pPr>
        <w:widowControl w:val="0"/>
        <w:tabs>
          <w:tab w:val="left" w:pos="1843"/>
        </w:tabs>
        <w:spacing w:after="0" w:line="240" w:lineRule="auto"/>
        <w:jc w:val="both"/>
        <w:rPr>
          <w:rFonts w:ascii="Arial" w:hAnsi="Arial" w:cs="Arial"/>
        </w:rPr>
      </w:pPr>
    </w:p>
    <w:p w14:paraId="582C4AE6" w14:textId="77777777" w:rsidR="00A41CF5" w:rsidRPr="008A0DA6" w:rsidRDefault="00A41CF5" w:rsidP="00000850">
      <w:pPr>
        <w:widowControl w:val="0"/>
        <w:numPr>
          <w:ilvl w:val="0"/>
          <w:numId w:val="54"/>
        </w:numPr>
        <w:tabs>
          <w:tab w:val="left" w:pos="1985"/>
        </w:tabs>
        <w:spacing w:after="0" w:line="240" w:lineRule="auto"/>
        <w:ind w:left="0" w:firstLine="1418"/>
        <w:jc w:val="both"/>
        <w:rPr>
          <w:rFonts w:ascii="Arial" w:hAnsi="Arial" w:cs="Arial"/>
        </w:rPr>
      </w:pPr>
      <w:r w:rsidRPr="008A0DA6">
        <w:rPr>
          <w:rFonts w:ascii="Arial" w:hAnsi="Arial" w:cs="Arial"/>
        </w:rPr>
        <w:t>realizar estudos das condições ambientais (abastecimento de água, sistema de esgoto, alimentos, habitação, fatores ocupacionais, etc.);</w:t>
      </w:r>
    </w:p>
    <w:p w14:paraId="36423E56" w14:textId="77777777" w:rsidR="00A41CF5" w:rsidRPr="008A0DA6" w:rsidRDefault="00A41CF5" w:rsidP="00000850">
      <w:pPr>
        <w:widowControl w:val="0"/>
        <w:tabs>
          <w:tab w:val="left" w:pos="1843"/>
        </w:tabs>
        <w:spacing w:after="0" w:line="240" w:lineRule="auto"/>
        <w:jc w:val="both"/>
        <w:rPr>
          <w:rFonts w:ascii="Arial" w:hAnsi="Arial" w:cs="Arial"/>
        </w:rPr>
      </w:pPr>
    </w:p>
    <w:p w14:paraId="265E287C"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manter retroalimentação de dados, sendo importante o retorno de informações para que todos os níveis envolvidos se mantenham informados e motivados;</w:t>
      </w:r>
    </w:p>
    <w:p w14:paraId="0543DC37" w14:textId="77777777" w:rsidR="00A41CF5" w:rsidRPr="008A0DA6" w:rsidRDefault="00A41CF5" w:rsidP="00000850">
      <w:pPr>
        <w:widowControl w:val="0"/>
        <w:tabs>
          <w:tab w:val="left" w:pos="1843"/>
        </w:tabs>
        <w:spacing w:after="0" w:line="240" w:lineRule="auto"/>
        <w:jc w:val="both"/>
        <w:rPr>
          <w:rFonts w:ascii="Arial" w:hAnsi="Arial" w:cs="Arial"/>
        </w:rPr>
      </w:pPr>
    </w:p>
    <w:p w14:paraId="1763E22E" w14:textId="77777777" w:rsidR="00A41CF5" w:rsidRPr="008A0DA6" w:rsidRDefault="00A41CF5" w:rsidP="00000850">
      <w:pPr>
        <w:widowControl w:val="0"/>
        <w:numPr>
          <w:ilvl w:val="0"/>
          <w:numId w:val="54"/>
        </w:numPr>
        <w:tabs>
          <w:tab w:val="left" w:pos="1985"/>
        </w:tabs>
        <w:spacing w:after="0" w:line="240" w:lineRule="auto"/>
        <w:ind w:left="0" w:firstLine="1418"/>
        <w:jc w:val="both"/>
        <w:rPr>
          <w:rFonts w:ascii="Arial" w:hAnsi="Arial" w:cs="Arial"/>
        </w:rPr>
      </w:pPr>
      <w:r w:rsidRPr="008A0DA6">
        <w:rPr>
          <w:rFonts w:ascii="Arial" w:hAnsi="Arial" w:cs="Arial"/>
        </w:rPr>
        <w:t>realizar inspeções e perícias médicas na especialidade, sempre que for solicitado pela sua Secretaria;</w:t>
      </w:r>
    </w:p>
    <w:p w14:paraId="6DE8BB07" w14:textId="77777777" w:rsidR="00A41CF5" w:rsidRPr="008A0DA6" w:rsidRDefault="00A41CF5" w:rsidP="00000850">
      <w:pPr>
        <w:widowControl w:val="0"/>
        <w:tabs>
          <w:tab w:val="left" w:pos="1843"/>
        </w:tabs>
        <w:spacing w:after="0" w:line="240" w:lineRule="auto"/>
        <w:jc w:val="both"/>
        <w:rPr>
          <w:rFonts w:ascii="Arial" w:hAnsi="Arial" w:cs="Arial"/>
        </w:rPr>
      </w:pPr>
    </w:p>
    <w:p w14:paraId="145BDDDA" w14:textId="77777777" w:rsidR="00A41CF5" w:rsidRPr="008A0DA6" w:rsidRDefault="00A41CF5" w:rsidP="00000850">
      <w:pPr>
        <w:widowControl w:val="0"/>
        <w:numPr>
          <w:ilvl w:val="0"/>
          <w:numId w:val="54"/>
        </w:numPr>
        <w:tabs>
          <w:tab w:val="left" w:pos="1985"/>
        </w:tabs>
        <w:spacing w:after="0" w:line="240" w:lineRule="auto"/>
        <w:ind w:left="0" w:firstLine="1418"/>
        <w:jc w:val="both"/>
        <w:rPr>
          <w:rFonts w:ascii="Arial" w:hAnsi="Arial" w:cs="Arial"/>
        </w:rPr>
      </w:pPr>
      <w:r w:rsidRPr="008A0DA6">
        <w:rPr>
          <w:rFonts w:ascii="Arial" w:hAnsi="Arial" w:cs="Arial"/>
        </w:rPr>
        <w:t>assessorar o Secretário Municipal de Saúde em assuntos da especialidade;</w:t>
      </w:r>
    </w:p>
    <w:p w14:paraId="235AB3A9" w14:textId="77777777" w:rsidR="00A41CF5" w:rsidRPr="008A0DA6" w:rsidRDefault="00A41CF5" w:rsidP="00000850">
      <w:pPr>
        <w:widowControl w:val="0"/>
        <w:tabs>
          <w:tab w:val="left" w:pos="1843"/>
        </w:tabs>
        <w:spacing w:after="0" w:line="240" w:lineRule="auto"/>
        <w:jc w:val="both"/>
        <w:rPr>
          <w:rFonts w:ascii="Arial" w:hAnsi="Arial" w:cs="Arial"/>
        </w:rPr>
      </w:pPr>
    </w:p>
    <w:p w14:paraId="69AB2E76"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apresentar relatórios periódicos de seu trabalho;</w:t>
      </w:r>
    </w:p>
    <w:p w14:paraId="67225D6D" w14:textId="77777777" w:rsidR="00A41CF5" w:rsidRPr="008A0DA6" w:rsidRDefault="00A41CF5" w:rsidP="00000850">
      <w:pPr>
        <w:widowControl w:val="0"/>
        <w:tabs>
          <w:tab w:val="left" w:pos="1843"/>
        </w:tabs>
        <w:spacing w:after="0" w:line="240" w:lineRule="auto"/>
        <w:jc w:val="both"/>
        <w:rPr>
          <w:rFonts w:ascii="Arial" w:hAnsi="Arial" w:cs="Arial"/>
        </w:rPr>
      </w:pPr>
    </w:p>
    <w:p w14:paraId="2C670267"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executar quaisquer outros serviços pertinentes ao cargo funcional estabelecidos na legislação que regulamenta o exercício da profissão;</w:t>
      </w:r>
    </w:p>
    <w:p w14:paraId="06D4012A" w14:textId="77777777" w:rsidR="00A41CF5" w:rsidRPr="008A0DA6" w:rsidRDefault="00A41CF5" w:rsidP="00000850">
      <w:pPr>
        <w:widowControl w:val="0"/>
        <w:tabs>
          <w:tab w:val="left" w:pos="1843"/>
        </w:tabs>
        <w:spacing w:after="0" w:line="240" w:lineRule="auto"/>
        <w:jc w:val="both"/>
        <w:rPr>
          <w:rFonts w:ascii="Arial" w:hAnsi="Arial" w:cs="Arial"/>
        </w:rPr>
      </w:pPr>
    </w:p>
    <w:p w14:paraId="0E3D5046"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zelar pela manutenção e ordem dos materiais, equipamentos e locais de trabalho;</w:t>
      </w:r>
    </w:p>
    <w:p w14:paraId="613D40C1" w14:textId="77777777" w:rsidR="00A41CF5" w:rsidRPr="008A0DA6" w:rsidRDefault="00A41CF5" w:rsidP="00000850">
      <w:pPr>
        <w:widowControl w:val="0"/>
        <w:tabs>
          <w:tab w:val="left" w:pos="1843"/>
        </w:tabs>
        <w:spacing w:after="0" w:line="240" w:lineRule="auto"/>
        <w:jc w:val="both"/>
        <w:rPr>
          <w:rFonts w:ascii="Arial" w:hAnsi="Arial" w:cs="Arial"/>
        </w:rPr>
      </w:pPr>
    </w:p>
    <w:p w14:paraId="05EA1637"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0062F741" w14:textId="77777777" w:rsidR="00A41CF5" w:rsidRPr="008A0DA6" w:rsidRDefault="00A41CF5" w:rsidP="00000850">
      <w:pPr>
        <w:widowControl w:val="0"/>
        <w:tabs>
          <w:tab w:val="left" w:pos="1843"/>
        </w:tabs>
        <w:spacing w:after="0" w:line="240" w:lineRule="auto"/>
        <w:jc w:val="both"/>
        <w:rPr>
          <w:rFonts w:ascii="Arial" w:hAnsi="Arial" w:cs="Arial"/>
        </w:rPr>
      </w:pPr>
    </w:p>
    <w:p w14:paraId="6FB41FB9"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obedecer ao Código de Ética Médica;</w:t>
      </w:r>
    </w:p>
    <w:p w14:paraId="6C31F55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39EF46F" w14:textId="77777777" w:rsidR="00A41CF5" w:rsidRPr="008A0DA6" w:rsidRDefault="00A41CF5" w:rsidP="00000850">
      <w:pPr>
        <w:widowControl w:val="0"/>
        <w:numPr>
          <w:ilvl w:val="0"/>
          <w:numId w:val="54"/>
        </w:numPr>
        <w:tabs>
          <w:tab w:val="left" w:pos="1843"/>
          <w:tab w:val="left" w:pos="2268"/>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41425B6" w14:textId="77777777" w:rsidR="00A41CF5" w:rsidRPr="008A0DA6" w:rsidRDefault="00A41CF5" w:rsidP="00000850">
      <w:pPr>
        <w:widowControl w:val="0"/>
        <w:tabs>
          <w:tab w:val="left" w:pos="1843"/>
        </w:tabs>
        <w:spacing w:after="0" w:line="240" w:lineRule="auto"/>
        <w:jc w:val="both"/>
        <w:rPr>
          <w:rFonts w:ascii="Arial" w:hAnsi="Arial" w:cs="Arial"/>
        </w:rPr>
      </w:pPr>
    </w:p>
    <w:p w14:paraId="63F7735C"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27116BC3" w14:textId="77777777" w:rsidR="00A41CF5" w:rsidRPr="008A0DA6" w:rsidRDefault="00A41CF5" w:rsidP="00000850">
      <w:pPr>
        <w:widowControl w:val="0"/>
        <w:tabs>
          <w:tab w:val="left" w:pos="1843"/>
        </w:tabs>
        <w:spacing w:after="0" w:line="240" w:lineRule="auto"/>
        <w:jc w:val="both"/>
        <w:rPr>
          <w:rFonts w:ascii="Arial" w:hAnsi="Arial" w:cs="Arial"/>
        </w:rPr>
      </w:pPr>
    </w:p>
    <w:p w14:paraId="625FDB6C" w14:textId="77777777" w:rsidR="00A41CF5" w:rsidRPr="008A0DA6" w:rsidRDefault="00A41CF5" w:rsidP="00000850">
      <w:pPr>
        <w:widowControl w:val="0"/>
        <w:numPr>
          <w:ilvl w:val="0"/>
          <w:numId w:val="54"/>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271B84C" w14:textId="77777777" w:rsidR="00A41CF5" w:rsidRPr="008A0DA6" w:rsidRDefault="00A41CF5" w:rsidP="00000850">
      <w:pPr>
        <w:widowControl w:val="0"/>
        <w:spacing w:after="0" w:line="240" w:lineRule="auto"/>
        <w:jc w:val="both"/>
        <w:rPr>
          <w:rFonts w:ascii="Arial" w:hAnsi="Arial" w:cs="Arial"/>
        </w:rPr>
      </w:pPr>
    </w:p>
    <w:p w14:paraId="2FB7EAF7"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3DBDD7C7" w14:textId="77777777" w:rsidR="00A41CF5" w:rsidRPr="008A0DA6" w:rsidRDefault="00A41CF5" w:rsidP="00000850">
      <w:pPr>
        <w:widowControl w:val="0"/>
        <w:spacing w:after="0" w:line="240" w:lineRule="auto"/>
        <w:ind w:firstLine="1418"/>
        <w:jc w:val="both"/>
        <w:rPr>
          <w:rFonts w:ascii="Arial" w:hAnsi="Arial" w:cs="Arial"/>
          <w:b/>
          <w:bCs/>
        </w:rPr>
      </w:pPr>
    </w:p>
    <w:p w14:paraId="370BC329"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rPr>
        <w:t xml:space="preserve"> </w:t>
      </w:r>
      <w:r w:rsidRPr="008233D5">
        <w:rPr>
          <w:rFonts w:ascii="Arial" w:hAnsi="Arial" w:cs="Arial"/>
        </w:rPr>
        <w:t>Curso superior em Medicina, com especialização em Epidemiologia e registro no Conselho Regional de Medicina - CRM.</w:t>
      </w:r>
    </w:p>
    <w:p w14:paraId="594ADBE0" w14:textId="77777777" w:rsidR="00A41CF5" w:rsidRPr="008A0DA6" w:rsidRDefault="00A41CF5" w:rsidP="00000850">
      <w:pPr>
        <w:widowControl w:val="0"/>
        <w:spacing w:after="0" w:line="240" w:lineRule="auto"/>
        <w:ind w:firstLine="1418"/>
        <w:jc w:val="both"/>
        <w:rPr>
          <w:rFonts w:ascii="Arial" w:hAnsi="Arial" w:cs="Arial"/>
        </w:rPr>
      </w:pPr>
    </w:p>
    <w:p w14:paraId="27E2145E"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27341485" w14:textId="77777777" w:rsidR="00A41CF5" w:rsidRPr="008A0DA6" w:rsidRDefault="00A41CF5" w:rsidP="00000850">
      <w:pPr>
        <w:widowControl w:val="0"/>
        <w:spacing w:after="0" w:line="240" w:lineRule="auto"/>
        <w:ind w:firstLine="1418"/>
        <w:jc w:val="both"/>
        <w:rPr>
          <w:rFonts w:ascii="Arial" w:hAnsi="Arial" w:cs="Arial"/>
        </w:rPr>
      </w:pPr>
    </w:p>
    <w:p w14:paraId="1403F8E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77706D70" w14:textId="77777777" w:rsidR="00A41CF5" w:rsidRPr="008A0DA6" w:rsidRDefault="00A41CF5" w:rsidP="00000850">
      <w:pPr>
        <w:widowControl w:val="0"/>
        <w:spacing w:after="0" w:line="240" w:lineRule="auto"/>
        <w:ind w:right="51"/>
        <w:jc w:val="both"/>
        <w:rPr>
          <w:rFonts w:ascii="Arial" w:hAnsi="Arial" w:cs="Arial"/>
        </w:rPr>
      </w:pPr>
    </w:p>
    <w:p w14:paraId="2F235262"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MÉDICO GINECOLOGISTA</w:t>
      </w:r>
    </w:p>
    <w:p w14:paraId="791C3444" w14:textId="77777777" w:rsidR="00A41CF5" w:rsidRPr="008A0DA6" w:rsidRDefault="00A41CF5" w:rsidP="00000850">
      <w:pPr>
        <w:widowControl w:val="0"/>
        <w:spacing w:after="0" w:line="240" w:lineRule="auto"/>
        <w:ind w:right="51"/>
        <w:jc w:val="both"/>
        <w:rPr>
          <w:rFonts w:ascii="Arial" w:hAnsi="Arial" w:cs="Arial"/>
        </w:rPr>
      </w:pPr>
    </w:p>
    <w:p w14:paraId="4A0E1D8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1A8F6B3C" w14:textId="77777777" w:rsidR="00A41CF5" w:rsidRPr="008A0DA6" w:rsidRDefault="00A41CF5" w:rsidP="00000850">
      <w:pPr>
        <w:widowControl w:val="0"/>
        <w:spacing w:after="0" w:line="240" w:lineRule="auto"/>
        <w:ind w:firstLine="1418"/>
        <w:jc w:val="both"/>
        <w:rPr>
          <w:rFonts w:ascii="Arial" w:hAnsi="Arial" w:cs="Arial"/>
        </w:rPr>
      </w:pPr>
    </w:p>
    <w:p w14:paraId="0B11903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Fazer exames médicos, emitir diagnósticos, prescrever medicamentos e outras formas de tratamento das afecções do aparelho reprodutor feminino e órgãos anexos, atender a mulher no ciclo gravídico-puerperal, prestando assistência médica específica, empregando tratamento clínico-cirúrgico, para a preservação da vida da mãe e do filho.</w:t>
      </w:r>
    </w:p>
    <w:p w14:paraId="3BD5BF3B" w14:textId="77777777" w:rsidR="00A41CF5" w:rsidRPr="008A0DA6" w:rsidRDefault="00A41CF5" w:rsidP="00000850">
      <w:pPr>
        <w:widowControl w:val="0"/>
        <w:spacing w:after="0" w:line="240" w:lineRule="auto"/>
        <w:ind w:firstLine="1418"/>
        <w:jc w:val="both"/>
        <w:rPr>
          <w:rFonts w:ascii="Arial" w:hAnsi="Arial" w:cs="Arial"/>
        </w:rPr>
      </w:pPr>
    </w:p>
    <w:p w14:paraId="121617F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74A16CC3" w14:textId="77777777" w:rsidR="00A41CF5" w:rsidRPr="008A0DA6" w:rsidRDefault="00A41CF5" w:rsidP="00000850">
      <w:pPr>
        <w:widowControl w:val="0"/>
        <w:spacing w:after="0" w:line="240" w:lineRule="auto"/>
        <w:jc w:val="both"/>
        <w:rPr>
          <w:rFonts w:ascii="Arial" w:hAnsi="Arial" w:cs="Arial"/>
        </w:rPr>
      </w:pPr>
    </w:p>
    <w:p w14:paraId="6FD66A7A"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examinar o paciente fazendo inspeção, palpação e toque, para avaliar as condições gerais dos órgãos;</w:t>
      </w:r>
    </w:p>
    <w:p w14:paraId="0FBFAB0E" w14:textId="77777777" w:rsidR="00A41CF5" w:rsidRPr="008A0DA6" w:rsidRDefault="00A41CF5" w:rsidP="00000850">
      <w:pPr>
        <w:widowControl w:val="0"/>
        <w:tabs>
          <w:tab w:val="left" w:pos="1843"/>
        </w:tabs>
        <w:spacing w:after="0" w:line="240" w:lineRule="auto"/>
        <w:jc w:val="both"/>
        <w:rPr>
          <w:rFonts w:ascii="Arial" w:hAnsi="Arial" w:cs="Arial"/>
        </w:rPr>
      </w:pPr>
    </w:p>
    <w:p w14:paraId="4711FEBE"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realizar exames específicos de colposcopia e colpocitologia utilizando colposcópio e lâminas, para fazer diagnóstico preventivo de afecções genitais e orientação terapêutica;</w:t>
      </w:r>
    </w:p>
    <w:p w14:paraId="1866A3E1" w14:textId="77777777" w:rsidR="00A41CF5" w:rsidRPr="008A0DA6" w:rsidRDefault="00A41CF5" w:rsidP="00000850">
      <w:pPr>
        <w:widowControl w:val="0"/>
        <w:tabs>
          <w:tab w:val="left" w:pos="1843"/>
        </w:tabs>
        <w:spacing w:after="0" w:line="240" w:lineRule="auto"/>
        <w:jc w:val="both"/>
        <w:rPr>
          <w:rFonts w:ascii="Arial" w:hAnsi="Arial" w:cs="Arial"/>
        </w:rPr>
      </w:pPr>
    </w:p>
    <w:p w14:paraId="34A9B4F2"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 xml:space="preserve">fazer cauterização do colo uterino, empregando </w:t>
      </w:r>
      <w:proofErr w:type="spellStart"/>
      <w:r w:rsidRPr="008A0DA6">
        <w:rPr>
          <w:rFonts w:ascii="Arial" w:hAnsi="Arial" w:cs="Arial"/>
        </w:rPr>
        <w:t>termocautério</w:t>
      </w:r>
      <w:proofErr w:type="spellEnd"/>
      <w:r w:rsidRPr="008A0DA6">
        <w:rPr>
          <w:rFonts w:ascii="Arial" w:hAnsi="Arial" w:cs="Arial"/>
        </w:rPr>
        <w:t xml:space="preserve"> ou outro processo, para tratar as lesões existentes;</w:t>
      </w:r>
    </w:p>
    <w:p w14:paraId="6D8F8952" w14:textId="77777777" w:rsidR="00A41CF5" w:rsidRPr="008A0DA6" w:rsidRDefault="00A41CF5" w:rsidP="00000850">
      <w:pPr>
        <w:widowControl w:val="0"/>
        <w:tabs>
          <w:tab w:val="left" w:pos="1843"/>
        </w:tabs>
        <w:spacing w:after="0" w:line="240" w:lineRule="auto"/>
        <w:jc w:val="both"/>
        <w:rPr>
          <w:rFonts w:ascii="Arial" w:hAnsi="Arial" w:cs="Arial"/>
        </w:rPr>
      </w:pPr>
    </w:p>
    <w:p w14:paraId="3693EDB9" w14:textId="77777777" w:rsidR="00A41CF5" w:rsidRPr="008A0DA6" w:rsidRDefault="00A41CF5" w:rsidP="00000850">
      <w:pPr>
        <w:widowControl w:val="0"/>
        <w:numPr>
          <w:ilvl w:val="0"/>
          <w:numId w:val="55"/>
        </w:numPr>
        <w:tabs>
          <w:tab w:val="left" w:pos="1985"/>
        </w:tabs>
        <w:spacing w:after="0" w:line="240" w:lineRule="auto"/>
        <w:ind w:left="0" w:firstLine="1418"/>
        <w:jc w:val="both"/>
        <w:rPr>
          <w:rFonts w:ascii="Arial" w:hAnsi="Arial" w:cs="Arial"/>
        </w:rPr>
      </w:pPr>
      <w:r w:rsidRPr="008A0DA6">
        <w:rPr>
          <w:rFonts w:ascii="Arial" w:hAnsi="Arial" w:cs="Arial"/>
        </w:rPr>
        <w:t>participar de equipe de Saúde Pública, propondo ou orientando condutas, para promover programas de prevenção do câncer ginecológico e das mamas ou de outras doenças que afetam a área genital;</w:t>
      </w:r>
    </w:p>
    <w:p w14:paraId="6413B170" w14:textId="77777777" w:rsidR="00A41CF5" w:rsidRPr="008A0DA6" w:rsidRDefault="00A41CF5" w:rsidP="00000850">
      <w:pPr>
        <w:widowControl w:val="0"/>
        <w:tabs>
          <w:tab w:val="left" w:pos="1843"/>
        </w:tabs>
        <w:spacing w:after="0" w:line="240" w:lineRule="auto"/>
        <w:jc w:val="both"/>
        <w:rPr>
          <w:rFonts w:ascii="Arial" w:hAnsi="Arial" w:cs="Arial"/>
        </w:rPr>
      </w:pPr>
    </w:p>
    <w:p w14:paraId="628B10B8"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colher secreções vaginais ou mamarias, para encaminhá-las a exame laboratorial e solicitar quando necessário exames de sangue, fezes e urina para auxiliar no diagnóstico;</w:t>
      </w:r>
    </w:p>
    <w:p w14:paraId="0C0D466D" w14:textId="77777777" w:rsidR="00A41CF5" w:rsidRPr="008A0DA6" w:rsidRDefault="00A41CF5" w:rsidP="00000850">
      <w:pPr>
        <w:widowControl w:val="0"/>
        <w:tabs>
          <w:tab w:val="left" w:pos="1843"/>
        </w:tabs>
        <w:spacing w:after="0" w:line="240" w:lineRule="auto"/>
        <w:jc w:val="both"/>
        <w:rPr>
          <w:rFonts w:ascii="Arial" w:hAnsi="Arial" w:cs="Arial"/>
        </w:rPr>
      </w:pPr>
    </w:p>
    <w:p w14:paraId="7453866E" w14:textId="77777777" w:rsidR="00A41CF5" w:rsidRPr="008A0DA6" w:rsidRDefault="00A41CF5" w:rsidP="00000850">
      <w:pPr>
        <w:widowControl w:val="0"/>
        <w:numPr>
          <w:ilvl w:val="0"/>
          <w:numId w:val="55"/>
        </w:numPr>
        <w:tabs>
          <w:tab w:val="left" w:pos="1985"/>
        </w:tabs>
        <w:spacing w:after="0" w:line="240" w:lineRule="auto"/>
        <w:ind w:left="0" w:firstLine="1418"/>
        <w:jc w:val="both"/>
        <w:rPr>
          <w:rFonts w:ascii="Arial" w:hAnsi="Arial" w:cs="Arial"/>
        </w:rPr>
      </w:pPr>
      <w:r w:rsidRPr="008A0DA6">
        <w:rPr>
          <w:rFonts w:ascii="Arial" w:hAnsi="Arial" w:cs="Arial"/>
        </w:rPr>
        <w:t>fazer anamnese, exame clínico e obstétrico, requisita testes de laboratórios valendo-se de técnicas usuais, para compor o quadro clínico da paciente e diagnosticar a gravidez;</w:t>
      </w:r>
    </w:p>
    <w:p w14:paraId="43592B10" w14:textId="77777777" w:rsidR="00A41CF5" w:rsidRDefault="00A41CF5" w:rsidP="00000850">
      <w:pPr>
        <w:widowControl w:val="0"/>
        <w:tabs>
          <w:tab w:val="left" w:pos="1843"/>
        </w:tabs>
        <w:spacing w:after="0" w:line="240" w:lineRule="auto"/>
        <w:jc w:val="both"/>
        <w:rPr>
          <w:rFonts w:ascii="Arial" w:hAnsi="Arial" w:cs="Arial"/>
        </w:rPr>
      </w:pPr>
    </w:p>
    <w:p w14:paraId="0EB793B0" w14:textId="77777777" w:rsidR="00D459EF" w:rsidRPr="00EA04CF" w:rsidRDefault="00D459EF" w:rsidP="00000850">
      <w:pPr>
        <w:widowControl w:val="0"/>
        <w:tabs>
          <w:tab w:val="left" w:pos="1843"/>
        </w:tabs>
        <w:spacing w:after="0" w:line="240" w:lineRule="auto"/>
        <w:jc w:val="both"/>
        <w:rPr>
          <w:rFonts w:ascii="Arial" w:hAnsi="Arial" w:cs="Arial"/>
          <w:sz w:val="12"/>
          <w:szCs w:val="12"/>
        </w:rPr>
      </w:pPr>
    </w:p>
    <w:p w14:paraId="4ED5DD74"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lastRenderedPageBreak/>
        <w:t>controlar a evolução da gravidez, realizando exames periódicos, verificando a mensuração uterina, o foco fetal, a pressão arterial e o peso para prevenir ou tratar as intercorrências clínicas ou obstétricas;</w:t>
      </w:r>
    </w:p>
    <w:p w14:paraId="7D9D8068" w14:textId="77777777" w:rsidR="00A41CF5" w:rsidRPr="00EA04CF" w:rsidRDefault="00A41CF5" w:rsidP="00000850">
      <w:pPr>
        <w:widowControl w:val="0"/>
        <w:tabs>
          <w:tab w:val="left" w:pos="1843"/>
        </w:tabs>
        <w:spacing w:after="0" w:line="240" w:lineRule="auto"/>
        <w:jc w:val="both"/>
        <w:rPr>
          <w:rFonts w:ascii="Arial" w:hAnsi="Arial" w:cs="Arial"/>
          <w:sz w:val="18"/>
          <w:szCs w:val="18"/>
        </w:rPr>
      </w:pPr>
    </w:p>
    <w:p w14:paraId="1E540ABF"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acompanhar a evolução do trabalho de parto, verificando a dinâmica uterina, a dilatação do colo do útero, as condições do canal do parto, o gráfico do foco fetal e o estado geral da parturiente para evitar distocia;</w:t>
      </w:r>
    </w:p>
    <w:p w14:paraId="192D09B2" w14:textId="77777777" w:rsidR="00A41CF5" w:rsidRPr="00EA04CF" w:rsidRDefault="00A41CF5" w:rsidP="00000850">
      <w:pPr>
        <w:widowControl w:val="0"/>
        <w:tabs>
          <w:tab w:val="left" w:pos="1843"/>
        </w:tabs>
        <w:spacing w:after="0" w:line="240" w:lineRule="auto"/>
        <w:jc w:val="both"/>
        <w:rPr>
          <w:rFonts w:ascii="Arial" w:hAnsi="Arial" w:cs="Arial"/>
          <w:sz w:val="18"/>
          <w:szCs w:val="18"/>
        </w:rPr>
      </w:pPr>
    </w:p>
    <w:p w14:paraId="6FD9B000"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 xml:space="preserve">controlar o puerpério imediato, verificando diretamente ou por intermédio de enfermeira a eliminação de </w:t>
      </w:r>
      <w:proofErr w:type="spellStart"/>
      <w:r w:rsidRPr="008A0DA6">
        <w:rPr>
          <w:rFonts w:ascii="Arial" w:hAnsi="Arial" w:cs="Arial"/>
        </w:rPr>
        <w:t>lóquios</w:t>
      </w:r>
      <w:proofErr w:type="spellEnd"/>
      <w:r w:rsidRPr="008A0DA6">
        <w:rPr>
          <w:rFonts w:ascii="Arial" w:hAnsi="Arial" w:cs="Arial"/>
        </w:rPr>
        <w:t>, a involução uterina e as condições de amamentação, para prevenir ou tratar infecções ou qualquer intercorrência;</w:t>
      </w:r>
    </w:p>
    <w:p w14:paraId="0D41F500" w14:textId="77777777" w:rsidR="00A41CF5" w:rsidRPr="00EA04CF" w:rsidRDefault="00A41CF5" w:rsidP="00000850">
      <w:pPr>
        <w:widowControl w:val="0"/>
        <w:tabs>
          <w:tab w:val="left" w:pos="1843"/>
        </w:tabs>
        <w:spacing w:after="0" w:line="240" w:lineRule="auto"/>
        <w:jc w:val="both"/>
        <w:rPr>
          <w:rFonts w:ascii="Arial" w:hAnsi="Arial" w:cs="Arial"/>
          <w:sz w:val="18"/>
          <w:szCs w:val="18"/>
        </w:rPr>
      </w:pPr>
    </w:p>
    <w:p w14:paraId="3660C45D" w14:textId="77777777" w:rsidR="00A41CF5" w:rsidRPr="008A0DA6" w:rsidRDefault="00A41CF5" w:rsidP="00000850">
      <w:pPr>
        <w:widowControl w:val="0"/>
        <w:numPr>
          <w:ilvl w:val="0"/>
          <w:numId w:val="55"/>
        </w:numPr>
        <w:tabs>
          <w:tab w:val="left" w:pos="1843"/>
        </w:tabs>
        <w:spacing w:after="0" w:line="240" w:lineRule="auto"/>
        <w:ind w:left="0" w:firstLine="1418"/>
        <w:jc w:val="both"/>
        <w:rPr>
          <w:rFonts w:ascii="Arial" w:hAnsi="Arial" w:cs="Arial"/>
        </w:rPr>
      </w:pPr>
      <w:r w:rsidRPr="008A0DA6">
        <w:rPr>
          <w:rFonts w:ascii="Arial" w:hAnsi="Arial" w:cs="Arial"/>
        </w:rPr>
        <w:t>realizar o exame pós-natal, fazendo a avaliação clínica e ginecológica para verificar a recuperação do organismo materno;</w:t>
      </w:r>
    </w:p>
    <w:p w14:paraId="3959E293" w14:textId="77777777" w:rsidR="00A41CF5" w:rsidRPr="00EA04CF" w:rsidRDefault="00A41CF5" w:rsidP="00000850">
      <w:pPr>
        <w:pStyle w:val="PargrafodaLista"/>
        <w:widowControl w:val="0"/>
        <w:tabs>
          <w:tab w:val="left" w:pos="1843"/>
        </w:tabs>
        <w:spacing w:after="0" w:line="240" w:lineRule="auto"/>
        <w:contextualSpacing w:val="0"/>
        <w:jc w:val="both"/>
        <w:rPr>
          <w:rFonts w:ascii="Arial" w:hAnsi="Arial" w:cs="Arial"/>
          <w:sz w:val="18"/>
          <w:szCs w:val="18"/>
        </w:rPr>
      </w:pPr>
    </w:p>
    <w:p w14:paraId="4856037C" w14:textId="77777777" w:rsidR="00A41CF5" w:rsidRPr="008A0DA6" w:rsidRDefault="00A41CF5" w:rsidP="00000850">
      <w:pPr>
        <w:widowControl w:val="0"/>
        <w:numPr>
          <w:ilvl w:val="0"/>
          <w:numId w:val="55"/>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6D07CF9" w14:textId="77777777" w:rsidR="00A41CF5" w:rsidRPr="00EA04CF" w:rsidRDefault="00A41CF5" w:rsidP="00000850">
      <w:pPr>
        <w:widowControl w:val="0"/>
        <w:tabs>
          <w:tab w:val="left" w:pos="1985"/>
        </w:tabs>
        <w:spacing w:after="0" w:line="240" w:lineRule="auto"/>
        <w:jc w:val="both"/>
        <w:rPr>
          <w:rFonts w:ascii="Arial" w:hAnsi="Arial" w:cs="Arial"/>
          <w:sz w:val="18"/>
          <w:szCs w:val="18"/>
        </w:rPr>
      </w:pPr>
    </w:p>
    <w:p w14:paraId="27571687" w14:textId="77777777" w:rsidR="00A41CF5" w:rsidRPr="008A0DA6" w:rsidRDefault="00A41CF5" w:rsidP="00000850">
      <w:pPr>
        <w:widowControl w:val="0"/>
        <w:numPr>
          <w:ilvl w:val="0"/>
          <w:numId w:val="55"/>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3080A1D" w14:textId="77777777" w:rsidR="00A41CF5" w:rsidRPr="00EA04CF" w:rsidRDefault="00A41CF5" w:rsidP="00000850">
      <w:pPr>
        <w:widowControl w:val="0"/>
        <w:tabs>
          <w:tab w:val="left" w:pos="1985"/>
        </w:tabs>
        <w:spacing w:after="0" w:line="240" w:lineRule="auto"/>
        <w:jc w:val="both"/>
        <w:rPr>
          <w:rFonts w:ascii="Arial" w:hAnsi="Arial" w:cs="Arial"/>
          <w:sz w:val="18"/>
          <w:szCs w:val="18"/>
        </w:rPr>
      </w:pPr>
    </w:p>
    <w:p w14:paraId="7678E8E7" w14:textId="77777777" w:rsidR="00A41CF5" w:rsidRPr="008A0DA6" w:rsidRDefault="00A41CF5" w:rsidP="00000850">
      <w:pPr>
        <w:widowControl w:val="0"/>
        <w:numPr>
          <w:ilvl w:val="0"/>
          <w:numId w:val="55"/>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78BD51D" w14:textId="77777777" w:rsidR="00A41CF5" w:rsidRPr="00EA04CF" w:rsidRDefault="00A41CF5" w:rsidP="00000850">
      <w:pPr>
        <w:widowControl w:val="0"/>
        <w:spacing w:after="0" w:line="240" w:lineRule="auto"/>
        <w:jc w:val="both"/>
        <w:rPr>
          <w:rFonts w:ascii="Arial" w:hAnsi="Arial" w:cs="Arial"/>
          <w:sz w:val="18"/>
          <w:szCs w:val="18"/>
        </w:rPr>
      </w:pPr>
    </w:p>
    <w:p w14:paraId="6A7B824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1F423909" w14:textId="77777777" w:rsidR="00A41CF5" w:rsidRPr="00EA04CF" w:rsidRDefault="00A41CF5" w:rsidP="00000850">
      <w:pPr>
        <w:widowControl w:val="0"/>
        <w:spacing w:after="0" w:line="240" w:lineRule="auto"/>
        <w:ind w:firstLine="1418"/>
        <w:jc w:val="both"/>
        <w:rPr>
          <w:rFonts w:ascii="Arial" w:hAnsi="Arial" w:cs="Arial"/>
          <w:sz w:val="16"/>
          <w:szCs w:val="16"/>
        </w:rPr>
      </w:pPr>
    </w:p>
    <w:p w14:paraId="4A92D42D"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233D5">
        <w:rPr>
          <w:rFonts w:ascii="Arial" w:eastAsia="Serifa BT" w:hAnsi="Arial" w:cs="Arial"/>
        </w:rPr>
        <w:t>Curso superior em Medicina, com especialização em Ginecologia e Obstetrícia e registro no Conselho Regional de Medicina - CRM.</w:t>
      </w:r>
    </w:p>
    <w:p w14:paraId="7DE2AE3E" w14:textId="77777777" w:rsidR="00A41CF5" w:rsidRPr="00EA04CF" w:rsidRDefault="00A41CF5" w:rsidP="00000850">
      <w:pPr>
        <w:widowControl w:val="0"/>
        <w:spacing w:after="0" w:line="240" w:lineRule="auto"/>
        <w:ind w:firstLine="1418"/>
        <w:jc w:val="both"/>
        <w:rPr>
          <w:rFonts w:ascii="Arial" w:eastAsia="Serifa BT" w:hAnsi="Arial" w:cs="Arial"/>
          <w:sz w:val="16"/>
          <w:szCs w:val="16"/>
        </w:rPr>
      </w:pPr>
    </w:p>
    <w:p w14:paraId="7C436FF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422A4E49" w14:textId="77777777" w:rsidR="00A41CF5" w:rsidRPr="00EA04CF" w:rsidRDefault="00A41CF5" w:rsidP="00000850">
      <w:pPr>
        <w:widowControl w:val="0"/>
        <w:spacing w:after="0" w:line="240" w:lineRule="auto"/>
        <w:ind w:firstLine="1418"/>
        <w:jc w:val="both"/>
        <w:rPr>
          <w:rFonts w:ascii="Arial" w:hAnsi="Arial" w:cs="Arial"/>
          <w:sz w:val="20"/>
          <w:szCs w:val="20"/>
        </w:rPr>
      </w:pPr>
    </w:p>
    <w:p w14:paraId="6C0A295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5CE12B93" w14:textId="77777777" w:rsidR="00A41CF5" w:rsidRPr="008A0DA6" w:rsidRDefault="00A41CF5" w:rsidP="00000850">
      <w:pPr>
        <w:widowControl w:val="0"/>
        <w:spacing w:after="0" w:line="240" w:lineRule="auto"/>
        <w:ind w:right="51"/>
        <w:jc w:val="both"/>
        <w:rPr>
          <w:rFonts w:ascii="Arial" w:hAnsi="Arial" w:cs="Arial"/>
        </w:rPr>
      </w:pPr>
    </w:p>
    <w:p w14:paraId="45518423" w14:textId="77777777" w:rsidR="00A41CF5" w:rsidRPr="008A0DA6" w:rsidRDefault="00A41CF5" w:rsidP="00000850">
      <w:pPr>
        <w:pStyle w:val="Corpodetexto2"/>
        <w:widowControl w:val="0"/>
        <w:tabs>
          <w:tab w:val="left" w:pos="709"/>
        </w:tabs>
        <w:spacing w:after="0" w:line="240" w:lineRule="auto"/>
        <w:ind w:right="45" w:firstLine="0"/>
        <w:jc w:val="center"/>
        <w:outlineLvl w:val="0"/>
        <w:rPr>
          <w:rFonts w:cs="Arial"/>
          <w:b/>
          <w:szCs w:val="24"/>
        </w:rPr>
      </w:pPr>
      <w:r w:rsidRPr="008A0DA6">
        <w:rPr>
          <w:rFonts w:cs="Arial"/>
          <w:b/>
          <w:szCs w:val="24"/>
        </w:rPr>
        <w:t>MÉDICO INFECTOLOGISTA</w:t>
      </w:r>
    </w:p>
    <w:p w14:paraId="63471578" w14:textId="77777777" w:rsidR="00A41CF5" w:rsidRPr="008A0DA6" w:rsidRDefault="00A41CF5" w:rsidP="00000850">
      <w:pPr>
        <w:widowControl w:val="0"/>
        <w:spacing w:after="0" w:line="240" w:lineRule="auto"/>
        <w:ind w:left="-426" w:right="45"/>
        <w:jc w:val="both"/>
        <w:rPr>
          <w:rFonts w:ascii="Arial" w:hAnsi="Arial" w:cs="Arial"/>
          <w:b/>
        </w:rPr>
      </w:pPr>
    </w:p>
    <w:p w14:paraId="390F85DE"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238F775B" w14:textId="77777777" w:rsidR="00A41CF5" w:rsidRPr="00EA04CF" w:rsidRDefault="00A41CF5" w:rsidP="00000850">
      <w:pPr>
        <w:widowControl w:val="0"/>
        <w:spacing w:after="0" w:line="240" w:lineRule="auto"/>
        <w:ind w:firstLine="1418"/>
        <w:jc w:val="both"/>
        <w:rPr>
          <w:rFonts w:ascii="Arial" w:hAnsi="Arial" w:cs="Arial"/>
          <w:b/>
          <w:bCs/>
          <w:sz w:val="20"/>
          <w:szCs w:val="20"/>
        </w:rPr>
      </w:pPr>
    </w:p>
    <w:p w14:paraId="51E2B28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Diagnosticar, tratar e acompanhar pacientes acometidos por doenças infecciosas causadas por bactérias, vírus, fungos, seres unicelulares ou outros parasitas micro</w:t>
      </w:r>
      <w:r>
        <w:rPr>
          <w:rFonts w:ascii="Arial" w:hAnsi="Arial" w:cs="Arial"/>
        </w:rPr>
        <w:t>-</w:t>
      </w:r>
      <w:r w:rsidRPr="008A0DA6">
        <w:rPr>
          <w:rFonts w:ascii="Arial" w:hAnsi="Arial" w:cs="Arial"/>
        </w:rPr>
        <w:t>orgânicos.</w:t>
      </w:r>
    </w:p>
    <w:p w14:paraId="00E6CD8B" w14:textId="77777777" w:rsidR="00A41CF5" w:rsidRPr="00EA04CF" w:rsidRDefault="00A41CF5" w:rsidP="00000850">
      <w:pPr>
        <w:widowControl w:val="0"/>
        <w:spacing w:after="0" w:line="240" w:lineRule="auto"/>
        <w:ind w:firstLine="1418"/>
        <w:jc w:val="both"/>
        <w:rPr>
          <w:rFonts w:ascii="Arial" w:hAnsi="Arial" w:cs="Arial"/>
          <w:sz w:val="8"/>
          <w:szCs w:val="8"/>
        </w:rPr>
      </w:pPr>
    </w:p>
    <w:p w14:paraId="3167F655"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lastRenderedPageBreak/>
        <w:t>Descrição Detalhada</w:t>
      </w:r>
    </w:p>
    <w:p w14:paraId="7C61F47E" w14:textId="77777777" w:rsidR="00A41CF5" w:rsidRPr="008A0DA6" w:rsidRDefault="00A41CF5" w:rsidP="00000850">
      <w:pPr>
        <w:widowControl w:val="0"/>
        <w:spacing w:after="0" w:line="240" w:lineRule="auto"/>
        <w:jc w:val="both"/>
        <w:rPr>
          <w:rFonts w:ascii="Arial" w:hAnsi="Arial" w:cs="Arial"/>
        </w:rPr>
      </w:pPr>
    </w:p>
    <w:p w14:paraId="54ED7467" w14:textId="77777777" w:rsidR="00A41CF5" w:rsidRPr="008A0DA6" w:rsidRDefault="00A41CF5" w:rsidP="00000850">
      <w:pPr>
        <w:widowControl w:val="0"/>
        <w:numPr>
          <w:ilvl w:val="0"/>
          <w:numId w:val="56"/>
        </w:numPr>
        <w:tabs>
          <w:tab w:val="left" w:pos="1701"/>
        </w:tabs>
        <w:spacing w:after="0" w:line="240" w:lineRule="auto"/>
        <w:ind w:left="0" w:firstLine="1418"/>
        <w:jc w:val="both"/>
        <w:rPr>
          <w:rFonts w:ascii="Arial" w:hAnsi="Arial" w:cs="Arial"/>
        </w:rPr>
      </w:pPr>
      <w:r w:rsidRPr="008A0DA6">
        <w:rPr>
          <w:rFonts w:ascii="Arial" w:hAnsi="Arial" w:cs="Arial"/>
        </w:rPr>
        <w:t>diagnosticar, tratar e acompanhar infecções oportunistas (IO);</w:t>
      </w:r>
    </w:p>
    <w:p w14:paraId="349787EF" w14:textId="77777777" w:rsidR="00A41CF5" w:rsidRPr="008A0DA6" w:rsidRDefault="00A41CF5" w:rsidP="00000850">
      <w:pPr>
        <w:widowControl w:val="0"/>
        <w:tabs>
          <w:tab w:val="left" w:pos="1843"/>
        </w:tabs>
        <w:spacing w:after="0" w:line="240" w:lineRule="auto"/>
        <w:jc w:val="both"/>
        <w:rPr>
          <w:rFonts w:ascii="Arial" w:hAnsi="Arial" w:cs="Arial"/>
        </w:rPr>
      </w:pPr>
    </w:p>
    <w:p w14:paraId="3446A09C"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diagnosticar, tratar e acompanhar doenças sexualmente transmissíveis (DST);</w:t>
      </w:r>
    </w:p>
    <w:p w14:paraId="148C50C6" w14:textId="77777777" w:rsidR="00A41CF5" w:rsidRPr="008A0DA6" w:rsidRDefault="00A41CF5" w:rsidP="00000850">
      <w:pPr>
        <w:widowControl w:val="0"/>
        <w:tabs>
          <w:tab w:val="left" w:pos="1843"/>
        </w:tabs>
        <w:spacing w:after="0" w:line="240" w:lineRule="auto"/>
        <w:jc w:val="both"/>
        <w:rPr>
          <w:rFonts w:ascii="Arial" w:hAnsi="Arial" w:cs="Arial"/>
        </w:rPr>
      </w:pPr>
    </w:p>
    <w:p w14:paraId="66037612"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efetuar tarefas de investigação biológica e de prevenção infecciosa através de imunizações (vacinações);</w:t>
      </w:r>
    </w:p>
    <w:p w14:paraId="2DD58EF2" w14:textId="77777777" w:rsidR="00A41CF5" w:rsidRPr="008A0DA6" w:rsidRDefault="00A41CF5" w:rsidP="00000850">
      <w:pPr>
        <w:widowControl w:val="0"/>
        <w:spacing w:after="0" w:line="240" w:lineRule="auto"/>
        <w:jc w:val="both"/>
        <w:rPr>
          <w:rFonts w:ascii="Arial" w:hAnsi="Arial" w:cs="Arial"/>
        </w:rPr>
      </w:pPr>
    </w:p>
    <w:p w14:paraId="74D99DCC" w14:textId="77777777" w:rsidR="00A41CF5" w:rsidRPr="008A0DA6" w:rsidRDefault="00A41CF5" w:rsidP="00000850">
      <w:pPr>
        <w:widowControl w:val="0"/>
        <w:numPr>
          <w:ilvl w:val="0"/>
          <w:numId w:val="56"/>
        </w:numPr>
        <w:tabs>
          <w:tab w:val="left" w:pos="1985"/>
        </w:tabs>
        <w:spacing w:after="0" w:line="240" w:lineRule="auto"/>
        <w:ind w:left="0" w:firstLine="1418"/>
        <w:jc w:val="both"/>
        <w:rPr>
          <w:rFonts w:ascii="Arial" w:hAnsi="Arial" w:cs="Arial"/>
        </w:rPr>
      </w:pPr>
      <w:r w:rsidRPr="008A0DA6">
        <w:rPr>
          <w:rFonts w:ascii="Arial" w:hAnsi="Arial" w:cs="Arial"/>
        </w:rPr>
        <w:t>aconselhar a prescrição de antimicrobianos (uso correto de antibióticos);</w:t>
      </w:r>
    </w:p>
    <w:p w14:paraId="5B878AAD" w14:textId="77777777" w:rsidR="00A41CF5" w:rsidRPr="008A0DA6" w:rsidRDefault="00A41CF5" w:rsidP="00000850">
      <w:pPr>
        <w:widowControl w:val="0"/>
        <w:spacing w:after="0" w:line="240" w:lineRule="auto"/>
        <w:jc w:val="both"/>
        <w:rPr>
          <w:rFonts w:ascii="Arial" w:hAnsi="Arial" w:cs="Arial"/>
        </w:rPr>
      </w:pPr>
    </w:p>
    <w:p w14:paraId="79DFFA84"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atuar no controle de infecção hospitalar;</w:t>
      </w:r>
    </w:p>
    <w:p w14:paraId="209A9AD5" w14:textId="77777777" w:rsidR="00A41CF5" w:rsidRPr="008A0DA6" w:rsidRDefault="00A41CF5" w:rsidP="00000850">
      <w:pPr>
        <w:widowControl w:val="0"/>
        <w:tabs>
          <w:tab w:val="left" w:pos="1843"/>
        </w:tabs>
        <w:spacing w:after="0" w:line="240" w:lineRule="auto"/>
        <w:jc w:val="both"/>
        <w:rPr>
          <w:rFonts w:ascii="Arial" w:hAnsi="Arial" w:cs="Arial"/>
        </w:rPr>
      </w:pPr>
    </w:p>
    <w:p w14:paraId="6632A10A"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participar das reuniões necessárias ao desenvolvimento técnico-científico da Unidade de Urgência e Emergência, caso convocado;</w:t>
      </w:r>
    </w:p>
    <w:p w14:paraId="3F58D74C" w14:textId="77777777" w:rsidR="00A41CF5" w:rsidRPr="008A0DA6" w:rsidRDefault="00A41CF5" w:rsidP="00000850">
      <w:pPr>
        <w:widowControl w:val="0"/>
        <w:tabs>
          <w:tab w:val="left" w:pos="1843"/>
        </w:tabs>
        <w:spacing w:after="0" w:line="240" w:lineRule="auto"/>
        <w:jc w:val="both"/>
        <w:rPr>
          <w:rFonts w:ascii="Arial" w:hAnsi="Arial" w:cs="Arial"/>
        </w:rPr>
      </w:pPr>
    </w:p>
    <w:p w14:paraId="4E485035"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realizar análises estudos e pesquisas epidemiológicas para identificação de determinantes, grupos e fatores de riscos;</w:t>
      </w:r>
    </w:p>
    <w:p w14:paraId="4739D3AD" w14:textId="77777777" w:rsidR="00A41CF5" w:rsidRPr="008A0DA6" w:rsidRDefault="00A41CF5" w:rsidP="00000850">
      <w:pPr>
        <w:widowControl w:val="0"/>
        <w:tabs>
          <w:tab w:val="left" w:pos="1843"/>
        </w:tabs>
        <w:spacing w:after="0" w:line="240" w:lineRule="auto"/>
        <w:jc w:val="both"/>
        <w:rPr>
          <w:rFonts w:ascii="Arial" w:hAnsi="Arial" w:cs="Arial"/>
        </w:rPr>
      </w:pPr>
    </w:p>
    <w:p w14:paraId="107A6632"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participar na formulação de políticas, planos e programas de saúde;</w:t>
      </w:r>
    </w:p>
    <w:p w14:paraId="42AF578B" w14:textId="77777777" w:rsidR="00A41CF5" w:rsidRPr="008A0DA6" w:rsidRDefault="00A41CF5" w:rsidP="00000850">
      <w:pPr>
        <w:widowControl w:val="0"/>
        <w:tabs>
          <w:tab w:val="left" w:pos="1843"/>
        </w:tabs>
        <w:spacing w:after="0" w:line="240" w:lineRule="auto"/>
        <w:jc w:val="both"/>
        <w:rPr>
          <w:rFonts w:ascii="Arial" w:hAnsi="Arial" w:cs="Arial"/>
        </w:rPr>
      </w:pPr>
    </w:p>
    <w:p w14:paraId="5BBE3EFE" w14:textId="77777777" w:rsidR="00A41CF5" w:rsidRPr="008A0DA6" w:rsidRDefault="00A41CF5" w:rsidP="00000850">
      <w:pPr>
        <w:widowControl w:val="0"/>
        <w:numPr>
          <w:ilvl w:val="0"/>
          <w:numId w:val="56"/>
        </w:numPr>
        <w:tabs>
          <w:tab w:val="left" w:pos="1985"/>
        </w:tabs>
        <w:spacing w:after="0" w:line="240" w:lineRule="auto"/>
        <w:ind w:left="0" w:firstLine="1418"/>
        <w:jc w:val="both"/>
        <w:rPr>
          <w:rFonts w:ascii="Arial" w:hAnsi="Arial" w:cs="Arial"/>
        </w:rPr>
      </w:pPr>
      <w:r w:rsidRPr="008A0DA6">
        <w:rPr>
          <w:rFonts w:ascii="Arial" w:hAnsi="Arial" w:cs="Arial"/>
        </w:rPr>
        <w:t>propiciar assessoria e orientação técnica aos níveis distritais e locais para o controle de doenças e agravos à saúde. Executar e normatizar as ações de controle;</w:t>
      </w:r>
    </w:p>
    <w:p w14:paraId="2C838BC3" w14:textId="77777777" w:rsidR="00A41CF5" w:rsidRPr="008A0DA6" w:rsidRDefault="00A41CF5" w:rsidP="00000850">
      <w:pPr>
        <w:widowControl w:val="0"/>
        <w:tabs>
          <w:tab w:val="left" w:pos="1843"/>
        </w:tabs>
        <w:spacing w:after="0" w:line="240" w:lineRule="auto"/>
        <w:jc w:val="both"/>
        <w:rPr>
          <w:rFonts w:ascii="Arial" w:hAnsi="Arial" w:cs="Arial"/>
        </w:rPr>
      </w:pPr>
    </w:p>
    <w:p w14:paraId="4D958A7C"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divulgar informações epidemiológicas para a formação de consciência sanitária e para o controle social das políticas, planos, programas e ações de saúde;</w:t>
      </w:r>
    </w:p>
    <w:p w14:paraId="7CEE9E4B" w14:textId="77777777" w:rsidR="00A41CF5" w:rsidRPr="008A0DA6" w:rsidRDefault="00A41CF5" w:rsidP="00000850">
      <w:pPr>
        <w:widowControl w:val="0"/>
        <w:tabs>
          <w:tab w:val="left" w:pos="1843"/>
        </w:tabs>
        <w:spacing w:after="0" w:line="240" w:lineRule="auto"/>
        <w:jc w:val="both"/>
        <w:rPr>
          <w:rFonts w:ascii="Arial" w:hAnsi="Arial" w:cs="Arial"/>
        </w:rPr>
      </w:pPr>
    </w:p>
    <w:p w14:paraId="693BAEFC" w14:textId="77777777" w:rsidR="00A41CF5" w:rsidRPr="008A0DA6" w:rsidRDefault="00A41CF5" w:rsidP="00000850">
      <w:pPr>
        <w:widowControl w:val="0"/>
        <w:numPr>
          <w:ilvl w:val="0"/>
          <w:numId w:val="56"/>
        </w:numPr>
        <w:spacing w:after="0" w:line="240" w:lineRule="auto"/>
        <w:ind w:left="0" w:firstLine="1418"/>
        <w:jc w:val="both"/>
        <w:rPr>
          <w:rFonts w:ascii="Arial" w:hAnsi="Arial" w:cs="Arial"/>
        </w:rPr>
      </w:pPr>
      <w:r w:rsidRPr="008A0DA6">
        <w:rPr>
          <w:rFonts w:ascii="Arial" w:hAnsi="Arial" w:cs="Arial"/>
        </w:rPr>
        <w:t>zelar pela manutenção e ordem dos materiais, equipamentos e locais de trabalho;</w:t>
      </w:r>
    </w:p>
    <w:p w14:paraId="31B4F09C" w14:textId="77777777" w:rsidR="00A41CF5" w:rsidRPr="008A0DA6" w:rsidRDefault="00A41CF5" w:rsidP="00000850">
      <w:pPr>
        <w:widowControl w:val="0"/>
        <w:tabs>
          <w:tab w:val="left" w:pos="1843"/>
        </w:tabs>
        <w:spacing w:after="0" w:line="240" w:lineRule="auto"/>
        <w:jc w:val="both"/>
        <w:rPr>
          <w:rFonts w:ascii="Arial" w:hAnsi="Arial" w:cs="Arial"/>
        </w:rPr>
      </w:pPr>
    </w:p>
    <w:p w14:paraId="057F5C34"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0200EDF8" w14:textId="77777777" w:rsidR="00A41CF5" w:rsidRPr="008A0DA6" w:rsidRDefault="00A41CF5" w:rsidP="00000850">
      <w:pPr>
        <w:widowControl w:val="0"/>
        <w:tabs>
          <w:tab w:val="left" w:pos="1843"/>
        </w:tabs>
        <w:spacing w:after="0" w:line="240" w:lineRule="auto"/>
        <w:jc w:val="both"/>
        <w:rPr>
          <w:rFonts w:ascii="Arial" w:hAnsi="Arial" w:cs="Arial"/>
        </w:rPr>
      </w:pPr>
    </w:p>
    <w:p w14:paraId="78B5E39C"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obedecer ao Código de Ética Médica;</w:t>
      </w:r>
    </w:p>
    <w:p w14:paraId="74E9D16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914602C"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DBA5186" w14:textId="77777777" w:rsidR="00A41CF5" w:rsidRPr="008A0DA6" w:rsidRDefault="00A41CF5" w:rsidP="00000850">
      <w:pPr>
        <w:widowControl w:val="0"/>
        <w:tabs>
          <w:tab w:val="left" w:pos="1843"/>
        </w:tabs>
        <w:spacing w:after="0" w:line="240" w:lineRule="auto"/>
        <w:jc w:val="both"/>
        <w:rPr>
          <w:rFonts w:ascii="Arial" w:hAnsi="Arial" w:cs="Arial"/>
        </w:rPr>
      </w:pPr>
    </w:p>
    <w:p w14:paraId="5FD65DD7"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DDAEAFB" w14:textId="77777777" w:rsidR="00A41CF5" w:rsidRPr="008A0DA6" w:rsidRDefault="00A41CF5" w:rsidP="00000850">
      <w:pPr>
        <w:widowControl w:val="0"/>
        <w:tabs>
          <w:tab w:val="left" w:pos="1843"/>
        </w:tabs>
        <w:spacing w:after="0" w:line="240" w:lineRule="auto"/>
        <w:jc w:val="both"/>
        <w:rPr>
          <w:rFonts w:ascii="Arial" w:hAnsi="Arial" w:cs="Arial"/>
        </w:rPr>
      </w:pPr>
    </w:p>
    <w:p w14:paraId="12756BEA" w14:textId="77777777" w:rsidR="00A41CF5" w:rsidRPr="008A0DA6" w:rsidRDefault="00A41CF5" w:rsidP="00000850">
      <w:pPr>
        <w:widowControl w:val="0"/>
        <w:numPr>
          <w:ilvl w:val="0"/>
          <w:numId w:val="56"/>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3DB9A37C" w14:textId="77777777" w:rsidR="00A41CF5" w:rsidRPr="008A0DA6" w:rsidRDefault="00A41CF5" w:rsidP="00000850">
      <w:pPr>
        <w:widowControl w:val="0"/>
        <w:spacing w:after="0" w:line="240" w:lineRule="auto"/>
        <w:jc w:val="both"/>
        <w:rPr>
          <w:rFonts w:ascii="Arial" w:hAnsi="Arial" w:cs="Arial"/>
        </w:rPr>
      </w:pPr>
    </w:p>
    <w:p w14:paraId="15C19DB9"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3FCC753C" w14:textId="77777777" w:rsidR="00A41CF5" w:rsidRPr="008A0DA6" w:rsidRDefault="00A41CF5" w:rsidP="00000850">
      <w:pPr>
        <w:widowControl w:val="0"/>
        <w:spacing w:after="0" w:line="240" w:lineRule="auto"/>
        <w:ind w:firstLine="1418"/>
        <w:jc w:val="both"/>
        <w:rPr>
          <w:rFonts w:ascii="Arial" w:hAnsi="Arial" w:cs="Arial"/>
          <w:b/>
          <w:bCs/>
        </w:rPr>
      </w:pPr>
    </w:p>
    <w:p w14:paraId="21BA4D0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hAnsi="Arial" w:cs="Arial"/>
        </w:rPr>
        <w:t>Curso superior em Medicina, com especialização em Infectologia e registro no Conselho Regional de Medicina - CRM.</w:t>
      </w:r>
    </w:p>
    <w:p w14:paraId="0329AAF0" w14:textId="77777777" w:rsidR="00A41CF5" w:rsidRPr="008A0DA6" w:rsidRDefault="00A41CF5" w:rsidP="00000850">
      <w:pPr>
        <w:widowControl w:val="0"/>
        <w:spacing w:after="0" w:line="240" w:lineRule="auto"/>
        <w:ind w:firstLine="1418"/>
        <w:jc w:val="both"/>
        <w:rPr>
          <w:rFonts w:ascii="Arial" w:hAnsi="Arial" w:cs="Arial"/>
        </w:rPr>
      </w:pPr>
    </w:p>
    <w:p w14:paraId="708F5ECD"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4734BF5B" w14:textId="77777777" w:rsidR="00A41CF5" w:rsidRPr="008A0DA6" w:rsidRDefault="00A41CF5" w:rsidP="00000850">
      <w:pPr>
        <w:widowControl w:val="0"/>
        <w:spacing w:after="0" w:line="240" w:lineRule="auto"/>
        <w:ind w:firstLine="1418"/>
        <w:jc w:val="both"/>
        <w:rPr>
          <w:rFonts w:ascii="Arial" w:hAnsi="Arial" w:cs="Arial"/>
          <w:b/>
        </w:rPr>
      </w:pPr>
    </w:p>
    <w:p w14:paraId="4D9DF19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3F49ADB5" w14:textId="77777777" w:rsidR="00A41CF5" w:rsidRPr="008A0DA6" w:rsidRDefault="00A41CF5" w:rsidP="00000850">
      <w:pPr>
        <w:widowControl w:val="0"/>
        <w:spacing w:after="0" w:line="240" w:lineRule="auto"/>
        <w:ind w:right="192" w:firstLine="1418"/>
        <w:jc w:val="both"/>
        <w:rPr>
          <w:rFonts w:ascii="Arial" w:hAnsi="Arial" w:cs="Arial"/>
          <w:b/>
        </w:rPr>
      </w:pPr>
    </w:p>
    <w:p w14:paraId="0899C4A9"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MÉDICO OFTALMOLOGISTA</w:t>
      </w:r>
    </w:p>
    <w:p w14:paraId="0E1A3AF3" w14:textId="77777777" w:rsidR="00A41CF5" w:rsidRPr="008A0DA6" w:rsidRDefault="00A41CF5" w:rsidP="00000850">
      <w:pPr>
        <w:widowControl w:val="0"/>
        <w:spacing w:after="0" w:line="240" w:lineRule="auto"/>
        <w:ind w:right="51"/>
        <w:jc w:val="both"/>
        <w:rPr>
          <w:rFonts w:ascii="Arial" w:hAnsi="Arial" w:cs="Arial"/>
        </w:rPr>
      </w:pPr>
    </w:p>
    <w:p w14:paraId="1F542E8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7B8AD2DA" w14:textId="77777777" w:rsidR="00A41CF5" w:rsidRPr="008A0DA6" w:rsidRDefault="00A41CF5" w:rsidP="00000850">
      <w:pPr>
        <w:widowControl w:val="0"/>
        <w:spacing w:after="0" w:line="240" w:lineRule="auto"/>
        <w:ind w:firstLine="1418"/>
        <w:jc w:val="both"/>
        <w:rPr>
          <w:rFonts w:ascii="Arial" w:hAnsi="Arial" w:cs="Arial"/>
        </w:rPr>
      </w:pPr>
    </w:p>
    <w:p w14:paraId="17C7EA2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Fazer exames médicos, emitir diagnósticos, prescrever medicamentos e outras formas de tratamento para afecções e anomalias dos olhos, empregando processos adequados e instrumentação específica, tratamentos cirúrgicos, prescrevendo lentes corretoras e medicamentos para promover ou recuperar a saúde visual do paciente.</w:t>
      </w:r>
    </w:p>
    <w:p w14:paraId="6B6EEF33" w14:textId="77777777" w:rsidR="00A41CF5" w:rsidRPr="008A0DA6" w:rsidRDefault="00A41CF5" w:rsidP="00000850">
      <w:pPr>
        <w:widowControl w:val="0"/>
        <w:spacing w:after="0" w:line="240" w:lineRule="auto"/>
        <w:ind w:firstLine="1418"/>
        <w:jc w:val="both"/>
        <w:rPr>
          <w:rFonts w:ascii="Arial" w:hAnsi="Arial" w:cs="Arial"/>
        </w:rPr>
      </w:pPr>
    </w:p>
    <w:p w14:paraId="19DB5C3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0F6E2212" w14:textId="77777777" w:rsidR="00A41CF5" w:rsidRPr="008A0DA6" w:rsidRDefault="00A41CF5" w:rsidP="00000850">
      <w:pPr>
        <w:widowControl w:val="0"/>
        <w:spacing w:after="0" w:line="240" w:lineRule="auto"/>
        <w:ind w:firstLine="1418"/>
        <w:jc w:val="both"/>
        <w:rPr>
          <w:rFonts w:ascii="Arial" w:hAnsi="Arial" w:cs="Arial"/>
        </w:rPr>
      </w:pPr>
    </w:p>
    <w:p w14:paraId="0F1DCFD4"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rPr>
        <w:t xml:space="preserve">examinar os olhos, utilizando técnica e aparelhagem especializada, como </w:t>
      </w:r>
      <w:proofErr w:type="spellStart"/>
      <w:r w:rsidRPr="008A0DA6">
        <w:rPr>
          <w:rFonts w:ascii="Arial" w:hAnsi="Arial" w:cs="Arial"/>
        </w:rPr>
        <w:t>oftalmômetro</w:t>
      </w:r>
      <w:proofErr w:type="spellEnd"/>
      <w:r w:rsidRPr="008A0DA6">
        <w:rPr>
          <w:rFonts w:ascii="Arial" w:hAnsi="Arial" w:cs="Arial"/>
        </w:rPr>
        <w:t xml:space="preserve"> e outros instrumentos, para determinar a acuidade visual, vícios de refração e alterações de anatomia decorrentes de doenças gerais, como diabetes, hipertensão, anemia e outras;</w:t>
      </w:r>
    </w:p>
    <w:p w14:paraId="05BAAFD7" w14:textId="77777777" w:rsidR="00A41CF5" w:rsidRPr="008A0DA6" w:rsidRDefault="00A41CF5" w:rsidP="00000850">
      <w:pPr>
        <w:widowControl w:val="0"/>
        <w:tabs>
          <w:tab w:val="left" w:pos="1843"/>
        </w:tabs>
        <w:spacing w:after="0" w:line="240" w:lineRule="auto"/>
        <w:jc w:val="both"/>
        <w:rPr>
          <w:rFonts w:ascii="Arial" w:hAnsi="Arial" w:cs="Arial"/>
        </w:rPr>
      </w:pPr>
    </w:p>
    <w:p w14:paraId="65F88AF1"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rPr>
        <w:t xml:space="preserve">efetuar cirurgias como </w:t>
      </w:r>
      <w:proofErr w:type="spellStart"/>
      <w:r w:rsidRPr="008A0DA6">
        <w:rPr>
          <w:rFonts w:ascii="Arial" w:hAnsi="Arial" w:cs="Arial"/>
        </w:rPr>
        <w:t>oftalmoplastia</w:t>
      </w:r>
      <w:proofErr w:type="spellEnd"/>
      <w:r w:rsidRPr="008A0DA6">
        <w:rPr>
          <w:rFonts w:ascii="Arial" w:hAnsi="Arial" w:cs="Arial"/>
        </w:rPr>
        <w:t xml:space="preserve"> e </w:t>
      </w:r>
      <w:proofErr w:type="spellStart"/>
      <w:r w:rsidRPr="008A0DA6">
        <w:rPr>
          <w:rFonts w:ascii="Arial" w:hAnsi="Arial" w:cs="Arial"/>
        </w:rPr>
        <w:t>oftalmotomia</w:t>
      </w:r>
      <w:proofErr w:type="spellEnd"/>
      <w:r w:rsidRPr="008A0DA6">
        <w:rPr>
          <w:rFonts w:ascii="Arial" w:hAnsi="Arial" w:cs="Arial"/>
        </w:rPr>
        <w:t xml:space="preserve">, utilizando </w:t>
      </w:r>
      <w:proofErr w:type="spellStart"/>
      <w:r w:rsidRPr="008A0DA6">
        <w:rPr>
          <w:rFonts w:ascii="Arial" w:hAnsi="Arial" w:cs="Arial"/>
        </w:rPr>
        <w:t>oftalmostato</w:t>
      </w:r>
      <w:proofErr w:type="spellEnd"/>
      <w:r w:rsidRPr="008A0DA6">
        <w:rPr>
          <w:rFonts w:ascii="Arial" w:hAnsi="Arial" w:cs="Arial"/>
        </w:rPr>
        <w:t xml:space="preserve">, oftalmoscópio, </w:t>
      </w:r>
      <w:proofErr w:type="spellStart"/>
      <w:r w:rsidRPr="008A0DA6">
        <w:rPr>
          <w:rFonts w:ascii="Arial" w:hAnsi="Arial" w:cs="Arial"/>
        </w:rPr>
        <w:t>oftalmoxistro</w:t>
      </w:r>
      <w:proofErr w:type="spellEnd"/>
      <w:r w:rsidRPr="008A0DA6">
        <w:rPr>
          <w:rFonts w:ascii="Arial" w:hAnsi="Arial" w:cs="Arial"/>
        </w:rPr>
        <w:t>, bem como outros instrumentos e aparelhos apropriados para regenerar ou substituir o olho, partes dele ou de seus apêndices e realizar enxerto, prótese ocular e incisões do globo ocular;</w:t>
      </w:r>
    </w:p>
    <w:p w14:paraId="0AF73677" w14:textId="77777777" w:rsidR="00A41CF5" w:rsidRPr="008A0DA6" w:rsidRDefault="00A41CF5" w:rsidP="00000850">
      <w:pPr>
        <w:widowControl w:val="0"/>
        <w:tabs>
          <w:tab w:val="left" w:pos="1843"/>
        </w:tabs>
        <w:spacing w:after="0" w:line="240" w:lineRule="auto"/>
        <w:jc w:val="both"/>
        <w:rPr>
          <w:rFonts w:ascii="Arial" w:hAnsi="Arial" w:cs="Arial"/>
        </w:rPr>
      </w:pPr>
    </w:p>
    <w:p w14:paraId="48F130D2"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rPr>
        <w:t xml:space="preserve">prescrever lentes, exercícios </w:t>
      </w:r>
      <w:proofErr w:type="spellStart"/>
      <w:r w:rsidRPr="008A0DA6">
        <w:rPr>
          <w:rFonts w:ascii="Arial" w:hAnsi="Arial" w:cs="Arial"/>
        </w:rPr>
        <w:t>ortópticos</w:t>
      </w:r>
      <w:proofErr w:type="spellEnd"/>
      <w:r w:rsidRPr="008A0DA6">
        <w:rPr>
          <w:rFonts w:ascii="Arial" w:hAnsi="Arial" w:cs="Arial"/>
        </w:rPr>
        <w:t xml:space="preserve"> e medicamentos, baseando-se nos exames realizados e utilizando técnicas e aparelhos especiais, para melhorar a visão do paciente ou curar afecções do órgão visual;</w:t>
      </w:r>
    </w:p>
    <w:p w14:paraId="67EACDF7" w14:textId="77777777" w:rsidR="00A41CF5" w:rsidRPr="00EA04CF" w:rsidRDefault="00A41CF5" w:rsidP="00000850">
      <w:pPr>
        <w:widowControl w:val="0"/>
        <w:tabs>
          <w:tab w:val="left" w:pos="1843"/>
        </w:tabs>
        <w:spacing w:after="0" w:line="240" w:lineRule="auto"/>
        <w:jc w:val="both"/>
        <w:rPr>
          <w:rFonts w:ascii="Arial" w:hAnsi="Arial" w:cs="Arial"/>
          <w:sz w:val="30"/>
          <w:szCs w:val="30"/>
        </w:rPr>
      </w:pPr>
    </w:p>
    <w:p w14:paraId="35EC693A"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rPr>
        <w:t>realizar exames clínicos, utilizando técnicas e aparelhagem apropriados, para determinar a acuidade visual e detectar vícios de refração, com vistas à admissão de candidatos a empregos, habilitação de motorista e outros fins;</w:t>
      </w:r>
    </w:p>
    <w:p w14:paraId="498DB082" w14:textId="77777777" w:rsidR="00A41CF5" w:rsidRPr="00EA04CF" w:rsidRDefault="00A41CF5" w:rsidP="00000850">
      <w:pPr>
        <w:widowControl w:val="0"/>
        <w:tabs>
          <w:tab w:val="left" w:pos="1843"/>
        </w:tabs>
        <w:spacing w:after="0" w:line="240" w:lineRule="auto"/>
        <w:jc w:val="both"/>
        <w:rPr>
          <w:rFonts w:ascii="Arial" w:hAnsi="Arial" w:cs="Arial"/>
          <w:sz w:val="26"/>
          <w:szCs w:val="26"/>
        </w:rPr>
      </w:pPr>
    </w:p>
    <w:p w14:paraId="5BB94E48"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rPr>
        <w:t>coordenar programas de higiene visual especialmente para crianças e adolescentes, participando de equipes de Saúde Pública, para orientar na preservação da visão e na prevenção à cegueira;</w:t>
      </w:r>
    </w:p>
    <w:p w14:paraId="6EFCFEF0" w14:textId="77777777" w:rsidR="00A41CF5" w:rsidRPr="00EA04CF" w:rsidRDefault="00A41CF5" w:rsidP="00000850">
      <w:pPr>
        <w:pStyle w:val="PargrafodaLista"/>
        <w:widowControl w:val="0"/>
        <w:tabs>
          <w:tab w:val="left" w:pos="1843"/>
        </w:tabs>
        <w:spacing w:after="0" w:line="240" w:lineRule="auto"/>
        <w:contextualSpacing w:val="0"/>
        <w:jc w:val="both"/>
        <w:rPr>
          <w:rFonts w:ascii="Arial" w:hAnsi="Arial" w:cs="Arial"/>
          <w:sz w:val="26"/>
          <w:szCs w:val="26"/>
        </w:rPr>
      </w:pPr>
    </w:p>
    <w:p w14:paraId="7ACD34C5" w14:textId="77777777" w:rsidR="00A41CF5" w:rsidRPr="008A0DA6" w:rsidRDefault="00A41CF5" w:rsidP="00000850">
      <w:pPr>
        <w:widowControl w:val="0"/>
        <w:numPr>
          <w:ilvl w:val="0"/>
          <w:numId w:val="57"/>
        </w:numPr>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D6E65E0" w14:textId="77777777" w:rsidR="00A41CF5" w:rsidRPr="00EA04CF" w:rsidRDefault="00A41CF5" w:rsidP="00000850">
      <w:pPr>
        <w:widowControl w:val="0"/>
        <w:spacing w:after="0" w:line="240" w:lineRule="auto"/>
        <w:jc w:val="both"/>
        <w:rPr>
          <w:rFonts w:ascii="Arial" w:hAnsi="Arial" w:cs="Arial"/>
          <w:sz w:val="26"/>
          <w:szCs w:val="26"/>
        </w:rPr>
      </w:pPr>
    </w:p>
    <w:p w14:paraId="7F470309"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24C671B" w14:textId="77777777" w:rsidR="00A41CF5" w:rsidRPr="00EA04CF" w:rsidRDefault="00A41CF5" w:rsidP="00000850">
      <w:pPr>
        <w:widowControl w:val="0"/>
        <w:tabs>
          <w:tab w:val="left" w:pos="1843"/>
        </w:tabs>
        <w:spacing w:after="0" w:line="240" w:lineRule="auto"/>
        <w:jc w:val="both"/>
        <w:rPr>
          <w:rFonts w:ascii="Arial" w:hAnsi="Arial" w:cs="Arial"/>
          <w:sz w:val="26"/>
          <w:szCs w:val="26"/>
        </w:rPr>
      </w:pPr>
    </w:p>
    <w:p w14:paraId="281C53F2" w14:textId="77777777" w:rsidR="00A41CF5" w:rsidRPr="008A0DA6" w:rsidRDefault="00A41CF5" w:rsidP="00000850">
      <w:pPr>
        <w:widowControl w:val="0"/>
        <w:numPr>
          <w:ilvl w:val="0"/>
          <w:numId w:val="57"/>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1CD3C49" w14:textId="77777777" w:rsidR="00A41CF5" w:rsidRPr="00EA04CF" w:rsidRDefault="00A41CF5" w:rsidP="00000850">
      <w:pPr>
        <w:widowControl w:val="0"/>
        <w:spacing w:after="0" w:line="240" w:lineRule="auto"/>
        <w:jc w:val="both"/>
        <w:rPr>
          <w:rFonts w:ascii="Arial" w:hAnsi="Arial" w:cs="Arial"/>
          <w:sz w:val="26"/>
          <w:szCs w:val="26"/>
        </w:rPr>
      </w:pPr>
    </w:p>
    <w:p w14:paraId="198EA06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FAC47C4" w14:textId="77777777" w:rsidR="00A41CF5" w:rsidRPr="00EA04CF" w:rsidRDefault="00A41CF5" w:rsidP="00000850">
      <w:pPr>
        <w:widowControl w:val="0"/>
        <w:spacing w:after="0" w:line="240" w:lineRule="auto"/>
        <w:ind w:firstLine="1418"/>
        <w:jc w:val="both"/>
        <w:rPr>
          <w:rFonts w:ascii="Arial" w:hAnsi="Arial" w:cs="Arial"/>
          <w:sz w:val="30"/>
          <w:szCs w:val="30"/>
        </w:rPr>
      </w:pPr>
    </w:p>
    <w:p w14:paraId="5F49F47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A0DA6">
        <w:rPr>
          <w:rFonts w:ascii="Arial" w:hAnsi="Arial" w:cs="Arial"/>
        </w:rPr>
        <w:t xml:space="preserve"> </w:t>
      </w:r>
      <w:r w:rsidRPr="006711FA">
        <w:rPr>
          <w:rFonts w:ascii="Arial" w:hAnsi="Arial" w:cs="Arial"/>
        </w:rPr>
        <w:t>Curso superior em Medicina, com especialização em Oftalmologia e registro no Conselho Regional de Medicina - CRM.</w:t>
      </w:r>
    </w:p>
    <w:p w14:paraId="33340692" w14:textId="77777777" w:rsidR="00A41CF5" w:rsidRPr="008A0DA6" w:rsidRDefault="00A41CF5" w:rsidP="00000850">
      <w:pPr>
        <w:widowControl w:val="0"/>
        <w:spacing w:after="0" w:line="240" w:lineRule="auto"/>
        <w:ind w:firstLine="1418"/>
        <w:jc w:val="both"/>
        <w:rPr>
          <w:rFonts w:ascii="Arial" w:hAnsi="Arial" w:cs="Arial"/>
        </w:rPr>
      </w:pPr>
    </w:p>
    <w:p w14:paraId="6DECCF4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e sensibilidade social e colaboração e trabalho humanizado.</w:t>
      </w:r>
    </w:p>
    <w:p w14:paraId="30D7BDA4" w14:textId="77777777" w:rsidR="00A41CF5" w:rsidRPr="008A0DA6" w:rsidRDefault="00A41CF5" w:rsidP="00000850">
      <w:pPr>
        <w:widowControl w:val="0"/>
        <w:spacing w:after="0" w:line="240" w:lineRule="auto"/>
        <w:ind w:firstLine="1418"/>
        <w:jc w:val="both"/>
        <w:rPr>
          <w:rFonts w:ascii="Arial" w:hAnsi="Arial" w:cs="Arial"/>
          <w:b/>
        </w:rPr>
      </w:pPr>
    </w:p>
    <w:p w14:paraId="5F930BE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273D6AA7" w14:textId="77777777" w:rsidR="00A41CF5" w:rsidRPr="00EA04CF" w:rsidRDefault="00A41CF5" w:rsidP="00000850">
      <w:pPr>
        <w:widowControl w:val="0"/>
        <w:spacing w:after="0" w:line="240" w:lineRule="auto"/>
        <w:ind w:right="192"/>
        <w:jc w:val="both"/>
        <w:rPr>
          <w:rFonts w:ascii="Arial" w:hAnsi="Arial" w:cs="Arial"/>
          <w:b/>
          <w:sz w:val="34"/>
          <w:szCs w:val="34"/>
        </w:rPr>
      </w:pPr>
    </w:p>
    <w:p w14:paraId="7A313D31" w14:textId="77777777" w:rsidR="00A41CF5" w:rsidRPr="008A0DA6" w:rsidRDefault="00A41CF5" w:rsidP="00000850">
      <w:pPr>
        <w:widowControl w:val="0"/>
        <w:spacing w:after="0" w:line="240" w:lineRule="auto"/>
        <w:ind w:right="51"/>
        <w:jc w:val="center"/>
        <w:rPr>
          <w:rFonts w:ascii="Arial" w:hAnsi="Arial" w:cs="Arial"/>
          <w:b/>
          <w:bCs/>
        </w:rPr>
      </w:pPr>
      <w:r w:rsidRPr="008A0DA6">
        <w:rPr>
          <w:rFonts w:ascii="Arial" w:hAnsi="Arial" w:cs="Arial"/>
          <w:b/>
          <w:bCs/>
        </w:rPr>
        <w:t>MÉDICO ORTOPEDISTA PLANTONISTA</w:t>
      </w:r>
    </w:p>
    <w:p w14:paraId="4E05674D" w14:textId="77777777" w:rsidR="00A41CF5" w:rsidRPr="00EA04CF" w:rsidRDefault="00A41CF5" w:rsidP="00000850">
      <w:pPr>
        <w:widowControl w:val="0"/>
        <w:spacing w:after="0" w:line="240" w:lineRule="auto"/>
        <w:ind w:right="51"/>
        <w:jc w:val="both"/>
        <w:rPr>
          <w:rFonts w:ascii="Arial" w:hAnsi="Arial" w:cs="Arial"/>
          <w:sz w:val="32"/>
          <w:szCs w:val="32"/>
        </w:rPr>
      </w:pPr>
    </w:p>
    <w:p w14:paraId="4058E165"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2CCBB32A" w14:textId="77777777" w:rsidR="00A41CF5" w:rsidRPr="008A0DA6" w:rsidRDefault="00A41CF5" w:rsidP="00000850">
      <w:pPr>
        <w:widowControl w:val="0"/>
        <w:spacing w:after="0" w:line="240" w:lineRule="auto"/>
        <w:ind w:firstLine="1418"/>
        <w:jc w:val="both"/>
        <w:rPr>
          <w:rFonts w:ascii="Arial" w:hAnsi="Arial" w:cs="Arial"/>
        </w:rPr>
      </w:pPr>
    </w:p>
    <w:p w14:paraId="1DA5131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Avaliar as condições físico-funcionais do paciente, fazendo inspeção, palpação, observação da marcha ou capacidade funcional, ou pela análise de radiografias, para estabelecer o programa de tratamento.</w:t>
      </w:r>
    </w:p>
    <w:p w14:paraId="60D977F2" w14:textId="77777777" w:rsidR="00A41CF5" w:rsidRPr="008A0DA6" w:rsidRDefault="00A41CF5" w:rsidP="00000850">
      <w:pPr>
        <w:widowControl w:val="0"/>
        <w:spacing w:after="0" w:line="240" w:lineRule="auto"/>
        <w:ind w:firstLine="1418"/>
        <w:jc w:val="both"/>
        <w:rPr>
          <w:rFonts w:ascii="Arial" w:hAnsi="Arial" w:cs="Arial"/>
        </w:rPr>
      </w:pPr>
    </w:p>
    <w:p w14:paraId="11DB7A06"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lastRenderedPageBreak/>
        <w:t>Descrição Detalhada</w:t>
      </w:r>
    </w:p>
    <w:p w14:paraId="2BE4FC5E" w14:textId="77777777" w:rsidR="00A41CF5" w:rsidRPr="008A0DA6" w:rsidRDefault="00A41CF5" w:rsidP="00000850">
      <w:pPr>
        <w:widowControl w:val="0"/>
        <w:spacing w:after="0" w:line="240" w:lineRule="auto"/>
        <w:jc w:val="both"/>
        <w:rPr>
          <w:rFonts w:ascii="Arial" w:hAnsi="Arial" w:cs="Arial"/>
        </w:rPr>
      </w:pPr>
    </w:p>
    <w:p w14:paraId="0AB260DE"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diagnosticar e tratar de afecções agudas, crônicas ou traumatológicas dos ossos e anexos, valendo-se de meios clínicos ou cirúrgicos, para promover, recuperar ou reabilitar a saúde do paciente;</w:t>
      </w:r>
    </w:p>
    <w:p w14:paraId="783AD965" w14:textId="77777777" w:rsidR="00A41CF5" w:rsidRPr="008A0DA6" w:rsidRDefault="00A41CF5" w:rsidP="00000850">
      <w:pPr>
        <w:widowControl w:val="0"/>
        <w:tabs>
          <w:tab w:val="left" w:pos="1843"/>
        </w:tabs>
        <w:spacing w:after="0" w:line="240" w:lineRule="auto"/>
        <w:jc w:val="both"/>
        <w:rPr>
          <w:rFonts w:ascii="Arial" w:hAnsi="Arial" w:cs="Arial"/>
        </w:rPr>
      </w:pPr>
    </w:p>
    <w:p w14:paraId="04B2F31A"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orientar ou executar a colocação de aparelhos gessados, goteiras ou enfaixamentos, utilizando ataduras de algodão, gesso e crepe, para promover a imobilização adequada dos membros ou regiões do corpo afetadas;</w:t>
      </w:r>
    </w:p>
    <w:p w14:paraId="6024E637" w14:textId="77777777" w:rsidR="00A41CF5" w:rsidRPr="008A0DA6" w:rsidRDefault="00A41CF5" w:rsidP="00000850">
      <w:pPr>
        <w:widowControl w:val="0"/>
        <w:tabs>
          <w:tab w:val="left" w:pos="1843"/>
        </w:tabs>
        <w:spacing w:after="0" w:line="240" w:lineRule="auto"/>
        <w:jc w:val="both"/>
        <w:rPr>
          <w:rFonts w:ascii="Arial" w:hAnsi="Arial" w:cs="Arial"/>
        </w:rPr>
      </w:pPr>
    </w:p>
    <w:p w14:paraId="02A0A78C"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 xml:space="preserve">orientar ou executar a colocação de trações </w:t>
      </w:r>
      <w:proofErr w:type="spellStart"/>
      <w:r w:rsidRPr="008A0DA6">
        <w:rPr>
          <w:rFonts w:ascii="Arial" w:hAnsi="Arial" w:cs="Arial"/>
        </w:rPr>
        <w:t>transesqueléticas</w:t>
      </w:r>
      <w:proofErr w:type="spellEnd"/>
      <w:r w:rsidRPr="008A0DA6">
        <w:rPr>
          <w:rFonts w:ascii="Arial" w:hAnsi="Arial" w:cs="Arial"/>
        </w:rPr>
        <w:t xml:space="preserve"> ou outras, empregando fios metálicos, esparadrapos ou ataduras, para promover a redução óssea ou correção </w:t>
      </w:r>
      <w:proofErr w:type="spellStart"/>
      <w:r w:rsidRPr="008A0DA6">
        <w:rPr>
          <w:rFonts w:ascii="Arial" w:hAnsi="Arial" w:cs="Arial"/>
        </w:rPr>
        <w:t>ósteo-articular</w:t>
      </w:r>
      <w:proofErr w:type="spellEnd"/>
      <w:r w:rsidRPr="008A0DA6">
        <w:rPr>
          <w:rFonts w:ascii="Arial" w:hAnsi="Arial" w:cs="Arial"/>
        </w:rPr>
        <w:t>;</w:t>
      </w:r>
    </w:p>
    <w:p w14:paraId="684857FC" w14:textId="77777777" w:rsidR="00A41CF5" w:rsidRPr="008A0DA6" w:rsidRDefault="00A41CF5" w:rsidP="00000850">
      <w:pPr>
        <w:widowControl w:val="0"/>
        <w:spacing w:after="0" w:line="240" w:lineRule="auto"/>
        <w:jc w:val="both"/>
        <w:rPr>
          <w:rFonts w:ascii="Arial" w:hAnsi="Arial" w:cs="Arial"/>
        </w:rPr>
      </w:pPr>
    </w:p>
    <w:p w14:paraId="3A644C3F" w14:textId="77777777" w:rsidR="00A41CF5" w:rsidRPr="008A0DA6" w:rsidRDefault="00A41CF5" w:rsidP="00000850">
      <w:pPr>
        <w:widowControl w:val="0"/>
        <w:numPr>
          <w:ilvl w:val="0"/>
          <w:numId w:val="58"/>
        </w:numPr>
        <w:tabs>
          <w:tab w:val="left" w:pos="1985"/>
        </w:tabs>
        <w:spacing w:after="0" w:line="240" w:lineRule="auto"/>
        <w:ind w:left="0" w:firstLine="1418"/>
        <w:jc w:val="both"/>
        <w:rPr>
          <w:rFonts w:ascii="Arial" w:hAnsi="Arial" w:cs="Arial"/>
        </w:rPr>
      </w:pPr>
      <w:r w:rsidRPr="008A0DA6">
        <w:rPr>
          <w:rFonts w:ascii="Arial" w:hAnsi="Arial" w:cs="Arial"/>
        </w:rPr>
        <w:t>indicar ou encaminhar pacientes para fisioterapia ou reabilitação, entrevistando-os ou orientando-os, para possibilitar sua máxima recuperação;</w:t>
      </w:r>
    </w:p>
    <w:p w14:paraId="34CDD45F" w14:textId="77777777" w:rsidR="00A41CF5" w:rsidRPr="008A0DA6" w:rsidRDefault="00A41CF5" w:rsidP="00000850">
      <w:pPr>
        <w:widowControl w:val="0"/>
        <w:tabs>
          <w:tab w:val="left" w:pos="1843"/>
        </w:tabs>
        <w:spacing w:after="0" w:line="240" w:lineRule="auto"/>
        <w:jc w:val="both"/>
        <w:rPr>
          <w:rFonts w:ascii="Arial" w:hAnsi="Arial" w:cs="Arial"/>
        </w:rPr>
      </w:pPr>
    </w:p>
    <w:p w14:paraId="5758FEED"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participar de equipes multiprofissionais, emitindo pareceres de sua especialidade, encaminhando ou tratando pacientes, para prevenir deformidades ou seu agravamento;</w:t>
      </w:r>
    </w:p>
    <w:p w14:paraId="0C38AFB4" w14:textId="77777777" w:rsidR="00A41CF5" w:rsidRPr="008A0DA6" w:rsidRDefault="00A41CF5" w:rsidP="00000850">
      <w:pPr>
        <w:widowControl w:val="0"/>
        <w:tabs>
          <w:tab w:val="left" w:pos="1843"/>
        </w:tabs>
        <w:spacing w:after="0" w:line="240" w:lineRule="auto"/>
        <w:jc w:val="both"/>
        <w:rPr>
          <w:rFonts w:ascii="Arial" w:hAnsi="Arial" w:cs="Arial"/>
        </w:rPr>
      </w:pPr>
    </w:p>
    <w:p w14:paraId="75B94B8D"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executar tratamento clínico, prescrevendo medicamentos, fisioterapia, e alimentação específica, para promover a recuperação do paciente;</w:t>
      </w:r>
    </w:p>
    <w:p w14:paraId="60946525" w14:textId="77777777" w:rsidR="00A41CF5" w:rsidRPr="008A0DA6" w:rsidRDefault="00A41CF5" w:rsidP="00000850">
      <w:pPr>
        <w:widowControl w:val="0"/>
        <w:tabs>
          <w:tab w:val="left" w:pos="1843"/>
        </w:tabs>
        <w:spacing w:after="0" w:line="240" w:lineRule="auto"/>
        <w:jc w:val="both"/>
        <w:rPr>
          <w:rFonts w:ascii="Arial" w:hAnsi="Arial" w:cs="Arial"/>
        </w:rPr>
      </w:pPr>
    </w:p>
    <w:p w14:paraId="37F91F46"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acompanhar o paciente em ambulância em caso de necessidade;</w:t>
      </w:r>
    </w:p>
    <w:p w14:paraId="6B318A4F" w14:textId="77777777" w:rsidR="00A41CF5" w:rsidRPr="008A0DA6" w:rsidRDefault="00A41CF5" w:rsidP="00000850">
      <w:pPr>
        <w:widowControl w:val="0"/>
        <w:tabs>
          <w:tab w:val="left" w:pos="1843"/>
        </w:tabs>
        <w:spacing w:after="0" w:line="240" w:lineRule="auto"/>
        <w:jc w:val="both"/>
        <w:rPr>
          <w:rFonts w:ascii="Arial" w:hAnsi="Arial" w:cs="Arial"/>
        </w:rPr>
      </w:pPr>
    </w:p>
    <w:p w14:paraId="6693D648"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 xml:space="preserve">zelar pela manutenção e ordem dos materiais, equipamentos e locais de trabalho; </w:t>
      </w:r>
    </w:p>
    <w:p w14:paraId="5090836A" w14:textId="77777777" w:rsidR="00A41CF5" w:rsidRPr="008A0DA6" w:rsidRDefault="00A41CF5" w:rsidP="00000850">
      <w:pPr>
        <w:widowControl w:val="0"/>
        <w:tabs>
          <w:tab w:val="left" w:pos="1843"/>
        </w:tabs>
        <w:spacing w:after="0" w:line="240" w:lineRule="auto"/>
        <w:jc w:val="both"/>
        <w:rPr>
          <w:rFonts w:ascii="Arial" w:hAnsi="Arial" w:cs="Arial"/>
        </w:rPr>
      </w:pPr>
    </w:p>
    <w:p w14:paraId="530E4BA1" w14:textId="77777777" w:rsidR="00A41CF5" w:rsidRPr="008A0DA6" w:rsidRDefault="00A41CF5" w:rsidP="00000850">
      <w:pPr>
        <w:widowControl w:val="0"/>
        <w:numPr>
          <w:ilvl w:val="0"/>
          <w:numId w:val="58"/>
        </w:numPr>
        <w:tabs>
          <w:tab w:val="left" w:pos="1985"/>
        </w:tabs>
        <w:spacing w:after="0" w:line="240" w:lineRule="auto"/>
        <w:ind w:left="0" w:firstLine="1418"/>
        <w:jc w:val="both"/>
        <w:rPr>
          <w:rFonts w:ascii="Arial" w:hAnsi="Arial" w:cs="Arial"/>
        </w:rPr>
      </w:pPr>
      <w:r w:rsidRPr="008A0DA6">
        <w:rPr>
          <w:rFonts w:ascii="Arial" w:hAnsi="Arial" w:cs="Arial"/>
        </w:rPr>
        <w:t>comunicar imediatamente a chefia qualquer tipo de acidente de trabalho;</w:t>
      </w:r>
    </w:p>
    <w:p w14:paraId="66783C53" w14:textId="77777777" w:rsidR="00A41CF5" w:rsidRPr="008A0DA6" w:rsidRDefault="00A41CF5" w:rsidP="00000850">
      <w:pPr>
        <w:widowControl w:val="0"/>
        <w:tabs>
          <w:tab w:val="left" w:pos="1843"/>
        </w:tabs>
        <w:spacing w:after="0" w:line="240" w:lineRule="auto"/>
        <w:jc w:val="both"/>
        <w:rPr>
          <w:rFonts w:ascii="Arial" w:hAnsi="Arial" w:cs="Arial"/>
        </w:rPr>
      </w:pPr>
    </w:p>
    <w:p w14:paraId="2DAF1804"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31391F74" w14:textId="77777777" w:rsidR="00A41CF5" w:rsidRPr="008A0DA6" w:rsidRDefault="00A41CF5" w:rsidP="00000850">
      <w:pPr>
        <w:widowControl w:val="0"/>
        <w:tabs>
          <w:tab w:val="left" w:pos="1843"/>
        </w:tabs>
        <w:spacing w:after="0" w:line="240" w:lineRule="auto"/>
        <w:jc w:val="both"/>
        <w:rPr>
          <w:rFonts w:ascii="Arial" w:hAnsi="Arial" w:cs="Arial"/>
        </w:rPr>
      </w:pPr>
    </w:p>
    <w:p w14:paraId="77788259"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t>obedecer ao Código de Ética Médica;</w:t>
      </w:r>
    </w:p>
    <w:p w14:paraId="652D8F09"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FD52C1B"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009C77F" w14:textId="77777777" w:rsidR="00A41CF5" w:rsidRPr="008A0DA6" w:rsidRDefault="00A41CF5" w:rsidP="00000850">
      <w:pPr>
        <w:widowControl w:val="0"/>
        <w:tabs>
          <w:tab w:val="left" w:pos="1843"/>
        </w:tabs>
        <w:spacing w:after="0" w:line="240" w:lineRule="auto"/>
        <w:jc w:val="both"/>
        <w:rPr>
          <w:rFonts w:ascii="Arial" w:hAnsi="Arial" w:cs="Arial"/>
        </w:rPr>
      </w:pPr>
    </w:p>
    <w:p w14:paraId="22373C1D"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C09EA5E" w14:textId="77777777" w:rsidR="00A41CF5" w:rsidRPr="008A0DA6" w:rsidRDefault="00A41CF5" w:rsidP="00000850">
      <w:pPr>
        <w:widowControl w:val="0"/>
        <w:tabs>
          <w:tab w:val="left" w:pos="1843"/>
        </w:tabs>
        <w:spacing w:after="0" w:line="240" w:lineRule="auto"/>
        <w:jc w:val="both"/>
        <w:rPr>
          <w:rFonts w:ascii="Arial" w:hAnsi="Arial" w:cs="Arial"/>
        </w:rPr>
      </w:pPr>
    </w:p>
    <w:p w14:paraId="6370FD13" w14:textId="77777777" w:rsidR="00A41CF5" w:rsidRPr="008A0DA6" w:rsidRDefault="00A41CF5" w:rsidP="00000850">
      <w:pPr>
        <w:widowControl w:val="0"/>
        <w:numPr>
          <w:ilvl w:val="0"/>
          <w:numId w:val="58"/>
        </w:numPr>
        <w:tabs>
          <w:tab w:val="left" w:pos="1843"/>
        </w:tabs>
        <w:spacing w:after="0" w:line="240" w:lineRule="auto"/>
        <w:ind w:left="0" w:firstLine="1418"/>
        <w:jc w:val="both"/>
        <w:rPr>
          <w:rFonts w:ascii="Arial" w:hAnsi="Arial" w:cs="Arial"/>
        </w:rPr>
      </w:pPr>
      <w:r w:rsidRPr="008A0DA6">
        <w:rPr>
          <w:rFonts w:ascii="Arial" w:hAnsi="Arial" w:cs="Arial"/>
        </w:rPr>
        <w:lastRenderedPageBreak/>
        <w:t>executar outras tarefas correlatas determinadas pelo superior imediato.</w:t>
      </w:r>
    </w:p>
    <w:p w14:paraId="00A9B572" w14:textId="77777777" w:rsidR="00A41CF5" w:rsidRPr="008A0DA6" w:rsidRDefault="00A41CF5" w:rsidP="00000850">
      <w:pPr>
        <w:widowControl w:val="0"/>
        <w:spacing w:after="0" w:line="240" w:lineRule="auto"/>
        <w:jc w:val="both"/>
        <w:rPr>
          <w:rFonts w:ascii="Arial" w:hAnsi="Arial" w:cs="Arial"/>
        </w:rPr>
      </w:pPr>
    </w:p>
    <w:p w14:paraId="09A28D57"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3C14FB8D" w14:textId="77777777" w:rsidR="00A41CF5" w:rsidRPr="008A0DA6" w:rsidRDefault="00A41CF5" w:rsidP="00000850">
      <w:pPr>
        <w:widowControl w:val="0"/>
        <w:spacing w:after="0" w:line="240" w:lineRule="auto"/>
        <w:ind w:firstLine="1418"/>
        <w:jc w:val="both"/>
        <w:rPr>
          <w:rFonts w:ascii="Arial" w:hAnsi="Arial" w:cs="Arial"/>
          <w:b/>
          <w:bCs/>
        </w:rPr>
      </w:pPr>
    </w:p>
    <w:p w14:paraId="0C03375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hAnsi="Arial" w:cs="Arial"/>
        </w:rPr>
        <w:t>Curso superior em Medicina, com especialização em Ortopedia e registro no Conselho Regional de Medicina - CRM.</w:t>
      </w:r>
    </w:p>
    <w:p w14:paraId="726FB290" w14:textId="77777777" w:rsidR="00A41CF5" w:rsidRPr="008A0DA6" w:rsidRDefault="00A41CF5" w:rsidP="00000850">
      <w:pPr>
        <w:widowControl w:val="0"/>
        <w:spacing w:after="0" w:line="240" w:lineRule="auto"/>
        <w:ind w:firstLine="1418"/>
        <w:jc w:val="both"/>
        <w:rPr>
          <w:rFonts w:ascii="Arial" w:hAnsi="Arial" w:cs="Arial"/>
        </w:rPr>
      </w:pPr>
    </w:p>
    <w:p w14:paraId="42223EF7"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36D65EED" w14:textId="77777777" w:rsidR="00A41CF5" w:rsidRPr="008A0DA6" w:rsidRDefault="00A41CF5" w:rsidP="00000850">
      <w:pPr>
        <w:widowControl w:val="0"/>
        <w:spacing w:after="0" w:line="240" w:lineRule="auto"/>
        <w:ind w:firstLine="1418"/>
        <w:jc w:val="both"/>
        <w:rPr>
          <w:rFonts w:ascii="Arial" w:hAnsi="Arial" w:cs="Arial"/>
          <w:b/>
        </w:rPr>
      </w:pPr>
    </w:p>
    <w:p w14:paraId="590471BA"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p>
    <w:p w14:paraId="1A8BDF4A" w14:textId="77777777" w:rsidR="00A41CF5" w:rsidRPr="008A0DA6" w:rsidRDefault="00A41CF5" w:rsidP="00000850">
      <w:pPr>
        <w:widowControl w:val="0"/>
        <w:spacing w:after="0" w:line="240" w:lineRule="auto"/>
        <w:ind w:right="192"/>
        <w:jc w:val="both"/>
        <w:rPr>
          <w:rFonts w:ascii="Arial" w:hAnsi="Arial" w:cs="Arial"/>
          <w:b/>
        </w:rPr>
      </w:pPr>
    </w:p>
    <w:p w14:paraId="0301D0E2"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MÉDICO PEDIATRA</w:t>
      </w:r>
    </w:p>
    <w:p w14:paraId="77B72E03" w14:textId="77777777" w:rsidR="00A41CF5" w:rsidRPr="008A0DA6" w:rsidRDefault="00A41CF5" w:rsidP="00000850">
      <w:pPr>
        <w:widowControl w:val="0"/>
        <w:spacing w:after="0" w:line="240" w:lineRule="auto"/>
        <w:ind w:right="51"/>
        <w:jc w:val="both"/>
        <w:rPr>
          <w:rFonts w:ascii="Arial" w:hAnsi="Arial" w:cs="Arial"/>
        </w:rPr>
      </w:pPr>
    </w:p>
    <w:p w14:paraId="496D26F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7B7CEF00" w14:textId="77777777" w:rsidR="00A41CF5" w:rsidRPr="008A0DA6" w:rsidRDefault="00A41CF5" w:rsidP="00000850">
      <w:pPr>
        <w:widowControl w:val="0"/>
        <w:spacing w:after="0" w:line="240" w:lineRule="auto"/>
        <w:ind w:firstLine="1418"/>
        <w:jc w:val="both"/>
        <w:rPr>
          <w:rFonts w:ascii="Arial" w:hAnsi="Arial" w:cs="Arial"/>
        </w:rPr>
      </w:pPr>
    </w:p>
    <w:p w14:paraId="02E9DD5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Fazer exames médicos, emitir diagnósticos, prescrever medicamentos e outras formas de tratamento para diversos tipos de enfermidades, prestando assistência médica específica às crianças até a adolescência, para avaliar, prevenir, preservar ou recuperar sua saúde.</w:t>
      </w:r>
    </w:p>
    <w:p w14:paraId="60DC5240" w14:textId="77777777" w:rsidR="00A41CF5" w:rsidRPr="008A0DA6" w:rsidRDefault="00A41CF5" w:rsidP="00000850">
      <w:pPr>
        <w:widowControl w:val="0"/>
        <w:spacing w:after="0" w:line="240" w:lineRule="auto"/>
        <w:ind w:firstLine="1418"/>
        <w:jc w:val="both"/>
        <w:rPr>
          <w:rFonts w:ascii="Arial" w:hAnsi="Arial" w:cs="Arial"/>
        </w:rPr>
      </w:pPr>
    </w:p>
    <w:p w14:paraId="7F4C5BA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2F6631C6" w14:textId="77777777" w:rsidR="00A41CF5" w:rsidRPr="008A0DA6" w:rsidRDefault="00A41CF5" w:rsidP="00000850">
      <w:pPr>
        <w:widowControl w:val="0"/>
        <w:spacing w:after="0" w:line="240" w:lineRule="auto"/>
        <w:jc w:val="both"/>
        <w:rPr>
          <w:rFonts w:ascii="Arial" w:hAnsi="Arial" w:cs="Arial"/>
        </w:rPr>
      </w:pPr>
    </w:p>
    <w:p w14:paraId="7E9053AA"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examinar a criança, auscultando-a, executando palpações e percussões por meio de estetoscópio e de outros aparelhos específicos, para verificar a presença de anomalias e malformações congênitas do recém-nascido, avaliar-lhe as condições de saúde e estabelecer o diagnóstico;</w:t>
      </w:r>
    </w:p>
    <w:p w14:paraId="01E69FB1" w14:textId="77777777" w:rsidR="00A41CF5" w:rsidRPr="008A0DA6" w:rsidRDefault="00A41CF5" w:rsidP="00000850">
      <w:pPr>
        <w:widowControl w:val="0"/>
        <w:tabs>
          <w:tab w:val="left" w:pos="1843"/>
        </w:tabs>
        <w:spacing w:after="0" w:line="240" w:lineRule="auto"/>
        <w:jc w:val="both"/>
        <w:rPr>
          <w:rFonts w:ascii="Arial" w:hAnsi="Arial" w:cs="Arial"/>
        </w:rPr>
      </w:pPr>
    </w:p>
    <w:p w14:paraId="0788F164"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estabelecer o plano médico-terapêutico-profilático prescrevendo medicação, tratamento e dietas especiais para solucionar carências alimentares, anorexias, desidratação, infecções, parasitoses e prevenir contra tubercu</w:t>
      </w:r>
      <w:r w:rsidRPr="008A0DA6">
        <w:rPr>
          <w:rFonts w:ascii="Arial" w:hAnsi="Arial" w:cs="Arial"/>
        </w:rPr>
        <w:softHyphen/>
        <w:t>lose, tétano, difteria, coqueluche e outras doenças;</w:t>
      </w:r>
    </w:p>
    <w:p w14:paraId="2BA143A0" w14:textId="77777777" w:rsidR="00A41CF5" w:rsidRPr="008A0DA6" w:rsidRDefault="00A41CF5" w:rsidP="00000850">
      <w:pPr>
        <w:widowControl w:val="0"/>
        <w:tabs>
          <w:tab w:val="left" w:pos="1843"/>
        </w:tabs>
        <w:spacing w:after="0" w:line="240" w:lineRule="auto"/>
        <w:jc w:val="both"/>
        <w:rPr>
          <w:rFonts w:ascii="Arial" w:hAnsi="Arial" w:cs="Arial"/>
        </w:rPr>
      </w:pPr>
    </w:p>
    <w:p w14:paraId="64AC27BB"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requisitar, analisar e interpretar exames complementares de laboratório, para fins de diagnóstico e acompanhamento clínico;</w:t>
      </w:r>
    </w:p>
    <w:p w14:paraId="3B7D20FD" w14:textId="77777777" w:rsidR="00A41CF5" w:rsidRPr="008A0DA6" w:rsidRDefault="00A41CF5" w:rsidP="00000850">
      <w:pPr>
        <w:widowControl w:val="0"/>
        <w:tabs>
          <w:tab w:val="left" w:pos="1843"/>
        </w:tabs>
        <w:spacing w:after="0" w:line="240" w:lineRule="auto"/>
        <w:jc w:val="both"/>
        <w:rPr>
          <w:rFonts w:ascii="Arial" w:hAnsi="Arial" w:cs="Arial"/>
        </w:rPr>
      </w:pPr>
    </w:p>
    <w:p w14:paraId="4A676938"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tratar lesões, doenças ou alterações orgânicas infantis, indicando ou realizando cirurgias, prescrevendo pré-operatório para possibilitar a recuperação da saúde;</w:t>
      </w:r>
    </w:p>
    <w:p w14:paraId="7C3C64FA" w14:textId="67094E4D" w:rsidR="00A41CF5" w:rsidRPr="00EA04CF" w:rsidRDefault="00A41CF5" w:rsidP="00000850">
      <w:pPr>
        <w:widowControl w:val="0"/>
        <w:tabs>
          <w:tab w:val="left" w:pos="1843"/>
        </w:tabs>
        <w:spacing w:after="0" w:line="240" w:lineRule="auto"/>
        <w:jc w:val="both"/>
        <w:rPr>
          <w:rFonts w:ascii="Arial" w:hAnsi="Arial" w:cs="Arial"/>
          <w:sz w:val="14"/>
          <w:szCs w:val="14"/>
        </w:rPr>
      </w:pPr>
    </w:p>
    <w:p w14:paraId="33FAD0A5"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lastRenderedPageBreak/>
        <w:t>participar do planejamento, execução e avaliação de planos, programas e projetos de Saúde Pública, enfocando os aspectos de sua especialidade para cooperar na promoção, proteção e recuperação da saúde física e mental das crianças;</w:t>
      </w:r>
    </w:p>
    <w:p w14:paraId="38230D4E" w14:textId="77777777" w:rsidR="00A41CF5" w:rsidRPr="00EA04CF" w:rsidRDefault="00A41CF5" w:rsidP="00000850">
      <w:pPr>
        <w:widowControl w:val="0"/>
        <w:tabs>
          <w:tab w:val="left" w:pos="1843"/>
        </w:tabs>
        <w:spacing w:after="0" w:line="240" w:lineRule="auto"/>
        <w:jc w:val="both"/>
        <w:rPr>
          <w:rFonts w:ascii="Arial" w:hAnsi="Arial" w:cs="Arial"/>
          <w:sz w:val="20"/>
          <w:szCs w:val="20"/>
        </w:rPr>
      </w:pPr>
    </w:p>
    <w:p w14:paraId="33C22820"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avaliar o estágio de crescimento e desenvolvimento da criança, comparando-o com os padrões normais para orientar a alimentação, indicar exercícios, vacinação e outros cuidados;</w:t>
      </w:r>
    </w:p>
    <w:p w14:paraId="3A8A35B5" w14:textId="77777777" w:rsidR="00A41CF5" w:rsidRPr="00EA04CF" w:rsidRDefault="00A41CF5" w:rsidP="00000850">
      <w:pPr>
        <w:widowControl w:val="0"/>
        <w:tabs>
          <w:tab w:val="left" w:pos="1843"/>
        </w:tabs>
        <w:spacing w:after="0" w:line="240" w:lineRule="auto"/>
        <w:jc w:val="both"/>
        <w:rPr>
          <w:rFonts w:ascii="Arial" w:hAnsi="Arial" w:cs="Arial"/>
          <w:sz w:val="20"/>
          <w:szCs w:val="20"/>
        </w:rPr>
      </w:pPr>
    </w:p>
    <w:p w14:paraId="633B31AD"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indicar a suplementação alimentar à criança, quando houver justificativa clínica e de acordo com a programação;</w:t>
      </w:r>
    </w:p>
    <w:p w14:paraId="70ED9A47" w14:textId="77777777" w:rsidR="00A41CF5" w:rsidRPr="00EA04CF" w:rsidRDefault="00A41CF5" w:rsidP="00000850">
      <w:pPr>
        <w:widowControl w:val="0"/>
        <w:spacing w:after="0" w:line="240" w:lineRule="auto"/>
        <w:jc w:val="both"/>
        <w:rPr>
          <w:rFonts w:ascii="Arial" w:hAnsi="Arial" w:cs="Arial"/>
          <w:sz w:val="20"/>
          <w:szCs w:val="20"/>
        </w:rPr>
      </w:pPr>
    </w:p>
    <w:p w14:paraId="66448D3A"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rPr>
        <w:t>encaminhar para atendimento especializado interno ou externo ao Centro de Saúde, os casos que julgar necessário;</w:t>
      </w:r>
    </w:p>
    <w:p w14:paraId="6EEAD896" w14:textId="77777777" w:rsidR="00A41CF5" w:rsidRPr="00EA04CF"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4283EF9F"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A8C8DC9" w14:textId="77777777" w:rsidR="00A41CF5" w:rsidRPr="00EA04CF" w:rsidRDefault="00A41CF5" w:rsidP="00000850">
      <w:pPr>
        <w:widowControl w:val="0"/>
        <w:tabs>
          <w:tab w:val="left" w:pos="1843"/>
        </w:tabs>
        <w:spacing w:after="0" w:line="240" w:lineRule="auto"/>
        <w:jc w:val="both"/>
        <w:rPr>
          <w:rFonts w:ascii="Arial" w:hAnsi="Arial" w:cs="Arial"/>
          <w:sz w:val="20"/>
          <w:szCs w:val="20"/>
        </w:rPr>
      </w:pPr>
    </w:p>
    <w:p w14:paraId="5D284EDB" w14:textId="77777777" w:rsidR="00A41CF5" w:rsidRPr="008A0DA6" w:rsidRDefault="00A41CF5" w:rsidP="00000850">
      <w:pPr>
        <w:widowControl w:val="0"/>
        <w:numPr>
          <w:ilvl w:val="0"/>
          <w:numId w:val="59"/>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E66048B" w14:textId="77777777" w:rsidR="00A41CF5" w:rsidRPr="00EA04CF" w:rsidRDefault="00A41CF5" w:rsidP="00000850">
      <w:pPr>
        <w:widowControl w:val="0"/>
        <w:tabs>
          <w:tab w:val="left" w:pos="1843"/>
        </w:tabs>
        <w:spacing w:after="0" w:line="240" w:lineRule="auto"/>
        <w:jc w:val="both"/>
        <w:rPr>
          <w:rFonts w:ascii="Arial" w:hAnsi="Arial" w:cs="Arial"/>
          <w:sz w:val="20"/>
          <w:szCs w:val="20"/>
        </w:rPr>
      </w:pPr>
    </w:p>
    <w:p w14:paraId="5AC9324B" w14:textId="77777777" w:rsidR="00A41CF5" w:rsidRPr="008A0DA6" w:rsidRDefault="00A41CF5" w:rsidP="00000850">
      <w:pPr>
        <w:widowControl w:val="0"/>
        <w:numPr>
          <w:ilvl w:val="0"/>
          <w:numId w:val="59"/>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39B535D" w14:textId="77777777" w:rsidR="00A41CF5" w:rsidRPr="00EA04CF" w:rsidRDefault="00A41CF5" w:rsidP="00000850">
      <w:pPr>
        <w:widowControl w:val="0"/>
        <w:spacing w:after="0" w:line="240" w:lineRule="auto"/>
        <w:jc w:val="both"/>
        <w:rPr>
          <w:rFonts w:ascii="Arial" w:hAnsi="Arial" w:cs="Arial"/>
          <w:sz w:val="22"/>
          <w:szCs w:val="22"/>
        </w:rPr>
      </w:pPr>
    </w:p>
    <w:p w14:paraId="28DA1B1C"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524ED29E" w14:textId="77777777" w:rsidR="00A41CF5" w:rsidRPr="00EA04CF" w:rsidRDefault="00A41CF5" w:rsidP="00000850">
      <w:pPr>
        <w:widowControl w:val="0"/>
        <w:spacing w:after="0" w:line="240" w:lineRule="auto"/>
        <w:ind w:firstLine="1418"/>
        <w:jc w:val="both"/>
        <w:rPr>
          <w:rFonts w:ascii="Arial" w:hAnsi="Arial" w:cs="Arial"/>
          <w:sz w:val="22"/>
          <w:szCs w:val="22"/>
        </w:rPr>
      </w:pPr>
    </w:p>
    <w:p w14:paraId="34F2E23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Curso superior em Medicina, com especialização em Pediatria e registro no Conselho Regional de Medicina - CRM.</w:t>
      </w:r>
    </w:p>
    <w:p w14:paraId="64DE6579" w14:textId="77777777" w:rsidR="00A41CF5" w:rsidRPr="00EA04CF" w:rsidRDefault="00A41CF5" w:rsidP="00000850">
      <w:pPr>
        <w:widowControl w:val="0"/>
        <w:spacing w:after="0" w:line="240" w:lineRule="auto"/>
        <w:ind w:firstLine="1418"/>
        <w:jc w:val="both"/>
        <w:rPr>
          <w:rFonts w:ascii="Arial" w:hAnsi="Arial" w:cs="Arial"/>
          <w:sz w:val="22"/>
          <w:szCs w:val="22"/>
        </w:rPr>
      </w:pPr>
    </w:p>
    <w:p w14:paraId="42E7C3F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505517D2" w14:textId="77777777" w:rsidR="00A41CF5" w:rsidRPr="00EA04CF" w:rsidRDefault="00A41CF5" w:rsidP="00000850">
      <w:pPr>
        <w:widowControl w:val="0"/>
        <w:spacing w:after="0" w:line="240" w:lineRule="auto"/>
        <w:ind w:firstLine="1418"/>
        <w:jc w:val="both"/>
        <w:rPr>
          <w:rFonts w:ascii="Arial" w:hAnsi="Arial" w:cs="Arial"/>
          <w:sz w:val="22"/>
          <w:szCs w:val="22"/>
        </w:rPr>
      </w:pPr>
    </w:p>
    <w:p w14:paraId="6B7FA54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1AF3CA3E" w14:textId="77777777" w:rsidR="00A41CF5" w:rsidRPr="00EA04CF" w:rsidRDefault="00A41CF5" w:rsidP="00000850">
      <w:pPr>
        <w:widowControl w:val="0"/>
        <w:spacing w:after="0" w:line="240" w:lineRule="auto"/>
        <w:ind w:right="51"/>
        <w:jc w:val="both"/>
        <w:rPr>
          <w:rFonts w:ascii="Arial" w:hAnsi="Arial" w:cs="Arial"/>
          <w:sz w:val="22"/>
          <w:szCs w:val="22"/>
        </w:rPr>
      </w:pPr>
    </w:p>
    <w:p w14:paraId="15A26A58" w14:textId="77777777" w:rsidR="00A41CF5" w:rsidRPr="008A0DA6" w:rsidRDefault="00A41CF5" w:rsidP="00000850">
      <w:pPr>
        <w:pStyle w:val="Corpodetexto2"/>
        <w:widowControl w:val="0"/>
        <w:tabs>
          <w:tab w:val="left" w:pos="709"/>
        </w:tabs>
        <w:spacing w:after="0" w:line="240" w:lineRule="auto"/>
        <w:ind w:right="45" w:firstLine="0"/>
        <w:jc w:val="center"/>
        <w:outlineLvl w:val="0"/>
        <w:rPr>
          <w:rFonts w:cs="Arial"/>
          <w:b/>
          <w:szCs w:val="24"/>
        </w:rPr>
      </w:pPr>
      <w:r w:rsidRPr="008A0DA6">
        <w:rPr>
          <w:rFonts w:cs="Arial"/>
          <w:b/>
          <w:szCs w:val="24"/>
        </w:rPr>
        <w:t>MÉDICO PEDIATRA PLANTONISTA</w:t>
      </w:r>
    </w:p>
    <w:p w14:paraId="12D65FD4" w14:textId="77777777" w:rsidR="00A41CF5" w:rsidRPr="00EA04CF" w:rsidRDefault="00A41CF5" w:rsidP="00000850">
      <w:pPr>
        <w:widowControl w:val="0"/>
        <w:spacing w:after="0" w:line="240" w:lineRule="auto"/>
        <w:ind w:right="51"/>
        <w:jc w:val="both"/>
        <w:rPr>
          <w:rFonts w:ascii="Arial" w:hAnsi="Arial" w:cs="Arial"/>
          <w:b/>
          <w:bCs/>
          <w:sz w:val="22"/>
          <w:szCs w:val="22"/>
        </w:rPr>
      </w:pPr>
    </w:p>
    <w:p w14:paraId="452701C9"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047C5796" w14:textId="77777777" w:rsidR="00A41CF5" w:rsidRPr="00EA04CF" w:rsidRDefault="00A41CF5" w:rsidP="00000850">
      <w:pPr>
        <w:widowControl w:val="0"/>
        <w:spacing w:after="0" w:line="240" w:lineRule="auto"/>
        <w:ind w:firstLine="1418"/>
        <w:jc w:val="both"/>
        <w:rPr>
          <w:rFonts w:ascii="Arial" w:hAnsi="Arial" w:cs="Arial"/>
          <w:sz w:val="22"/>
          <w:szCs w:val="22"/>
        </w:rPr>
      </w:pPr>
    </w:p>
    <w:p w14:paraId="3138C79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Prestar atendimento de Urgência e Emergência passíveis de tratamento a níveis de pronto atendimento pediátrico, em demanda espontânea, cuja origem é variada e incerta, responsabilizando-se integralmente pelo tratamento clínico dos mesmos.</w:t>
      </w:r>
    </w:p>
    <w:p w14:paraId="6A4EE617" w14:textId="77777777" w:rsidR="00A41CF5" w:rsidRPr="00EA04CF" w:rsidRDefault="00A41CF5" w:rsidP="00000850">
      <w:pPr>
        <w:widowControl w:val="0"/>
        <w:spacing w:after="0" w:line="240" w:lineRule="auto"/>
        <w:ind w:firstLine="1418"/>
        <w:jc w:val="both"/>
        <w:rPr>
          <w:rFonts w:ascii="Arial" w:hAnsi="Arial" w:cs="Arial"/>
          <w:sz w:val="6"/>
          <w:szCs w:val="6"/>
        </w:rPr>
      </w:pPr>
    </w:p>
    <w:p w14:paraId="6FDDFD8F"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325544CC" w14:textId="77777777" w:rsidR="00A41CF5" w:rsidRPr="008A0DA6" w:rsidRDefault="00A41CF5" w:rsidP="00000850">
      <w:pPr>
        <w:widowControl w:val="0"/>
        <w:spacing w:after="0" w:line="240" w:lineRule="auto"/>
        <w:jc w:val="both"/>
        <w:rPr>
          <w:rFonts w:ascii="Arial" w:hAnsi="Arial" w:cs="Arial"/>
          <w:b/>
          <w:bCs/>
        </w:rPr>
      </w:pPr>
    </w:p>
    <w:p w14:paraId="0C3D04AE" w14:textId="77777777" w:rsidR="00A41CF5" w:rsidRPr="008A0DA6" w:rsidRDefault="00A41CF5" w:rsidP="00000850">
      <w:pPr>
        <w:widowControl w:val="0"/>
        <w:numPr>
          <w:ilvl w:val="0"/>
          <w:numId w:val="60"/>
        </w:numPr>
        <w:tabs>
          <w:tab w:val="left" w:pos="1701"/>
        </w:tabs>
        <w:spacing w:after="0" w:line="240" w:lineRule="auto"/>
        <w:ind w:left="0" w:firstLine="1418"/>
        <w:jc w:val="both"/>
        <w:rPr>
          <w:rFonts w:ascii="Arial" w:hAnsi="Arial" w:cs="Arial"/>
        </w:rPr>
      </w:pPr>
      <w:r w:rsidRPr="008A0DA6">
        <w:rPr>
          <w:rFonts w:ascii="Arial" w:hAnsi="Arial" w:cs="Arial"/>
        </w:rPr>
        <w:t xml:space="preserve">atender o paciente sem distinção de idade, em caso de urgência e emergência, na falta de um médico clinico no local, ou em caso de real necessidade de atendimento rápido a pacientes com risco de vida, até que outro profissional assuma o caso; </w:t>
      </w:r>
    </w:p>
    <w:p w14:paraId="1BE92E07" w14:textId="77777777" w:rsidR="00A41CF5" w:rsidRPr="00EA04CF" w:rsidRDefault="00A41CF5" w:rsidP="00000850">
      <w:pPr>
        <w:widowControl w:val="0"/>
        <w:spacing w:after="0" w:line="240" w:lineRule="auto"/>
        <w:jc w:val="both"/>
        <w:rPr>
          <w:rFonts w:ascii="Arial" w:hAnsi="Arial" w:cs="Arial"/>
          <w:sz w:val="22"/>
          <w:szCs w:val="22"/>
        </w:rPr>
      </w:pPr>
    </w:p>
    <w:p w14:paraId="5B977977" w14:textId="77777777" w:rsidR="00A41CF5" w:rsidRPr="008A0DA6" w:rsidRDefault="00A41CF5" w:rsidP="00000850">
      <w:pPr>
        <w:widowControl w:val="0"/>
        <w:numPr>
          <w:ilvl w:val="0"/>
          <w:numId w:val="60"/>
        </w:numPr>
        <w:tabs>
          <w:tab w:val="left" w:pos="1843"/>
        </w:tabs>
        <w:spacing w:after="0" w:line="240" w:lineRule="auto"/>
        <w:ind w:left="0" w:firstLine="1418"/>
        <w:jc w:val="both"/>
        <w:rPr>
          <w:rFonts w:ascii="Arial" w:hAnsi="Arial" w:cs="Arial"/>
        </w:rPr>
      </w:pPr>
      <w:r w:rsidRPr="008A0DA6">
        <w:rPr>
          <w:rFonts w:ascii="Arial" w:hAnsi="Arial" w:cs="Arial"/>
        </w:rPr>
        <w:t>atender prioritariamente os pacientes de urgência e emergência identificados de acordo com protocolo de acolhimento definidas pela Secretaria da Saúde, realizado pelo enfermeiro que fará a classificação de risco;</w:t>
      </w:r>
    </w:p>
    <w:p w14:paraId="5D1BA98A"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0943EEC6" w14:textId="77777777" w:rsidR="00A41CF5" w:rsidRPr="008A0DA6" w:rsidRDefault="00A41CF5" w:rsidP="00000850">
      <w:pPr>
        <w:widowControl w:val="0"/>
        <w:numPr>
          <w:ilvl w:val="0"/>
          <w:numId w:val="60"/>
        </w:numPr>
        <w:tabs>
          <w:tab w:val="left" w:pos="1843"/>
        </w:tabs>
        <w:spacing w:after="0" w:line="240" w:lineRule="auto"/>
        <w:ind w:left="0" w:firstLine="1418"/>
        <w:jc w:val="both"/>
        <w:rPr>
          <w:rFonts w:ascii="Arial" w:hAnsi="Arial" w:cs="Arial"/>
        </w:rPr>
      </w:pPr>
      <w:r w:rsidRPr="008A0DA6">
        <w:rPr>
          <w:rFonts w:ascii="Arial" w:hAnsi="Arial" w:cs="Arial"/>
        </w:rPr>
        <w:t>realizar consultas, exames clínicos, solicitar exames subsidiários analisar e interpretar seus resultados; emitir diagnósticos; prescrever tratamentos; orientar os pacientes, aplicar recursos da medicina preventiva ou curativa para promover, proteger e recuperar a saúde do cidadão;</w:t>
      </w:r>
    </w:p>
    <w:p w14:paraId="0E2BDB07"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437E5EC1" w14:textId="77777777" w:rsidR="00A41CF5" w:rsidRPr="008A0DA6" w:rsidRDefault="00A41CF5" w:rsidP="00000850">
      <w:pPr>
        <w:widowControl w:val="0"/>
        <w:numPr>
          <w:ilvl w:val="0"/>
          <w:numId w:val="60"/>
        </w:numPr>
        <w:tabs>
          <w:tab w:val="left" w:pos="1985"/>
        </w:tabs>
        <w:spacing w:after="0" w:line="240" w:lineRule="auto"/>
        <w:ind w:left="0" w:firstLine="1418"/>
        <w:jc w:val="both"/>
        <w:rPr>
          <w:rFonts w:ascii="Arial" w:hAnsi="Arial" w:cs="Arial"/>
        </w:rPr>
      </w:pPr>
      <w:r w:rsidRPr="008A0DA6">
        <w:rPr>
          <w:rFonts w:ascii="Arial" w:hAnsi="Arial" w:cs="Arial"/>
        </w:rPr>
        <w:t>encaminhar pacientes de risco aos serviços de maior complexidade para tratamento e ou internação hospitalar caso necessário;</w:t>
      </w:r>
    </w:p>
    <w:p w14:paraId="6205E954"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17D525D7" w14:textId="77777777" w:rsidR="00A41CF5" w:rsidRPr="008A0DA6" w:rsidRDefault="00A41CF5" w:rsidP="00000850">
      <w:pPr>
        <w:widowControl w:val="0"/>
        <w:numPr>
          <w:ilvl w:val="0"/>
          <w:numId w:val="60"/>
        </w:numPr>
        <w:tabs>
          <w:tab w:val="left" w:pos="1843"/>
        </w:tabs>
        <w:spacing w:after="0" w:line="240" w:lineRule="auto"/>
        <w:ind w:left="0" w:firstLine="1418"/>
        <w:jc w:val="both"/>
        <w:rPr>
          <w:rFonts w:ascii="Arial" w:hAnsi="Arial" w:cs="Arial"/>
        </w:rPr>
      </w:pPr>
      <w:r w:rsidRPr="008A0DA6">
        <w:rPr>
          <w:rFonts w:ascii="Arial" w:hAnsi="Arial" w:cs="Arial"/>
        </w:rPr>
        <w:t>garantir a continuidade da atenção médica ao paciente grave, até a sua recepção por outro médico nos serviços de urgência ou na remoção e transporte de pacientes críticos a nível intermunicipal, regional e estadual, prestar assistência direta aos pacientes nas ambulâncias, realizar os atos médicos possíveis e necessários, até a sua recepção por outro médico;</w:t>
      </w:r>
    </w:p>
    <w:p w14:paraId="67197947"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574E8045" w14:textId="77777777" w:rsidR="00A41CF5" w:rsidRPr="008A0DA6" w:rsidRDefault="00A41CF5" w:rsidP="00000850">
      <w:pPr>
        <w:widowControl w:val="0"/>
        <w:numPr>
          <w:ilvl w:val="0"/>
          <w:numId w:val="60"/>
        </w:numPr>
        <w:tabs>
          <w:tab w:val="left" w:pos="1985"/>
        </w:tabs>
        <w:spacing w:after="0" w:line="240" w:lineRule="auto"/>
        <w:ind w:left="0" w:firstLine="1418"/>
        <w:jc w:val="both"/>
        <w:rPr>
          <w:rFonts w:ascii="Arial" w:hAnsi="Arial" w:cs="Arial"/>
        </w:rPr>
      </w:pPr>
      <w:r w:rsidRPr="008A0DA6">
        <w:rPr>
          <w:rFonts w:ascii="Arial" w:hAnsi="Arial" w:cs="Arial"/>
        </w:rPr>
        <w:t>fazer controle de qualidade do serviço nos aspectos inerentes à sua profissão;</w:t>
      </w:r>
    </w:p>
    <w:p w14:paraId="799BAAFC"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63FB702B" w14:textId="77777777" w:rsidR="00A41CF5" w:rsidRPr="008A0DA6" w:rsidRDefault="00A41CF5" w:rsidP="00000850">
      <w:pPr>
        <w:widowControl w:val="0"/>
        <w:numPr>
          <w:ilvl w:val="0"/>
          <w:numId w:val="60"/>
        </w:numPr>
        <w:tabs>
          <w:tab w:val="left" w:pos="1843"/>
        </w:tabs>
        <w:spacing w:after="0" w:line="240" w:lineRule="auto"/>
        <w:ind w:left="0" w:firstLine="1418"/>
        <w:jc w:val="both"/>
        <w:rPr>
          <w:rFonts w:ascii="Arial" w:hAnsi="Arial" w:cs="Arial"/>
        </w:rPr>
      </w:pPr>
      <w:r w:rsidRPr="008A0DA6">
        <w:rPr>
          <w:rFonts w:ascii="Arial" w:hAnsi="Arial" w:cs="Arial"/>
        </w:rPr>
        <w:t>garantir a continuidade da atenção médica ao paciente em observação ou em tratamento nas dependências da entidade até que outro profissional médico pediatra assuma o caso. Preencher os documentos inerentes à atividade de assistência pré-hospitalar à atividade do médico. Realizar registros adequados sobre os pacientes, em fichas de atendimentos e prontuários assim como outros determinados pela Secretaria da Saúde;</w:t>
      </w:r>
    </w:p>
    <w:p w14:paraId="400B0DBE"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031B0FFD" w14:textId="77777777" w:rsidR="00A41CF5" w:rsidRPr="008A0DA6" w:rsidRDefault="00A41CF5" w:rsidP="00000850">
      <w:pPr>
        <w:widowControl w:val="0"/>
        <w:numPr>
          <w:ilvl w:val="0"/>
          <w:numId w:val="60"/>
        </w:numPr>
        <w:tabs>
          <w:tab w:val="left" w:pos="1843"/>
        </w:tabs>
        <w:spacing w:after="0" w:line="240" w:lineRule="auto"/>
        <w:ind w:left="0" w:firstLine="1418"/>
        <w:jc w:val="both"/>
        <w:rPr>
          <w:rFonts w:ascii="Arial" w:hAnsi="Arial" w:cs="Arial"/>
        </w:rPr>
      </w:pPr>
      <w:r w:rsidRPr="008A0DA6">
        <w:rPr>
          <w:rFonts w:ascii="Arial" w:hAnsi="Arial" w:cs="Arial"/>
        </w:rPr>
        <w:t>dar apoio a atendimentos de urgência e emergência nos eventos externos de grande porte, de responsabilidade da Instituição;</w:t>
      </w:r>
    </w:p>
    <w:p w14:paraId="404107D8"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19D6C663" w14:textId="77777777" w:rsidR="00A41CF5" w:rsidRPr="008A0DA6" w:rsidRDefault="00A41CF5" w:rsidP="00000850">
      <w:pPr>
        <w:widowControl w:val="0"/>
        <w:numPr>
          <w:ilvl w:val="0"/>
          <w:numId w:val="60"/>
        </w:numPr>
        <w:tabs>
          <w:tab w:val="left" w:pos="1985"/>
        </w:tabs>
        <w:spacing w:after="0" w:line="240" w:lineRule="auto"/>
        <w:ind w:left="0" w:firstLine="1418"/>
        <w:jc w:val="both"/>
        <w:rPr>
          <w:rFonts w:ascii="Arial" w:hAnsi="Arial" w:cs="Arial"/>
        </w:rPr>
      </w:pPr>
      <w:r w:rsidRPr="008A0DA6">
        <w:rPr>
          <w:rFonts w:ascii="Arial" w:hAnsi="Arial" w:cs="Arial"/>
        </w:rPr>
        <w:t>zelar pela manutenção e ordem dos materiais, equipamentos e locais de trabalho;</w:t>
      </w:r>
    </w:p>
    <w:p w14:paraId="5F857112"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1D4FA6B8" w14:textId="77777777" w:rsidR="00A41CF5" w:rsidRPr="008A0DA6" w:rsidRDefault="00A41CF5" w:rsidP="00000850">
      <w:pPr>
        <w:widowControl w:val="0"/>
        <w:numPr>
          <w:ilvl w:val="0"/>
          <w:numId w:val="60"/>
        </w:numPr>
        <w:tabs>
          <w:tab w:val="left" w:pos="1843"/>
        </w:tabs>
        <w:spacing w:after="0" w:line="240" w:lineRule="auto"/>
        <w:ind w:left="0" w:firstLine="1418"/>
        <w:jc w:val="both"/>
        <w:rPr>
          <w:rFonts w:ascii="Arial" w:hAnsi="Arial" w:cs="Arial"/>
        </w:rPr>
      </w:pPr>
      <w:r w:rsidRPr="008A0DA6">
        <w:rPr>
          <w:rFonts w:ascii="Arial" w:hAnsi="Arial" w:cs="Arial"/>
        </w:rPr>
        <w:t>participar das reuniões necessárias ao desenvolvimento técnico-científico da Unidade de Urgência e Emergência, caso convocado;</w:t>
      </w:r>
    </w:p>
    <w:p w14:paraId="13BB98E5" w14:textId="77777777" w:rsidR="00A41CF5" w:rsidRPr="00EA04CF" w:rsidRDefault="00A41CF5" w:rsidP="00000850">
      <w:pPr>
        <w:widowControl w:val="0"/>
        <w:tabs>
          <w:tab w:val="left" w:pos="1843"/>
        </w:tabs>
        <w:spacing w:after="0" w:line="240" w:lineRule="auto"/>
        <w:jc w:val="both"/>
        <w:rPr>
          <w:rFonts w:ascii="Arial" w:hAnsi="Arial" w:cs="Arial"/>
          <w:sz w:val="22"/>
          <w:szCs w:val="22"/>
        </w:rPr>
      </w:pPr>
    </w:p>
    <w:p w14:paraId="1EE53793" w14:textId="77777777" w:rsidR="00A41CF5" w:rsidRPr="008A0DA6" w:rsidRDefault="00A41CF5" w:rsidP="00000850">
      <w:pPr>
        <w:widowControl w:val="0"/>
        <w:numPr>
          <w:ilvl w:val="0"/>
          <w:numId w:val="60"/>
        </w:numPr>
        <w:tabs>
          <w:tab w:val="left" w:pos="1985"/>
        </w:tabs>
        <w:spacing w:after="0" w:line="240" w:lineRule="auto"/>
        <w:ind w:left="0" w:firstLine="1418"/>
        <w:jc w:val="both"/>
        <w:rPr>
          <w:rFonts w:ascii="Arial" w:hAnsi="Arial" w:cs="Arial"/>
        </w:rPr>
      </w:pPr>
      <w:r w:rsidRPr="008A0DA6">
        <w:rPr>
          <w:rFonts w:ascii="Arial" w:hAnsi="Arial" w:cs="Arial"/>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5A91C696" w14:textId="77777777" w:rsidR="00A41CF5" w:rsidRPr="00E4504B" w:rsidRDefault="00A41CF5" w:rsidP="00000850">
      <w:pPr>
        <w:widowControl w:val="0"/>
        <w:tabs>
          <w:tab w:val="left" w:pos="1843"/>
        </w:tabs>
        <w:spacing w:after="0" w:line="240" w:lineRule="auto"/>
        <w:jc w:val="both"/>
        <w:rPr>
          <w:rFonts w:ascii="Arial" w:hAnsi="Arial" w:cs="Arial"/>
          <w:sz w:val="8"/>
          <w:szCs w:val="8"/>
        </w:rPr>
      </w:pPr>
    </w:p>
    <w:p w14:paraId="257C4D93" w14:textId="77777777" w:rsidR="00A41CF5" w:rsidRPr="008A0DA6" w:rsidRDefault="00A41CF5" w:rsidP="00000850">
      <w:pPr>
        <w:widowControl w:val="0"/>
        <w:numPr>
          <w:ilvl w:val="0"/>
          <w:numId w:val="60"/>
        </w:numPr>
        <w:tabs>
          <w:tab w:val="left" w:pos="1985"/>
        </w:tabs>
        <w:spacing w:after="0" w:line="240" w:lineRule="auto"/>
        <w:ind w:left="0" w:firstLine="1418"/>
        <w:jc w:val="both"/>
        <w:rPr>
          <w:rFonts w:ascii="Arial" w:hAnsi="Arial" w:cs="Arial"/>
        </w:rPr>
      </w:pPr>
      <w:r w:rsidRPr="008A0DA6">
        <w:rPr>
          <w:rFonts w:ascii="Arial" w:hAnsi="Arial" w:cs="Arial"/>
        </w:rPr>
        <w:t>obedecer ao Código de Ética Médica;</w:t>
      </w:r>
    </w:p>
    <w:p w14:paraId="2CB8B52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50A6E36" w14:textId="77777777" w:rsidR="00A41CF5" w:rsidRPr="008A0DA6" w:rsidRDefault="00A41CF5" w:rsidP="00000850">
      <w:pPr>
        <w:widowControl w:val="0"/>
        <w:numPr>
          <w:ilvl w:val="0"/>
          <w:numId w:val="60"/>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C32EDAD" w14:textId="77777777" w:rsidR="00A41CF5" w:rsidRPr="008A0DA6" w:rsidRDefault="00A41CF5" w:rsidP="00000850">
      <w:pPr>
        <w:widowControl w:val="0"/>
        <w:spacing w:after="0" w:line="240" w:lineRule="auto"/>
        <w:jc w:val="both"/>
        <w:rPr>
          <w:rFonts w:ascii="Arial" w:hAnsi="Arial" w:cs="Arial"/>
        </w:rPr>
      </w:pPr>
    </w:p>
    <w:p w14:paraId="08D4DA72" w14:textId="77777777" w:rsidR="00A41CF5" w:rsidRPr="008A0DA6" w:rsidRDefault="00A41CF5" w:rsidP="00000850">
      <w:pPr>
        <w:widowControl w:val="0"/>
        <w:numPr>
          <w:ilvl w:val="0"/>
          <w:numId w:val="60"/>
        </w:numPr>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8CCFDA9" w14:textId="77777777" w:rsidR="00A41CF5" w:rsidRPr="008A0DA6" w:rsidRDefault="00A41CF5" w:rsidP="00000850">
      <w:pPr>
        <w:widowControl w:val="0"/>
        <w:spacing w:after="0" w:line="240" w:lineRule="auto"/>
        <w:jc w:val="both"/>
        <w:rPr>
          <w:rFonts w:ascii="Arial" w:hAnsi="Arial" w:cs="Arial"/>
        </w:rPr>
      </w:pPr>
    </w:p>
    <w:p w14:paraId="1B2C29B8" w14:textId="77777777" w:rsidR="00A41CF5" w:rsidRPr="008A0DA6" w:rsidRDefault="00A41CF5" w:rsidP="00000850">
      <w:pPr>
        <w:widowControl w:val="0"/>
        <w:numPr>
          <w:ilvl w:val="0"/>
          <w:numId w:val="60"/>
        </w:numPr>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8492BD9" w14:textId="77777777" w:rsidR="00A41CF5" w:rsidRPr="008A0DA6" w:rsidRDefault="00A41CF5" w:rsidP="00000850">
      <w:pPr>
        <w:widowControl w:val="0"/>
        <w:spacing w:after="0" w:line="240" w:lineRule="auto"/>
        <w:jc w:val="both"/>
        <w:rPr>
          <w:rFonts w:ascii="Arial" w:hAnsi="Arial" w:cs="Arial"/>
          <w:b/>
          <w:bCs/>
        </w:rPr>
      </w:pPr>
    </w:p>
    <w:p w14:paraId="7A23D98D"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4C5DFF7E" w14:textId="77777777" w:rsidR="00A41CF5" w:rsidRPr="008A0DA6" w:rsidRDefault="00A41CF5" w:rsidP="00000850">
      <w:pPr>
        <w:widowControl w:val="0"/>
        <w:spacing w:after="0" w:line="240" w:lineRule="auto"/>
        <w:ind w:firstLine="1418"/>
        <w:jc w:val="both"/>
        <w:rPr>
          <w:rFonts w:ascii="Arial" w:hAnsi="Arial" w:cs="Arial"/>
          <w:b/>
          <w:bCs/>
        </w:rPr>
      </w:pPr>
    </w:p>
    <w:p w14:paraId="4D1F559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hAnsi="Arial" w:cs="Arial"/>
        </w:rPr>
        <w:t>Curso superior em Medicina, com especialização em Pediatria e registro no Conselho Regional de Medicina - CRM.</w:t>
      </w:r>
    </w:p>
    <w:p w14:paraId="46248E3A" w14:textId="77777777" w:rsidR="00A41CF5" w:rsidRPr="008A0DA6" w:rsidRDefault="00A41CF5" w:rsidP="00000850">
      <w:pPr>
        <w:widowControl w:val="0"/>
        <w:spacing w:after="0" w:line="240" w:lineRule="auto"/>
        <w:ind w:firstLine="1418"/>
        <w:jc w:val="both"/>
        <w:rPr>
          <w:rFonts w:ascii="Arial" w:hAnsi="Arial" w:cs="Arial"/>
        </w:rPr>
      </w:pPr>
    </w:p>
    <w:p w14:paraId="03711C45"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25562456" w14:textId="77777777" w:rsidR="00A41CF5" w:rsidRPr="008A0DA6" w:rsidRDefault="00A41CF5" w:rsidP="00000850">
      <w:pPr>
        <w:widowControl w:val="0"/>
        <w:spacing w:after="0" w:line="240" w:lineRule="auto"/>
        <w:ind w:firstLine="1418"/>
        <w:jc w:val="both"/>
        <w:rPr>
          <w:rFonts w:ascii="Arial" w:hAnsi="Arial" w:cs="Arial"/>
        </w:rPr>
      </w:pPr>
    </w:p>
    <w:p w14:paraId="74BCC39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08A87B95" w14:textId="77777777" w:rsidR="00A41CF5" w:rsidRPr="008A0DA6" w:rsidRDefault="00A41CF5" w:rsidP="00000850">
      <w:pPr>
        <w:widowControl w:val="0"/>
        <w:spacing w:after="0" w:line="240" w:lineRule="auto"/>
        <w:ind w:left="-709" w:right="45" w:firstLine="1418"/>
        <w:jc w:val="both"/>
        <w:rPr>
          <w:rFonts w:ascii="Arial" w:hAnsi="Arial" w:cs="Arial"/>
        </w:rPr>
      </w:pPr>
    </w:p>
    <w:p w14:paraId="4299C331"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MÉDICO PNEUMOLOGISTA</w:t>
      </w:r>
    </w:p>
    <w:p w14:paraId="1FE21442" w14:textId="77777777" w:rsidR="00A41CF5" w:rsidRPr="008A0DA6" w:rsidRDefault="00A41CF5" w:rsidP="00000850">
      <w:pPr>
        <w:widowControl w:val="0"/>
        <w:spacing w:after="0" w:line="240" w:lineRule="auto"/>
        <w:ind w:right="51"/>
        <w:jc w:val="both"/>
        <w:rPr>
          <w:rFonts w:ascii="Arial" w:hAnsi="Arial" w:cs="Arial"/>
        </w:rPr>
      </w:pPr>
    </w:p>
    <w:p w14:paraId="3F2FD93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29AC86B2" w14:textId="77777777" w:rsidR="00A41CF5" w:rsidRPr="008A0DA6" w:rsidRDefault="00A41CF5" w:rsidP="00000850">
      <w:pPr>
        <w:widowControl w:val="0"/>
        <w:spacing w:after="0" w:line="240" w:lineRule="auto"/>
        <w:ind w:firstLine="1418"/>
        <w:jc w:val="both"/>
        <w:rPr>
          <w:rFonts w:ascii="Arial" w:hAnsi="Arial" w:cs="Arial"/>
        </w:rPr>
      </w:pPr>
    </w:p>
    <w:p w14:paraId="5AB8163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Tratar das afecções </w:t>
      </w:r>
      <w:proofErr w:type="spellStart"/>
      <w:r w:rsidRPr="008A0DA6">
        <w:rPr>
          <w:rFonts w:ascii="Arial" w:hAnsi="Arial" w:cs="Arial"/>
        </w:rPr>
        <w:t>broncopulmonares</w:t>
      </w:r>
      <w:proofErr w:type="spellEnd"/>
      <w:r w:rsidRPr="008A0DA6">
        <w:rPr>
          <w:rFonts w:ascii="Arial" w:hAnsi="Arial" w:cs="Arial"/>
        </w:rPr>
        <w:t>, empregando meios clínicos para promover a proteção, recuperação ou reabilitação da saúde.</w:t>
      </w:r>
    </w:p>
    <w:p w14:paraId="6339BEC8" w14:textId="77777777" w:rsidR="00A41CF5" w:rsidRPr="008A0DA6" w:rsidRDefault="00A41CF5" w:rsidP="00000850">
      <w:pPr>
        <w:widowControl w:val="0"/>
        <w:spacing w:after="0" w:line="240" w:lineRule="auto"/>
        <w:ind w:firstLine="1418"/>
        <w:jc w:val="both"/>
        <w:rPr>
          <w:rFonts w:ascii="Arial" w:hAnsi="Arial" w:cs="Arial"/>
        </w:rPr>
      </w:pPr>
    </w:p>
    <w:p w14:paraId="3958E75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22AF7834" w14:textId="77777777" w:rsidR="00A41CF5" w:rsidRPr="008A0DA6" w:rsidRDefault="00A41CF5" w:rsidP="00000850">
      <w:pPr>
        <w:widowControl w:val="0"/>
        <w:spacing w:after="0" w:line="240" w:lineRule="auto"/>
        <w:jc w:val="both"/>
        <w:rPr>
          <w:rFonts w:ascii="Arial" w:hAnsi="Arial" w:cs="Arial"/>
        </w:rPr>
      </w:pPr>
    </w:p>
    <w:p w14:paraId="40A331F1" w14:textId="77777777" w:rsidR="00A41CF5" w:rsidRPr="008A0DA6" w:rsidRDefault="00A41CF5" w:rsidP="00000850">
      <w:pPr>
        <w:widowControl w:val="0"/>
        <w:numPr>
          <w:ilvl w:val="0"/>
          <w:numId w:val="61"/>
        </w:numPr>
        <w:tabs>
          <w:tab w:val="left" w:pos="1843"/>
        </w:tabs>
        <w:spacing w:after="0" w:line="240" w:lineRule="auto"/>
        <w:ind w:left="0" w:firstLine="1418"/>
        <w:jc w:val="both"/>
        <w:rPr>
          <w:rFonts w:ascii="Arial" w:hAnsi="Arial" w:cs="Arial"/>
        </w:rPr>
      </w:pPr>
      <w:r w:rsidRPr="008A0DA6">
        <w:rPr>
          <w:rFonts w:ascii="Arial" w:hAnsi="Arial" w:cs="Arial"/>
        </w:rPr>
        <w:t>diagnosticar broncopneumopatias, valendo-se de meios clínicos e outros meios auxiliares para estabelecer o plano terapêutico;</w:t>
      </w:r>
    </w:p>
    <w:p w14:paraId="4FBFB63A" w14:textId="77777777" w:rsidR="00A41CF5" w:rsidRPr="008A0DA6" w:rsidRDefault="00A41CF5" w:rsidP="00000850">
      <w:pPr>
        <w:widowControl w:val="0"/>
        <w:tabs>
          <w:tab w:val="left" w:pos="1843"/>
        </w:tabs>
        <w:spacing w:after="0" w:line="240" w:lineRule="auto"/>
        <w:jc w:val="both"/>
        <w:rPr>
          <w:rFonts w:ascii="Arial" w:hAnsi="Arial" w:cs="Arial"/>
        </w:rPr>
      </w:pPr>
    </w:p>
    <w:p w14:paraId="08BEBA72" w14:textId="77777777" w:rsidR="00A41CF5" w:rsidRPr="008A0DA6" w:rsidRDefault="00A41CF5" w:rsidP="00000850">
      <w:pPr>
        <w:widowControl w:val="0"/>
        <w:numPr>
          <w:ilvl w:val="0"/>
          <w:numId w:val="61"/>
        </w:numPr>
        <w:tabs>
          <w:tab w:val="left" w:pos="1843"/>
        </w:tabs>
        <w:spacing w:after="0" w:line="240" w:lineRule="auto"/>
        <w:ind w:left="0" w:firstLine="1418"/>
        <w:jc w:val="both"/>
        <w:rPr>
          <w:rFonts w:ascii="Arial" w:hAnsi="Arial" w:cs="Arial"/>
        </w:rPr>
      </w:pPr>
      <w:r w:rsidRPr="008A0DA6">
        <w:rPr>
          <w:rFonts w:ascii="Arial" w:hAnsi="Arial" w:cs="Arial"/>
        </w:rPr>
        <w:t>promover, com a equipe multiprofissional, a prevenção da tuberculose, elaborando programas de diagnóstico precoce, tratamento e controle de focos para promover a saúde da comunidade;</w:t>
      </w:r>
    </w:p>
    <w:p w14:paraId="1803660F" w14:textId="77777777" w:rsidR="00A41CF5" w:rsidRPr="008A0DA6" w:rsidRDefault="00A41CF5" w:rsidP="00000850">
      <w:pPr>
        <w:widowControl w:val="0"/>
        <w:tabs>
          <w:tab w:val="left" w:pos="1843"/>
        </w:tabs>
        <w:spacing w:after="0" w:line="240" w:lineRule="auto"/>
        <w:jc w:val="both"/>
        <w:rPr>
          <w:rFonts w:ascii="Arial" w:hAnsi="Arial" w:cs="Arial"/>
        </w:rPr>
      </w:pPr>
    </w:p>
    <w:p w14:paraId="556EFB3B" w14:textId="77777777" w:rsidR="00A41CF5" w:rsidRPr="008A0DA6" w:rsidRDefault="00A41CF5" w:rsidP="00000850">
      <w:pPr>
        <w:widowControl w:val="0"/>
        <w:numPr>
          <w:ilvl w:val="0"/>
          <w:numId w:val="61"/>
        </w:numPr>
        <w:tabs>
          <w:tab w:val="left" w:pos="1843"/>
        </w:tabs>
        <w:spacing w:after="0" w:line="240" w:lineRule="auto"/>
        <w:ind w:left="0" w:firstLine="1418"/>
        <w:jc w:val="both"/>
        <w:rPr>
          <w:rFonts w:ascii="Arial" w:hAnsi="Arial" w:cs="Arial"/>
        </w:rPr>
      </w:pPr>
      <w:r w:rsidRPr="008A0DA6">
        <w:rPr>
          <w:rFonts w:ascii="Arial" w:hAnsi="Arial" w:cs="Arial"/>
        </w:rPr>
        <w:t>promover atividades de sua especialização, desenvolvendo terapia intensiva e outros programas de saúde para tratar ou controlar o tratamento de pacientes com insuficiência respiratória;</w:t>
      </w:r>
    </w:p>
    <w:p w14:paraId="1DA8DF9A" w14:textId="77777777" w:rsidR="00A41CF5" w:rsidRPr="00404FFB" w:rsidRDefault="00A41CF5" w:rsidP="00000850">
      <w:pPr>
        <w:widowControl w:val="0"/>
        <w:tabs>
          <w:tab w:val="left" w:pos="1843"/>
        </w:tabs>
        <w:spacing w:after="0" w:line="240" w:lineRule="auto"/>
        <w:jc w:val="both"/>
        <w:rPr>
          <w:rFonts w:ascii="Arial" w:hAnsi="Arial" w:cs="Arial"/>
          <w:sz w:val="10"/>
          <w:szCs w:val="10"/>
        </w:rPr>
      </w:pPr>
    </w:p>
    <w:p w14:paraId="7296D043" w14:textId="77777777" w:rsidR="00A41CF5" w:rsidRPr="008A0DA6" w:rsidRDefault="00A41CF5" w:rsidP="00000850">
      <w:pPr>
        <w:widowControl w:val="0"/>
        <w:numPr>
          <w:ilvl w:val="0"/>
          <w:numId w:val="61"/>
        </w:numPr>
        <w:tabs>
          <w:tab w:val="left" w:pos="1985"/>
        </w:tabs>
        <w:spacing w:after="0" w:line="240" w:lineRule="auto"/>
        <w:ind w:left="0" w:firstLine="1418"/>
        <w:jc w:val="both"/>
        <w:rPr>
          <w:rFonts w:ascii="Arial" w:hAnsi="Arial" w:cs="Arial"/>
        </w:rPr>
      </w:pPr>
      <w:r w:rsidRPr="008A0DA6">
        <w:rPr>
          <w:rFonts w:ascii="Arial" w:hAnsi="Arial" w:cs="Arial"/>
        </w:rPr>
        <w:t>fazer perícia nos portadores de moléstias profissionais do sistema respiratório, examinando-os e emitindo laudos para atender as afinidades judiciais, previdenciárias e outros afins;</w:t>
      </w:r>
    </w:p>
    <w:p w14:paraId="1EC098D2" w14:textId="77777777" w:rsidR="00A41CF5" w:rsidRPr="00404FFB" w:rsidRDefault="00A41CF5" w:rsidP="00000850">
      <w:pPr>
        <w:pStyle w:val="PargrafodaLista"/>
        <w:widowControl w:val="0"/>
        <w:spacing w:after="0" w:line="240" w:lineRule="auto"/>
        <w:contextualSpacing w:val="0"/>
        <w:jc w:val="both"/>
        <w:rPr>
          <w:rFonts w:ascii="Arial" w:hAnsi="Arial" w:cs="Arial"/>
          <w:sz w:val="22"/>
          <w:szCs w:val="22"/>
        </w:rPr>
      </w:pPr>
    </w:p>
    <w:p w14:paraId="5DB37B24" w14:textId="77777777" w:rsidR="00A41CF5" w:rsidRPr="008A0DA6" w:rsidRDefault="00A41CF5" w:rsidP="00000850">
      <w:pPr>
        <w:widowControl w:val="0"/>
        <w:numPr>
          <w:ilvl w:val="0"/>
          <w:numId w:val="61"/>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987FF86" w14:textId="77777777" w:rsidR="00A41CF5" w:rsidRPr="00404FFB" w:rsidRDefault="00A41CF5" w:rsidP="00000850">
      <w:pPr>
        <w:widowControl w:val="0"/>
        <w:tabs>
          <w:tab w:val="left" w:pos="1843"/>
        </w:tabs>
        <w:spacing w:after="0" w:line="240" w:lineRule="auto"/>
        <w:jc w:val="both"/>
        <w:rPr>
          <w:rFonts w:ascii="Arial" w:hAnsi="Arial" w:cs="Arial"/>
          <w:sz w:val="22"/>
          <w:szCs w:val="22"/>
        </w:rPr>
      </w:pPr>
    </w:p>
    <w:p w14:paraId="0162A3A8" w14:textId="77777777" w:rsidR="00A41CF5" w:rsidRPr="008A0DA6" w:rsidRDefault="00A41CF5" w:rsidP="00000850">
      <w:pPr>
        <w:widowControl w:val="0"/>
        <w:numPr>
          <w:ilvl w:val="0"/>
          <w:numId w:val="61"/>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02D0DB1" w14:textId="77777777" w:rsidR="00A41CF5" w:rsidRPr="00404FFB" w:rsidRDefault="00A41CF5" w:rsidP="00000850">
      <w:pPr>
        <w:widowControl w:val="0"/>
        <w:tabs>
          <w:tab w:val="left" w:pos="1843"/>
        </w:tabs>
        <w:spacing w:after="0" w:line="240" w:lineRule="auto"/>
        <w:jc w:val="both"/>
        <w:rPr>
          <w:rFonts w:ascii="Arial" w:hAnsi="Arial" w:cs="Arial"/>
          <w:sz w:val="22"/>
          <w:szCs w:val="22"/>
        </w:rPr>
      </w:pPr>
    </w:p>
    <w:p w14:paraId="1B7318D8" w14:textId="77777777" w:rsidR="00A41CF5" w:rsidRPr="008A0DA6" w:rsidRDefault="00A41CF5" w:rsidP="00000850">
      <w:pPr>
        <w:widowControl w:val="0"/>
        <w:numPr>
          <w:ilvl w:val="0"/>
          <w:numId w:val="61"/>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98CD7BC" w14:textId="77777777" w:rsidR="00A41CF5" w:rsidRPr="00404FFB" w:rsidRDefault="00A41CF5" w:rsidP="00000850">
      <w:pPr>
        <w:widowControl w:val="0"/>
        <w:spacing w:after="0" w:line="240" w:lineRule="auto"/>
        <w:jc w:val="both"/>
        <w:rPr>
          <w:rFonts w:ascii="Arial" w:hAnsi="Arial" w:cs="Arial"/>
          <w:b/>
          <w:sz w:val="22"/>
          <w:szCs w:val="22"/>
        </w:rPr>
      </w:pPr>
    </w:p>
    <w:p w14:paraId="1B3D02C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EA0E1C4" w14:textId="77777777" w:rsidR="00A41CF5" w:rsidRPr="008A0DA6" w:rsidRDefault="00A41CF5" w:rsidP="00000850">
      <w:pPr>
        <w:widowControl w:val="0"/>
        <w:spacing w:after="0" w:line="240" w:lineRule="auto"/>
        <w:ind w:firstLine="1418"/>
        <w:jc w:val="both"/>
        <w:rPr>
          <w:rFonts w:ascii="Arial" w:hAnsi="Arial" w:cs="Arial"/>
        </w:rPr>
      </w:pPr>
    </w:p>
    <w:p w14:paraId="4D01E2A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hAnsi="Arial" w:cs="Arial"/>
        </w:rPr>
        <w:t xml:space="preserve">Curso superior em Medicina, com especialização em </w:t>
      </w:r>
      <w:proofErr w:type="spellStart"/>
      <w:r w:rsidRPr="006711FA">
        <w:rPr>
          <w:rFonts w:ascii="Arial" w:hAnsi="Arial" w:cs="Arial"/>
        </w:rPr>
        <w:t>Pneumotisiologia</w:t>
      </w:r>
      <w:proofErr w:type="spellEnd"/>
      <w:r w:rsidRPr="006711FA">
        <w:rPr>
          <w:rFonts w:ascii="Arial" w:hAnsi="Arial" w:cs="Arial"/>
        </w:rPr>
        <w:t xml:space="preserve"> e registro no Conselho Regional de Medicina - CRM.</w:t>
      </w:r>
    </w:p>
    <w:p w14:paraId="5C605729" w14:textId="77777777" w:rsidR="00A41CF5" w:rsidRPr="00404FFB" w:rsidRDefault="00A41CF5" w:rsidP="00000850">
      <w:pPr>
        <w:widowControl w:val="0"/>
        <w:spacing w:after="0" w:line="240" w:lineRule="auto"/>
        <w:ind w:firstLine="1418"/>
        <w:jc w:val="both"/>
        <w:rPr>
          <w:rFonts w:ascii="Arial" w:hAnsi="Arial" w:cs="Arial"/>
          <w:sz w:val="18"/>
          <w:szCs w:val="18"/>
        </w:rPr>
      </w:pPr>
    </w:p>
    <w:p w14:paraId="76FCB8D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e sensibilidade social, colaboração e trabalho humanizado.</w:t>
      </w:r>
    </w:p>
    <w:p w14:paraId="584B7D4C" w14:textId="77777777" w:rsidR="00A41CF5" w:rsidRPr="00404FFB" w:rsidRDefault="00A41CF5" w:rsidP="00000850">
      <w:pPr>
        <w:widowControl w:val="0"/>
        <w:spacing w:after="0" w:line="240" w:lineRule="auto"/>
        <w:ind w:firstLine="1418"/>
        <w:jc w:val="both"/>
        <w:rPr>
          <w:rFonts w:ascii="Arial" w:hAnsi="Arial" w:cs="Arial"/>
          <w:sz w:val="20"/>
          <w:szCs w:val="20"/>
        </w:rPr>
      </w:pPr>
    </w:p>
    <w:p w14:paraId="6312B62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5FE4004A" w14:textId="77777777" w:rsidR="00A41CF5" w:rsidRPr="00404FFB" w:rsidRDefault="00A41CF5" w:rsidP="00000850">
      <w:pPr>
        <w:widowControl w:val="0"/>
        <w:spacing w:after="0" w:line="240" w:lineRule="auto"/>
        <w:ind w:right="51"/>
        <w:jc w:val="both"/>
        <w:rPr>
          <w:rFonts w:ascii="Arial" w:hAnsi="Arial" w:cs="Arial"/>
          <w:sz w:val="22"/>
          <w:szCs w:val="22"/>
        </w:rPr>
      </w:pPr>
    </w:p>
    <w:p w14:paraId="48EC0135" w14:textId="77777777" w:rsidR="00A41CF5" w:rsidRPr="008A0DA6" w:rsidRDefault="00A41CF5" w:rsidP="00000850">
      <w:pPr>
        <w:pStyle w:val="Corpodetexto"/>
        <w:widowControl w:val="0"/>
        <w:tabs>
          <w:tab w:val="left" w:pos="709"/>
        </w:tabs>
        <w:suppressAutoHyphens w:val="0"/>
        <w:spacing w:after="0"/>
        <w:ind w:right="45"/>
        <w:jc w:val="center"/>
        <w:outlineLvl w:val="0"/>
        <w:rPr>
          <w:rFonts w:ascii="Arial" w:hAnsi="Arial" w:cs="Arial"/>
          <w:b/>
          <w:bCs/>
          <w:sz w:val="24"/>
          <w:szCs w:val="24"/>
        </w:rPr>
      </w:pPr>
      <w:r w:rsidRPr="008A0DA6">
        <w:rPr>
          <w:rFonts w:ascii="Arial" w:hAnsi="Arial" w:cs="Arial"/>
          <w:b/>
          <w:bCs/>
          <w:sz w:val="24"/>
          <w:szCs w:val="24"/>
        </w:rPr>
        <w:t>MÉDICO PSIQUIATRA</w:t>
      </w:r>
    </w:p>
    <w:p w14:paraId="20F71E6E" w14:textId="77777777" w:rsidR="00A41CF5" w:rsidRPr="00404FFB" w:rsidRDefault="00A41CF5" w:rsidP="00000850">
      <w:pPr>
        <w:pStyle w:val="NormalWeb"/>
        <w:widowControl w:val="0"/>
        <w:shd w:val="clear" w:color="auto" w:fill="FFFFFF"/>
        <w:spacing w:before="0" w:beforeAutospacing="0" w:after="0" w:afterAutospacing="0"/>
        <w:ind w:left="-426" w:right="45"/>
        <w:jc w:val="both"/>
        <w:rPr>
          <w:rFonts w:ascii="Arial" w:hAnsi="Arial" w:cs="Arial"/>
          <w:sz w:val="22"/>
          <w:szCs w:val="22"/>
        </w:rPr>
      </w:pPr>
    </w:p>
    <w:p w14:paraId="43572313" w14:textId="77777777" w:rsidR="00A41CF5" w:rsidRPr="008A0DA6" w:rsidRDefault="00A41CF5" w:rsidP="00000850">
      <w:pPr>
        <w:widowControl w:val="0"/>
        <w:spacing w:after="0" w:line="240" w:lineRule="auto"/>
        <w:ind w:firstLine="1418"/>
        <w:jc w:val="both"/>
        <w:outlineLvl w:val="0"/>
        <w:rPr>
          <w:rFonts w:ascii="Arial" w:hAnsi="Arial" w:cs="Arial"/>
          <w:b/>
        </w:rPr>
      </w:pPr>
      <w:r w:rsidRPr="008A0DA6">
        <w:rPr>
          <w:rFonts w:ascii="Arial" w:hAnsi="Arial" w:cs="Arial"/>
          <w:b/>
        </w:rPr>
        <w:t>Descrição Sumária</w:t>
      </w:r>
    </w:p>
    <w:p w14:paraId="00E963D4" w14:textId="77777777" w:rsidR="00A41CF5" w:rsidRPr="00404FFB" w:rsidRDefault="00A41CF5" w:rsidP="00000850">
      <w:pPr>
        <w:widowControl w:val="0"/>
        <w:spacing w:after="0" w:line="240" w:lineRule="auto"/>
        <w:ind w:firstLine="1418"/>
        <w:jc w:val="both"/>
        <w:outlineLvl w:val="0"/>
        <w:rPr>
          <w:rFonts w:ascii="Arial" w:hAnsi="Arial" w:cs="Arial"/>
          <w:b/>
          <w:sz w:val="16"/>
          <w:szCs w:val="16"/>
        </w:rPr>
      </w:pPr>
    </w:p>
    <w:p w14:paraId="14A759E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Tratar síndromes psiquiátricas, distúrbios mentais orgânicos: estados demenciais. Dependência do álcool e de outras substâncias psicoativas. Distúrbios esquizofrênicos: distúrbios delirantes. Distúrbios do humor. Distúrbios de ansiedade: ansiedade generalizada, distúrbios de pânico, distúrbios fóbicos, obsessivo, compulsivo e distúrbios de stress pós-traumáticos. Distúrbios conversivos, dissociativos e somatoformes. Distúrbios de personalidade: desvios sexuais. Deficiência mental.</w:t>
      </w:r>
    </w:p>
    <w:p w14:paraId="73312BB1" w14:textId="77777777" w:rsidR="00A41CF5" w:rsidRPr="00404FFB" w:rsidRDefault="00A41CF5" w:rsidP="00000850">
      <w:pPr>
        <w:widowControl w:val="0"/>
        <w:spacing w:after="0" w:line="240" w:lineRule="auto"/>
        <w:ind w:firstLine="1418"/>
        <w:jc w:val="both"/>
        <w:rPr>
          <w:rFonts w:ascii="Arial" w:hAnsi="Arial" w:cs="Arial"/>
          <w:sz w:val="20"/>
          <w:szCs w:val="20"/>
        </w:rPr>
      </w:pPr>
    </w:p>
    <w:p w14:paraId="406607CB"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2545DAED" w14:textId="77777777" w:rsidR="00A41CF5" w:rsidRPr="00404FFB" w:rsidRDefault="00A41CF5" w:rsidP="00000850">
      <w:pPr>
        <w:widowControl w:val="0"/>
        <w:spacing w:after="0" w:line="240" w:lineRule="auto"/>
        <w:jc w:val="both"/>
        <w:rPr>
          <w:rFonts w:ascii="Arial" w:hAnsi="Arial" w:cs="Arial"/>
          <w:b/>
          <w:bCs/>
          <w:sz w:val="14"/>
          <w:szCs w:val="14"/>
        </w:rPr>
      </w:pPr>
    </w:p>
    <w:p w14:paraId="03EC8A52" w14:textId="77777777" w:rsidR="00A41CF5" w:rsidRPr="008A0DA6" w:rsidRDefault="00A41CF5" w:rsidP="00000850">
      <w:pPr>
        <w:widowControl w:val="0"/>
        <w:numPr>
          <w:ilvl w:val="0"/>
          <w:numId w:val="62"/>
        </w:numPr>
        <w:tabs>
          <w:tab w:val="left" w:pos="1701"/>
        </w:tabs>
        <w:spacing w:after="0" w:line="240" w:lineRule="auto"/>
        <w:ind w:left="0" w:firstLine="1418"/>
        <w:jc w:val="both"/>
        <w:rPr>
          <w:rFonts w:ascii="Arial" w:hAnsi="Arial" w:cs="Arial"/>
        </w:rPr>
      </w:pPr>
      <w:r w:rsidRPr="008A0DA6">
        <w:rPr>
          <w:rFonts w:ascii="Arial" w:hAnsi="Arial" w:cs="Arial"/>
        </w:rPr>
        <w:t>examinar o paciente, utilizando técnicas legais existentes e instrumentos especiais para determinar diagnóstico, ou se necessário, requisitar exames complementares, encaminhar o usuário a especialista, a outra categoria profissional ou a outra instituição, dependendo da avaliação médica;</w:t>
      </w:r>
    </w:p>
    <w:p w14:paraId="24832590" w14:textId="77777777" w:rsidR="00A41CF5" w:rsidRPr="008A0DA6" w:rsidRDefault="00A41CF5" w:rsidP="00000850">
      <w:pPr>
        <w:widowControl w:val="0"/>
        <w:tabs>
          <w:tab w:val="left" w:pos="1701"/>
        </w:tabs>
        <w:spacing w:after="0" w:line="240" w:lineRule="auto"/>
        <w:jc w:val="both"/>
        <w:rPr>
          <w:rFonts w:ascii="Arial" w:hAnsi="Arial" w:cs="Arial"/>
        </w:rPr>
      </w:pPr>
    </w:p>
    <w:p w14:paraId="5644BA83"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efetuar exames médicos, emitir diagnósticos, prescrever medicamentos e realizar outras formas de tratamento para diversos tipos de enfermidades, aplicando recursos da medicina preventiva, de urgência, de emergência ou terapêutica;</w:t>
      </w:r>
    </w:p>
    <w:p w14:paraId="25B40C15" w14:textId="77777777" w:rsidR="00A41CF5" w:rsidRPr="008A0DA6" w:rsidRDefault="00A41CF5" w:rsidP="00000850">
      <w:pPr>
        <w:widowControl w:val="0"/>
        <w:tabs>
          <w:tab w:val="left" w:pos="1843"/>
        </w:tabs>
        <w:spacing w:after="0" w:line="240" w:lineRule="auto"/>
        <w:jc w:val="both"/>
        <w:rPr>
          <w:rFonts w:ascii="Arial" w:hAnsi="Arial" w:cs="Arial"/>
        </w:rPr>
      </w:pPr>
    </w:p>
    <w:p w14:paraId="074048F7"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analisar e interpretar resultados de exames diversos, comparando-os com os padrões normais, para confirmar ou informar o diagnóstico;</w:t>
      </w:r>
    </w:p>
    <w:p w14:paraId="483BDC35" w14:textId="77777777" w:rsidR="00A41CF5" w:rsidRPr="008A0DA6" w:rsidRDefault="00A41CF5" w:rsidP="00000850">
      <w:pPr>
        <w:widowControl w:val="0"/>
        <w:tabs>
          <w:tab w:val="left" w:pos="1843"/>
        </w:tabs>
        <w:spacing w:after="0" w:line="240" w:lineRule="auto"/>
        <w:jc w:val="both"/>
        <w:rPr>
          <w:rFonts w:ascii="Arial" w:hAnsi="Arial" w:cs="Arial"/>
        </w:rPr>
      </w:pPr>
    </w:p>
    <w:p w14:paraId="3B7BCB19"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manter registro dos pacientes examinados, anotando a conclusão diagnóstica, o tratamento prescrito e a evolução da doença;</w:t>
      </w:r>
    </w:p>
    <w:p w14:paraId="172B62DD" w14:textId="77777777" w:rsidR="00A41CF5" w:rsidRPr="008A0DA6" w:rsidRDefault="00A41CF5" w:rsidP="00000850">
      <w:pPr>
        <w:widowControl w:val="0"/>
        <w:tabs>
          <w:tab w:val="left" w:pos="1843"/>
        </w:tabs>
        <w:spacing w:after="0" w:line="240" w:lineRule="auto"/>
        <w:jc w:val="both"/>
        <w:rPr>
          <w:rFonts w:ascii="Arial" w:hAnsi="Arial" w:cs="Arial"/>
        </w:rPr>
      </w:pPr>
    </w:p>
    <w:p w14:paraId="767C7786"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prestar atendimento em urgências e emergências;</w:t>
      </w:r>
    </w:p>
    <w:p w14:paraId="20023536" w14:textId="77777777" w:rsidR="00A41CF5" w:rsidRPr="008A0DA6" w:rsidRDefault="00A41CF5" w:rsidP="00000850">
      <w:pPr>
        <w:widowControl w:val="0"/>
        <w:tabs>
          <w:tab w:val="left" w:pos="1843"/>
        </w:tabs>
        <w:spacing w:after="0" w:line="240" w:lineRule="auto"/>
        <w:jc w:val="both"/>
        <w:rPr>
          <w:rFonts w:ascii="Arial" w:hAnsi="Arial" w:cs="Arial"/>
        </w:rPr>
      </w:pPr>
    </w:p>
    <w:p w14:paraId="0FC010E4"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encaminhar pacientes para atendimento especializado, quando for o caso;</w:t>
      </w:r>
    </w:p>
    <w:p w14:paraId="5654BE1D" w14:textId="77777777" w:rsidR="00A41CF5" w:rsidRPr="008A0DA6" w:rsidRDefault="00A41CF5" w:rsidP="00000850">
      <w:pPr>
        <w:widowControl w:val="0"/>
        <w:tabs>
          <w:tab w:val="left" w:pos="1843"/>
        </w:tabs>
        <w:spacing w:after="0" w:line="240" w:lineRule="auto"/>
        <w:jc w:val="both"/>
        <w:rPr>
          <w:rFonts w:ascii="Arial" w:hAnsi="Arial" w:cs="Arial"/>
        </w:rPr>
      </w:pPr>
    </w:p>
    <w:p w14:paraId="0C0E3CB9"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 xml:space="preserve">examinar e diagnosticar o paciente, efetuando as observações relação médico-paciente, conceito de transferência, contratransferência e </w:t>
      </w:r>
      <w:proofErr w:type="spellStart"/>
      <w:r w:rsidRPr="008A0DA6">
        <w:rPr>
          <w:rFonts w:ascii="Arial" w:hAnsi="Arial" w:cs="Arial"/>
        </w:rPr>
        <w:t>latrogenia</w:t>
      </w:r>
      <w:proofErr w:type="spellEnd"/>
      <w:r w:rsidRPr="008A0DA6">
        <w:rPr>
          <w:rFonts w:ascii="Arial" w:hAnsi="Arial" w:cs="Arial"/>
        </w:rPr>
        <w:t>, efetuar observação psiquiátrica: anamnese;</w:t>
      </w:r>
    </w:p>
    <w:p w14:paraId="193C450C" w14:textId="77777777" w:rsidR="00A41CF5" w:rsidRPr="008A0DA6" w:rsidRDefault="00A41CF5" w:rsidP="00000850">
      <w:pPr>
        <w:widowControl w:val="0"/>
        <w:tabs>
          <w:tab w:val="left" w:pos="1843"/>
        </w:tabs>
        <w:spacing w:after="0" w:line="240" w:lineRule="auto"/>
        <w:jc w:val="both"/>
        <w:rPr>
          <w:rFonts w:ascii="Arial" w:hAnsi="Arial" w:cs="Arial"/>
        </w:rPr>
      </w:pPr>
    </w:p>
    <w:p w14:paraId="3831ADE8"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realizar exame somático, mental e complementar, quando necessário;</w:t>
      </w:r>
    </w:p>
    <w:p w14:paraId="64E9813C" w14:textId="77777777" w:rsidR="00A41CF5" w:rsidRPr="008A0DA6" w:rsidRDefault="00A41CF5" w:rsidP="00000850">
      <w:pPr>
        <w:widowControl w:val="0"/>
        <w:tabs>
          <w:tab w:val="left" w:pos="1843"/>
        </w:tabs>
        <w:spacing w:after="0" w:line="240" w:lineRule="auto"/>
        <w:jc w:val="both"/>
        <w:rPr>
          <w:rFonts w:ascii="Arial" w:hAnsi="Arial" w:cs="Arial"/>
        </w:rPr>
      </w:pPr>
    </w:p>
    <w:p w14:paraId="6D0FC079"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 xml:space="preserve">indicar ou encaminhar pacientes para tratamento especializado/reabilitação, entrevistando-os ou orientando-os, para possibilitar sua máxima recuperação; </w:t>
      </w:r>
    </w:p>
    <w:p w14:paraId="1057CE75" w14:textId="77777777" w:rsidR="00A41CF5" w:rsidRPr="008A0DA6" w:rsidRDefault="00A41CF5" w:rsidP="00000850">
      <w:pPr>
        <w:widowControl w:val="0"/>
        <w:tabs>
          <w:tab w:val="left" w:pos="1843"/>
        </w:tabs>
        <w:spacing w:after="0" w:line="240" w:lineRule="auto"/>
        <w:jc w:val="both"/>
        <w:rPr>
          <w:rFonts w:ascii="Arial" w:hAnsi="Arial" w:cs="Arial"/>
        </w:rPr>
      </w:pPr>
    </w:p>
    <w:p w14:paraId="13981295"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participar de equipes multiprofissionais, emitindo pareceres de sua especialidade, encaminhando ou tratando pacientes, para prevenir o seu agravamento;</w:t>
      </w:r>
    </w:p>
    <w:p w14:paraId="4C0D9AD2" w14:textId="77777777" w:rsidR="00A41CF5" w:rsidRPr="008A0DA6" w:rsidRDefault="00A41CF5" w:rsidP="00000850">
      <w:pPr>
        <w:widowControl w:val="0"/>
        <w:tabs>
          <w:tab w:val="left" w:pos="1843"/>
        </w:tabs>
        <w:spacing w:after="0" w:line="240" w:lineRule="auto"/>
        <w:jc w:val="both"/>
        <w:rPr>
          <w:rFonts w:ascii="Arial" w:hAnsi="Arial" w:cs="Arial"/>
        </w:rPr>
      </w:pPr>
    </w:p>
    <w:p w14:paraId="40F94913"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executar tratamento clínico, prescrevendo medicamentos, terapia, para promover a recuperação do paciente;</w:t>
      </w:r>
    </w:p>
    <w:p w14:paraId="36752F20" w14:textId="77777777" w:rsidR="00A41CF5" w:rsidRPr="008A0DA6" w:rsidRDefault="00A41CF5" w:rsidP="00000850">
      <w:pPr>
        <w:widowControl w:val="0"/>
        <w:tabs>
          <w:tab w:val="left" w:pos="1843"/>
        </w:tabs>
        <w:spacing w:after="0" w:line="240" w:lineRule="auto"/>
        <w:jc w:val="both"/>
        <w:rPr>
          <w:rFonts w:ascii="Arial" w:hAnsi="Arial" w:cs="Arial"/>
        </w:rPr>
      </w:pPr>
    </w:p>
    <w:p w14:paraId="489DB491"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acompanhar paciente em ambulância em caso de necessidade;</w:t>
      </w:r>
    </w:p>
    <w:p w14:paraId="652505A0" w14:textId="77777777" w:rsidR="00A41CF5" w:rsidRPr="008A0DA6" w:rsidRDefault="00A41CF5" w:rsidP="00000850">
      <w:pPr>
        <w:widowControl w:val="0"/>
        <w:tabs>
          <w:tab w:val="left" w:pos="1843"/>
        </w:tabs>
        <w:spacing w:after="0" w:line="240" w:lineRule="auto"/>
        <w:jc w:val="both"/>
        <w:rPr>
          <w:rFonts w:ascii="Arial" w:hAnsi="Arial" w:cs="Arial"/>
        </w:rPr>
      </w:pPr>
    </w:p>
    <w:p w14:paraId="5855BAFE"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zelar pela manutenção e ordem dos materiais, equipamentos e locais de trabalho;</w:t>
      </w:r>
    </w:p>
    <w:p w14:paraId="6BF38361" w14:textId="77777777" w:rsidR="00A41CF5" w:rsidRPr="008A0DA6" w:rsidRDefault="00A41CF5" w:rsidP="00000850">
      <w:pPr>
        <w:widowControl w:val="0"/>
        <w:tabs>
          <w:tab w:val="left" w:pos="1843"/>
        </w:tabs>
        <w:spacing w:after="0" w:line="240" w:lineRule="auto"/>
        <w:jc w:val="both"/>
        <w:rPr>
          <w:rFonts w:ascii="Arial" w:hAnsi="Arial" w:cs="Arial"/>
        </w:rPr>
      </w:pPr>
    </w:p>
    <w:p w14:paraId="780409A9"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executar a jornada de trabalho semanal, distribuídas conforme a necessidade de serviço, incluindo período diurno, plantões noturnos nos dias úteis, finais de semana e feriados, nas unidades básicas de saúde e postos de atendimento designados pela Secretaria da Saúde;</w:t>
      </w:r>
    </w:p>
    <w:p w14:paraId="4DF3881D" w14:textId="77777777" w:rsidR="00A41CF5" w:rsidRDefault="00A41CF5" w:rsidP="00000850">
      <w:pPr>
        <w:widowControl w:val="0"/>
        <w:tabs>
          <w:tab w:val="left" w:pos="1843"/>
        </w:tabs>
        <w:spacing w:after="0" w:line="240" w:lineRule="auto"/>
        <w:jc w:val="both"/>
        <w:rPr>
          <w:rFonts w:ascii="Arial" w:hAnsi="Arial" w:cs="Arial"/>
        </w:rPr>
      </w:pPr>
    </w:p>
    <w:p w14:paraId="54A1BA8E" w14:textId="77777777" w:rsidR="003A1D33" w:rsidRPr="008A0DA6" w:rsidRDefault="003A1D33" w:rsidP="00000850">
      <w:pPr>
        <w:widowControl w:val="0"/>
        <w:tabs>
          <w:tab w:val="left" w:pos="1843"/>
        </w:tabs>
        <w:spacing w:after="0" w:line="240" w:lineRule="auto"/>
        <w:jc w:val="both"/>
        <w:rPr>
          <w:rFonts w:ascii="Arial" w:hAnsi="Arial" w:cs="Arial"/>
        </w:rPr>
      </w:pPr>
    </w:p>
    <w:p w14:paraId="12B993C9" w14:textId="77777777" w:rsidR="00A41CF5" w:rsidRPr="008A0DA6" w:rsidRDefault="00A41CF5" w:rsidP="00000850">
      <w:pPr>
        <w:widowControl w:val="0"/>
        <w:numPr>
          <w:ilvl w:val="0"/>
          <w:numId w:val="62"/>
        </w:numPr>
        <w:tabs>
          <w:tab w:val="left" w:pos="1843"/>
        </w:tabs>
        <w:spacing w:after="0" w:line="240" w:lineRule="auto"/>
        <w:ind w:left="0" w:firstLine="1418"/>
        <w:jc w:val="both"/>
        <w:rPr>
          <w:rFonts w:ascii="Arial" w:hAnsi="Arial" w:cs="Arial"/>
        </w:rPr>
      </w:pPr>
      <w:r w:rsidRPr="008A0DA6">
        <w:rPr>
          <w:rFonts w:ascii="Arial" w:hAnsi="Arial" w:cs="Arial"/>
        </w:rPr>
        <w:t>obedecer ao Código de Ética Médica;</w:t>
      </w:r>
    </w:p>
    <w:p w14:paraId="746731ED"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35F33BDF" w14:textId="77777777" w:rsidR="00A41CF5" w:rsidRPr="008A0DA6" w:rsidRDefault="00A41CF5" w:rsidP="00000850">
      <w:pPr>
        <w:widowControl w:val="0"/>
        <w:numPr>
          <w:ilvl w:val="0"/>
          <w:numId w:val="62"/>
        </w:numPr>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F4CADB5" w14:textId="77777777" w:rsidR="00A41CF5" w:rsidRPr="008A0DA6" w:rsidRDefault="00A41CF5" w:rsidP="00000850">
      <w:pPr>
        <w:widowControl w:val="0"/>
        <w:spacing w:after="0" w:line="240" w:lineRule="auto"/>
        <w:jc w:val="both"/>
        <w:rPr>
          <w:rFonts w:ascii="Arial" w:hAnsi="Arial" w:cs="Arial"/>
        </w:rPr>
      </w:pPr>
    </w:p>
    <w:p w14:paraId="4BB0CE79" w14:textId="77777777" w:rsidR="00A41CF5" w:rsidRPr="008A0DA6" w:rsidRDefault="00A41CF5" w:rsidP="00000850">
      <w:pPr>
        <w:widowControl w:val="0"/>
        <w:numPr>
          <w:ilvl w:val="0"/>
          <w:numId w:val="62"/>
        </w:numPr>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8EDCA01" w14:textId="77777777" w:rsidR="00A41CF5" w:rsidRPr="008A0DA6" w:rsidRDefault="00A41CF5" w:rsidP="00000850">
      <w:pPr>
        <w:widowControl w:val="0"/>
        <w:spacing w:after="0" w:line="240" w:lineRule="auto"/>
        <w:jc w:val="both"/>
        <w:rPr>
          <w:rFonts w:ascii="Arial" w:hAnsi="Arial" w:cs="Arial"/>
        </w:rPr>
      </w:pPr>
    </w:p>
    <w:p w14:paraId="356B5E3B" w14:textId="77777777" w:rsidR="00A41CF5" w:rsidRPr="008A0DA6" w:rsidRDefault="00A41CF5" w:rsidP="00000850">
      <w:pPr>
        <w:widowControl w:val="0"/>
        <w:numPr>
          <w:ilvl w:val="0"/>
          <w:numId w:val="62"/>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30ADD6A" w14:textId="77777777" w:rsidR="00A41CF5" w:rsidRPr="008A0DA6" w:rsidRDefault="00A41CF5" w:rsidP="00000850">
      <w:pPr>
        <w:widowControl w:val="0"/>
        <w:spacing w:after="0" w:line="240" w:lineRule="auto"/>
        <w:jc w:val="both"/>
        <w:rPr>
          <w:rFonts w:ascii="Arial" w:hAnsi="Arial" w:cs="Arial"/>
        </w:rPr>
      </w:pPr>
    </w:p>
    <w:p w14:paraId="02DD1F80"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780E2BDE" w14:textId="77777777" w:rsidR="00A41CF5" w:rsidRPr="008A0DA6" w:rsidRDefault="00A41CF5" w:rsidP="00000850">
      <w:pPr>
        <w:widowControl w:val="0"/>
        <w:spacing w:after="0" w:line="240" w:lineRule="auto"/>
        <w:ind w:firstLine="1418"/>
        <w:jc w:val="both"/>
        <w:rPr>
          <w:rFonts w:ascii="Arial" w:hAnsi="Arial" w:cs="Arial"/>
          <w:b/>
          <w:bCs/>
        </w:rPr>
      </w:pPr>
    </w:p>
    <w:p w14:paraId="52B5D099" w14:textId="77777777" w:rsidR="00A41CF5" w:rsidRPr="008A0DA6" w:rsidRDefault="00A41CF5" w:rsidP="00000850">
      <w:pPr>
        <w:widowControl w:val="0"/>
        <w:spacing w:after="0" w:line="240" w:lineRule="auto"/>
        <w:ind w:left="-11"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Curso superior em Medicina, com especialização em psiquiatria e Registro no Conselho Regional de Medicina - CRM, acrescido de Registro de Qualificação de Especialista - RQE.</w:t>
      </w:r>
    </w:p>
    <w:p w14:paraId="24104C2F" w14:textId="77777777" w:rsidR="00A41CF5" w:rsidRPr="008A0DA6" w:rsidRDefault="00A41CF5" w:rsidP="00000850">
      <w:pPr>
        <w:widowControl w:val="0"/>
        <w:spacing w:after="0" w:line="240" w:lineRule="auto"/>
        <w:ind w:firstLine="1418"/>
        <w:jc w:val="both"/>
        <w:rPr>
          <w:rFonts w:ascii="Arial" w:hAnsi="Arial" w:cs="Arial"/>
        </w:rPr>
      </w:pPr>
    </w:p>
    <w:p w14:paraId="20476F4F"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6F85E112" w14:textId="77777777" w:rsidR="00A41CF5" w:rsidRPr="008A0DA6" w:rsidRDefault="00A41CF5" w:rsidP="00000850">
      <w:pPr>
        <w:widowControl w:val="0"/>
        <w:spacing w:after="0" w:line="240" w:lineRule="auto"/>
        <w:ind w:firstLine="1418"/>
        <w:jc w:val="both"/>
        <w:rPr>
          <w:rFonts w:ascii="Arial" w:hAnsi="Arial" w:cs="Arial"/>
        </w:rPr>
      </w:pPr>
    </w:p>
    <w:p w14:paraId="7E18524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0619F0AD" w14:textId="77777777" w:rsidR="00A41CF5" w:rsidRPr="008A0DA6" w:rsidRDefault="00A41CF5" w:rsidP="00000850">
      <w:pPr>
        <w:widowControl w:val="0"/>
        <w:spacing w:after="0" w:line="240" w:lineRule="auto"/>
        <w:ind w:right="51"/>
        <w:jc w:val="both"/>
        <w:rPr>
          <w:rFonts w:ascii="Arial" w:hAnsi="Arial" w:cs="Arial"/>
        </w:rPr>
      </w:pPr>
    </w:p>
    <w:p w14:paraId="2C32BFD7"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MÉDICO VETERINÁRIO</w:t>
      </w:r>
    </w:p>
    <w:p w14:paraId="31F66E47" w14:textId="77777777" w:rsidR="00A41CF5" w:rsidRPr="008A0DA6" w:rsidRDefault="00A41CF5" w:rsidP="00000850">
      <w:pPr>
        <w:widowControl w:val="0"/>
        <w:spacing w:after="0" w:line="240" w:lineRule="auto"/>
        <w:ind w:right="51"/>
        <w:jc w:val="both"/>
        <w:rPr>
          <w:rFonts w:ascii="Arial" w:hAnsi="Arial" w:cs="Arial"/>
        </w:rPr>
      </w:pPr>
    </w:p>
    <w:p w14:paraId="55F1651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28C0389D" w14:textId="77777777" w:rsidR="00A41CF5" w:rsidRPr="008A0DA6" w:rsidRDefault="00A41CF5" w:rsidP="00000850">
      <w:pPr>
        <w:widowControl w:val="0"/>
        <w:spacing w:after="0" w:line="240" w:lineRule="auto"/>
        <w:ind w:firstLine="1418"/>
        <w:jc w:val="both"/>
        <w:rPr>
          <w:rFonts w:ascii="Arial" w:hAnsi="Arial" w:cs="Arial"/>
        </w:rPr>
      </w:pPr>
    </w:p>
    <w:p w14:paraId="7148B24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Planejar, organizar, supervisionar e executar programas de defesa sanitária, para assegurar a qualidade de alimentos e a saúde da comunidade.</w:t>
      </w:r>
    </w:p>
    <w:p w14:paraId="0CEC466E" w14:textId="77777777" w:rsidR="00A41CF5" w:rsidRPr="008A0DA6" w:rsidRDefault="00A41CF5" w:rsidP="00000850">
      <w:pPr>
        <w:widowControl w:val="0"/>
        <w:spacing w:after="0" w:line="240" w:lineRule="auto"/>
        <w:ind w:firstLine="1418"/>
        <w:jc w:val="both"/>
        <w:rPr>
          <w:rFonts w:ascii="Arial" w:hAnsi="Arial" w:cs="Arial"/>
        </w:rPr>
      </w:pPr>
    </w:p>
    <w:p w14:paraId="5F56AE8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1B7205E0" w14:textId="77777777" w:rsidR="00A41CF5" w:rsidRPr="008A0DA6" w:rsidRDefault="00A41CF5" w:rsidP="00000850">
      <w:pPr>
        <w:widowControl w:val="0"/>
        <w:spacing w:after="0" w:line="240" w:lineRule="auto"/>
        <w:jc w:val="both"/>
        <w:rPr>
          <w:rFonts w:ascii="Arial" w:hAnsi="Arial" w:cs="Arial"/>
        </w:rPr>
      </w:pPr>
    </w:p>
    <w:p w14:paraId="005828E3"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t>efetuar profilaxia, diagnóstico e tratamento de doenças dos animais realizando exames clínicos e de laboratório para assegurar a sanidade individual e coletiva desses animais;</w:t>
      </w:r>
    </w:p>
    <w:p w14:paraId="51253D05" w14:textId="77777777" w:rsidR="00A41CF5" w:rsidRPr="008A0DA6" w:rsidRDefault="00A41CF5" w:rsidP="00000850">
      <w:pPr>
        <w:widowControl w:val="0"/>
        <w:tabs>
          <w:tab w:val="left" w:pos="1843"/>
        </w:tabs>
        <w:spacing w:after="0" w:line="240" w:lineRule="auto"/>
        <w:jc w:val="both"/>
        <w:rPr>
          <w:rFonts w:ascii="Arial" w:hAnsi="Arial" w:cs="Arial"/>
        </w:rPr>
      </w:pPr>
    </w:p>
    <w:p w14:paraId="1CA2B745"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t>encaminhar exames laboratoriais, colhendo material e a análise anatomopatológica, histopatológica, imunológica para estabelecer o diagnóstico e a terapêutica;</w:t>
      </w:r>
    </w:p>
    <w:p w14:paraId="295D9AC0" w14:textId="77777777" w:rsidR="00A41CF5" w:rsidRPr="008A0DA6" w:rsidRDefault="00A41CF5" w:rsidP="00000850">
      <w:pPr>
        <w:widowControl w:val="0"/>
        <w:tabs>
          <w:tab w:val="left" w:pos="1843"/>
        </w:tabs>
        <w:spacing w:after="0" w:line="240" w:lineRule="auto"/>
        <w:jc w:val="both"/>
        <w:rPr>
          <w:rFonts w:ascii="Arial" w:hAnsi="Arial" w:cs="Arial"/>
        </w:rPr>
      </w:pPr>
    </w:p>
    <w:p w14:paraId="07067293"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lastRenderedPageBreak/>
        <w:t>promover a inspeção e fiscalização sanitária nos locais de produção, manipulação, armazenamento e comercialização dos produtos de origem animal, bem como de sua qualidade, determinando visita no local para fazer cumprir a legislação pertinente;</w:t>
      </w:r>
    </w:p>
    <w:p w14:paraId="1D661512" w14:textId="77777777" w:rsidR="00A41CF5" w:rsidRPr="008A0DA6" w:rsidRDefault="00A41CF5" w:rsidP="00000850">
      <w:pPr>
        <w:widowControl w:val="0"/>
        <w:spacing w:after="0" w:line="240" w:lineRule="auto"/>
        <w:jc w:val="both"/>
        <w:rPr>
          <w:rFonts w:ascii="Arial" w:hAnsi="Arial" w:cs="Arial"/>
        </w:rPr>
      </w:pPr>
    </w:p>
    <w:p w14:paraId="704318B2"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t>efetuar inspeção de carnes bovinas e suínas, fiscalizando a carcaça, subprodutos e derivados para garantir que a população consuma produtos de origem animal saudável e com qualidade;</w:t>
      </w:r>
    </w:p>
    <w:p w14:paraId="5917579A" w14:textId="77777777" w:rsidR="00A41CF5" w:rsidRPr="008A0DA6" w:rsidRDefault="00A41CF5" w:rsidP="00000850">
      <w:pPr>
        <w:widowControl w:val="0"/>
        <w:tabs>
          <w:tab w:val="left" w:pos="1843"/>
        </w:tabs>
        <w:spacing w:after="0" w:line="240" w:lineRule="auto"/>
        <w:jc w:val="both"/>
        <w:rPr>
          <w:rFonts w:ascii="Arial" w:hAnsi="Arial" w:cs="Arial"/>
        </w:rPr>
      </w:pPr>
    </w:p>
    <w:p w14:paraId="6F88A15C"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t>controlar o número de abate e doenças encontradas nos animais abatidos, através de relatório mensal para fins de estatística e conhecimento dos órgãos competentes;</w:t>
      </w:r>
    </w:p>
    <w:p w14:paraId="67A32E45" w14:textId="77777777" w:rsidR="00A41CF5" w:rsidRPr="008A0DA6" w:rsidRDefault="00A41CF5" w:rsidP="00000850">
      <w:pPr>
        <w:widowControl w:val="0"/>
        <w:tabs>
          <w:tab w:val="left" w:pos="1843"/>
        </w:tabs>
        <w:spacing w:after="0" w:line="240" w:lineRule="auto"/>
        <w:jc w:val="both"/>
        <w:rPr>
          <w:rFonts w:ascii="Arial" w:hAnsi="Arial" w:cs="Arial"/>
        </w:rPr>
      </w:pPr>
    </w:p>
    <w:p w14:paraId="7A3303F9"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t>supervisionar o canil público, promovendo a orientação do acomodamento dos animais, o seu sacrifício se for o caso, e coleta de material visando amostras de zoonoses que afeta a sanidade pública;</w:t>
      </w:r>
    </w:p>
    <w:p w14:paraId="122C71C7" w14:textId="77777777" w:rsidR="00A41CF5" w:rsidRPr="008A0DA6" w:rsidRDefault="00A41CF5" w:rsidP="00000850">
      <w:pPr>
        <w:widowControl w:val="0"/>
        <w:tabs>
          <w:tab w:val="left" w:pos="1843"/>
        </w:tabs>
        <w:spacing w:after="0" w:line="240" w:lineRule="auto"/>
        <w:jc w:val="both"/>
        <w:rPr>
          <w:rFonts w:ascii="Arial" w:hAnsi="Arial" w:cs="Arial"/>
        </w:rPr>
      </w:pPr>
    </w:p>
    <w:p w14:paraId="4E159EC2"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2E784C8C"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581D690E"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7B5421E3" w14:textId="77777777" w:rsidR="00A41CF5" w:rsidRPr="001B0E94" w:rsidRDefault="00A41CF5" w:rsidP="00000850">
      <w:pPr>
        <w:widowControl w:val="0"/>
        <w:tabs>
          <w:tab w:val="left" w:pos="1843"/>
        </w:tabs>
        <w:spacing w:after="0" w:line="240" w:lineRule="auto"/>
        <w:jc w:val="both"/>
        <w:rPr>
          <w:rFonts w:ascii="Arial" w:eastAsia="Serifa BT" w:hAnsi="Arial" w:cs="Arial"/>
          <w:bCs/>
          <w:sz w:val="22"/>
          <w:szCs w:val="22"/>
        </w:rPr>
      </w:pPr>
    </w:p>
    <w:p w14:paraId="65A4FF91"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05ED527E" w14:textId="77777777" w:rsidR="00A41CF5" w:rsidRPr="001B0E94" w:rsidRDefault="00A41CF5" w:rsidP="00000850">
      <w:pPr>
        <w:widowControl w:val="0"/>
        <w:tabs>
          <w:tab w:val="left" w:pos="1843"/>
        </w:tabs>
        <w:spacing w:after="0" w:line="240" w:lineRule="auto"/>
        <w:jc w:val="both"/>
        <w:rPr>
          <w:rFonts w:ascii="Arial" w:eastAsia="Serifa BT" w:hAnsi="Arial" w:cs="Arial"/>
          <w:bCs/>
          <w:sz w:val="22"/>
          <w:szCs w:val="22"/>
        </w:rPr>
      </w:pPr>
    </w:p>
    <w:p w14:paraId="7C826610"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31928028" w14:textId="77777777" w:rsidR="00A41CF5" w:rsidRPr="001B0E94" w:rsidRDefault="00A41CF5" w:rsidP="00000850">
      <w:pPr>
        <w:widowControl w:val="0"/>
        <w:tabs>
          <w:tab w:val="left" w:pos="1843"/>
        </w:tabs>
        <w:spacing w:after="0" w:line="240" w:lineRule="auto"/>
        <w:jc w:val="both"/>
        <w:rPr>
          <w:rFonts w:ascii="Arial" w:eastAsia="Serifa BT" w:hAnsi="Arial" w:cs="Arial"/>
          <w:bCs/>
          <w:sz w:val="22"/>
          <w:szCs w:val="22"/>
        </w:rPr>
      </w:pPr>
    </w:p>
    <w:p w14:paraId="5C4B3A3F"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4D067A2C" w14:textId="77777777" w:rsidR="00A41CF5" w:rsidRPr="001B0E94" w:rsidRDefault="00A41CF5" w:rsidP="00000850">
      <w:pPr>
        <w:widowControl w:val="0"/>
        <w:tabs>
          <w:tab w:val="left" w:pos="1843"/>
        </w:tabs>
        <w:spacing w:after="0" w:line="240" w:lineRule="auto"/>
        <w:jc w:val="both"/>
        <w:rPr>
          <w:rFonts w:ascii="Arial" w:eastAsia="Serifa BT" w:hAnsi="Arial" w:cs="Arial"/>
          <w:bCs/>
          <w:sz w:val="22"/>
          <w:szCs w:val="22"/>
        </w:rPr>
      </w:pPr>
    </w:p>
    <w:p w14:paraId="0C89CA6C"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1D273BF2" w14:textId="77777777" w:rsidR="00A41CF5" w:rsidRPr="001B0E94"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05337AED"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2FF7891" w14:textId="77777777" w:rsidR="00A41CF5" w:rsidRPr="008A0DA6" w:rsidRDefault="00A41CF5" w:rsidP="00000850">
      <w:pPr>
        <w:widowControl w:val="0"/>
        <w:tabs>
          <w:tab w:val="left" w:pos="1843"/>
        </w:tabs>
        <w:spacing w:after="0" w:line="240" w:lineRule="auto"/>
        <w:jc w:val="both"/>
        <w:rPr>
          <w:rFonts w:ascii="Arial" w:hAnsi="Arial" w:cs="Arial"/>
        </w:rPr>
      </w:pPr>
    </w:p>
    <w:p w14:paraId="3DC11B6E"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446331D" w14:textId="77777777" w:rsidR="00A41CF5" w:rsidRPr="008A0DA6" w:rsidRDefault="00A41CF5" w:rsidP="00000850">
      <w:pPr>
        <w:widowControl w:val="0"/>
        <w:tabs>
          <w:tab w:val="left" w:pos="1843"/>
        </w:tabs>
        <w:spacing w:after="0" w:line="240" w:lineRule="auto"/>
        <w:jc w:val="both"/>
        <w:rPr>
          <w:rFonts w:ascii="Arial" w:hAnsi="Arial" w:cs="Arial"/>
        </w:rPr>
      </w:pPr>
    </w:p>
    <w:p w14:paraId="0423A572" w14:textId="77777777" w:rsidR="00A41CF5" w:rsidRPr="008A0DA6" w:rsidRDefault="00A41CF5" w:rsidP="00000850">
      <w:pPr>
        <w:widowControl w:val="0"/>
        <w:numPr>
          <w:ilvl w:val="0"/>
          <w:numId w:val="63"/>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68ECBF2" w14:textId="77777777" w:rsidR="00A41CF5" w:rsidRPr="008A0DA6" w:rsidRDefault="00A41CF5" w:rsidP="00000850">
      <w:pPr>
        <w:widowControl w:val="0"/>
        <w:spacing w:after="0" w:line="240" w:lineRule="auto"/>
        <w:jc w:val="both"/>
        <w:rPr>
          <w:rFonts w:ascii="Arial" w:hAnsi="Arial" w:cs="Arial"/>
        </w:rPr>
      </w:pPr>
    </w:p>
    <w:p w14:paraId="0F32F25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087848A" w14:textId="77777777" w:rsidR="00A41CF5" w:rsidRPr="008A0DA6" w:rsidRDefault="00A41CF5" w:rsidP="00000850">
      <w:pPr>
        <w:widowControl w:val="0"/>
        <w:spacing w:after="0" w:line="240" w:lineRule="auto"/>
        <w:ind w:firstLine="1418"/>
        <w:jc w:val="both"/>
        <w:rPr>
          <w:rFonts w:ascii="Arial" w:hAnsi="Arial" w:cs="Arial"/>
        </w:rPr>
      </w:pPr>
    </w:p>
    <w:p w14:paraId="59F47DE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hAnsi="Arial" w:cs="Arial"/>
        </w:rPr>
        <w:t>Curso superior em Medicina Veterinária, com registro no Conselho Regional de Medicina Veterinária - CRMV.</w:t>
      </w:r>
    </w:p>
    <w:p w14:paraId="138F8DC5"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053E798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humanizado.</w:t>
      </w:r>
    </w:p>
    <w:p w14:paraId="48C954BC" w14:textId="77777777" w:rsidR="00A41CF5" w:rsidRPr="008A0DA6" w:rsidRDefault="00A41CF5" w:rsidP="00000850">
      <w:pPr>
        <w:widowControl w:val="0"/>
        <w:spacing w:after="0" w:line="240" w:lineRule="auto"/>
        <w:ind w:firstLine="1418"/>
        <w:jc w:val="both"/>
        <w:rPr>
          <w:rFonts w:ascii="Arial" w:hAnsi="Arial" w:cs="Arial"/>
          <w:b/>
        </w:rPr>
      </w:pPr>
    </w:p>
    <w:p w14:paraId="6EC4939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auxilia na locomoção de pacientes, exige tratamento humanizado e </w:t>
      </w:r>
      <w:r w:rsidRPr="008A0DA6">
        <w:rPr>
          <w:rFonts w:ascii="Arial" w:eastAsia="Serifa BT" w:hAnsi="Arial" w:cs="Arial"/>
        </w:rPr>
        <w:t>disponibilidade para desenvolver as atividades em regime de escala e plantão, tanto em período diurno como noturno, inclusive finais de semana e feriados</w:t>
      </w:r>
      <w:r w:rsidRPr="008A0DA6">
        <w:rPr>
          <w:rFonts w:ascii="Arial" w:hAnsi="Arial" w:cs="Arial"/>
        </w:rPr>
        <w:t xml:space="preserve">. </w:t>
      </w:r>
    </w:p>
    <w:p w14:paraId="065E6218" w14:textId="77777777" w:rsidR="00A41CF5" w:rsidRPr="008A0DA6" w:rsidRDefault="00A41CF5" w:rsidP="00000850">
      <w:pPr>
        <w:widowControl w:val="0"/>
        <w:spacing w:after="0" w:line="240" w:lineRule="auto"/>
        <w:ind w:right="192"/>
        <w:jc w:val="both"/>
        <w:rPr>
          <w:rFonts w:ascii="Arial" w:hAnsi="Arial" w:cs="Arial"/>
          <w:b/>
        </w:rPr>
      </w:pPr>
    </w:p>
    <w:p w14:paraId="6DE5F793"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MONITOR DE CRIANÇAS</w:t>
      </w:r>
    </w:p>
    <w:p w14:paraId="2A57BFD5" w14:textId="77777777" w:rsidR="00A41CF5" w:rsidRPr="008A0DA6" w:rsidRDefault="00A41CF5" w:rsidP="00000850">
      <w:pPr>
        <w:widowControl w:val="0"/>
        <w:spacing w:after="0" w:line="240" w:lineRule="auto"/>
        <w:jc w:val="both"/>
        <w:rPr>
          <w:rFonts w:ascii="Arial" w:hAnsi="Arial" w:cs="Arial"/>
        </w:rPr>
      </w:pPr>
    </w:p>
    <w:p w14:paraId="03672AE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27E6395D" w14:textId="77777777" w:rsidR="00A41CF5" w:rsidRPr="008A0DA6" w:rsidRDefault="00A41CF5" w:rsidP="00000850">
      <w:pPr>
        <w:widowControl w:val="0"/>
        <w:spacing w:after="0" w:line="240" w:lineRule="auto"/>
        <w:ind w:firstLine="1418"/>
        <w:jc w:val="both"/>
        <w:rPr>
          <w:rFonts w:ascii="Arial" w:hAnsi="Arial" w:cs="Arial"/>
        </w:rPr>
      </w:pPr>
    </w:p>
    <w:p w14:paraId="46335CE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sob supervisão, serviços de atendimento às crianças de 4 (quatro) e 5 (cinco) anos da Educação Infantil e crianças de 6 (seis) a 15 (quinze) anos do Ensino Fundamental, em suas necessidades diárias, cuidando da alimentação, higiene, deslocamento, locomoção, bem-estar e práticas do cotidiano escolar.</w:t>
      </w:r>
    </w:p>
    <w:p w14:paraId="3B800BFE" w14:textId="77777777" w:rsidR="00A41CF5" w:rsidRPr="008A0DA6" w:rsidRDefault="00A41CF5" w:rsidP="00000850">
      <w:pPr>
        <w:widowControl w:val="0"/>
        <w:spacing w:after="0" w:line="240" w:lineRule="auto"/>
        <w:ind w:firstLine="1418"/>
        <w:jc w:val="both"/>
        <w:rPr>
          <w:rFonts w:ascii="Arial" w:hAnsi="Arial" w:cs="Arial"/>
        </w:rPr>
      </w:pPr>
    </w:p>
    <w:p w14:paraId="3A58F5B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01D6B97C" w14:textId="77777777" w:rsidR="00A41CF5" w:rsidRPr="008A0DA6" w:rsidRDefault="00A41CF5" w:rsidP="00000850">
      <w:pPr>
        <w:widowControl w:val="0"/>
        <w:spacing w:after="0" w:line="240" w:lineRule="auto"/>
        <w:jc w:val="both"/>
        <w:rPr>
          <w:rFonts w:ascii="Arial" w:hAnsi="Arial" w:cs="Arial"/>
        </w:rPr>
      </w:pPr>
    </w:p>
    <w:p w14:paraId="25967B47" w14:textId="77777777" w:rsidR="00A41CF5" w:rsidRPr="008A0DA6" w:rsidRDefault="00A41CF5" w:rsidP="00000850">
      <w:pPr>
        <w:pStyle w:val="NormalWeb"/>
        <w:widowControl w:val="0"/>
        <w:numPr>
          <w:ilvl w:val="0"/>
          <w:numId w:val="64"/>
        </w:numPr>
        <w:tabs>
          <w:tab w:val="left" w:pos="1843"/>
        </w:tabs>
        <w:spacing w:before="0" w:beforeAutospacing="0" w:after="0" w:afterAutospacing="0"/>
        <w:ind w:left="0" w:firstLine="1418"/>
        <w:jc w:val="both"/>
        <w:rPr>
          <w:rFonts w:ascii="Arial" w:hAnsi="Arial" w:cs="Arial"/>
        </w:rPr>
      </w:pPr>
      <w:r w:rsidRPr="008A0DA6">
        <w:rPr>
          <w:rFonts w:ascii="Arial" w:hAnsi="Arial" w:cs="Arial"/>
        </w:rPr>
        <w:t>colaborar no acolhimento e recepção dos alunos da Educação Infantil e do Ensino Fundamental na instituição de ensino, garantindo um ambiente seguro e acolhedor desde a chegada;</w:t>
      </w:r>
    </w:p>
    <w:p w14:paraId="1904133D" w14:textId="77777777" w:rsidR="00A41CF5" w:rsidRPr="008A0DA6" w:rsidRDefault="00A41CF5" w:rsidP="00000850">
      <w:pPr>
        <w:pStyle w:val="NormalWeb"/>
        <w:widowControl w:val="0"/>
        <w:tabs>
          <w:tab w:val="left" w:pos="1843"/>
        </w:tabs>
        <w:spacing w:before="0" w:beforeAutospacing="0" w:after="0" w:afterAutospacing="0"/>
        <w:ind w:left="1418"/>
        <w:jc w:val="both"/>
        <w:rPr>
          <w:rFonts w:ascii="Arial" w:hAnsi="Arial" w:cs="Arial"/>
        </w:rPr>
      </w:pPr>
    </w:p>
    <w:p w14:paraId="4C62B75E"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 cuidar da organização do espaço e segurança das crianças matriculadas; </w:t>
      </w:r>
    </w:p>
    <w:p w14:paraId="0221716F"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8097275"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monitorar, organizar e acompanhar a alimentação das crianças, inclusive aquelas com dieta especial, observando os horários e oferecendo auxílio ao estudante sempre que necessário;</w:t>
      </w:r>
    </w:p>
    <w:p w14:paraId="7D78E91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29402FC" w14:textId="77777777" w:rsidR="00A41CF5" w:rsidRPr="008A0DA6" w:rsidRDefault="00A41CF5" w:rsidP="00000850">
      <w:pPr>
        <w:widowControl w:val="0"/>
        <w:numPr>
          <w:ilvl w:val="0"/>
          <w:numId w:val="64"/>
        </w:numPr>
        <w:tabs>
          <w:tab w:val="left" w:pos="1985"/>
        </w:tabs>
        <w:spacing w:after="0" w:line="240" w:lineRule="auto"/>
        <w:ind w:left="0" w:firstLine="1418"/>
        <w:jc w:val="both"/>
        <w:rPr>
          <w:rFonts w:ascii="Arial" w:hAnsi="Arial" w:cs="Arial"/>
        </w:rPr>
      </w:pPr>
      <w:r w:rsidRPr="008A0DA6">
        <w:rPr>
          <w:rFonts w:ascii="Arial" w:hAnsi="Arial" w:cs="Arial"/>
        </w:rPr>
        <w:lastRenderedPageBreak/>
        <w:t>desenvolver todas as atividades relacionadas à higiene das crianças;</w:t>
      </w:r>
    </w:p>
    <w:p w14:paraId="2343445B"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66A2237C"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 auxiliar a criança nas atividades de higiene, na organização de seus pertences, na troca e no cuidado com o vestuário, durante a alimentação, na locomoção e nos momentos de repouso ou descanso, assegurando seu conforto e bem-estar em todas as situações sob sua responsabilidade;</w:t>
      </w:r>
    </w:p>
    <w:p w14:paraId="7538305F"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7A4B509"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supervisionar as crianças em relação às condições de higiene, auxiliando-as durante a alimentação, na troca de vestimentas, no uso do banheiro, na colocação de calçados, no cuidado com os cabelos e em outras rotinas escolares, garantindo seu bem-estar;</w:t>
      </w:r>
    </w:p>
    <w:p w14:paraId="54C1CBF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9B9ED2A"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prestar apoio à criança que ainda não desenvolveu autonomia suficiente para a manutenção da higiene, para cuidar de seu material, para participar da recreação, execução de atividades das práticas sociais e outras rotinas do cotidiano escolar;</w:t>
      </w:r>
    </w:p>
    <w:p w14:paraId="5CCC2D7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FF8F377"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efetuar o atendimento as crianças com necessidades especiais, auxiliando-as com as suas necessidades diárias e estimulando sua interação com as outras crianças, utilizando os recursos disponíveis para facilitar sua inclusão e ampliar sua autonomia; </w:t>
      </w:r>
    </w:p>
    <w:p w14:paraId="2CA0EFC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51B6D13" w14:textId="77777777" w:rsidR="00A41CF5" w:rsidRPr="008A0DA6" w:rsidRDefault="00A41CF5" w:rsidP="00000850">
      <w:pPr>
        <w:widowControl w:val="0"/>
        <w:numPr>
          <w:ilvl w:val="0"/>
          <w:numId w:val="64"/>
        </w:numPr>
        <w:tabs>
          <w:tab w:val="left" w:pos="1985"/>
        </w:tabs>
        <w:spacing w:after="0" w:line="240" w:lineRule="auto"/>
        <w:ind w:left="0" w:firstLine="1418"/>
        <w:jc w:val="both"/>
        <w:rPr>
          <w:rFonts w:ascii="Arial" w:hAnsi="Arial" w:cs="Arial"/>
        </w:rPr>
      </w:pPr>
      <w:r w:rsidRPr="008A0DA6">
        <w:rPr>
          <w:rFonts w:ascii="Arial" w:hAnsi="Arial" w:cs="Arial"/>
        </w:rPr>
        <w:t>realizar atividades recreativas, incentivando a participação dos alunos e favorecendo a integração nas diversas experiências do ambiente escolar;</w:t>
      </w:r>
    </w:p>
    <w:p w14:paraId="78344C30"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95BC8EC"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desempenhar, em conjunto com os professores, o acompanhamento, a mediação e o apoio às crianças em atividades e eventos extracurriculares desenvolvidos dentro e fora da instituição de ensino;</w:t>
      </w:r>
    </w:p>
    <w:p w14:paraId="2137C666"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3C30786"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auxiliar o estudante na sua comunicação interpessoal, mediação dos conhecimentos repassados pelos professores, organização da rotina e outras demandas que exijam auxílio constante no cotidiano escolar;</w:t>
      </w:r>
    </w:p>
    <w:p w14:paraId="1C04A308"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8EF2D6A"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manter-se em permanente processo de atualização e formação por meio de cursos, leituras, palestras, reuniões e grupos de estudo oferecidos pela instituição de ensino ou pela Secretaria Municipal da Educação, fortalecendo sua atuação junto às crianças; </w:t>
      </w:r>
    </w:p>
    <w:p w14:paraId="0AAE2E9A"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73E7D6C"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manter-se informado quanto à legislação, diretrizes e determinações das instituições de ensino e dos órgãos superiores; </w:t>
      </w:r>
    </w:p>
    <w:p w14:paraId="135E69E9"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811C2AC"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atuar de acordo com princípios de qualidade, ética e disciplina;</w:t>
      </w:r>
    </w:p>
    <w:p w14:paraId="4C660EB6"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024F27E0"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 estabelecer relações de respeito, disciplina, ética e cooperação no ambiente de trabalho, mantendo diálogos construtivos com servidores, estagiários, pais, alunos e comunidade escolar;</w:t>
      </w:r>
    </w:p>
    <w:p w14:paraId="31B961FD"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12"/>
          <w:szCs w:val="12"/>
        </w:rPr>
      </w:pPr>
    </w:p>
    <w:p w14:paraId="2FF107CC"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lastRenderedPageBreak/>
        <w:t>participar, em conjunto com os demais servidores da instituição de ensino, de reuniões, eventos pedagógicos, administrativos, festivos e demais atividades que demandem ações ou decisões coletivas, contribuindo para o bom andamento das rotinas institucionais;</w:t>
      </w:r>
    </w:p>
    <w:p w14:paraId="4CC4E245"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18"/>
          <w:szCs w:val="18"/>
        </w:rPr>
      </w:pPr>
    </w:p>
    <w:p w14:paraId="38293DA5"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 assumir postura responsável quanto ao uso preservação dos materiais, na organização dos espaços e na conservação dos equipamentos e brinquedos da instituição de ensino;</w:t>
      </w:r>
    </w:p>
    <w:p w14:paraId="212EAED9"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18"/>
          <w:szCs w:val="18"/>
        </w:rPr>
      </w:pPr>
    </w:p>
    <w:p w14:paraId="16F66E63" w14:textId="77777777" w:rsidR="00A41CF5" w:rsidRPr="008A0DA6" w:rsidRDefault="00A41CF5" w:rsidP="00000850">
      <w:pPr>
        <w:widowControl w:val="0"/>
        <w:numPr>
          <w:ilvl w:val="0"/>
          <w:numId w:val="64"/>
        </w:numPr>
        <w:tabs>
          <w:tab w:val="left" w:pos="2268"/>
        </w:tabs>
        <w:spacing w:after="0" w:line="240" w:lineRule="auto"/>
        <w:ind w:left="0" w:firstLine="1418"/>
        <w:jc w:val="both"/>
        <w:rPr>
          <w:rFonts w:ascii="Arial" w:hAnsi="Arial" w:cs="Arial"/>
        </w:rPr>
      </w:pPr>
      <w:r w:rsidRPr="008A0DA6">
        <w:rPr>
          <w:rFonts w:ascii="Arial" w:hAnsi="Arial" w:cs="Arial"/>
        </w:rPr>
        <w:t>contribuir para o acolhimento e a liberação das crianças, garantindo que, ao início e ao final do período de aula ou da jornada ampliada, estejam com seus pertences e sob a responsabilidade dos pais ou responsáveis, assegurando sua segurança e bem-estar;</w:t>
      </w:r>
    </w:p>
    <w:p w14:paraId="06F57E3F"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12F8E5CB"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colaborar para a manutenção de um ambiente acolhedor e organizado durante o atendimento às crianças e após sua saída, respeitando as normas e orientações definidas pela chefia imediata;</w:t>
      </w:r>
    </w:p>
    <w:p w14:paraId="71946B58"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65E6FD90"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 xml:space="preserve">atuar de forma colaborativa, atendendo às demandas da instituição de ensino colocando-se à disposição da equipe gestora para exercer suas funções nos diversos espaços onde houver necessidade; </w:t>
      </w:r>
    </w:p>
    <w:p w14:paraId="699A5B0C"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61A3BE1D"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61C147CF"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4EECB1E8" w14:textId="77777777" w:rsidR="00A41CF5" w:rsidRPr="008A0DA6" w:rsidRDefault="00A41CF5" w:rsidP="00000850">
      <w:pPr>
        <w:widowControl w:val="0"/>
        <w:numPr>
          <w:ilvl w:val="0"/>
          <w:numId w:val="64"/>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971E5B9" w14:textId="77777777" w:rsidR="00A41CF5" w:rsidRPr="00AF6783" w:rsidRDefault="00A41CF5" w:rsidP="00000850">
      <w:pPr>
        <w:widowControl w:val="0"/>
        <w:spacing w:after="0" w:line="240" w:lineRule="auto"/>
        <w:jc w:val="both"/>
        <w:rPr>
          <w:rFonts w:ascii="Arial" w:hAnsi="Arial" w:cs="Arial"/>
          <w:sz w:val="16"/>
          <w:szCs w:val="16"/>
        </w:rPr>
      </w:pPr>
    </w:p>
    <w:p w14:paraId="5186DF3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E2F4316" w14:textId="77777777" w:rsidR="00A41CF5" w:rsidRPr="00AF6783" w:rsidRDefault="00A41CF5" w:rsidP="00000850">
      <w:pPr>
        <w:widowControl w:val="0"/>
        <w:spacing w:after="0" w:line="240" w:lineRule="auto"/>
        <w:ind w:firstLine="1418"/>
        <w:jc w:val="both"/>
        <w:rPr>
          <w:rFonts w:ascii="Arial" w:hAnsi="Arial" w:cs="Arial"/>
          <w:sz w:val="20"/>
          <w:szCs w:val="20"/>
        </w:rPr>
      </w:pPr>
    </w:p>
    <w:p w14:paraId="362D7C9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E</w:t>
      </w:r>
      <w:r w:rsidRPr="008A0DA6">
        <w:rPr>
          <w:rFonts w:ascii="Arial" w:hAnsi="Arial" w:cs="Arial"/>
        </w:rPr>
        <w:t>nsino médio completo.</w:t>
      </w:r>
    </w:p>
    <w:p w14:paraId="0A122971" w14:textId="77777777" w:rsidR="00A41CF5" w:rsidRPr="00AF6783" w:rsidRDefault="00A41CF5" w:rsidP="00000850">
      <w:pPr>
        <w:widowControl w:val="0"/>
        <w:spacing w:after="0" w:line="240" w:lineRule="auto"/>
        <w:ind w:firstLine="1418"/>
        <w:jc w:val="both"/>
        <w:rPr>
          <w:rFonts w:ascii="Arial" w:hAnsi="Arial" w:cs="Arial"/>
          <w:sz w:val="20"/>
          <w:szCs w:val="20"/>
        </w:rPr>
      </w:pPr>
    </w:p>
    <w:p w14:paraId="75CC937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 xml:space="preserve">ética, integridade, conhecimento institucional e específico, trabalho em equipe, comunicação, aprendizado contínuo, </w:t>
      </w:r>
      <w:r w:rsidRPr="008A0DA6">
        <w:rPr>
          <w:rFonts w:ascii="Arial" w:hAnsi="Arial" w:cs="Arial"/>
          <w:shd w:val="clear" w:color="auto" w:fill="FFFFFF"/>
        </w:rPr>
        <w:t xml:space="preserve">habilidades no trato com crianças, paciência, flexibilidade e criatividade no cuidado infantil, </w:t>
      </w:r>
      <w:r w:rsidRPr="008A0DA6">
        <w:rPr>
          <w:rFonts w:ascii="Arial" w:hAnsi="Arial" w:cs="Arial"/>
        </w:rPr>
        <w:t xml:space="preserve">responsabilidade </w:t>
      </w:r>
      <w:r w:rsidRPr="008A0DA6">
        <w:rPr>
          <w:rFonts w:ascii="Arial" w:hAnsi="Arial" w:cs="Arial"/>
          <w:lang w:eastAsia="pt-BR"/>
        </w:rPr>
        <w:t>proatividade, iniciativa</w:t>
      </w:r>
      <w:r w:rsidRPr="008A0DA6">
        <w:rPr>
          <w:rFonts w:ascii="Arial" w:hAnsi="Arial" w:cs="Arial"/>
        </w:rPr>
        <w:t>, comprometimento, relacionamento interpessoal, eficiência e eficácia.</w:t>
      </w:r>
    </w:p>
    <w:p w14:paraId="44412327" w14:textId="77777777" w:rsidR="00A41CF5" w:rsidRPr="00AF6783" w:rsidRDefault="00A41CF5" w:rsidP="00000850">
      <w:pPr>
        <w:widowControl w:val="0"/>
        <w:spacing w:after="0" w:line="240" w:lineRule="auto"/>
        <w:ind w:firstLine="1418"/>
        <w:jc w:val="both"/>
        <w:rPr>
          <w:rFonts w:ascii="Arial" w:hAnsi="Arial" w:cs="Arial"/>
          <w:b/>
          <w:sz w:val="20"/>
          <w:szCs w:val="20"/>
        </w:rPr>
      </w:pPr>
    </w:p>
    <w:p w14:paraId="11EE6590"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muito tempo em pé e em movimento, </w:t>
      </w:r>
      <w:r w:rsidRPr="008A0DA6">
        <w:rPr>
          <w:rFonts w:ascii="Arial" w:hAnsi="Arial" w:cs="Arial"/>
          <w:shd w:val="clear" w:color="auto" w:fill="FFFFFF"/>
        </w:rPr>
        <w:t xml:space="preserve">exige senso de observação, percepção e atenção constantes. </w:t>
      </w:r>
    </w:p>
    <w:p w14:paraId="01BB095A" w14:textId="77777777" w:rsidR="00A41CF5" w:rsidRPr="00AF6783" w:rsidRDefault="00A41CF5" w:rsidP="00000850">
      <w:pPr>
        <w:widowControl w:val="0"/>
        <w:spacing w:after="0" w:line="240" w:lineRule="auto"/>
        <w:ind w:right="192"/>
        <w:rPr>
          <w:rFonts w:ascii="Arial" w:hAnsi="Arial" w:cs="Arial"/>
          <w:b/>
          <w:sz w:val="18"/>
          <w:szCs w:val="18"/>
        </w:rPr>
      </w:pPr>
    </w:p>
    <w:p w14:paraId="7F627278" w14:textId="77777777"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MONITOR SOCIAL</w:t>
      </w:r>
    </w:p>
    <w:p w14:paraId="7ECE6F50" w14:textId="77777777" w:rsidR="00A41CF5" w:rsidRPr="00AF6783" w:rsidRDefault="00A41CF5" w:rsidP="00000850">
      <w:pPr>
        <w:widowControl w:val="0"/>
        <w:spacing w:after="0" w:line="240" w:lineRule="auto"/>
        <w:jc w:val="both"/>
        <w:rPr>
          <w:rFonts w:ascii="Arial" w:hAnsi="Arial" w:cs="Arial"/>
          <w:b/>
          <w:sz w:val="18"/>
          <w:szCs w:val="18"/>
        </w:rPr>
      </w:pPr>
    </w:p>
    <w:p w14:paraId="50913B6F"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6EA1F666" w14:textId="77777777" w:rsidR="00A41CF5" w:rsidRPr="00AF6783" w:rsidRDefault="00A41CF5" w:rsidP="00000850">
      <w:pPr>
        <w:widowControl w:val="0"/>
        <w:spacing w:after="0" w:line="240" w:lineRule="auto"/>
        <w:ind w:firstLine="1418"/>
        <w:jc w:val="both"/>
        <w:rPr>
          <w:rFonts w:ascii="Arial" w:hAnsi="Arial" w:cs="Arial"/>
          <w:b/>
          <w:sz w:val="18"/>
          <w:szCs w:val="18"/>
        </w:rPr>
      </w:pPr>
    </w:p>
    <w:p w14:paraId="5676A88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Realizar atividades socioeducativas de recreação, lazer, artísticas, culturais (reuniões, palestras e oficinas) e quando necessário, escolares, em coletivos com crianças, adolescentes, jovens, pessoa com deficiência, idosos e famílias, visando a proteção integral e a inclusão social dos usuários das políticas públicas.</w:t>
      </w:r>
    </w:p>
    <w:p w14:paraId="212C3E74" w14:textId="77777777" w:rsidR="00A41CF5" w:rsidRPr="008A0DA6" w:rsidRDefault="00A41CF5" w:rsidP="00000850">
      <w:pPr>
        <w:widowControl w:val="0"/>
        <w:spacing w:after="0" w:line="240" w:lineRule="auto"/>
        <w:ind w:firstLine="1418"/>
        <w:jc w:val="both"/>
        <w:rPr>
          <w:rFonts w:ascii="Arial" w:hAnsi="Arial" w:cs="Arial"/>
          <w:b/>
        </w:rPr>
      </w:pPr>
    </w:p>
    <w:p w14:paraId="3964A1D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64A16356" w14:textId="77777777" w:rsidR="00A41CF5" w:rsidRPr="008A0DA6" w:rsidRDefault="00A41CF5" w:rsidP="00000850">
      <w:pPr>
        <w:widowControl w:val="0"/>
        <w:spacing w:after="0" w:line="240" w:lineRule="auto"/>
        <w:jc w:val="both"/>
        <w:rPr>
          <w:rFonts w:ascii="Arial" w:hAnsi="Arial" w:cs="Arial"/>
          <w:b/>
        </w:rPr>
      </w:pPr>
    </w:p>
    <w:p w14:paraId="1E6CB6DB"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desenvolver ações diversificadas como jogos, brincadeiras e dinâmicas que correspondam as necessidades do ciclo geracional de cada usuário;</w:t>
      </w:r>
    </w:p>
    <w:p w14:paraId="4BAFB684" w14:textId="77777777" w:rsidR="00A41CF5" w:rsidRPr="008A0DA6" w:rsidRDefault="00A41CF5" w:rsidP="00000850">
      <w:pPr>
        <w:widowControl w:val="0"/>
        <w:tabs>
          <w:tab w:val="left" w:pos="0"/>
          <w:tab w:val="left" w:pos="1843"/>
        </w:tabs>
        <w:spacing w:after="0" w:line="240" w:lineRule="auto"/>
        <w:jc w:val="both"/>
        <w:rPr>
          <w:rFonts w:ascii="Arial" w:hAnsi="Arial" w:cs="Arial"/>
        </w:rPr>
      </w:pPr>
    </w:p>
    <w:p w14:paraId="2EF9C051"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orientar os usuários em atividades de sensibilização, atributos morais e sociais, autoestima, direitos e deveres, contribuindo para a integração do usuário na comunidade a que pertence;</w:t>
      </w:r>
    </w:p>
    <w:p w14:paraId="3E53BF83" w14:textId="77777777" w:rsidR="00A41CF5" w:rsidRPr="008A0DA6" w:rsidRDefault="00A41CF5" w:rsidP="00000850">
      <w:pPr>
        <w:widowControl w:val="0"/>
        <w:tabs>
          <w:tab w:val="left" w:pos="1843"/>
        </w:tabs>
        <w:spacing w:after="0" w:line="240" w:lineRule="auto"/>
        <w:jc w:val="both"/>
        <w:rPr>
          <w:rFonts w:ascii="Arial" w:hAnsi="Arial" w:cs="Arial"/>
        </w:rPr>
      </w:pPr>
    </w:p>
    <w:p w14:paraId="2DE6E77F"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colaborar na elaboração de projetos e planos de ação das atividades socioeducativas;</w:t>
      </w:r>
    </w:p>
    <w:p w14:paraId="0E4BC3FD" w14:textId="77777777" w:rsidR="00A41CF5" w:rsidRPr="008A0DA6" w:rsidRDefault="00A41CF5" w:rsidP="00000850">
      <w:pPr>
        <w:widowControl w:val="0"/>
        <w:tabs>
          <w:tab w:val="left" w:pos="1843"/>
        </w:tabs>
        <w:spacing w:after="0" w:line="240" w:lineRule="auto"/>
        <w:jc w:val="both"/>
        <w:rPr>
          <w:rFonts w:ascii="Arial" w:hAnsi="Arial" w:cs="Arial"/>
        </w:rPr>
      </w:pPr>
    </w:p>
    <w:p w14:paraId="0BAA7404"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auxiliar os instrutores durante o desenvolvimento das ações socioeducativas;</w:t>
      </w:r>
    </w:p>
    <w:p w14:paraId="25316C49" w14:textId="77777777" w:rsidR="00A41CF5" w:rsidRPr="008A0DA6" w:rsidRDefault="00A41CF5" w:rsidP="00000850">
      <w:pPr>
        <w:widowControl w:val="0"/>
        <w:tabs>
          <w:tab w:val="left" w:pos="1843"/>
        </w:tabs>
        <w:spacing w:after="0" w:line="240" w:lineRule="auto"/>
        <w:jc w:val="both"/>
        <w:rPr>
          <w:rFonts w:ascii="Arial" w:hAnsi="Arial" w:cs="Arial"/>
        </w:rPr>
      </w:pPr>
    </w:p>
    <w:p w14:paraId="7413F426"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analisar os resultados e elaborar atividades que ofereçam subsídios e servirão de elementos para melhoria do atendimento;</w:t>
      </w:r>
    </w:p>
    <w:p w14:paraId="3C8A4885" w14:textId="77777777" w:rsidR="00A41CF5" w:rsidRPr="008A0DA6" w:rsidRDefault="00A41CF5" w:rsidP="00000850">
      <w:pPr>
        <w:widowControl w:val="0"/>
        <w:tabs>
          <w:tab w:val="left" w:pos="1843"/>
        </w:tabs>
        <w:spacing w:after="0" w:line="240" w:lineRule="auto"/>
        <w:jc w:val="both"/>
        <w:rPr>
          <w:rFonts w:ascii="Arial" w:hAnsi="Arial" w:cs="Arial"/>
        </w:rPr>
      </w:pPr>
    </w:p>
    <w:p w14:paraId="200CF3C1"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planejar atividades que buscam potencializar o conhecimento social, pessoal e cognitivo de determinado público que atenda;</w:t>
      </w:r>
    </w:p>
    <w:p w14:paraId="2BEFF9FF" w14:textId="77777777" w:rsidR="00A41CF5" w:rsidRPr="008A0DA6" w:rsidRDefault="00A41CF5" w:rsidP="00000850">
      <w:pPr>
        <w:widowControl w:val="0"/>
        <w:tabs>
          <w:tab w:val="left" w:pos="1843"/>
        </w:tabs>
        <w:spacing w:after="0" w:line="240" w:lineRule="auto"/>
        <w:jc w:val="both"/>
        <w:rPr>
          <w:rFonts w:ascii="Arial" w:hAnsi="Arial" w:cs="Arial"/>
        </w:rPr>
      </w:pPr>
    </w:p>
    <w:p w14:paraId="30567F08"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elaborar estratégias de trabalho com os projetos e/ou programas socioeducativos, respeitando os ciclos geracionais;</w:t>
      </w:r>
    </w:p>
    <w:p w14:paraId="0154361E" w14:textId="77777777" w:rsidR="00A41CF5" w:rsidRPr="008A0DA6" w:rsidRDefault="00A41CF5" w:rsidP="00000850">
      <w:pPr>
        <w:widowControl w:val="0"/>
        <w:tabs>
          <w:tab w:val="left" w:pos="1843"/>
        </w:tabs>
        <w:spacing w:after="0" w:line="240" w:lineRule="auto"/>
        <w:jc w:val="both"/>
        <w:rPr>
          <w:rFonts w:ascii="Arial" w:hAnsi="Arial" w:cs="Arial"/>
        </w:rPr>
      </w:pPr>
    </w:p>
    <w:p w14:paraId="16ACD912"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acompanhar diariamente as tarefas e pesquisas escolares, auxiliando na organização de seus materiais e pertences pessoais, quando do atendimento especifico à criança e ao adolescente;</w:t>
      </w:r>
    </w:p>
    <w:p w14:paraId="0010358D" w14:textId="77777777" w:rsidR="00A41CF5" w:rsidRPr="008A0DA6" w:rsidRDefault="00A41CF5" w:rsidP="00000850">
      <w:pPr>
        <w:widowControl w:val="0"/>
        <w:tabs>
          <w:tab w:val="left" w:pos="1843"/>
        </w:tabs>
        <w:spacing w:after="0" w:line="240" w:lineRule="auto"/>
        <w:jc w:val="both"/>
        <w:rPr>
          <w:rFonts w:ascii="Arial" w:hAnsi="Arial" w:cs="Arial"/>
        </w:rPr>
      </w:pPr>
    </w:p>
    <w:p w14:paraId="08E30F12"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atualizar-se por meio de cursos, leituras, reuniões socioeducativas, grupos de estudo e/ou trabalho;</w:t>
      </w:r>
    </w:p>
    <w:p w14:paraId="09C5E126" w14:textId="77777777" w:rsidR="00A41CF5" w:rsidRPr="008A0DA6" w:rsidRDefault="00A41CF5" w:rsidP="00000850">
      <w:pPr>
        <w:widowControl w:val="0"/>
        <w:tabs>
          <w:tab w:val="left" w:pos="1843"/>
        </w:tabs>
        <w:spacing w:after="0" w:line="240" w:lineRule="auto"/>
        <w:jc w:val="both"/>
        <w:rPr>
          <w:rFonts w:ascii="Arial" w:hAnsi="Arial" w:cs="Arial"/>
        </w:rPr>
      </w:pPr>
    </w:p>
    <w:p w14:paraId="075B2FC1"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participar de reuniões técnicas e administrativas com a equipe de trabalho;</w:t>
      </w:r>
    </w:p>
    <w:p w14:paraId="5043A695" w14:textId="77777777" w:rsidR="00A41CF5" w:rsidRPr="008A0DA6" w:rsidRDefault="00A41CF5" w:rsidP="00000850">
      <w:pPr>
        <w:widowControl w:val="0"/>
        <w:tabs>
          <w:tab w:val="left" w:pos="1843"/>
        </w:tabs>
        <w:spacing w:after="0" w:line="240" w:lineRule="auto"/>
        <w:jc w:val="both"/>
        <w:rPr>
          <w:rFonts w:ascii="Arial" w:hAnsi="Arial" w:cs="Arial"/>
        </w:rPr>
      </w:pPr>
    </w:p>
    <w:p w14:paraId="4E5A7940" w14:textId="77777777" w:rsidR="00A41CF5" w:rsidRPr="008A0DA6" w:rsidRDefault="00A41CF5" w:rsidP="00000850">
      <w:pPr>
        <w:widowControl w:val="0"/>
        <w:numPr>
          <w:ilvl w:val="0"/>
          <w:numId w:val="114"/>
        </w:numPr>
        <w:tabs>
          <w:tab w:val="left" w:pos="1985"/>
        </w:tabs>
        <w:spacing w:after="0" w:line="240" w:lineRule="auto"/>
        <w:ind w:left="0" w:firstLine="1418"/>
        <w:jc w:val="both"/>
        <w:rPr>
          <w:rFonts w:ascii="Arial" w:hAnsi="Arial" w:cs="Arial"/>
        </w:rPr>
      </w:pPr>
      <w:r w:rsidRPr="008A0DA6">
        <w:rPr>
          <w:rFonts w:ascii="Arial" w:hAnsi="Arial" w:cs="Arial"/>
        </w:rPr>
        <w:t>manter dados e informações referentes a sua atividade atualizados e entregues nos prazos previamente estipulados;</w:t>
      </w:r>
    </w:p>
    <w:p w14:paraId="7FEA7778" w14:textId="77777777" w:rsidR="00A41CF5" w:rsidRPr="008A0DA6" w:rsidRDefault="00A41CF5" w:rsidP="00000850">
      <w:pPr>
        <w:widowControl w:val="0"/>
        <w:tabs>
          <w:tab w:val="left" w:pos="1843"/>
        </w:tabs>
        <w:spacing w:after="0" w:line="240" w:lineRule="auto"/>
        <w:jc w:val="both"/>
        <w:rPr>
          <w:rFonts w:ascii="Arial" w:hAnsi="Arial" w:cs="Arial"/>
        </w:rPr>
      </w:pPr>
    </w:p>
    <w:p w14:paraId="60F63406" w14:textId="77777777" w:rsidR="00A41CF5" w:rsidRPr="008A0DA6" w:rsidRDefault="00A41CF5" w:rsidP="00000850">
      <w:pPr>
        <w:widowControl w:val="0"/>
        <w:numPr>
          <w:ilvl w:val="0"/>
          <w:numId w:val="114"/>
        </w:numPr>
        <w:tabs>
          <w:tab w:val="left" w:pos="1985"/>
        </w:tabs>
        <w:spacing w:after="0" w:line="240" w:lineRule="auto"/>
        <w:ind w:left="0" w:firstLine="1418"/>
        <w:jc w:val="both"/>
        <w:rPr>
          <w:rFonts w:ascii="Arial" w:hAnsi="Arial" w:cs="Arial"/>
        </w:rPr>
      </w:pPr>
      <w:r w:rsidRPr="008A0DA6">
        <w:rPr>
          <w:rFonts w:ascii="Arial" w:hAnsi="Arial" w:cs="Arial"/>
        </w:rPr>
        <w:t>participar de ações complementares de caráter cívico, cultural e recreativo, visando desenvolver habilidades, iniciativas, cooperação, criatividade e relacionamento social, mesmo que sejam executadas em horários que excedam a jornada normal de trabalho;</w:t>
      </w:r>
    </w:p>
    <w:p w14:paraId="6036A6B7" w14:textId="77777777" w:rsidR="00A41CF5" w:rsidRPr="008A0DA6" w:rsidRDefault="00A41CF5" w:rsidP="00000850">
      <w:pPr>
        <w:widowControl w:val="0"/>
        <w:tabs>
          <w:tab w:val="left" w:pos="1843"/>
        </w:tabs>
        <w:spacing w:after="0" w:line="240" w:lineRule="auto"/>
        <w:jc w:val="both"/>
        <w:rPr>
          <w:rFonts w:ascii="Arial" w:hAnsi="Arial" w:cs="Arial"/>
        </w:rPr>
      </w:pPr>
    </w:p>
    <w:p w14:paraId="2BA6A0D6"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t>manter organizados, limpos e conservados os materiais, máquinas, equipamentos e local de trabalho, que estão sob sua responsabilidade;</w:t>
      </w:r>
    </w:p>
    <w:p w14:paraId="3274E9DD" w14:textId="77777777" w:rsidR="00A41CF5" w:rsidRPr="008A0DA6" w:rsidRDefault="00A41CF5" w:rsidP="00000850">
      <w:pPr>
        <w:widowControl w:val="0"/>
        <w:tabs>
          <w:tab w:val="left" w:pos="1843"/>
        </w:tabs>
        <w:spacing w:after="0" w:line="240" w:lineRule="auto"/>
        <w:jc w:val="both"/>
        <w:rPr>
          <w:rFonts w:ascii="Arial" w:hAnsi="Arial" w:cs="Arial"/>
        </w:rPr>
      </w:pPr>
    </w:p>
    <w:p w14:paraId="4A3C9EFF" w14:textId="77777777" w:rsidR="00A41CF5" w:rsidRPr="008A0DA6" w:rsidRDefault="00A41CF5" w:rsidP="00000850">
      <w:pPr>
        <w:widowControl w:val="0"/>
        <w:numPr>
          <w:ilvl w:val="0"/>
          <w:numId w:val="114"/>
        </w:numPr>
        <w:tabs>
          <w:tab w:val="left" w:pos="1843"/>
        </w:tabs>
        <w:spacing w:after="0" w:line="240" w:lineRule="auto"/>
        <w:ind w:left="0" w:firstLine="1418"/>
        <w:jc w:val="both"/>
        <w:rPr>
          <w:rFonts w:ascii="Arial" w:hAnsi="Arial" w:cs="Arial"/>
        </w:rPr>
      </w:pPr>
      <w:r w:rsidRPr="008A0DA6">
        <w:rPr>
          <w:rFonts w:ascii="Arial" w:hAnsi="Arial" w:cs="Arial"/>
        </w:rPr>
        <w:lastRenderedPageBreak/>
        <w:t>manter registro de frequência diário; e</w:t>
      </w:r>
    </w:p>
    <w:p w14:paraId="12AC8311" w14:textId="77777777" w:rsidR="00A41CF5" w:rsidRPr="008A0DA6" w:rsidRDefault="00A41CF5" w:rsidP="00000850">
      <w:pPr>
        <w:widowControl w:val="0"/>
        <w:tabs>
          <w:tab w:val="left" w:pos="1843"/>
        </w:tabs>
        <w:spacing w:after="0" w:line="240" w:lineRule="auto"/>
        <w:jc w:val="both"/>
        <w:rPr>
          <w:rFonts w:ascii="Arial" w:hAnsi="Arial" w:cs="Arial"/>
        </w:rPr>
      </w:pPr>
    </w:p>
    <w:p w14:paraId="7F2CE243" w14:textId="77777777" w:rsidR="00A41CF5" w:rsidRPr="008A0DA6" w:rsidRDefault="00A41CF5" w:rsidP="00000850">
      <w:pPr>
        <w:widowControl w:val="0"/>
        <w:numPr>
          <w:ilvl w:val="0"/>
          <w:numId w:val="114"/>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7F1224B" w14:textId="77777777" w:rsidR="00A41CF5" w:rsidRPr="008A0DA6" w:rsidRDefault="00A41CF5" w:rsidP="00000850">
      <w:pPr>
        <w:widowControl w:val="0"/>
        <w:spacing w:after="0" w:line="240" w:lineRule="auto"/>
        <w:jc w:val="both"/>
        <w:rPr>
          <w:rFonts w:ascii="Arial" w:hAnsi="Arial" w:cs="Arial"/>
          <w:b/>
        </w:rPr>
      </w:pPr>
    </w:p>
    <w:p w14:paraId="78BD7E1F"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189C543D" w14:textId="77777777" w:rsidR="00A41CF5" w:rsidRPr="008A0DA6" w:rsidRDefault="00A41CF5" w:rsidP="00000850">
      <w:pPr>
        <w:widowControl w:val="0"/>
        <w:spacing w:after="0" w:line="240" w:lineRule="auto"/>
        <w:ind w:firstLine="1418"/>
        <w:jc w:val="both"/>
        <w:rPr>
          <w:rFonts w:ascii="Arial" w:hAnsi="Arial" w:cs="Arial"/>
          <w:b/>
        </w:rPr>
      </w:pPr>
    </w:p>
    <w:p w14:paraId="40586E12"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A0DA6">
        <w:rPr>
          <w:rFonts w:ascii="Arial" w:hAnsi="Arial" w:cs="Arial"/>
        </w:rPr>
        <w:t>E</w:t>
      </w:r>
      <w:r w:rsidRPr="008A0DA6">
        <w:rPr>
          <w:rFonts w:ascii="Arial" w:eastAsia="Serifa BT" w:hAnsi="Arial" w:cs="Arial"/>
        </w:rPr>
        <w:t>nsino médio com habilitação em magistério, ou curso superior em Pedagogia, ou curso denominado “</w:t>
      </w:r>
      <w:r>
        <w:rPr>
          <w:rFonts w:ascii="Arial" w:eastAsia="Serifa BT" w:hAnsi="Arial" w:cs="Arial"/>
        </w:rPr>
        <w:t>N</w:t>
      </w:r>
      <w:r w:rsidRPr="008A0DA6">
        <w:rPr>
          <w:rFonts w:ascii="Arial" w:eastAsia="Serifa BT" w:hAnsi="Arial" w:cs="Arial"/>
        </w:rPr>
        <w:t xml:space="preserve">ormal </w:t>
      </w:r>
      <w:r>
        <w:rPr>
          <w:rFonts w:ascii="Arial" w:eastAsia="Serifa BT" w:hAnsi="Arial" w:cs="Arial"/>
        </w:rPr>
        <w:t>S</w:t>
      </w:r>
      <w:r w:rsidRPr="008A0DA6">
        <w:rPr>
          <w:rFonts w:ascii="Arial" w:eastAsia="Serifa BT" w:hAnsi="Arial" w:cs="Arial"/>
        </w:rPr>
        <w:t>uperior” com habilitação em educação infantil.</w:t>
      </w:r>
    </w:p>
    <w:p w14:paraId="1B836E13"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1C2297F6"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e articulação, planejamento e organização, análise de dados, ética, integridade, proatividade e iniciativa, resiliência e adaptabilidade, empatia e sensibilidade social, </w:t>
      </w:r>
      <w:r w:rsidRPr="008A0DA6">
        <w:rPr>
          <w:rFonts w:ascii="Arial" w:hAnsi="Arial" w:cs="Arial"/>
        </w:rPr>
        <w:t xml:space="preserve">relacionamento interpessoal, percepção, criatividade, raciocínio, atenção, </w:t>
      </w:r>
      <w:r w:rsidRPr="008A0DA6">
        <w:rPr>
          <w:rFonts w:ascii="Arial" w:hAnsi="Arial" w:cs="Arial"/>
          <w:lang w:eastAsia="pt-BR"/>
        </w:rPr>
        <w:t>colaboração e trabalho em equipe.</w:t>
      </w:r>
    </w:p>
    <w:p w14:paraId="762C6FA9" w14:textId="77777777" w:rsidR="00A41CF5" w:rsidRPr="008A0DA6" w:rsidRDefault="00A41CF5" w:rsidP="00000850">
      <w:pPr>
        <w:widowControl w:val="0"/>
        <w:spacing w:after="0" w:line="240" w:lineRule="auto"/>
        <w:ind w:firstLine="1418"/>
        <w:jc w:val="both"/>
        <w:rPr>
          <w:rFonts w:ascii="Arial" w:eastAsia="Serifa BT" w:hAnsi="Arial" w:cs="Arial"/>
        </w:rPr>
      </w:pPr>
    </w:p>
    <w:p w14:paraId="21C4A88C"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sujeito a trabalho externos, condições climáticas, podendo ter </w:t>
      </w:r>
      <w:r w:rsidRPr="008A0DA6">
        <w:rPr>
          <w:rFonts w:ascii="Arial" w:hAnsi="Arial" w:cs="Arial"/>
          <w:shd w:val="clear" w:color="auto" w:fill="FFFFFF"/>
        </w:rPr>
        <w:t>atuação em áreas e situações de risco pessoal</w:t>
      </w:r>
      <w:r w:rsidRPr="008A0DA6">
        <w:rPr>
          <w:rFonts w:ascii="Arial" w:eastAsia="Serifa BT" w:hAnsi="Arial" w:cs="Arial"/>
        </w:rPr>
        <w:t xml:space="preserve">, </w:t>
      </w:r>
      <w:r w:rsidRPr="008A0DA6">
        <w:rPr>
          <w:rFonts w:ascii="Arial" w:hAnsi="Arial" w:cs="Arial"/>
          <w:shd w:val="clear" w:color="auto" w:fill="FFFFFF"/>
        </w:rPr>
        <w:t>exige senso de observação, percepção, atenção, criatividade aguçada, raciocínio, especialmente aos profissionais que atuam na gestão de políticas sociais, c</w:t>
      </w:r>
      <w:r w:rsidRPr="008A0DA6">
        <w:rPr>
          <w:rFonts w:ascii="Arial" w:eastAsia="Serifa BT" w:hAnsi="Arial" w:cs="Arial"/>
        </w:rPr>
        <w:t>ondução de veículos ou motos, disponibilidade para desenvolver as atividades em regime de escala e plantão, tanto em período diurno como noturno, inclusive finais de semana e feriados.</w:t>
      </w:r>
    </w:p>
    <w:p w14:paraId="1082C9F8" w14:textId="77777777" w:rsidR="00A41CF5" w:rsidRPr="008A0DA6" w:rsidRDefault="00A41CF5" w:rsidP="00000850">
      <w:pPr>
        <w:widowControl w:val="0"/>
        <w:spacing w:after="0" w:line="240" w:lineRule="auto"/>
        <w:jc w:val="both"/>
        <w:rPr>
          <w:rFonts w:ascii="Arial" w:hAnsi="Arial" w:cs="Arial"/>
          <w:b/>
        </w:rPr>
      </w:pPr>
      <w:bookmarkStart w:id="61" w:name="_Hlk212531677"/>
    </w:p>
    <w:p w14:paraId="048AF109"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MOTORISTA I</w:t>
      </w:r>
    </w:p>
    <w:p w14:paraId="614D93C0" w14:textId="77777777" w:rsidR="00A41CF5" w:rsidRPr="008A0DA6" w:rsidRDefault="00A41CF5" w:rsidP="00000850">
      <w:pPr>
        <w:widowControl w:val="0"/>
        <w:spacing w:after="0" w:line="240" w:lineRule="auto"/>
        <w:ind w:right="51"/>
        <w:jc w:val="both"/>
        <w:rPr>
          <w:rFonts w:ascii="Arial" w:hAnsi="Arial" w:cs="Arial"/>
        </w:rPr>
      </w:pPr>
    </w:p>
    <w:p w14:paraId="782A106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00C42F97" w14:textId="77777777" w:rsidR="00A41CF5" w:rsidRPr="008A0DA6" w:rsidRDefault="00A41CF5" w:rsidP="00000850">
      <w:pPr>
        <w:widowControl w:val="0"/>
        <w:spacing w:after="0" w:line="240" w:lineRule="auto"/>
        <w:ind w:firstLine="1418"/>
        <w:jc w:val="both"/>
        <w:rPr>
          <w:rFonts w:ascii="Arial" w:hAnsi="Arial" w:cs="Arial"/>
        </w:rPr>
      </w:pPr>
    </w:p>
    <w:p w14:paraId="0162643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Dirigir e conservar veículos automotores, tais como automóveis, ambulâncias, peruas e picapes, de acordo com as normas de trânsito e as instruções recebidas, para efetuar o transporte de pessoas, materiais e outros.</w:t>
      </w:r>
    </w:p>
    <w:p w14:paraId="36AA3EFC" w14:textId="77777777" w:rsidR="00A41CF5" w:rsidRPr="008A0DA6" w:rsidRDefault="00A41CF5" w:rsidP="00000850">
      <w:pPr>
        <w:widowControl w:val="0"/>
        <w:spacing w:after="0" w:line="240" w:lineRule="auto"/>
        <w:ind w:firstLine="1418"/>
        <w:jc w:val="both"/>
        <w:rPr>
          <w:rFonts w:ascii="Arial" w:hAnsi="Arial" w:cs="Arial"/>
        </w:rPr>
      </w:pPr>
    </w:p>
    <w:p w14:paraId="3C3F1BB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C16A4ED" w14:textId="77777777" w:rsidR="00A41CF5" w:rsidRPr="008A0DA6" w:rsidRDefault="00A41CF5" w:rsidP="00000850">
      <w:pPr>
        <w:widowControl w:val="0"/>
        <w:spacing w:after="0" w:line="240" w:lineRule="auto"/>
        <w:jc w:val="both"/>
        <w:rPr>
          <w:rFonts w:ascii="Arial" w:hAnsi="Arial" w:cs="Arial"/>
        </w:rPr>
      </w:pPr>
    </w:p>
    <w:p w14:paraId="6BC1FE73"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inspecionar o veículo antes da saída, verificando o estado dos pneus, os níveis de combustível, água e óleo do cárter, testando freios e parte elétrica, para certificar-se de suas condições de funcionamento;</w:t>
      </w:r>
    </w:p>
    <w:p w14:paraId="0C4B6044" w14:textId="77777777" w:rsidR="00A41CF5" w:rsidRPr="008A0DA6" w:rsidRDefault="00A41CF5" w:rsidP="00000850">
      <w:pPr>
        <w:widowControl w:val="0"/>
        <w:tabs>
          <w:tab w:val="left" w:pos="1843"/>
        </w:tabs>
        <w:spacing w:after="0" w:line="240" w:lineRule="auto"/>
        <w:jc w:val="both"/>
        <w:rPr>
          <w:rFonts w:ascii="Arial" w:hAnsi="Arial" w:cs="Arial"/>
        </w:rPr>
      </w:pPr>
    </w:p>
    <w:p w14:paraId="42B8C621"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auxiliar médicos e enfermeiros na condução de pacientes, caixas de medicamentos, tubos de oxigênio, macas, etc.;</w:t>
      </w:r>
    </w:p>
    <w:p w14:paraId="4595A705" w14:textId="77777777" w:rsidR="00A41CF5" w:rsidRPr="008A0DA6" w:rsidRDefault="00A41CF5" w:rsidP="00000850">
      <w:pPr>
        <w:widowControl w:val="0"/>
        <w:tabs>
          <w:tab w:val="left" w:pos="1843"/>
        </w:tabs>
        <w:spacing w:after="0" w:line="240" w:lineRule="auto"/>
        <w:jc w:val="both"/>
        <w:rPr>
          <w:rFonts w:ascii="Arial" w:hAnsi="Arial" w:cs="Arial"/>
        </w:rPr>
      </w:pPr>
    </w:p>
    <w:p w14:paraId="19354C27"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aplicar produtos para higiene e assepsia da ambulância, no caso de transporte de pessoas com doenças contagiosas;</w:t>
      </w:r>
    </w:p>
    <w:p w14:paraId="2CB725C6" w14:textId="77777777" w:rsidR="00A41CF5" w:rsidRPr="008A0DA6" w:rsidRDefault="00A41CF5" w:rsidP="00000850">
      <w:pPr>
        <w:widowControl w:val="0"/>
        <w:tabs>
          <w:tab w:val="left" w:pos="1843"/>
        </w:tabs>
        <w:spacing w:after="0" w:line="240" w:lineRule="auto"/>
        <w:jc w:val="both"/>
        <w:rPr>
          <w:rFonts w:ascii="Arial" w:hAnsi="Arial" w:cs="Arial"/>
        </w:rPr>
      </w:pPr>
    </w:p>
    <w:p w14:paraId="0930D9DA"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lastRenderedPageBreak/>
        <w:t>dirigir o veículo, obedecendo ao Código Nacional de Trânsito, seguindo mapas, itinerários ou programas estabelecidos, para conduzir usuários e materiais aos locais solicitados ou determinados;</w:t>
      </w:r>
    </w:p>
    <w:p w14:paraId="32222729" w14:textId="77777777" w:rsidR="00A41CF5" w:rsidRPr="008A0DA6" w:rsidRDefault="00A41CF5" w:rsidP="00000850">
      <w:pPr>
        <w:widowControl w:val="0"/>
        <w:tabs>
          <w:tab w:val="left" w:pos="1843"/>
        </w:tabs>
        <w:spacing w:after="0" w:line="240" w:lineRule="auto"/>
        <w:jc w:val="both"/>
        <w:rPr>
          <w:rFonts w:ascii="Arial" w:hAnsi="Arial" w:cs="Arial"/>
        </w:rPr>
      </w:pPr>
    </w:p>
    <w:p w14:paraId="634514C0"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zelar pela manutenção do veículo, comunicando falhas, bem como solicitar reparos e limpeza do mesmo;</w:t>
      </w:r>
    </w:p>
    <w:p w14:paraId="6C3A072D" w14:textId="77777777" w:rsidR="00A41CF5" w:rsidRPr="008A0DA6" w:rsidRDefault="00A41CF5" w:rsidP="00000850">
      <w:pPr>
        <w:widowControl w:val="0"/>
        <w:tabs>
          <w:tab w:val="left" w:pos="1843"/>
        </w:tabs>
        <w:spacing w:after="0" w:line="240" w:lineRule="auto"/>
        <w:jc w:val="both"/>
        <w:rPr>
          <w:rFonts w:ascii="Arial" w:hAnsi="Arial" w:cs="Arial"/>
        </w:rPr>
      </w:pPr>
    </w:p>
    <w:p w14:paraId="09324C1A"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efetuar reparos de emergência e troca de pneus no veículo, para garantir o seu funcionamento;</w:t>
      </w:r>
    </w:p>
    <w:p w14:paraId="699E3392" w14:textId="77777777" w:rsidR="00A41CF5" w:rsidRPr="008A0DA6" w:rsidRDefault="00A41CF5" w:rsidP="00000850">
      <w:pPr>
        <w:widowControl w:val="0"/>
        <w:tabs>
          <w:tab w:val="left" w:pos="1843"/>
        </w:tabs>
        <w:spacing w:after="0" w:line="240" w:lineRule="auto"/>
        <w:jc w:val="both"/>
        <w:rPr>
          <w:rFonts w:ascii="Arial" w:hAnsi="Arial" w:cs="Arial"/>
        </w:rPr>
      </w:pPr>
    </w:p>
    <w:p w14:paraId="752D55BB"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efetuar a carga e descarga de materiais do interior do veículo;</w:t>
      </w:r>
    </w:p>
    <w:p w14:paraId="673EE423" w14:textId="77777777" w:rsidR="00A41CF5" w:rsidRPr="008A0DA6" w:rsidRDefault="00A41CF5" w:rsidP="00000850">
      <w:pPr>
        <w:widowControl w:val="0"/>
        <w:spacing w:after="0" w:line="240" w:lineRule="auto"/>
        <w:jc w:val="both"/>
        <w:rPr>
          <w:rFonts w:ascii="Arial" w:hAnsi="Arial" w:cs="Arial"/>
        </w:rPr>
      </w:pPr>
    </w:p>
    <w:p w14:paraId="72C300A2"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transportar passageiros e encomendas aos locais desejados para garantir o bom andamento do trabalho;</w:t>
      </w:r>
    </w:p>
    <w:p w14:paraId="3DFC3299" w14:textId="77777777" w:rsidR="00A41CF5" w:rsidRPr="008A0DA6" w:rsidRDefault="00A41CF5" w:rsidP="00000850">
      <w:pPr>
        <w:widowControl w:val="0"/>
        <w:tabs>
          <w:tab w:val="left" w:pos="1843"/>
        </w:tabs>
        <w:spacing w:after="0" w:line="240" w:lineRule="auto"/>
        <w:jc w:val="both"/>
        <w:rPr>
          <w:rFonts w:ascii="Arial" w:hAnsi="Arial" w:cs="Arial"/>
        </w:rPr>
      </w:pPr>
    </w:p>
    <w:p w14:paraId="0F2DF938"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efetuar anotações das viagens realizadas, pessoas, equipamentos e materiais transportados, quilometragem rodada, itinerários e outras ocorrências, seguindo normas estabelecidas;</w:t>
      </w:r>
    </w:p>
    <w:p w14:paraId="71BE8074" w14:textId="77777777" w:rsidR="00A41CF5" w:rsidRPr="008A0DA6" w:rsidRDefault="00A41CF5" w:rsidP="00000850">
      <w:pPr>
        <w:widowControl w:val="0"/>
        <w:tabs>
          <w:tab w:val="left" w:pos="1843"/>
        </w:tabs>
        <w:spacing w:after="0" w:line="240" w:lineRule="auto"/>
        <w:jc w:val="both"/>
        <w:rPr>
          <w:rFonts w:ascii="Arial" w:hAnsi="Arial" w:cs="Arial"/>
        </w:rPr>
      </w:pPr>
    </w:p>
    <w:p w14:paraId="3452DB4D"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recolher o veículo após o serviço, deixando-o estacionado e fechado corretamente, para possibilitar sua manutenção e abastecimento;</w:t>
      </w:r>
    </w:p>
    <w:p w14:paraId="69B3E7DF" w14:textId="77777777" w:rsidR="00A41CF5" w:rsidRPr="008A0DA6" w:rsidRDefault="00A41CF5" w:rsidP="00000850">
      <w:pPr>
        <w:widowControl w:val="0"/>
        <w:tabs>
          <w:tab w:val="left" w:pos="1843"/>
        </w:tabs>
        <w:spacing w:after="0" w:line="240" w:lineRule="auto"/>
        <w:jc w:val="both"/>
        <w:rPr>
          <w:rFonts w:ascii="Arial" w:hAnsi="Arial" w:cs="Arial"/>
        </w:rPr>
      </w:pPr>
    </w:p>
    <w:p w14:paraId="35D33A1E"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manter o sigilo referente às informações que vem a ter acesso no exercício do seu cargo, decorrentes dos atendimentos dos profissionais referente as famílias e indivíduos em visitas domiciliares;</w:t>
      </w:r>
    </w:p>
    <w:p w14:paraId="03695E2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7C4DBC0E"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D3466A3" w14:textId="77777777" w:rsidR="00A41CF5" w:rsidRPr="008A0DA6" w:rsidRDefault="00A41CF5" w:rsidP="00000850">
      <w:pPr>
        <w:widowControl w:val="0"/>
        <w:tabs>
          <w:tab w:val="left" w:pos="1843"/>
        </w:tabs>
        <w:spacing w:after="0" w:line="240" w:lineRule="auto"/>
        <w:jc w:val="both"/>
        <w:rPr>
          <w:rFonts w:ascii="Arial" w:hAnsi="Arial" w:cs="Arial"/>
        </w:rPr>
      </w:pPr>
      <w:r w:rsidRPr="008A0DA6">
        <w:rPr>
          <w:rFonts w:ascii="Arial" w:hAnsi="Arial" w:cs="Arial"/>
        </w:rPr>
        <w:t xml:space="preserve"> </w:t>
      </w:r>
    </w:p>
    <w:p w14:paraId="6E52574D"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desenvolver atividades em regime de escala e plantão, tanto em período diurno como noturno, quando necessário para atender o interesse público; e</w:t>
      </w:r>
    </w:p>
    <w:p w14:paraId="67EC07E0" w14:textId="77777777" w:rsidR="00A41CF5" w:rsidRPr="008A0DA6" w:rsidRDefault="00A41CF5" w:rsidP="00000850">
      <w:pPr>
        <w:widowControl w:val="0"/>
        <w:tabs>
          <w:tab w:val="left" w:pos="1843"/>
        </w:tabs>
        <w:spacing w:after="0" w:line="240" w:lineRule="auto"/>
        <w:jc w:val="both"/>
        <w:rPr>
          <w:rFonts w:ascii="Arial" w:hAnsi="Arial" w:cs="Arial"/>
        </w:rPr>
      </w:pPr>
    </w:p>
    <w:p w14:paraId="64F71395" w14:textId="77777777" w:rsidR="00A41CF5" w:rsidRPr="008A0DA6" w:rsidRDefault="00A41CF5" w:rsidP="00000850">
      <w:pPr>
        <w:widowControl w:val="0"/>
        <w:numPr>
          <w:ilvl w:val="0"/>
          <w:numId w:val="65"/>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5B73AF4" w14:textId="77777777" w:rsidR="00A41CF5" w:rsidRPr="008A0DA6" w:rsidRDefault="00A41CF5" w:rsidP="00000850">
      <w:pPr>
        <w:widowControl w:val="0"/>
        <w:tabs>
          <w:tab w:val="left" w:pos="1843"/>
        </w:tabs>
        <w:spacing w:after="0" w:line="240" w:lineRule="auto"/>
        <w:jc w:val="both"/>
        <w:rPr>
          <w:rFonts w:ascii="Arial" w:hAnsi="Arial" w:cs="Arial"/>
        </w:rPr>
      </w:pPr>
    </w:p>
    <w:p w14:paraId="115D9E3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4F8AD23C" w14:textId="77777777" w:rsidR="00A41CF5" w:rsidRPr="008A0DA6" w:rsidRDefault="00A41CF5" w:rsidP="00000850">
      <w:pPr>
        <w:widowControl w:val="0"/>
        <w:spacing w:after="0" w:line="240" w:lineRule="auto"/>
        <w:ind w:firstLine="1418"/>
        <w:jc w:val="both"/>
        <w:rPr>
          <w:rFonts w:ascii="Arial" w:hAnsi="Arial" w:cs="Arial"/>
        </w:rPr>
      </w:pPr>
    </w:p>
    <w:p w14:paraId="1BB01B1F"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Ensino fundamental completo, Carteira Nacional de Habilitação, categoria “C”, conhecimento prático na área e disponibilidade para desenvolver as atividades em regime de escala e plantão, em período noturno e finais de semana.</w:t>
      </w:r>
    </w:p>
    <w:p w14:paraId="4E0D2723" w14:textId="77777777" w:rsidR="00A41CF5" w:rsidRPr="008A0DA6" w:rsidRDefault="00A41CF5" w:rsidP="00000850">
      <w:pPr>
        <w:widowControl w:val="0"/>
        <w:spacing w:after="0" w:line="240" w:lineRule="auto"/>
        <w:ind w:firstLine="1418"/>
        <w:jc w:val="both"/>
        <w:rPr>
          <w:rFonts w:ascii="Arial" w:hAnsi="Arial" w:cs="Arial"/>
        </w:rPr>
      </w:pPr>
    </w:p>
    <w:p w14:paraId="69A3505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prudência, disciplina, serenidade, relacionamento interpessoal, comprometimento, eficiência e eficácia.</w:t>
      </w:r>
    </w:p>
    <w:p w14:paraId="394EFA25" w14:textId="77777777" w:rsidR="00A41CF5" w:rsidRPr="008A0DA6" w:rsidRDefault="00A41CF5" w:rsidP="00000850">
      <w:pPr>
        <w:widowControl w:val="0"/>
        <w:spacing w:after="0" w:line="240" w:lineRule="auto"/>
        <w:ind w:firstLine="1418"/>
        <w:jc w:val="both"/>
        <w:rPr>
          <w:rFonts w:ascii="Arial" w:hAnsi="Arial" w:cs="Arial"/>
          <w:b/>
          <w:bCs/>
        </w:rPr>
      </w:pPr>
    </w:p>
    <w:p w14:paraId="25DF28AC"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pode </w:t>
      </w:r>
      <w:r w:rsidRPr="008A0DA6">
        <w:rPr>
          <w:rFonts w:ascii="Arial" w:hAnsi="Arial" w:cs="Arial"/>
          <w:lang w:eastAsia="pt-BR"/>
        </w:rPr>
        <w:t xml:space="preserve">levantar e carregar pesos, habilidade para lidar com imprevistos, sujeito a escala de plantão e disponibilidade para trabalhos noturnos, finais de semana e feriados. </w:t>
      </w:r>
    </w:p>
    <w:p w14:paraId="7D28100B" w14:textId="77777777" w:rsidR="00A41CF5" w:rsidRPr="008A0DA6" w:rsidRDefault="00A41CF5" w:rsidP="00000850">
      <w:pPr>
        <w:widowControl w:val="0"/>
        <w:spacing w:after="0" w:line="240" w:lineRule="auto"/>
        <w:ind w:right="51"/>
        <w:jc w:val="both"/>
        <w:rPr>
          <w:rFonts w:ascii="Arial" w:hAnsi="Arial" w:cs="Arial"/>
          <w:b/>
        </w:rPr>
      </w:pPr>
    </w:p>
    <w:p w14:paraId="04FC73BB" w14:textId="77777777" w:rsidR="00A41CF5" w:rsidRPr="008A0DA6" w:rsidRDefault="00A41CF5" w:rsidP="00000850">
      <w:pPr>
        <w:widowControl w:val="0"/>
        <w:spacing w:after="0" w:line="240" w:lineRule="auto"/>
        <w:ind w:right="51"/>
        <w:jc w:val="center"/>
        <w:rPr>
          <w:rFonts w:ascii="Arial" w:hAnsi="Arial" w:cs="Arial"/>
          <w:lang w:eastAsia="pt-BR"/>
        </w:rPr>
      </w:pPr>
      <w:r w:rsidRPr="008A0DA6">
        <w:rPr>
          <w:rFonts w:ascii="Arial" w:hAnsi="Arial" w:cs="Arial"/>
          <w:b/>
        </w:rPr>
        <w:t>MOTORISTA II</w:t>
      </w:r>
    </w:p>
    <w:p w14:paraId="63F0789D" w14:textId="77777777" w:rsidR="00A41CF5" w:rsidRPr="008A0DA6" w:rsidRDefault="00A41CF5" w:rsidP="00000850">
      <w:pPr>
        <w:widowControl w:val="0"/>
        <w:spacing w:after="0" w:line="240" w:lineRule="auto"/>
        <w:ind w:right="51"/>
        <w:jc w:val="both"/>
        <w:rPr>
          <w:rFonts w:ascii="Arial" w:hAnsi="Arial" w:cs="Arial"/>
        </w:rPr>
      </w:pPr>
    </w:p>
    <w:p w14:paraId="1B501B4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6B32DFAF" w14:textId="77777777" w:rsidR="00A41CF5" w:rsidRPr="008A0DA6" w:rsidRDefault="00A41CF5" w:rsidP="00000850">
      <w:pPr>
        <w:widowControl w:val="0"/>
        <w:spacing w:after="0" w:line="240" w:lineRule="auto"/>
        <w:ind w:firstLine="1418"/>
        <w:jc w:val="both"/>
        <w:rPr>
          <w:rFonts w:ascii="Arial" w:hAnsi="Arial" w:cs="Arial"/>
        </w:rPr>
      </w:pPr>
    </w:p>
    <w:p w14:paraId="19BC309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Dirigir e conservar veículos automotores, tais como caminhões, ônibus, micro-ônibus, e peruas escolares, de acordo com as normas de trânsito e segurança do trabalho e as instruções recebidas.</w:t>
      </w:r>
    </w:p>
    <w:p w14:paraId="639FE50B" w14:textId="77777777" w:rsidR="00A41CF5" w:rsidRPr="008A0DA6" w:rsidRDefault="00A41CF5" w:rsidP="00000850">
      <w:pPr>
        <w:widowControl w:val="0"/>
        <w:spacing w:after="0" w:line="240" w:lineRule="auto"/>
        <w:ind w:firstLine="1418"/>
        <w:jc w:val="both"/>
        <w:rPr>
          <w:rFonts w:ascii="Arial" w:hAnsi="Arial" w:cs="Arial"/>
        </w:rPr>
      </w:pPr>
    </w:p>
    <w:p w14:paraId="0822C3F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38C3D270" w14:textId="77777777" w:rsidR="00A41CF5" w:rsidRPr="008A0DA6" w:rsidRDefault="00A41CF5" w:rsidP="00000850">
      <w:pPr>
        <w:widowControl w:val="0"/>
        <w:spacing w:after="0" w:line="240" w:lineRule="auto"/>
        <w:jc w:val="both"/>
        <w:rPr>
          <w:rFonts w:ascii="Arial" w:hAnsi="Arial" w:cs="Arial"/>
        </w:rPr>
      </w:pPr>
    </w:p>
    <w:p w14:paraId="4B6CDD04"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inspecionar o veículo, antes da saída, verificando o estado dos pneus, os níveis de combustíveis, água, testando freios, parte elétrica e outros mecanismos, para certificar-se de suas condições de funcionamento, toma providências para sanar as irregularidades detectadas;</w:t>
      </w:r>
    </w:p>
    <w:p w14:paraId="2A67C37D" w14:textId="77777777" w:rsidR="00A41CF5" w:rsidRPr="008A0DA6" w:rsidRDefault="00A41CF5" w:rsidP="00000850">
      <w:pPr>
        <w:widowControl w:val="0"/>
        <w:tabs>
          <w:tab w:val="left" w:pos="1843"/>
        </w:tabs>
        <w:spacing w:after="0" w:line="240" w:lineRule="auto"/>
        <w:jc w:val="both"/>
        <w:rPr>
          <w:rFonts w:ascii="Arial" w:hAnsi="Arial" w:cs="Arial"/>
        </w:rPr>
      </w:pPr>
    </w:p>
    <w:p w14:paraId="69C34E80"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dirigir corretamente caminhões, ônibus e peruas de transportes de estudantes e demais veículos pertencentes à frota municipal, obedecendo ao Código Nacional de Trânsito, recolhendo e transportando pessoas, cargas, materiais, animais e equipamentos em locais e horas determinadas, conduzindo-os em segurança conforme itinerários estabelecidos;</w:t>
      </w:r>
    </w:p>
    <w:p w14:paraId="04A77845" w14:textId="77777777" w:rsidR="00A41CF5" w:rsidRPr="008A0DA6" w:rsidRDefault="00A41CF5" w:rsidP="00000850">
      <w:pPr>
        <w:widowControl w:val="0"/>
        <w:tabs>
          <w:tab w:val="left" w:pos="1843"/>
        </w:tabs>
        <w:spacing w:after="0" w:line="240" w:lineRule="auto"/>
        <w:jc w:val="both"/>
        <w:rPr>
          <w:rFonts w:ascii="Arial" w:hAnsi="Arial" w:cs="Arial"/>
        </w:rPr>
      </w:pPr>
    </w:p>
    <w:p w14:paraId="27BD9488"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zelar pela documentação da carga e do veículo, verificando sua validade e legalidade, para apresentá-la às autoridades competentes, quando solicitada nos postos de fiscalização;</w:t>
      </w:r>
    </w:p>
    <w:p w14:paraId="2EF7F85A" w14:textId="77777777" w:rsidR="00A41CF5" w:rsidRPr="008A0DA6" w:rsidRDefault="00A41CF5" w:rsidP="00000850">
      <w:pPr>
        <w:widowControl w:val="0"/>
        <w:tabs>
          <w:tab w:val="left" w:pos="1843"/>
        </w:tabs>
        <w:spacing w:after="0" w:line="240" w:lineRule="auto"/>
        <w:jc w:val="both"/>
        <w:rPr>
          <w:rFonts w:ascii="Arial" w:hAnsi="Arial" w:cs="Arial"/>
        </w:rPr>
      </w:pPr>
    </w:p>
    <w:p w14:paraId="79FF7174"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controlar e auxiliar na carga e descarga do material transportável, comparando-o aos documentos recebidos para atender corretamente o usuário;</w:t>
      </w:r>
    </w:p>
    <w:p w14:paraId="57B06A66" w14:textId="77777777" w:rsidR="00A41CF5" w:rsidRPr="008A0DA6" w:rsidRDefault="00A41CF5" w:rsidP="00000850">
      <w:pPr>
        <w:widowControl w:val="0"/>
        <w:spacing w:after="0" w:line="240" w:lineRule="auto"/>
        <w:jc w:val="both"/>
        <w:rPr>
          <w:rFonts w:ascii="Arial" w:hAnsi="Arial" w:cs="Arial"/>
        </w:rPr>
      </w:pPr>
    </w:p>
    <w:p w14:paraId="25EE9D41"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efetuar reparo de emergência e troca de pneus no veículo, para garantir o seu funcionamento;</w:t>
      </w:r>
    </w:p>
    <w:p w14:paraId="4E13840E" w14:textId="77777777" w:rsidR="00A41CF5" w:rsidRPr="008A0DA6" w:rsidRDefault="00A41CF5" w:rsidP="00000850">
      <w:pPr>
        <w:widowControl w:val="0"/>
        <w:tabs>
          <w:tab w:val="left" w:pos="1843"/>
        </w:tabs>
        <w:spacing w:after="0" w:line="240" w:lineRule="auto"/>
        <w:jc w:val="both"/>
        <w:rPr>
          <w:rFonts w:ascii="Arial" w:hAnsi="Arial" w:cs="Arial"/>
        </w:rPr>
      </w:pPr>
    </w:p>
    <w:p w14:paraId="5DBDE4D3"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transportar material de construção em geral, ferramentas e equipamentos para obras em andamento, assegurando a execução dos trabalhos;</w:t>
      </w:r>
    </w:p>
    <w:p w14:paraId="59006764" w14:textId="77777777" w:rsidR="00A41CF5" w:rsidRPr="008A0DA6" w:rsidRDefault="00A41CF5" w:rsidP="00000850">
      <w:pPr>
        <w:widowControl w:val="0"/>
        <w:tabs>
          <w:tab w:val="left" w:pos="1843"/>
        </w:tabs>
        <w:spacing w:after="0" w:line="240" w:lineRule="auto"/>
        <w:jc w:val="both"/>
        <w:rPr>
          <w:rFonts w:ascii="Arial" w:hAnsi="Arial" w:cs="Arial"/>
        </w:rPr>
      </w:pPr>
    </w:p>
    <w:p w14:paraId="7F8B4104"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zelar pela manutenção do veículo, comunicando falhas, solicitando reparos e providenciando limpeza do mesmo;</w:t>
      </w:r>
    </w:p>
    <w:p w14:paraId="1C4A208E" w14:textId="77777777" w:rsidR="00A41CF5" w:rsidRPr="008A0DA6" w:rsidRDefault="00A41CF5" w:rsidP="00000850">
      <w:pPr>
        <w:widowControl w:val="0"/>
        <w:tabs>
          <w:tab w:val="left" w:pos="1843"/>
        </w:tabs>
        <w:spacing w:after="0" w:line="240" w:lineRule="auto"/>
        <w:jc w:val="both"/>
        <w:rPr>
          <w:rFonts w:ascii="Arial" w:hAnsi="Arial" w:cs="Arial"/>
        </w:rPr>
      </w:pPr>
    </w:p>
    <w:p w14:paraId="62CFA2DA"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efetuar anotações das viagens realizadas, pessoas, equipamentos e materiais transportados, quilometragem rodada, itinerários e outras ocorrências, seguindo normas estabelecidas;</w:t>
      </w:r>
    </w:p>
    <w:p w14:paraId="52A77909" w14:textId="77777777" w:rsidR="00A41CF5" w:rsidRPr="008A0DA6" w:rsidRDefault="00A41CF5" w:rsidP="00000850">
      <w:pPr>
        <w:widowControl w:val="0"/>
        <w:tabs>
          <w:tab w:val="left" w:pos="1843"/>
        </w:tabs>
        <w:spacing w:after="0" w:line="240" w:lineRule="auto"/>
        <w:jc w:val="both"/>
        <w:rPr>
          <w:rFonts w:ascii="Arial" w:hAnsi="Arial" w:cs="Arial"/>
        </w:rPr>
      </w:pPr>
    </w:p>
    <w:p w14:paraId="7DDB2110"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 xml:space="preserve">recolher o veículo após a jornada de trabalho, conduzindo-o à garagem da prefeitura, para permitir sua manutenção e abastecimento; </w:t>
      </w:r>
    </w:p>
    <w:p w14:paraId="5A905800"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26"/>
          <w:szCs w:val="26"/>
        </w:rPr>
      </w:pPr>
    </w:p>
    <w:p w14:paraId="6E8CD522" w14:textId="77777777" w:rsidR="00A41CF5" w:rsidRPr="008A0DA6" w:rsidRDefault="00A41CF5" w:rsidP="00000850">
      <w:pPr>
        <w:widowControl w:val="0"/>
        <w:numPr>
          <w:ilvl w:val="0"/>
          <w:numId w:val="66"/>
        </w:numPr>
        <w:tabs>
          <w:tab w:val="left" w:pos="1843"/>
        </w:tabs>
        <w:spacing w:after="0" w:line="240" w:lineRule="auto"/>
        <w:ind w:left="0" w:firstLine="1418"/>
        <w:jc w:val="both"/>
        <w:rPr>
          <w:rFonts w:ascii="Arial" w:hAnsi="Arial" w:cs="Arial"/>
        </w:rPr>
      </w:pPr>
      <w:r w:rsidRPr="008A0DA6">
        <w:rPr>
          <w:rFonts w:ascii="Arial" w:hAnsi="Arial" w:cs="Arial"/>
        </w:rPr>
        <w:t xml:space="preserve">desenvolver atividades em regime de escala e plantão, tanto em período diurno como noturno, quando necessário para atender o interesse público; </w:t>
      </w:r>
    </w:p>
    <w:p w14:paraId="2BD97117" w14:textId="77777777" w:rsidR="00A41CF5" w:rsidRPr="00AF6783" w:rsidRDefault="00A41CF5" w:rsidP="00000850">
      <w:pPr>
        <w:pStyle w:val="PargrafodaLista"/>
        <w:widowControl w:val="0"/>
        <w:tabs>
          <w:tab w:val="left" w:pos="1843"/>
        </w:tabs>
        <w:spacing w:after="0" w:line="240" w:lineRule="auto"/>
        <w:contextualSpacing w:val="0"/>
        <w:jc w:val="both"/>
        <w:rPr>
          <w:rFonts w:ascii="Arial" w:hAnsi="Arial" w:cs="Arial"/>
          <w:sz w:val="26"/>
          <w:szCs w:val="26"/>
        </w:rPr>
      </w:pPr>
    </w:p>
    <w:p w14:paraId="4FD43D05" w14:textId="77777777" w:rsidR="00A41CF5" w:rsidRPr="008A0DA6" w:rsidRDefault="00A41CF5" w:rsidP="00000850">
      <w:pPr>
        <w:widowControl w:val="0"/>
        <w:numPr>
          <w:ilvl w:val="0"/>
          <w:numId w:val="66"/>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1C35D577" w14:textId="77777777" w:rsidR="00A41CF5" w:rsidRPr="00AF6783" w:rsidRDefault="00A41CF5" w:rsidP="00000850">
      <w:pPr>
        <w:widowControl w:val="0"/>
        <w:tabs>
          <w:tab w:val="left" w:pos="1843"/>
        </w:tabs>
        <w:spacing w:after="0" w:line="240" w:lineRule="auto"/>
        <w:ind w:left="1418"/>
        <w:jc w:val="both"/>
        <w:rPr>
          <w:rFonts w:ascii="Arial" w:hAnsi="Arial" w:cs="Arial"/>
          <w:sz w:val="26"/>
          <w:szCs w:val="26"/>
        </w:rPr>
      </w:pPr>
    </w:p>
    <w:p w14:paraId="584AF83E" w14:textId="77777777" w:rsidR="00A41CF5" w:rsidRPr="008A0DA6" w:rsidRDefault="00A41CF5" w:rsidP="00000850">
      <w:pPr>
        <w:widowControl w:val="0"/>
        <w:numPr>
          <w:ilvl w:val="0"/>
          <w:numId w:val="66"/>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F223D56" w14:textId="77777777" w:rsidR="00A41CF5" w:rsidRPr="00AF6783" w:rsidRDefault="00A41CF5" w:rsidP="00000850">
      <w:pPr>
        <w:widowControl w:val="0"/>
        <w:spacing w:after="0" w:line="240" w:lineRule="auto"/>
        <w:jc w:val="both"/>
        <w:rPr>
          <w:rFonts w:ascii="Arial" w:hAnsi="Arial" w:cs="Arial"/>
          <w:sz w:val="28"/>
          <w:szCs w:val="28"/>
        </w:rPr>
      </w:pPr>
    </w:p>
    <w:p w14:paraId="6F97EBC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23CFB79" w14:textId="77777777" w:rsidR="00A41CF5" w:rsidRPr="008A0DA6" w:rsidRDefault="00A41CF5" w:rsidP="00000850">
      <w:pPr>
        <w:widowControl w:val="0"/>
        <w:spacing w:after="0" w:line="240" w:lineRule="auto"/>
        <w:ind w:firstLine="1418"/>
        <w:jc w:val="both"/>
        <w:rPr>
          <w:rFonts w:ascii="Arial" w:hAnsi="Arial" w:cs="Arial"/>
        </w:rPr>
      </w:pPr>
    </w:p>
    <w:p w14:paraId="68882433" w14:textId="77777777" w:rsidR="00A41CF5" w:rsidRPr="008A0DA6" w:rsidRDefault="00A41CF5" w:rsidP="00000850">
      <w:pPr>
        <w:widowControl w:val="0"/>
        <w:spacing w:after="0" w:line="240" w:lineRule="auto"/>
        <w:ind w:left="-9"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Ensino fundamental completo, Carteira Nacional de Habilitação, categoria “D” ou “E”, conhecimentos práticos na área e disponibilidade para desenvolver as atividades em regime de escala e plantão, em período noturno e finais de semana.</w:t>
      </w:r>
    </w:p>
    <w:p w14:paraId="49E1B129"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72565CA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atenção, comunicação, aprendizado contínuo, responsabilidade socioambiental, prudência, disciplina, serenidade, relacionamento interpessoal, comprometimento, eficiência e eficácia.</w:t>
      </w:r>
    </w:p>
    <w:p w14:paraId="762DDFBD" w14:textId="77777777" w:rsidR="00A41CF5" w:rsidRPr="008A0DA6" w:rsidRDefault="00A41CF5" w:rsidP="00000850">
      <w:pPr>
        <w:widowControl w:val="0"/>
        <w:spacing w:after="0" w:line="240" w:lineRule="auto"/>
        <w:ind w:firstLine="1418"/>
        <w:jc w:val="both"/>
        <w:rPr>
          <w:rFonts w:ascii="Arial" w:hAnsi="Arial" w:cs="Arial"/>
          <w:b/>
          <w:bCs/>
        </w:rPr>
      </w:pPr>
    </w:p>
    <w:p w14:paraId="58ED4AC6"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pode </w:t>
      </w:r>
      <w:r w:rsidRPr="008A0DA6">
        <w:rPr>
          <w:rFonts w:ascii="Arial" w:hAnsi="Arial" w:cs="Arial"/>
          <w:lang w:eastAsia="pt-BR"/>
        </w:rPr>
        <w:t>levantar e carregar pesos, habilidade para lidar com imprevistos, sujeito a regime de escala de trabalho e plantão, com disponibilidade para trabalhos noturnos, finais de semana e feriados.</w:t>
      </w:r>
    </w:p>
    <w:bookmarkEnd w:id="61"/>
    <w:p w14:paraId="225A642D" w14:textId="77777777" w:rsidR="00A41CF5" w:rsidRPr="00AF6783" w:rsidRDefault="00A41CF5" w:rsidP="00000850">
      <w:pPr>
        <w:widowControl w:val="0"/>
        <w:spacing w:after="0" w:line="240" w:lineRule="auto"/>
        <w:jc w:val="both"/>
        <w:rPr>
          <w:rFonts w:ascii="Arial" w:hAnsi="Arial" w:cs="Arial"/>
          <w:b/>
          <w:sz w:val="28"/>
          <w:szCs w:val="28"/>
          <w:lang w:val="pt-PT"/>
        </w:rPr>
      </w:pPr>
    </w:p>
    <w:p w14:paraId="00C1C873"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MUSEÓLOGO</w:t>
      </w:r>
    </w:p>
    <w:p w14:paraId="25339CCD" w14:textId="77777777" w:rsidR="00A41CF5" w:rsidRPr="00AF6783" w:rsidRDefault="00A41CF5" w:rsidP="00000850">
      <w:pPr>
        <w:widowControl w:val="0"/>
        <w:spacing w:after="0" w:line="240" w:lineRule="auto"/>
        <w:jc w:val="both"/>
        <w:rPr>
          <w:rFonts w:ascii="Arial" w:hAnsi="Arial" w:cs="Arial"/>
          <w:sz w:val="28"/>
          <w:szCs w:val="28"/>
          <w:lang w:val="pt-PT"/>
        </w:rPr>
      </w:pPr>
    </w:p>
    <w:p w14:paraId="481320B7"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20DAF352"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0AB56310"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Organizar, administrar, ampliar e conservar, em um museu, coleções de itens e objetos de caráter artístico, histórico e cultural, e outras peças de igual valor e interesse, adaptando sistemas específicos de catalogação, manutenção e divulgação, para facilitar a exposição do acervo, possibilitando o controle das peças, auxiliar pesquisadores em suas consultas e promover e despertar o interesse do público sobre o tema.</w:t>
      </w:r>
    </w:p>
    <w:p w14:paraId="6BA62138" w14:textId="77777777" w:rsidR="00A41CF5" w:rsidRPr="00AF6783" w:rsidRDefault="00A41CF5" w:rsidP="00000850">
      <w:pPr>
        <w:widowControl w:val="0"/>
        <w:spacing w:after="0" w:line="240" w:lineRule="auto"/>
        <w:ind w:firstLine="1418"/>
        <w:jc w:val="both"/>
        <w:rPr>
          <w:rFonts w:ascii="Arial" w:hAnsi="Arial" w:cs="Arial"/>
          <w:sz w:val="26"/>
          <w:szCs w:val="26"/>
          <w:lang w:val="pt-PT"/>
        </w:rPr>
      </w:pPr>
    </w:p>
    <w:p w14:paraId="5F555B53"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689D7443" w14:textId="77777777" w:rsidR="00A41CF5" w:rsidRPr="008A0DA6" w:rsidRDefault="00A41CF5" w:rsidP="00000850">
      <w:pPr>
        <w:widowControl w:val="0"/>
        <w:spacing w:after="0" w:line="240" w:lineRule="auto"/>
        <w:jc w:val="both"/>
        <w:rPr>
          <w:rFonts w:ascii="Arial" w:hAnsi="Arial" w:cs="Arial"/>
          <w:b/>
          <w:bCs/>
          <w:lang w:val="pt-PT"/>
        </w:rPr>
      </w:pPr>
    </w:p>
    <w:p w14:paraId="7B822ADE" w14:textId="77777777" w:rsidR="00A41CF5"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organizar, catalogar, conservar e restaurar peças do acervo, garantindo sua integridade e preservação;</w:t>
      </w:r>
    </w:p>
    <w:p w14:paraId="4A1D5715" w14:textId="77777777" w:rsidR="003F36F8" w:rsidRPr="008A0DA6" w:rsidRDefault="003F36F8" w:rsidP="004F4635">
      <w:pPr>
        <w:widowControl w:val="0"/>
        <w:tabs>
          <w:tab w:val="left" w:pos="1843"/>
        </w:tabs>
        <w:spacing w:after="0" w:line="240" w:lineRule="auto"/>
        <w:ind w:left="1418"/>
        <w:jc w:val="both"/>
        <w:rPr>
          <w:rFonts w:ascii="Arial" w:hAnsi="Arial" w:cs="Arial"/>
          <w:bCs/>
          <w:lang w:val="pt-PT"/>
        </w:rPr>
      </w:pPr>
    </w:p>
    <w:p w14:paraId="4BB3828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0A27271"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rPr>
        <w:t xml:space="preserve">planejar e organizar exposições, </w:t>
      </w:r>
      <w:r w:rsidRPr="008A0DA6">
        <w:rPr>
          <w:rFonts w:ascii="Arial" w:hAnsi="Arial" w:cs="Arial"/>
          <w:bCs/>
          <w:lang w:val="pt-PT"/>
        </w:rPr>
        <w:t>elaborarando projetos</w:t>
      </w:r>
      <w:r w:rsidRPr="008A0DA6">
        <w:rPr>
          <w:rFonts w:ascii="Arial" w:hAnsi="Arial" w:cs="Arial"/>
          <w:bCs/>
        </w:rPr>
        <w:t>, definindo temas, selecionando peças, elaborando o conceito e a narrativa da mostra, além de coordenar a montagem e desmontagem, por meio de</w:t>
      </w:r>
      <w:r w:rsidRPr="008A0DA6">
        <w:rPr>
          <w:rFonts w:ascii="Arial" w:hAnsi="Arial" w:cs="Arial"/>
          <w:bCs/>
          <w:lang w:val="pt-PT"/>
        </w:rPr>
        <w:t xml:space="preserve"> estratégias de desenvolvimento e organização de museus e exposições;</w:t>
      </w:r>
    </w:p>
    <w:p w14:paraId="330D4240" w14:textId="77777777" w:rsidR="00A41CF5" w:rsidRPr="003F36F8" w:rsidRDefault="00A41CF5" w:rsidP="00000850">
      <w:pPr>
        <w:widowControl w:val="0"/>
        <w:tabs>
          <w:tab w:val="left" w:pos="1843"/>
        </w:tabs>
        <w:spacing w:after="0" w:line="240" w:lineRule="auto"/>
        <w:jc w:val="both"/>
        <w:rPr>
          <w:rFonts w:ascii="Arial" w:hAnsi="Arial" w:cs="Arial"/>
          <w:bCs/>
          <w:sz w:val="26"/>
          <w:szCs w:val="26"/>
          <w:lang w:val="pt-PT"/>
        </w:rPr>
      </w:pPr>
    </w:p>
    <w:p w14:paraId="1EB36BFE"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determinar conceitos e metodologias de museus e exposições, realizar pesquisas e selecionar documentos relativos ao tema e acervo para a produção de exposições;</w:t>
      </w:r>
    </w:p>
    <w:p w14:paraId="6442A179" w14:textId="77777777" w:rsidR="00A41CF5" w:rsidRPr="003F36F8" w:rsidRDefault="00A41CF5" w:rsidP="00000850">
      <w:pPr>
        <w:widowControl w:val="0"/>
        <w:tabs>
          <w:tab w:val="left" w:pos="1843"/>
        </w:tabs>
        <w:spacing w:after="0" w:line="240" w:lineRule="auto"/>
        <w:jc w:val="both"/>
        <w:rPr>
          <w:rFonts w:ascii="Arial" w:hAnsi="Arial" w:cs="Arial"/>
          <w:bCs/>
          <w:sz w:val="26"/>
          <w:szCs w:val="26"/>
          <w:lang w:val="pt-PT"/>
        </w:rPr>
      </w:pPr>
    </w:p>
    <w:p w14:paraId="6B39939E"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rPr>
      </w:pPr>
      <w:r w:rsidRPr="008A0DA6">
        <w:rPr>
          <w:rFonts w:ascii="Arial" w:hAnsi="Arial" w:cs="Arial"/>
          <w:bCs/>
        </w:rPr>
        <w:t>realizar pesquisas sobre o acervo, contextos históricos e culturais, e elaborar a documentação necessária para a divulgação e preservação do patrimônio;</w:t>
      </w:r>
    </w:p>
    <w:p w14:paraId="1AE10D7C" w14:textId="77777777" w:rsidR="00A41CF5" w:rsidRPr="003F36F8" w:rsidRDefault="00A41CF5" w:rsidP="00000850">
      <w:pPr>
        <w:widowControl w:val="0"/>
        <w:tabs>
          <w:tab w:val="left" w:pos="1843"/>
        </w:tabs>
        <w:spacing w:after="0" w:line="240" w:lineRule="auto"/>
        <w:jc w:val="both"/>
        <w:rPr>
          <w:rFonts w:ascii="Arial" w:hAnsi="Arial" w:cs="Arial"/>
          <w:bCs/>
          <w:sz w:val="26"/>
          <w:szCs w:val="26"/>
        </w:rPr>
      </w:pPr>
    </w:p>
    <w:p w14:paraId="46CF15E7"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rPr>
      </w:pPr>
      <w:r w:rsidRPr="008A0DA6">
        <w:rPr>
          <w:rFonts w:ascii="Arial" w:hAnsi="Arial" w:cs="Arial"/>
          <w:bCs/>
        </w:rPr>
        <w:t>efetuar a gestão do museu ou instituição cultural, conforme determinações da Secretaria, incluindo a realização de serviços de elaboração de orçamentos, captação de recursos, gestão de pessoal e de materiais, comunicação com outras secretarias e com o público, e execução de outras atividades administrativas correlatas; </w:t>
      </w:r>
    </w:p>
    <w:p w14:paraId="1188202E" w14:textId="77777777" w:rsidR="00A41CF5" w:rsidRPr="003F36F8" w:rsidRDefault="00A41CF5" w:rsidP="00000850">
      <w:pPr>
        <w:widowControl w:val="0"/>
        <w:tabs>
          <w:tab w:val="left" w:pos="1843"/>
        </w:tabs>
        <w:spacing w:after="0" w:line="240" w:lineRule="auto"/>
        <w:jc w:val="both"/>
        <w:rPr>
          <w:rFonts w:ascii="Arial" w:hAnsi="Arial" w:cs="Arial"/>
          <w:bCs/>
          <w:lang w:val="pt-PT"/>
        </w:rPr>
      </w:pPr>
    </w:p>
    <w:p w14:paraId="2E472F59" w14:textId="77777777" w:rsidR="00A41CF5" w:rsidRPr="008A0DA6" w:rsidRDefault="00A41CF5" w:rsidP="00000850">
      <w:pPr>
        <w:widowControl w:val="0"/>
        <w:numPr>
          <w:ilvl w:val="0"/>
          <w:numId w:val="67"/>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gerenciar a reserva técnica e o empréstimo de acervo, contatando instituições, órgãos públicos ou privados, e colecionadores, para fins de empréstimos e definição de local para sediar exposições;</w:t>
      </w:r>
    </w:p>
    <w:p w14:paraId="7BF02A5E" w14:textId="77777777" w:rsidR="00A41CF5" w:rsidRPr="003F36F8" w:rsidRDefault="00A41CF5" w:rsidP="00000850">
      <w:pPr>
        <w:widowControl w:val="0"/>
        <w:tabs>
          <w:tab w:val="left" w:pos="1843"/>
        </w:tabs>
        <w:spacing w:after="0" w:line="240" w:lineRule="auto"/>
        <w:jc w:val="both"/>
        <w:rPr>
          <w:rFonts w:ascii="Arial" w:hAnsi="Arial" w:cs="Arial"/>
          <w:bCs/>
          <w:lang w:val="pt-PT"/>
        </w:rPr>
      </w:pPr>
    </w:p>
    <w:p w14:paraId="47964B77" w14:textId="77777777" w:rsidR="00A41CF5" w:rsidRPr="008A0DA6" w:rsidRDefault="00A41CF5" w:rsidP="00000850">
      <w:pPr>
        <w:widowControl w:val="0"/>
        <w:numPr>
          <w:ilvl w:val="0"/>
          <w:numId w:val="67"/>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providenciar o tombamento de acervos, inventário, descrição e avaliação financeira dos acervos, administrar processos de aquisição e baixa do acervo;</w:t>
      </w:r>
    </w:p>
    <w:p w14:paraId="6BD9DCAF" w14:textId="77777777" w:rsidR="00A41CF5" w:rsidRPr="003F36F8" w:rsidRDefault="00A41CF5" w:rsidP="00000850">
      <w:pPr>
        <w:widowControl w:val="0"/>
        <w:tabs>
          <w:tab w:val="left" w:pos="1843"/>
        </w:tabs>
        <w:spacing w:after="0" w:line="240" w:lineRule="auto"/>
        <w:jc w:val="both"/>
        <w:rPr>
          <w:rFonts w:ascii="Arial" w:hAnsi="Arial" w:cs="Arial"/>
          <w:bCs/>
          <w:sz w:val="26"/>
          <w:szCs w:val="26"/>
          <w:lang w:val="pt-PT"/>
        </w:rPr>
      </w:pPr>
    </w:p>
    <w:p w14:paraId="1FF41838"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rPr>
      </w:pPr>
      <w:r w:rsidRPr="008A0DA6">
        <w:rPr>
          <w:rFonts w:ascii="Arial" w:hAnsi="Arial" w:cs="Arial"/>
          <w:bCs/>
          <w:lang w:val="pt-PT"/>
        </w:rPr>
        <w:t xml:space="preserve">dar acesso à informação, atender visitantes, atualizar banco de dados e/ou sistemas informáticos de inclusão e recuperação de informação, fiscalizar a aplicação da legislação de direitos autorais e a reprodução e divulgação de imagens, </w:t>
      </w:r>
      <w:r w:rsidRPr="008A0DA6">
        <w:rPr>
          <w:rFonts w:ascii="Arial" w:hAnsi="Arial" w:cs="Arial"/>
          <w:bCs/>
        </w:rPr>
        <w:t>fiscalizar empréstimos do acervo e de documentos, gerenciando atividades de consulta;</w:t>
      </w:r>
    </w:p>
    <w:p w14:paraId="7251CC85" w14:textId="77777777" w:rsidR="00A41CF5" w:rsidRPr="003F36F8" w:rsidRDefault="00A41CF5" w:rsidP="00000850">
      <w:pPr>
        <w:widowControl w:val="0"/>
        <w:spacing w:after="0" w:line="240" w:lineRule="auto"/>
        <w:jc w:val="both"/>
        <w:rPr>
          <w:rFonts w:ascii="Arial" w:hAnsi="Arial" w:cs="Arial"/>
          <w:bCs/>
          <w:sz w:val="26"/>
          <w:szCs w:val="26"/>
          <w:lang w:val="pt-PT"/>
        </w:rPr>
      </w:pPr>
    </w:p>
    <w:p w14:paraId="472002A7" w14:textId="77777777" w:rsidR="00A41CF5" w:rsidRPr="008A0DA6" w:rsidRDefault="00A41CF5" w:rsidP="00000850">
      <w:pPr>
        <w:widowControl w:val="0"/>
        <w:numPr>
          <w:ilvl w:val="0"/>
          <w:numId w:val="67"/>
        </w:numPr>
        <w:tabs>
          <w:tab w:val="left" w:pos="1985"/>
        </w:tabs>
        <w:spacing w:after="0" w:line="240" w:lineRule="auto"/>
        <w:ind w:left="0" w:firstLine="1418"/>
        <w:jc w:val="both"/>
        <w:rPr>
          <w:rFonts w:ascii="Arial" w:hAnsi="Arial" w:cs="Arial"/>
          <w:bCs/>
        </w:rPr>
      </w:pPr>
      <w:r w:rsidRPr="008A0DA6">
        <w:rPr>
          <w:rFonts w:ascii="Arial" w:hAnsi="Arial" w:cs="Arial"/>
          <w:bCs/>
          <w:lang w:val="pt-PT"/>
        </w:rPr>
        <w:t xml:space="preserve">diagnosticar o estado de conservação do acervo e supervisionar trabalhos de restauração, orientar a higienização de documentos e itens do acervo, </w:t>
      </w:r>
      <w:r w:rsidRPr="008A0DA6">
        <w:rPr>
          <w:rFonts w:ascii="Arial" w:hAnsi="Arial" w:cs="Arial"/>
          <w:bCs/>
        </w:rPr>
        <w:t> orientar usuários e servidores quanto aos procedimentos de manuseio do acervo;</w:t>
      </w:r>
    </w:p>
    <w:p w14:paraId="32128FB8" w14:textId="77777777" w:rsidR="00A41CF5" w:rsidRPr="003F36F8" w:rsidRDefault="00A41CF5" w:rsidP="00000850">
      <w:pPr>
        <w:widowControl w:val="0"/>
        <w:tabs>
          <w:tab w:val="left" w:pos="1843"/>
        </w:tabs>
        <w:spacing w:after="0" w:line="240" w:lineRule="auto"/>
        <w:jc w:val="both"/>
        <w:rPr>
          <w:rFonts w:ascii="Arial" w:hAnsi="Arial" w:cs="Arial"/>
          <w:bCs/>
          <w:sz w:val="26"/>
          <w:szCs w:val="26"/>
          <w:lang w:val="pt-PT"/>
        </w:rPr>
      </w:pPr>
    </w:p>
    <w:p w14:paraId="0D205186"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controlar as condições de transporte, embalagem, armazenagem e acondicionamento dos itens do acervo, estabelecendo procedimentos de segurança;</w:t>
      </w:r>
    </w:p>
    <w:p w14:paraId="2BE446B1" w14:textId="77777777" w:rsidR="00A41CF5" w:rsidRPr="003F36F8" w:rsidRDefault="00A41CF5" w:rsidP="00000850">
      <w:pPr>
        <w:widowControl w:val="0"/>
        <w:tabs>
          <w:tab w:val="left" w:pos="1843"/>
        </w:tabs>
        <w:spacing w:after="0" w:line="240" w:lineRule="auto"/>
        <w:jc w:val="both"/>
        <w:rPr>
          <w:rFonts w:ascii="Arial" w:hAnsi="Arial" w:cs="Arial"/>
          <w:bCs/>
          <w:sz w:val="26"/>
          <w:szCs w:val="26"/>
          <w:lang w:val="pt-PT"/>
        </w:rPr>
      </w:pPr>
    </w:p>
    <w:p w14:paraId="6F78B2F0" w14:textId="77777777" w:rsidR="00A41CF5" w:rsidRPr="008A0DA6" w:rsidRDefault="00A41CF5" w:rsidP="00000850">
      <w:pPr>
        <w:widowControl w:val="0"/>
        <w:numPr>
          <w:ilvl w:val="0"/>
          <w:numId w:val="67"/>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planejar, preparar e coordenar visitas técnicas e ações educativas e culturais, organizando monitorias, ministrando cursos e palestras;</w:t>
      </w:r>
    </w:p>
    <w:p w14:paraId="04759BB3" w14:textId="77777777" w:rsidR="00A41CF5" w:rsidRDefault="00A41CF5" w:rsidP="00000850">
      <w:pPr>
        <w:widowControl w:val="0"/>
        <w:tabs>
          <w:tab w:val="left" w:pos="1843"/>
        </w:tabs>
        <w:spacing w:after="0" w:line="240" w:lineRule="auto"/>
        <w:jc w:val="both"/>
        <w:rPr>
          <w:rFonts w:ascii="Arial" w:hAnsi="Arial" w:cs="Arial"/>
          <w:bCs/>
          <w:sz w:val="26"/>
          <w:szCs w:val="26"/>
          <w:lang w:val="pt-PT"/>
        </w:rPr>
      </w:pPr>
    </w:p>
    <w:p w14:paraId="145FF002" w14:textId="77777777" w:rsidR="003F36F8" w:rsidRPr="003F36F8" w:rsidRDefault="003F36F8" w:rsidP="00000850">
      <w:pPr>
        <w:widowControl w:val="0"/>
        <w:tabs>
          <w:tab w:val="left" w:pos="1843"/>
        </w:tabs>
        <w:spacing w:after="0" w:line="240" w:lineRule="auto"/>
        <w:jc w:val="both"/>
        <w:rPr>
          <w:rFonts w:ascii="Arial" w:hAnsi="Arial" w:cs="Arial"/>
          <w:bCs/>
          <w:sz w:val="26"/>
          <w:szCs w:val="26"/>
          <w:lang w:val="pt-PT"/>
        </w:rPr>
      </w:pPr>
    </w:p>
    <w:p w14:paraId="2EE2D4E8" w14:textId="77777777" w:rsidR="00A41CF5" w:rsidRPr="008A0DA6" w:rsidRDefault="00A41CF5" w:rsidP="00000850">
      <w:pPr>
        <w:widowControl w:val="0"/>
        <w:numPr>
          <w:ilvl w:val="0"/>
          <w:numId w:val="67"/>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definir um cronograma de exposições, planejar itinerância de exposições, se for o caso, planejar a ocupação das instalações físicas disponibilizadas;</w:t>
      </w:r>
    </w:p>
    <w:p w14:paraId="4F0E889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B9A1D08"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preparar material de divulgação institucional para diferentes mídias, promovendo a divulgação do acervo, sensibilizando gestores e servidores para a importância de arquivos, preparar materiais, atividades e palestras para o público;</w:t>
      </w:r>
    </w:p>
    <w:p w14:paraId="6258AD7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F04C90F"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equipes interdisciplinares e multiprofissionais nas atividades em conjunto, conforme a política interna da Secretaria, integrando e participando de projetos, cursos, eventos, comissões, convênios e programas de ensino, pesquisa e extensão;</w:t>
      </w:r>
    </w:p>
    <w:p w14:paraId="75A2422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CD1B0C1" w14:textId="77777777" w:rsidR="00A41CF5" w:rsidRPr="008A0DA6" w:rsidRDefault="00A41CF5" w:rsidP="00000850">
      <w:pPr>
        <w:widowControl w:val="0"/>
        <w:numPr>
          <w:ilvl w:val="0"/>
          <w:numId w:val="67"/>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elaborar relatórios, laudos técnicos e registrar dados em sua área de especialidade;</w:t>
      </w:r>
    </w:p>
    <w:p w14:paraId="4376D86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15967E6"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 acervo, dos itens e documentos em geral, dos materiais e equipamentos relacionados ao setor;</w:t>
      </w:r>
    </w:p>
    <w:p w14:paraId="1DF3B30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927F088"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p>
    <w:p w14:paraId="7C4354D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E1AA83A" w14:textId="77777777" w:rsidR="00A41CF5" w:rsidRPr="008A0DA6" w:rsidRDefault="00A41CF5" w:rsidP="00000850">
      <w:pPr>
        <w:widowControl w:val="0"/>
        <w:numPr>
          <w:ilvl w:val="0"/>
          <w:numId w:val="67"/>
        </w:numPr>
        <w:tabs>
          <w:tab w:val="left" w:pos="1843"/>
          <w:tab w:val="left" w:pos="2268"/>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FB4971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E15BF12" w14:textId="77777777" w:rsidR="00A41CF5" w:rsidRPr="008A0DA6" w:rsidRDefault="00A41CF5" w:rsidP="00000850">
      <w:pPr>
        <w:widowControl w:val="0"/>
        <w:numPr>
          <w:ilvl w:val="0"/>
          <w:numId w:val="67"/>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535014B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236AD95" w14:textId="77777777" w:rsidR="00A41CF5" w:rsidRPr="008A0DA6" w:rsidRDefault="00A41CF5" w:rsidP="00000850">
      <w:pPr>
        <w:widowControl w:val="0"/>
        <w:numPr>
          <w:ilvl w:val="0"/>
          <w:numId w:val="67"/>
        </w:numPr>
        <w:tabs>
          <w:tab w:val="left" w:pos="1843"/>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executar outras tarefas correlatas determinadas pelo superior imediato. </w:t>
      </w:r>
    </w:p>
    <w:p w14:paraId="46ADFA74" w14:textId="77777777" w:rsidR="00A41CF5" w:rsidRPr="008A0DA6" w:rsidRDefault="00A41CF5" w:rsidP="00000850">
      <w:pPr>
        <w:widowControl w:val="0"/>
        <w:spacing w:after="0" w:line="240" w:lineRule="auto"/>
        <w:jc w:val="both"/>
        <w:rPr>
          <w:rFonts w:ascii="Arial" w:hAnsi="Arial" w:cs="Arial"/>
          <w:lang w:val="pt-PT"/>
        </w:rPr>
      </w:pPr>
    </w:p>
    <w:p w14:paraId="1B6E1F5E"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6AB609D9"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64A4CC94"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Curso superior em Museologia, com registro no Conselho Regional de Museologia - COREM, com conhecimentos em informática (internet e softwares de edição de textos e planilhas eletrônicas).</w:t>
      </w:r>
    </w:p>
    <w:p w14:paraId="2149488C" w14:textId="77777777" w:rsidR="00A41CF5" w:rsidRPr="008A0DA6" w:rsidRDefault="00A41CF5" w:rsidP="00000850">
      <w:pPr>
        <w:widowControl w:val="0"/>
        <w:spacing w:after="0" w:line="240" w:lineRule="auto"/>
        <w:ind w:firstLine="1418"/>
        <w:jc w:val="both"/>
        <w:rPr>
          <w:rFonts w:ascii="Arial" w:hAnsi="Arial" w:cs="Arial"/>
          <w:lang w:val="pt-PT"/>
        </w:rPr>
      </w:pPr>
    </w:p>
    <w:p w14:paraId="1370E33A" w14:textId="77777777" w:rsidR="00A41CF5" w:rsidRPr="008A0DA6" w:rsidRDefault="00A41CF5" w:rsidP="00000850">
      <w:pPr>
        <w:widowControl w:val="0"/>
        <w:spacing w:after="0" w:line="240" w:lineRule="auto"/>
        <w:ind w:firstLine="1418"/>
        <w:jc w:val="both"/>
        <w:rPr>
          <w:rFonts w:ascii="Arial" w:hAnsi="Arial" w:cs="Arial"/>
          <w:lang w:eastAsia="pt-BR"/>
        </w:rPr>
      </w:pPr>
      <w:bookmarkStart w:id="62" w:name="_Hlk212546328"/>
      <w:r w:rsidRPr="008A0DA6">
        <w:rPr>
          <w:rFonts w:ascii="Arial" w:hAnsi="Arial" w:cs="Arial"/>
          <w:b/>
          <w:bCs/>
          <w:lang w:eastAsia="pt-BR"/>
        </w:rPr>
        <w:t>Competências, habilidades e atitudes mínimas esperadas:</w:t>
      </w:r>
      <w:r w:rsidRPr="008A0DA6">
        <w:rPr>
          <w:rFonts w:ascii="Arial" w:hAnsi="Arial" w:cs="Arial"/>
          <w:lang w:eastAsia="pt-BR"/>
        </w:rPr>
        <w:t xml:space="preserve"> </w:t>
      </w:r>
      <w:bookmarkEnd w:id="62"/>
      <w:r w:rsidRPr="008A0DA6">
        <w:rPr>
          <w:rFonts w:ascii="Arial" w:hAnsi="Arial" w:cs="Arial"/>
          <w:lang w:eastAsia="pt-BR"/>
        </w:rPr>
        <w:t xml:space="preserve">conhecimento da legislação específica, gestão pública, tecnologia e inovação, visão sistêmica, liderança, gestão de equipes, comunicação eficaz, tomada de decisão, organização, planejamento,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e sensibilidade social, colaboração e trabalho em equipe.</w:t>
      </w:r>
    </w:p>
    <w:p w14:paraId="6CC9DCAB" w14:textId="77777777" w:rsidR="00A41CF5" w:rsidRPr="008A0DA6" w:rsidRDefault="00A41CF5" w:rsidP="00000850">
      <w:pPr>
        <w:widowControl w:val="0"/>
        <w:tabs>
          <w:tab w:val="left" w:pos="709"/>
        </w:tabs>
        <w:spacing w:after="0" w:line="240" w:lineRule="auto"/>
        <w:jc w:val="both"/>
        <w:rPr>
          <w:rFonts w:ascii="Arial" w:hAnsi="Arial" w:cs="Arial"/>
          <w:bCs/>
          <w:shd w:val="clear" w:color="auto" w:fill="FFFFFF"/>
        </w:rPr>
      </w:pPr>
    </w:p>
    <w:p w14:paraId="17237998"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lastRenderedPageBreak/>
        <w:t>NUTRICIONISTA</w:t>
      </w:r>
    </w:p>
    <w:p w14:paraId="46FC7E3B" w14:textId="77777777" w:rsidR="00A41CF5" w:rsidRPr="008A0DA6" w:rsidRDefault="00A41CF5" w:rsidP="00000850">
      <w:pPr>
        <w:widowControl w:val="0"/>
        <w:spacing w:after="0" w:line="240" w:lineRule="auto"/>
        <w:ind w:right="51"/>
        <w:jc w:val="both"/>
        <w:rPr>
          <w:rFonts w:ascii="Arial" w:hAnsi="Arial" w:cs="Arial"/>
          <w:b/>
        </w:rPr>
      </w:pPr>
    </w:p>
    <w:p w14:paraId="5F83783F"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1A8E86B" w14:textId="77777777" w:rsidR="00A41CF5" w:rsidRPr="008A0DA6" w:rsidRDefault="00A41CF5" w:rsidP="00000850">
      <w:pPr>
        <w:widowControl w:val="0"/>
        <w:spacing w:after="0" w:line="240" w:lineRule="auto"/>
        <w:jc w:val="both"/>
        <w:rPr>
          <w:rFonts w:ascii="Arial" w:hAnsi="Arial" w:cs="Arial"/>
        </w:rPr>
      </w:pPr>
    </w:p>
    <w:p w14:paraId="57E9416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Planejar, elaborar, acompanhar e avaliar o cardápio da alimentação escolar, com base no diagnóstico nutricional e nas referências nutricionais, observando a adequação às faixas etárias e aos perfis epidemiológicos das populações atendidas, para definir a quantidade e a qualidade dos alimentos, tendo como base a utilização de alimentos in natura ou minimamente processados, de modo a respeitar as necessidades nutricionais, os hábitos alimentares, a cultura alimentar da localidade e pautar-se na sustentabilidade, sazonalidade e diversificação agrícola da região e na promoção da alimentação adequada e saudável respeitando as diretrizes do Programa Nacional de Alimentação Escolar (PNAE). </w:t>
      </w:r>
    </w:p>
    <w:p w14:paraId="2A7F529B" w14:textId="77777777" w:rsidR="00A41CF5" w:rsidRPr="008A0DA6" w:rsidRDefault="00A41CF5" w:rsidP="00000850">
      <w:pPr>
        <w:widowControl w:val="0"/>
        <w:spacing w:after="0" w:line="240" w:lineRule="auto"/>
        <w:jc w:val="both"/>
        <w:rPr>
          <w:rFonts w:ascii="Arial" w:hAnsi="Arial" w:cs="Arial"/>
          <w:lang w:eastAsia="pt-BR"/>
        </w:rPr>
      </w:pPr>
      <w:r w:rsidRPr="008A0DA6">
        <w:rPr>
          <w:rFonts w:ascii="Arial" w:hAnsi="Arial" w:cs="Arial"/>
          <w:b/>
          <w:bCs/>
          <w:lang w:eastAsia="pt-BR"/>
        </w:rPr>
        <w:t> </w:t>
      </w:r>
    </w:p>
    <w:p w14:paraId="7190C8A4"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5A6E2E97" w14:textId="77777777" w:rsidR="00A41CF5" w:rsidRPr="008A0DA6" w:rsidRDefault="00A41CF5" w:rsidP="00000850">
      <w:pPr>
        <w:widowControl w:val="0"/>
        <w:spacing w:after="0" w:line="240" w:lineRule="auto"/>
        <w:jc w:val="both"/>
        <w:rPr>
          <w:rFonts w:ascii="Arial" w:hAnsi="Arial" w:cs="Arial"/>
          <w:b/>
        </w:rPr>
      </w:pPr>
    </w:p>
    <w:p w14:paraId="4FFE502A" w14:textId="77777777" w:rsidR="00A41CF5" w:rsidRPr="008A0DA6" w:rsidRDefault="00A41CF5" w:rsidP="00000850">
      <w:pPr>
        <w:widowControl w:val="0"/>
        <w:numPr>
          <w:ilvl w:val="0"/>
          <w:numId w:val="68"/>
        </w:numPr>
        <w:tabs>
          <w:tab w:val="left" w:pos="1701"/>
        </w:tabs>
        <w:spacing w:after="0" w:line="240" w:lineRule="auto"/>
        <w:ind w:left="0" w:firstLine="1418"/>
        <w:jc w:val="both"/>
        <w:rPr>
          <w:rFonts w:ascii="Arial" w:hAnsi="Arial" w:cs="Arial"/>
        </w:rPr>
      </w:pPr>
      <w:r w:rsidRPr="008A0DA6">
        <w:rPr>
          <w:rFonts w:ascii="Arial" w:hAnsi="Arial" w:cs="Arial"/>
        </w:rPr>
        <w:t xml:space="preserve">planejar, orientar e supervisionar as atividades de seleção, compra, armazenamento, produção e distribuição dos alimentos, zelando pela quantidade, qualidade e conservação dos produtos, observadas sempre as boas práticas higiênico-sanitárias em consonância com as legislações vigentes; </w:t>
      </w:r>
    </w:p>
    <w:p w14:paraId="6A563804" w14:textId="77777777" w:rsidR="00A41CF5" w:rsidRPr="008A0DA6" w:rsidRDefault="00A41CF5" w:rsidP="00000850">
      <w:pPr>
        <w:widowControl w:val="0"/>
        <w:tabs>
          <w:tab w:val="left" w:pos="1843"/>
        </w:tabs>
        <w:spacing w:after="0" w:line="240" w:lineRule="auto"/>
        <w:jc w:val="both"/>
        <w:rPr>
          <w:rFonts w:ascii="Arial" w:hAnsi="Arial" w:cs="Arial"/>
        </w:rPr>
      </w:pPr>
    </w:p>
    <w:p w14:paraId="08AFECB7"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 xml:space="preserve">avaliar periodicamente a qualidade dos alimentos e a satisfação dos alunos com a merenda escolar, promovendo ajustes no cardápio e no processo de preparação e distribuição dos alimentos, quando necessário; </w:t>
      </w:r>
    </w:p>
    <w:p w14:paraId="6018D43D" w14:textId="77777777" w:rsidR="00A41CF5" w:rsidRPr="008A0DA6" w:rsidRDefault="00A41CF5" w:rsidP="00000850">
      <w:pPr>
        <w:widowControl w:val="0"/>
        <w:tabs>
          <w:tab w:val="left" w:pos="1843"/>
        </w:tabs>
        <w:spacing w:after="0" w:line="240" w:lineRule="auto"/>
        <w:jc w:val="both"/>
        <w:rPr>
          <w:rFonts w:ascii="Arial" w:hAnsi="Arial" w:cs="Arial"/>
        </w:rPr>
      </w:pPr>
    </w:p>
    <w:p w14:paraId="339304FF"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realizar o diagnóstico e o acompanhamento do estado nutricional, calculando os parâmetros nutricionais para atendimento da clientela com base no resultado da avaliação nutricional, e em consonância com os parâmetros definidos em normativas do FNDE;</w:t>
      </w:r>
    </w:p>
    <w:p w14:paraId="2A338680" w14:textId="77777777" w:rsidR="00A41CF5" w:rsidRPr="008A0DA6" w:rsidRDefault="00A41CF5" w:rsidP="00000850">
      <w:pPr>
        <w:widowControl w:val="0"/>
        <w:tabs>
          <w:tab w:val="left" w:pos="1843"/>
        </w:tabs>
        <w:spacing w:after="0" w:line="240" w:lineRule="auto"/>
        <w:jc w:val="both"/>
        <w:rPr>
          <w:rFonts w:ascii="Arial" w:hAnsi="Arial" w:cs="Arial"/>
        </w:rPr>
      </w:pPr>
    </w:p>
    <w:p w14:paraId="15BBAA81" w14:textId="77777777" w:rsidR="00A41CF5" w:rsidRPr="008A0DA6" w:rsidRDefault="00A41CF5" w:rsidP="00000850">
      <w:pPr>
        <w:widowControl w:val="0"/>
        <w:numPr>
          <w:ilvl w:val="0"/>
          <w:numId w:val="68"/>
        </w:numPr>
        <w:tabs>
          <w:tab w:val="left" w:pos="1985"/>
        </w:tabs>
        <w:spacing w:after="0" w:line="240" w:lineRule="auto"/>
        <w:ind w:left="0" w:firstLine="1418"/>
        <w:jc w:val="both"/>
        <w:rPr>
          <w:rFonts w:ascii="Arial" w:hAnsi="Arial" w:cs="Arial"/>
        </w:rPr>
      </w:pPr>
      <w:r w:rsidRPr="008A0DA6">
        <w:rPr>
          <w:rFonts w:ascii="Arial" w:hAnsi="Arial" w:cs="Arial"/>
        </w:rPr>
        <w:t>coordenar, supervisionar e executar ações de educação permanente em alimentação e nutrição para a comunidade escolar;</w:t>
      </w:r>
    </w:p>
    <w:p w14:paraId="5B88CDB6" w14:textId="77777777" w:rsidR="00A41CF5" w:rsidRPr="008A0DA6" w:rsidRDefault="00A41CF5" w:rsidP="00000850">
      <w:pPr>
        <w:widowControl w:val="0"/>
        <w:tabs>
          <w:tab w:val="left" w:pos="1843"/>
        </w:tabs>
        <w:spacing w:after="0" w:line="240" w:lineRule="auto"/>
        <w:jc w:val="both"/>
        <w:rPr>
          <w:rFonts w:ascii="Arial" w:hAnsi="Arial" w:cs="Arial"/>
        </w:rPr>
      </w:pPr>
    </w:p>
    <w:p w14:paraId="2A489776"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propor e realizar ações de educação alimentar e nutricional para a comunidade escolar;</w:t>
      </w:r>
    </w:p>
    <w:p w14:paraId="3DE74343" w14:textId="77777777" w:rsidR="00A41CF5" w:rsidRPr="008A0DA6" w:rsidRDefault="00A41CF5" w:rsidP="00000850">
      <w:pPr>
        <w:widowControl w:val="0"/>
        <w:spacing w:after="0" w:line="240" w:lineRule="auto"/>
        <w:jc w:val="both"/>
        <w:rPr>
          <w:rFonts w:ascii="Arial" w:hAnsi="Arial" w:cs="Arial"/>
        </w:rPr>
      </w:pPr>
    </w:p>
    <w:p w14:paraId="6C0C406C"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elaborar fichas técnicas das preparações que compõem o cardápio;</w:t>
      </w:r>
    </w:p>
    <w:p w14:paraId="2D105C55" w14:textId="77777777" w:rsidR="00A41CF5" w:rsidRPr="008A0DA6" w:rsidRDefault="00A41CF5" w:rsidP="00000850">
      <w:pPr>
        <w:widowControl w:val="0"/>
        <w:tabs>
          <w:tab w:val="left" w:pos="1843"/>
        </w:tabs>
        <w:spacing w:after="0" w:line="240" w:lineRule="auto"/>
        <w:jc w:val="both"/>
        <w:rPr>
          <w:rFonts w:ascii="Arial" w:hAnsi="Arial" w:cs="Arial"/>
        </w:rPr>
      </w:pPr>
    </w:p>
    <w:p w14:paraId="67B2EE56"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planejar, coordenar e supervisionar a aplicação de testes de aceitabilidade junto à clientela;</w:t>
      </w:r>
    </w:p>
    <w:p w14:paraId="566E41B1" w14:textId="77777777" w:rsidR="00A41CF5" w:rsidRPr="008A0DA6" w:rsidRDefault="00A41CF5" w:rsidP="00000850">
      <w:pPr>
        <w:widowControl w:val="0"/>
        <w:tabs>
          <w:tab w:val="left" w:pos="1843"/>
        </w:tabs>
        <w:spacing w:after="0" w:line="240" w:lineRule="auto"/>
        <w:jc w:val="both"/>
        <w:rPr>
          <w:rFonts w:ascii="Arial" w:hAnsi="Arial" w:cs="Arial"/>
        </w:rPr>
      </w:pPr>
    </w:p>
    <w:p w14:paraId="5EDB0515"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participar do processo de licitação e da compra direta da agricultura familiar para aquisição de gêneros alimentícios, no que se refere à parte técnica (especificações, quantitativos, entre outros);</w:t>
      </w:r>
    </w:p>
    <w:p w14:paraId="135ED20B" w14:textId="77777777" w:rsidR="00A41CF5" w:rsidRPr="008A0DA6" w:rsidRDefault="00A41CF5" w:rsidP="00000850">
      <w:pPr>
        <w:widowControl w:val="0"/>
        <w:tabs>
          <w:tab w:val="left" w:pos="1843"/>
        </w:tabs>
        <w:spacing w:after="0" w:line="240" w:lineRule="auto"/>
        <w:jc w:val="both"/>
        <w:rPr>
          <w:rFonts w:ascii="Arial" w:hAnsi="Arial" w:cs="Arial"/>
        </w:rPr>
      </w:pPr>
    </w:p>
    <w:p w14:paraId="37ACBA8D"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lastRenderedPageBreak/>
        <w:t>elaborar e implantar o Manual de Boas Práticas para Serviços de Alimentação de Fabricação e Controle para UAN;</w:t>
      </w:r>
    </w:p>
    <w:p w14:paraId="787D82CB"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020FA235"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estimular a identificação de indivíduos com necessidades nutricionais específicas, para que recebam o atendimento adequado no Programa de Alimentação Escolar (PAE);</w:t>
      </w:r>
    </w:p>
    <w:p w14:paraId="2CCE737E"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07317103"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orientar e capacitar às equipes responsáveis pela preparação e distribuição da alimentação escolar, visando garantir a segurança alimentar e a qualidade dos alimentos oferecidos;</w:t>
      </w:r>
    </w:p>
    <w:p w14:paraId="0EC9281B"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56144722" w14:textId="77777777" w:rsidR="00A41CF5" w:rsidRPr="008A0DA6" w:rsidRDefault="00A41CF5" w:rsidP="00000850">
      <w:pPr>
        <w:widowControl w:val="0"/>
        <w:numPr>
          <w:ilvl w:val="0"/>
          <w:numId w:val="68"/>
        </w:numPr>
        <w:tabs>
          <w:tab w:val="left" w:pos="1985"/>
        </w:tabs>
        <w:spacing w:after="0" w:line="240" w:lineRule="auto"/>
        <w:ind w:left="0" w:firstLine="1418"/>
        <w:jc w:val="both"/>
        <w:rPr>
          <w:rFonts w:ascii="Arial" w:hAnsi="Arial" w:cs="Arial"/>
        </w:rPr>
      </w:pPr>
      <w:r w:rsidRPr="008A0DA6">
        <w:rPr>
          <w:rFonts w:ascii="Arial" w:hAnsi="Arial" w:cs="Arial"/>
        </w:rPr>
        <w:t>gerenciar os recursos disponíveis para a merenda escolar, buscando otimizar os recursos financeiros sem comprometer a qualidade da alimentação oferecida;</w:t>
      </w:r>
    </w:p>
    <w:p w14:paraId="62F9CD73"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244B9669"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rPr>
        <w:t>elaborar relatórios periódicos sobre a qualidade e quantidade da alimentação oferecida, bem como manter toda a documentação referente à merenda escolar atualizada e em conformidade com as normas vigentes;</w:t>
      </w:r>
    </w:p>
    <w:p w14:paraId="02D607A0" w14:textId="77777777" w:rsidR="00A41CF5" w:rsidRPr="0034054C"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67EF318E"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E4D09C6"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4C7CE511"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E6CABD8"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5A09622C" w14:textId="77777777" w:rsidR="00A41CF5" w:rsidRPr="008A0DA6" w:rsidRDefault="00A41CF5" w:rsidP="00000850">
      <w:pPr>
        <w:widowControl w:val="0"/>
        <w:numPr>
          <w:ilvl w:val="0"/>
          <w:numId w:val="68"/>
        </w:numPr>
        <w:tabs>
          <w:tab w:val="left" w:pos="1843"/>
        </w:tabs>
        <w:spacing w:after="0" w:line="240" w:lineRule="auto"/>
        <w:ind w:left="0" w:firstLine="1418"/>
        <w:jc w:val="both"/>
        <w:rPr>
          <w:rFonts w:ascii="Arial" w:hAnsi="Arial" w:cs="Arial"/>
        </w:rPr>
      </w:pPr>
      <w:bookmarkStart w:id="63" w:name="_Hlk212710882"/>
      <w:r w:rsidRPr="008A0DA6">
        <w:rPr>
          <w:rFonts w:ascii="Arial" w:hAnsi="Arial" w:cs="Arial"/>
        </w:rPr>
        <w:t>executar outras tarefas correlatas determinadas pelo superior imediato.</w:t>
      </w:r>
    </w:p>
    <w:bookmarkEnd w:id="63"/>
    <w:p w14:paraId="3508109F" w14:textId="77777777" w:rsidR="00A41CF5" w:rsidRPr="0034054C" w:rsidRDefault="00A41CF5" w:rsidP="00000850">
      <w:pPr>
        <w:widowControl w:val="0"/>
        <w:spacing w:after="0" w:line="240" w:lineRule="auto"/>
        <w:jc w:val="both"/>
        <w:rPr>
          <w:rFonts w:ascii="Arial" w:hAnsi="Arial" w:cs="Arial"/>
          <w:sz w:val="18"/>
          <w:szCs w:val="18"/>
        </w:rPr>
      </w:pPr>
    </w:p>
    <w:p w14:paraId="1172670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6CE8158B" w14:textId="77777777" w:rsidR="00A41CF5" w:rsidRPr="0034054C" w:rsidRDefault="00A41CF5" w:rsidP="00000850">
      <w:pPr>
        <w:widowControl w:val="0"/>
        <w:spacing w:after="0" w:line="240" w:lineRule="auto"/>
        <w:ind w:firstLine="1418"/>
        <w:jc w:val="both"/>
        <w:rPr>
          <w:rFonts w:ascii="Arial" w:hAnsi="Arial" w:cs="Arial"/>
          <w:sz w:val="18"/>
          <w:szCs w:val="18"/>
        </w:rPr>
      </w:pPr>
    </w:p>
    <w:p w14:paraId="1E8F5BB3"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Curso superior em Nutrição, com registro no Conselho Regional de Nutricionistas - CRN, com conhecimentos em informática (internet e softwares de edição de textos).</w:t>
      </w:r>
    </w:p>
    <w:p w14:paraId="7CBDB292" w14:textId="77777777" w:rsidR="00A41CF5" w:rsidRPr="0034054C" w:rsidRDefault="00A41CF5" w:rsidP="00000850">
      <w:pPr>
        <w:widowControl w:val="0"/>
        <w:spacing w:after="0" w:line="240" w:lineRule="auto"/>
        <w:ind w:firstLine="1418"/>
        <w:jc w:val="both"/>
        <w:rPr>
          <w:rFonts w:ascii="Arial" w:hAnsi="Arial" w:cs="Arial"/>
          <w:b/>
          <w:bCs/>
          <w:sz w:val="22"/>
          <w:szCs w:val="22"/>
        </w:rPr>
      </w:pPr>
    </w:p>
    <w:p w14:paraId="1478955C"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gestão pública, tecnologia e inovação, orçamentos, finanças, visão sistêmica, liderança, gestão de equipes, comunicação eficaz, tomada de decisão, negociação e articulação, planejamento e organização, análise de dados, ética, integridade, proatividade e iniciativa, resiliência e adaptabilidade, </w:t>
      </w:r>
      <w:r w:rsidRPr="008A0DA6">
        <w:rPr>
          <w:rFonts w:ascii="Arial" w:hAnsi="Arial" w:cs="Arial"/>
        </w:rPr>
        <w:t>relacionamento interpessoal</w:t>
      </w:r>
      <w:r w:rsidRPr="008A0DA6">
        <w:rPr>
          <w:rFonts w:ascii="Arial" w:hAnsi="Arial" w:cs="Arial"/>
          <w:lang w:eastAsia="pt-BR"/>
        </w:rPr>
        <w:t>, empatia e sensibilidade social e colaboração e trabalho em equipe.</w:t>
      </w:r>
    </w:p>
    <w:p w14:paraId="7106A9E2" w14:textId="77777777" w:rsidR="00A41CF5" w:rsidRPr="008A0DA6" w:rsidRDefault="00A41CF5" w:rsidP="00000850">
      <w:pPr>
        <w:widowControl w:val="0"/>
        <w:spacing w:after="0" w:line="240" w:lineRule="auto"/>
        <w:ind w:right="51"/>
        <w:jc w:val="both"/>
        <w:rPr>
          <w:rFonts w:ascii="Arial" w:hAnsi="Arial" w:cs="Arial"/>
        </w:rPr>
      </w:pPr>
    </w:p>
    <w:p w14:paraId="27B03D89"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OPERADOR DE LUZ</w:t>
      </w:r>
    </w:p>
    <w:p w14:paraId="2F35831E" w14:textId="77777777" w:rsidR="00A41CF5" w:rsidRPr="008A0DA6" w:rsidRDefault="00A41CF5" w:rsidP="00000850">
      <w:pPr>
        <w:widowControl w:val="0"/>
        <w:spacing w:after="0" w:line="240" w:lineRule="auto"/>
        <w:jc w:val="both"/>
        <w:rPr>
          <w:rFonts w:ascii="Arial" w:hAnsi="Arial" w:cs="Arial"/>
          <w:lang w:val="pt-PT"/>
        </w:rPr>
      </w:pPr>
    </w:p>
    <w:p w14:paraId="32F3E147"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5116304B" w14:textId="77777777" w:rsidR="00A41CF5" w:rsidRPr="0034054C" w:rsidRDefault="00A41CF5" w:rsidP="00000850">
      <w:pPr>
        <w:widowControl w:val="0"/>
        <w:spacing w:after="0" w:line="240" w:lineRule="auto"/>
        <w:ind w:firstLine="1418"/>
        <w:jc w:val="both"/>
        <w:rPr>
          <w:rFonts w:ascii="Arial" w:hAnsi="Arial" w:cs="Arial"/>
          <w:b/>
          <w:bCs/>
          <w:sz w:val="18"/>
          <w:szCs w:val="18"/>
          <w:lang w:val="pt-PT"/>
        </w:rPr>
      </w:pPr>
    </w:p>
    <w:p w14:paraId="5B477C5E"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Montar, operar e efetuar a manutenção de sistemas de iluminação e aparelhagens de luz para a realização de eventos municipais, atos públicos e espetáculos artístico-culturais.</w:t>
      </w:r>
    </w:p>
    <w:p w14:paraId="607B1B28" w14:textId="77777777" w:rsidR="00A41CF5" w:rsidRPr="008A0DA6" w:rsidRDefault="00A41CF5" w:rsidP="00000850">
      <w:pPr>
        <w:widowControl w:val="0"/>
        <w:spacing w:after="0" w:line="240" w:lineRule="auto"/>
        <w:ind w:firstLine="1418"/>
        <w:jc w:val="both"/>
        <w:rPr>
          <w:rFonts w:ascii="Arial" w:hAnsi="Arial" w:cs="Arial"/>
          <w:lang w:val="pt-PT"/>
        </w:rPr>
      </w:pPr>
    </w:p>
    <w:p w14:paraId="6DCDB4C8"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079D420A"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6FB23F8"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inspecionar previamente o local para a instalação adequada dos equipamentos;</w:t>
      </w:r>
    </w:p>
    <w:p w14:paraId="5B9FAC9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7AE2D33"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rPr>
      </w:pPr>
      <w:r w:rsidRPr="008A0DA6">
        <w:rPr>
          <w:rFonts w:ascii="Arial" w:hAnsi="Arial" w:cs="Arial"/>
          <w:bCs/>
        </w:rPr>
        <w:t>controlar e operar sistemas de iluminação fixa e móvel, ajustando a intensidade e a direção da luz conforme necessário para diferentes eventos ou necessidades;</w:t>
      </w:r>
    </w:p>
    <w:p w14:paraId="1008C46A" w14:textId="77777777" w:rsidR="00A41CF5" w:rsidRPr="008A0DA6" w:rsidRDefault="00A41CF5" w:rsidP="00000850">
      <w:pPr>
        <w:widowControl w:val="0"/>
        <w:tabs>
          <w:tab w:val="left" w:pos="1843"/>
        </w:tabs>
        <w:spacing w:after="0" w:line="240" w:lineRule="auto"/>
        <w:jc w:val="both"/>
        <w:rPr>
          <w:rFonts w:ascii="Arial" w:hAnsi="Arial" w:cs="Arial"/>
          <w:bCs/>
        </w:rPr>
      </w:pPr>
    </w:p>
    <w:p w14:paraId="3B63C38A"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rPr>
      </w:pPr>
      <w:r w:rsidRPr="008A0DA6">
        <w:rPr>
          <w:rFonts w:ascii="Arial" w:hAnsi="Arial" w:cs="Arial"/>
          <w:bCs/>
        </w:rPr>
        <w:t>executar serviços de manutenção elétrica preventiva e corretiva em sistemas de iluminação, incluindo a substituição de lâmpadas, reatores, luminárias e outros componentes de iluminação;</w:t>
      </w:r>
    </w:p>
    <w:p w14:paraId="7D516556" w14:textId="77777777" w:rsidR="00A41CF5" w:rsidRPr="008A0DA6" w:rsidRDefault="00A41CF5" w:rsidP="00000850">
      <w:pPr>
        <w:widowControl w:val="0"/>
        <w:tabs>
          <w:tab w:val="left" w:pos="1843"/>
        </w:tabs>
        <w:spacing w:after="0" w:line="240" w:lineRule="auto"/>
        <w:jc w:val="both"/>
        <w:rPr>
          <w:rFonts w:ascii="Arial" w:hAnsi="Arial" w:cs="Arial"/>
          <w:bCs/>
        </w:rPr>
      </w:pPr>
    </w:p>
    <w:p w14:paraId="36A99D23"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rPr>
      </w:pPr>
      <w:r w:rsidRPr="008A0DA6">
        <w:rPr>
          <w:rFonts w:ascii="Arial" w:hAnsi="Arial" w:cs="Arial"/>
          <w:bCs/>
        </w:rPr>
        <w:t>instalar, ajustar, reparar e substituir equipamentos e peças elétricas, como disjuntores, relés, quadros de distribuição, tomadas, dentre outros; </w:t>
      </w:r>
    </w:p>
    <w:p w14:paraId="23FE1C29" w14:textId="77777777" w:rsidR="00A41CF5" w:rsidRPr="008A0DA6" w:rsidRDefault="00A41CF5" w:rsidP="00000850">
      <w:pPr>
        <w:widowControl w:val="0"/>
        <w:tabs>
          <w:tab w:val="left" w:pos="1843"/>
        </w:tabs>
        <w:spacing w:after="0" w:line="240" w:lineRule="auto"/>
        <w:jc w:val="both"/>
        <w:rPr>
          <w:rFonts w:ascii="Arial" w:hAnsi="Arial" w:cs="Arial"/>
          <w:bCs/>
        </w:rPr>
      </w:pPr>
    </w:p>
    <w:p w14:paraId="668B1F91"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instalar mesas de comando de luzes e aparelhos elétricos, para o bom desenvolvimento de eventos, afinar os reﬂetores e colocar gelatinas coloridas conforme o esquema de iluminação necessário;</w:t>
      </w:r>
    </w:p>
    <w:p w14:paraId="0246F33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6EE44C5"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rPr>
      </w:pPr>
      <w:r w:rsidRPr="008A0DA6">
        <w:rPr>
          <w:rFonts w:ascii="Arial" w:hAnsi="Arial" w:cs="Arial"/>
          <w:bCs/>
        </w:rPr>
        <w:t>planejar a instalação e remoção de equipamentos, solicitar materiais e peças necessárias, organizando o espaço de trabalho;</w:t>
      </w:r>
    </w:p>
    <w:p w14:paraId="2DD1431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0069334"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executar o roteiro de iluminação e verificar o funcionamento do equipamento elétrico;</w:t>
      </w:r>
    </w:p>
    <w:p w14:paraId="274A1C4A"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12C1A06"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dos estudos para a elaboração do projeto e montagem da iluminação desejável, prestando auxílio técnico aos artistas e grupos de acordo com o mapa de palco;</w:t>
      </w:r>
    </w:p>
    <w:p w14:paraId="73EF3B8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BCBCB10"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rPr>
      </w:pPr>
      <w:r w:rsidRPr="008A0DA6">
        <w:rPr>
          <w:rFonts w:ascii="Arial" w:hAnsi="Arial" w:cs="Arial"/>
          <w:bCs/>
        </w:rPr>
        <w:t>realizar trabalhos em altura, com o auxílio de equipamentos de proteção individual e, se necessário, com o suporte de guindastes e plataformas elevatórias;</w:t>
      </w:r>
    </w:p>
    <w:p w14:paraId="143A0BF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1EAC753"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executar a montagem e desmontagem dos equipamentos utilizados na realização de eventos, atos públicos e espetáculos;</w:t>
      </w:r>
    </w:p>
    <w:p w14:paraId="76ED698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CF670F5"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rPr>
      </w:pPr>
      <w:r w:rsidRPr="008A0DA6">
        <w:rPr>
          <w:rFonts w:ascii="Arial" w:hAnsi="Arial" w:cs="Arial"/>
          <w:bCs/>
        </w:rPr>
        <w:t>zelar pela conservação dos equipamentos e materiais utilizados, garantindo sua vida útil e bom funcionamento;</w:t>
      </w:r>
    </w:p>
    <w:p w14:paraId="655825DE" w14:textId="77777777" w:rsidR="00A41CF5" w:rsidRPr="008A0DA6" w:rsidRDefault="00A41CF5" w:rsidP="00000850">
      <w:pPr>
        <w:widowControl w:val="0"/>
        <w:tabs>
          <w:tab w:val="left" w:pos="1843"/>
        </w:tabs>
        <w:spacing w:after="0" w:line="240" w:lineRule="auto"/>
        <w:jc w:val="both"/>
        <w:rPr>
          <w:rFonts w:ascii="Arial" w:hAnsi="Arial" w:cs="Arial"/>
          <w:bCs/>
        </w:rPr>
      </w:pPr>
    </w:p>
    <w:p w14:paraId="01B19EB4"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r w:rsidRPr="008A0DA6">
        <w:rPr>
          <w:rFonts w:ascii="Arial" w:hAnsi="Arial" w:cs="Arial"/>
          <w:bCs/>
        </w:rPr>
        <w:t>relacionadas à área de iluminação e elétrica, conforme a demanda e necessidades do órgão público</w:t>
      </w:r>
      <w:r w:rsidRPr="008A0DA6">
        <w:rPr>
          <w:rFonts w:ascii="Arial" w:hAnsi="Arial" w:cs="Arial"/>
          <w:bCs/>
          <w:lang w:val="pt-PT"/>
        </w:rPr>
        <w:t xml:space="preserve">; </w:t>
      </w:r>
    </w:p>
    <w:p w14:paraId="162205D5"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24676D4"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lang w:val="pt-PT"/>
        </w:rPr>
      </w:pPr>
      <w:r w:rsidRPr="008A0DA6">
        <w:rPr>
          <w:rFonts w:ascii="Arial" w:hAnsi="Arial" w:cs="Arial"/>
          <w:lang w:eastAsia="pt-BR"/>
        </w:rPr>
        <w:lastRenderedPageBreak/>
        <w:t>exercer atividades de gestão ou fiscalização de contratos administrativos, quando designado</w:t>
      </w:r>
      <w:r w:rsidRPr="008A0DA6">
        <w:rPr>
          <w:rFonts w:ascii="Arial" w:hAnsi="Arial" w:cs="Arial"/>
        </w:rPr>
        <w:t>;</w:t>
      </w:r>
    </w:p>
    <w:p w14:paraId="5449613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E22FEF4" w14:textId="77777777" w:rsidR="00A41CF5" w:rsidRPr="008A0DA6" w:rsidRDefault="00A41CF5" w:rsidP="00000850">
      <w:pPr>
        <w:widowControl w:val="0"/>
        <w:numPr>
          <w:ilvl w:val="0"/>
          <w:numId w:val="69"/>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3F9BA22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0A9290E" w14:textId="77777777" w:rsidR="00A41CF5" w:rsidRPr="008A0DA6" w:rsidRDefault="00A41CF5" w:rsidP="00000850">
      <w:pPr>
        <w:widowControl w:val="0"/>
        <w:numPr>
          <w:ilvl w:val="0"/>
          <w:numId w:val="69"/>
        </w:numPr>
        <w:tabs>
          <w:tab w:val="left" w:pos="1843"/>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0498EB56" w14:textId="77777777" w:rsidR="00A41CF5" w:rsidRPr="008A0DA6" w:rsidRDefault="00A41CF5" w:rsidP="00000850">
      <w:pPr>
        <w:widowControl w:val="0"/>
        <w:spacing w:after="0" w:line="240" w:lineRule="auto"/>
        <w:jc w:val="both"/>
        <w:rPr>
          <w:rFonts w:ascii="Arial" w:hAnsi="Arial" w:cs="Arial"/>
          <w:lang w:val="pt-PT"/>
        </w:rPr>
      </w:pPr>
    </w:p>
    <w:p w14:paraId="7988EF45"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155030A4"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066BFB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A0DA6">
        <w:rPr>
          <w:rFonts w:ascii="Arial" w:hAnsi="Arial" w:cs="Arial"/>
          <w:lang w:val="pt-PT"/>
        </w:rPr>
        <w:t xml:space="preserve"> </w:t>
      </w:r>
      <w:r w:rsidRPr="006711FA">
        <w:rPr>
          <w:rFonts w:ascii="Arial" w:hAnsi="Arial" w:cs="Arial"/>
        </w:rPr>
        <w:t>Ensino médio completo, com conhecimento na área e registro profissional emitido pela Delegacia Regional do Trabalho - DRT do Ministério do Trabalho, na função de operador de luz.</w:t>
      </w:r>
    </w:p>
    <w:p w14:paraId="40D6D6C2" w14:textId="77777777" w:rsidR="00A41CF5" w:rsidRPr="008A0DA6" w:rsidRDefault="00A41CF5" w:rsidP="00000850">
      <w:pPr>
        <w:widowControl w:val="0"/>
        <w:spacing w:after="0" w:line="240" w:lineRule="auto"/>
        <w:ind w:firstLine="1418"/>
        <w:jc w:val="both"/>
        <w:rPr>
          <w:rFonts w:ascii="Arial" w:hAnsi="Arial" w:cs="Arial"/>
          <w:lang w:val="pt-PT"/>
        </w:rPr>
      </w:pPr>
    </w:p>
    <w:p w14:paraId="0CF9983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5E501665"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4177F9EE"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altura, esforço físico </w:t>
      </w:r>
      <w:r w:rsidRPr="008A0DA6">
        <w:rPr>
          <w:rFonts w:ascii="Arial" w:hAnsi="Arial" w:cs="Arial"/>
          <w:lang w:eastAsia="pt-BR"/>
        </w:rPr>
        <w:t>contínuo, atividades em pé e em movimento, manuseia ferramentas, levanta e carrega pesos e disponibilidade para trabalhos noturnos, finais de semana e feriados.</w:t>
      </w:r>
    </w:p>
    <w:p w14:paraId="32BC061D" w14:textId="77777777" w:rsidR="00A41CF5" w:rsidRPr="008A0DA6" w:rsidRDefault="00A41CF5" w:rsidP="00000850">
      <w:pPr>
        <w:widowControl w:val="0"/>
        <w:spacing w:after="0" w:line="240" w:lineRule="auto"/>
        <w:ind w:firstLine="1418"/>
        <w:jc w:val="both"/>
        <w:rPr>
          <w:rFonts w:ascii="Arial" w:hAnsi="Arial" w:cs="Arial"/>
          <w:b/>
          <w:lang w:val="pt-PT"/>
        </w:rPr>
      </w:pPr>
    </w:p>
    <w:p w14:paraId="72435A87"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OPERADOR DE MÁQUINAS</w:t>
      </w:r>
    </w:p>
    <w:p w14:paraId="1CF4DEA3" w14:textId="77777777" w:rsidR="00A41CF5" w:rsidRPr="008A0DA6" w:rsidRDefault="00A41CF5" w:rsidP="00000850">
      <w:pPr>
        <w:widowControl w:val="0"/>
        <w:spacing w:after="0" w:line="240" w:lineRule="auto"/>
        <w:ind w:right="51"/>
        <w:jc w:val="both"/>
        <w:rPr>
          <w:rFonts w:ascii="Arial" w:hAnsi="Arial" w:cs="Arial"/>
        </w:rPr>
      </w:pPr>
    </w:p>
    <w:p w14:paraId="790DD4C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22A8ADA9" w14:textId="77777777" w:rsidR="00A41CF5" w:rsidRPr="008A0DA6" w:rsidRDefault="00A41CF5" w:rsidP="00000850">
      <w:pPr>
        <w:widowControl w:val="0"/>
        <w:spacing w:after="0" w:line="240" w:lineRule="auto"/>
        <w:ind w:firstLine="1418"/>
        <w:jc w:val="both"/>
        <w:rPr>
          <w:rFonts w:ascii="Arial" w:hAnsi="Arial" w:cs="Arial"/>
        </w:rPr>
      </w:pPr>
    </w:p>
    <w:p w14:paraId="3C1AFE7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Operar máquinas da construção civil, conduzindo-as e operando seus comandos para execução de obras públicas.</w:t>
      </w:r>
    </w:p>
    <w:p w14:paraId="72A00AEA" w14:textId="77777777" w:rsidR="00A41CF5" w:rsidRPr="008A0DA6" w:rsidRDefault="00A41CF5" w:rsidP="00000850">
      <w:pPr>
        <w:widowControl w:val="0"/>
        <w:spacing w:after="0" w:line="240" w:lineRule="auto"/>
        <w:ind w:firstLine="1418"/>
        <w:jc w:val="both"/>
        <w:rPr>
          <w:rFonts w:ascii="Arial" w:hAnsi="Arial" w:cs="Arial"/>
        </w:rPr>
      </w:pPr>
    </w:p>
    <w:p w14:paraId="00CFB95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3C06A5C3" w14:textId="77777777" w:rsidR="00A41CF5" w:rsidRPr="008A0DA6" w:rsidRDefault="00A41CF5" w:rsidP="00000850">
      <w:pPr>
        <w:widowControl w:val="0"/>
        <w:spacing w:after="0" w:line="240" w:lineRule="auto"/>
        <w:ind w:firstLine="1418"/>
        <w:jc w:val="both"/>
        <w:rPr>
          <w:rFonts w:ascii="Arial" w:hAnsi="Arial" w:cs="Arial"/>
        </w:rPr>
      </w:pPr>
    </w:p>
    <w:p w14:paraId="6611EB2D" w14:textId="77777777" w:rsidR="00A41CF5" w:rsidRPr="008A0DA6" w:rsidRDefault="00A41CF5" w:rsidP="00000850">
      <w:pPr>
        <w:widowControl w:val="0"/>
        <w:numPr>
          <w:ilvl w:val="0"/>
          <w:numId w:val="72"/>
        </w:numPr>
        <w:tabs>
          <w:tab w:val="left" w:pos="1843"/>
        </w:tabs>
        <w:spacing w:after="0" w:line="240" w:lineRule="auto"/>
        <w:ind w:left="0" w:firstLine="1418"/>
        <w:jc w:val="both"/>
        <w:rPr>
          <w:rFonts w:ascii="Arial" w:hAnsi="Arial" w:cs="Arial"/>
        </w:rPr>
      </w:pPr>
      <w:r w:rsidRPr="008A0DA6">
        <w:rPr>
          <w:rFonts w:ascii="Arial" w:hAnsi="Arial" w:cs="Arial"/>
        </w:rPr>
        <w:t>zelar pela conservação e limpeza das máquinas, acessórios e ferramentas, que utiliza na execução das tarefas;</w:t>
      </w:r>
    </w:p>
    <w:p w14:paraId="587811A3" w14:textId="77777777" w:rsidR="00A41CF5" w:rsidRPr="008A0DA6" w:rsidRDefault="00A41CF5" w:rsidP="00000850">
      <w:pPr>
        <w:widowControl w:val="0"/>
        <w:tabs>
          <w:tab w:val="left" w:pos="1843"/>
        </w:tabs>
        <w:spacing w:after="0" w:line="240" w:lineRule="auto"/>
        <w:jc w:val="both"/>
        <w:rPr>
          <w:rFonts w:ascii="Arial" w:hAnsi="Arial" w:cs="Arial"/>
        </w:rPr>
      </w:pPr>
    </w:p>
    <w:p w14:paraId="11497076" w14:textId="77777777" w:rsidR="00A41CF5" w:rsidRPr="008A0DA6" w:rsidRDefault="00A41CF5" w:rsidP="00000850">
      <w:pPr>
        <w:widowControl w:val="0"/>
        <w:numPr>
          <w:ilvl w:val="0"/>
          <w:numId w:val="72"/>
        </w:numPr>
        <w:tabs>
          <w:tab w:val="left" w:pos="1843"/>
        </w:tabs>
        <w:spacing w:after="0" w:line="240" w:lineRule="auto"/>
        <w:ind w:left="0" w:firstLine="1418"/>
        <w:jc w:val="both"/>
        <w:rPr>
          <w:rFonts w:ascii="Arial" w:hAnsi="Arial" w:cs="Arial"/>
        </w:rPr>
      </w:pPr>
      <w:r w:rsidRPr="008A0DA6">
        <w:rPr>
          <w:rFonts w:ascii="Arial" w:hAnsi="Arial" w:cs="Arial"/>
        </w:rPr>
        <w:t>operar máquinas montadas sobre rodas ou sobre esteiras e providas de pá mecânica ou caçamba, para escavar e mover terra, pedras, areia, cascalho e materiais análogos;</w:t>
      </w:r>
    </w:p>
    <w:p w14:paraId="496C14F7" w14:textId="77777777" w:rsidR="00A41CF5" w:rsidRPr="008A0DA6" w:rsidRDefault="00A41CF5" w:rsidP="00000850">
      <w:pPr>
        <w:widowControl w:val="0"/>
        <w:tabs>
          <w:tab w:val="left" w:pos="1843"/>
        </w:tabs>
        <w:spacing w:after="0" w:line="240" w:lineRule="auto"/>
        <w:jc w:val="both"/>
        <w:rPr>
          <w:rFonts w:ascii="Arial" w:hAnsi="Arial" w:cs="Arial"/>
        </w:rPr>
      </w:pPr>
    </w:p>
    <w:p w14:paraId="526D271D" w14:textId="77777777" w:rsidR="00A41CF5" w:rsidRPr="008A0DA6" w:rsidRDefault="00A41CF5" w:rsidP="00000850">
      <w:pPr>
        <w:widowControl w:val="0"/>
        <w:numPr>
          <w:ilvl w:val="0"/>
          <w:numId w:val="72"/>
        </w:numPr>
        <w:tabs>
          <w:tab w:val="left" w:pos="1843"/>
        </w:tabs>
        <w:spacing w:after="0" w:line="240" w:lineRule="auto"/>
        <w:ind w:left="0" w:firstLine="1418"/>
        <w:jc w:val="both"/>
        <w:rPr>
          <w:rFonts w:ascii="Arial" w:hAnsi="Arial" w:cs="Arial"/>
        </w:rPr>
      </w:pPr>
      <w:r w:rsidRPr="008A0DA6">
        <w:rPr>
          <w:rFonts w:ascii="Arial" w:hAnsi="Arial" w:cs="Arial"/>
        </w:rPr>
        <w:t>operar equipamento de dragagem para aprofundar e alargar o leito do rio, canal, ou extrair areia e cascalho;</w:t>
      </w:r>
    </w:p>
    <w:p w14:paraId="40826624" w14:textId="77777777" w:rsidR="00A41CF5" w:rsidRPr="008A0DA6" w:rsidRDefault="00A41CF5" w:rsidP="00000850">
      <w:pPr>
        <w:widowControl w:val="0"/>
        <w:tabs>
          <w:tab w:val="left" w:pos="1843"/>
        </w:tabs>
        <w:spacing w:after="0" w:line="240" w:lineRule="auto"/>
        <w:jc w:val="both"/>
        <w:rPr>
          <w:rFonts w:ascii="Arial" w:hAnsi="Arial" w:cs="Arial"/>
        </w:rPr>
      </w:pPr>
    </w:p>
    <w:p w14:paraId="65954E6A"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rPr>
        <w:t>operar máquinas providas de martelo acionado mecanicamente ou de queda livre, para cravar estacas de madeira, de concreto ou de aço, em terreno seco ou submerso;</w:t>
      </w:r>
    </w:p>
    <w:p w14:paraId="2BEE2275" w14:textId="77777777" w:rsidR="00A41CF5" w:rsidRPr="008A0DA6" w:rsidRDefault="00A41CF5" w:rsidP="00000850">
      <w:pPr>
        <w:widowControl w:val="0"/>
        <w:tabs>
          <w:tab w:val="left" w:pos="1843"/>
        </w:tabs>
        <w:spacing w:after="0" w:line="240" w:lineRule="auto"/>
        <w:jc w:val="both"/>
        <w:rPr>
          <w:rFonts w:ascii="Arial" w:hAnsi="Arial" w:cs="Arial"/>
        </w:rPr>
      </w:pPr>
    </w:p>
    <w:p w14:paraId="69ACB632" w14:textId="77777777" w:rsidR="00A41CF5" w:rsidRPr="008A0DA6" w:rsidRDefault="00A41CF5" w:rsidP="00000850">
      <w:pPr>
        <w:widowControl w:val="0"/>
        <w:numPr>
          <w:ilvl w:val="0"/>
          <w:numId w:val="72"/>
        </w:numPr>
        <w:tabs>
          <w:tab w:val="left" w:pos="1843"/>
        </w:tabs>
        <w:spacing w:after="0" w:line="240" w:lineRule="auto"/>
        <w:ind w:left="0" w:firstLine="1418"/>
        <w:jc w:val="both"/>
        <w:rPr>
          <w:rFonts w:ascii="Arial" w:hAnsi="Arial" w:cs="Arial"/>
        </w:rPr>
      </w:pPr>
      <w:r w:rsidRPr="008A0DA6">
        <w:rPr>
          <w:rFonts w:ascii="Arial" w:hAnsi="Arial" w:cs="Arial"/>
        </w:rPr>
        <w:t>operar máquinas providas de lâminas para nivelar solos, na construção de edifícios, pistas, estradas e outras obras;</w:t>
      </w:r>
    </w:p>
    <w:p w14:paraId="21D6983F" w14:textId="77777777" w:rsidR="00A41CF5" w:rsidRPr="0034054C" w:rsidRDefault="00A41CF5" w:rsidP="00000850">
      <w:pPr>
        <w:widowControl w:val="0"/>
        <w:tabs>
          <w:tab w:val="left" w:pos="1843"/>
        </w:tabs>
        <w:spacing w:after="0" w:line="240" w:lineRule="auto"/>
        <w:jc w:val="both"/>
        <w:rPr>
          <w:rFonts w:ascii="Arial" w:hAnsi="Arial" w:cs="Arial"/>
          <w:sz w:val="26"/>
          <w:szCs w:val="26"/>
        </w:rPr>
      </w:pPr>
    </w:p>
    <w:p w14:paraId="409B7AEF"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rPr>
        <w:t>operar máquinas providas de rolos compressores, para compactar e aplainar os materiais utilizados na construção de estradas;</w:t>
      </w:r>
    </w:p>
    <w:p w14:paraId="27C7F8B2" w14:textId="77777777" w:rsidR="00A41CF5" w:rsidRPr="0034054C" w:rsidRDefault="00A41CF5" w:rsidP="00000850">
      <w:pPr>
        <w:widowControl w:val="0"/>
        <w:tabs>
          <w:tab w:val="left" w:pos="1843"/>
        </w:tabs>
        <w:spacing w:after="0" w:line="240" w:lineRule="auto"/>
        <w:jc w:val="both"/>
        <w:rPr>
          <w:rFonts w:ascii="Arial" w:hAnsi="Arial" w:cs="Arial"/>
          <w:sz w:val="26"/>
          <w:szCs w:val="26"/>
        </w:rPr>
      </w:pPr>
    </w:p>
    <w:p w14:paraId="3D9C7E49"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rPr>
        <w:t>operar máquinas para estender camadas de asfalto ou de betume, acionando os dispositivos, para posicioná-la segundo as necessidades do trabalho;</w:t>
      </w:r>
    </w:p>
    <w:p w14:paraId="37A58425"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63CB602C"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rPr>
        <w:t>executar serviços de terraplanagem, tais como remoção, distribuição e nivelamento de superfícies, cortes de barrancos, acabamento e outros;</w:t>
      </w:r>
    </w:p>
    <w:p w14:paraId="0C3564EF" w14:textId="77777777" w:rsidR="00A41CF5" w:rsidRPr="0034054C" w:rsidRDefault="00A41CF5" w:rsidP="00000850">
      <w:pPr>
        <w:widowControl w:val="0"/>
        <w:tabs>
          <w:tab w:val="left" w:pos="1843"/>
        </w:tabs>
        <w:spacing w:after="0" w:line="240" w:lineRule="auto"/>
        <w:jc w:val="both"/>
        <w:rPr>
          <w:rFonts w:ascii="Arial" w:hAnsi="Arial" w:cs="Arial"/>
        </w:rPr>
      </w:pPr>
    </w:p>
    <w:p w14:paraId="776DDC58"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rPr>
        <w:t>providenciar o abastecimento de combustível, água e lubrificantes nas máquinas sob sua responsabilidade;</w:t>
      </w:r>
    </w:p>
    <w:p w14:paraId="4CAB0CA9" w14:textId="77777777" w:rsidR="00A41CF5" w:rsidRPr="0034054C" w:rsidRDefault="00A41CF5" w:rsidP="00000850">
      <w:pPr>
        <w:widowControl w:val="0"/>
        <w:tabs>
          <w:tab w:val="left" w:pos="1843"/>
        </w:tabs>
        <w:spacing w:after="0" w:line="240" w:lineRule="auto"/>
        <w:jc w:val="both"/>
        <w:rPr>
          <w:rFonts w:ascii="Arial" w:hAnsi="Arial" w:cs="Arial"/>
          <w:sz w:val="26"/>
          <w:szCs w:val="26"/>
        </w:rPr>
      </w:pPr>
    </w:p>
    <w:p w14:paraId="5911906D" w14:textId="77777777" w:rsidR="00A41CF5" w:rsidRPr="008A0DA6" w:rsidRDefault="00A41CF5" w:rsidP="00000850">
      <w:pPr>
        <w:widowControl w:val="0"/>
        <w:numPr>
          <w:ilvl w:val="0"/>
          <w:numId w:val="72"/>
        </w:numPr>
        <w:tabs>
          <w:tab w:val="left" w:pos="1843"/>
        </w:tabs>
        <w:spacing w:after="0" w:line="240" w:lineRule="auto"/>
        <w:ind w:left="0" w:firstLine="1418"/>
        <w:jc w:val="both"/>
        <w:rPr>
          <w:rFonts w:ascii="Arial" w:hAnsi="Arial" w:cs="Arial"/>
        </w:rPr>
      </w:pPr>
      <w:r w:rsidRPr="008A0DA6">
        <w:rPr>
          <w:rFonts w:ascii="Arial" w:hAnsi="Arial" w:cs="Arial"/>
        </w:rPr>
        <w:t>executar as tarefas relativas a verter em caminhões e veículos de carga pesada, os materiais escavados, para o transporte dos mesmos;</w:t>
      </w:r>
    </w:p>
    <w:p w14:paraId="11DE880E" w14:textId="77777777" w:rsidR="00A41CF5" w:rsidRPr="0034054C" w:rsidRDefault="00A41CF5" w:rsidP="00000850">
      <w:pPr>
        <w:pStyle w:val="PargrafodaLista"/>
        <w:widowControl w:val="0"/>
        <w:tabs>
          <w:tab w:val="left" w:pos="1843"/>
        </w:tabs>
        <w:spacing w:after="0" w:line="240" w:lineRule="auto"/>
        <w:contextualSpacing w:val="0"/>
        <w:jc w:val="both"/>
        <w:rPr>
          <w:rFonts w:ascii="Arial" w:hAnsi="Arial" w:cs="Arial"/>
          <w:sz w:val="26"/>
          <w:szCs w:val="26"/>
        </w:rPr>
      </w:pPr>
    </w:p>
    <w:p w14:paraId="21164E7D"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FCDDD3C" w14:textId="77777777" w:rsidR="00A41CF5" w:rsidRPr="0034054C" w:rsidRDefault="00A41CF5" w:rsidP="00000850">
      <w:pPr>
        <w:widowControl w:val="0"/>
        <w:tabs>
          <w:tab w:val="left" w:pos="1843"/>
        </w:tabs>
        <w:spacing w:after="0" w:line="240" w:lineRule="auto"/>
        <w:jc w:val="both"/>
        <w:rPr>
          <w:rFonts w:ascii="Arial" w:hAnsi="Arial" w:cs="Arial"/>
          <w:sz w:val="26"/>
          <w:szCs w:val="26"/>
        </w:rPr>
      </w:pPr>
    </w:p>
    <w:p w14:paraId="47AD401B"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C8128A5" w14:textId="77777777" w:rsidR="00A41CF5" w:rsidRPr="0034054C" w:rsidRDefault="00A41CF5" w:rsidP="00000850">
      <w:pPr>
        <w:widowControl w:val="0"/>
        <w:tabs>
          <w:tab w:val="left" w:pos="1843"/>
        </w:tabs>
        <w:spacing w:after="0" w:line="240" w:lineRule="auto"/>
        <w:jc w:val="both"/>
        <w:rPr>
          <w:rFonts w:ascii="Arial" w:hAnsi="Arial" w:cs="Arial"/>
          <w:sz w:val="26"/>
          <w:szCs w:val="26"/>
        </w:rPr>
      </w:pPr>
    </w:p>
    <w:p w14:paraId="62011DCD" w14:textId="77777777" w:rsidR="00A41CF5" w:rsidRPr="008A0DA6" w:rsidRDefault="00A41CF5" w:rsidP="00000850">
      <w:pPr>
        <w:widowControl w:val="0"/>
        <w:numPr>
          <w:ilvl w:val="0"/>
          <w:numId w:val="72"/>
        </w:numPr>
        <w:tabs>
          <w:tab w:val="left" w:pos="1843"/>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FE135D6" w14:textId="77777777" w:rsidR="00A41CF5" w:rsidRPr="008A0DA6" w:rsidRDefault="00A41CF5" w:rsidP="00000850">
      <w:pPr>
        <w:widowControl w:val="0"/>
        <w:spacing w:after="0" w:line="240" w:lineRule="auto"/>
        <w:jc w:val="both"/>
        <w:rPr>
          <w:rFonts w:ascii="Arial" w:hAnsi="Arial" w:cs="Arial"/>
        </w:rPr>
      </w:pPr>
    </w:p>
    <w:p w14:paraId="5DDB2FF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CCB7BFB" w14:textId="77777777" w:rsidR="00A41CF5" w:rsidRPr="0034054C" w:rsidRDefault="00A41CF5" w:rsidP="00000850">
      <w:pPr>
        <w:widowControl w:val="0"/>
        <w:spacing w:after="0" w:line="240" w:lineRule="auto"/>
        <w:ind w:firstLine="1418"/>
        <w:jc w:val="both"/>
        <w:rPr>
          <w:rFonts w:ascii="Arial" w:hAnsi="Arial" w:cs="Arial"/>
          <w:sz w:val="26"/>
          <w:szCs w:val="26"/>
        </w:rPr>
      </w:pPr>
    </w:p>
    <w:p w14:paraId="65602BF1"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Ensino fundamental completo, Carteira Nacional de Habilitação, categoria “C” e conhecimentos práticos na área.</w:t>
      </w:r>
    </w:p>
    <w:p w14:paraId="35829BA3" w14:textId="77777777" w:rsidR="00A41CF5" w:rsidRPr="0034054C" w:rsidRDefault="00A41CF5" w:rsidP="00000850">
      <w:pPr>
        <w:widowControl w:val="0"/>
        <w:spacing w:after="0" w:line="240" w:lineRule="auto"/>
        <w:ind w:firstLine="1418"/>
        <w:jc w:val="both"/>
        <w:rPr>
          <w:rFonts w:ascii="Arial" w:eastAsia="Serifa BT" w:hAnsi="Arial" w:cs="Arial"/>
          <w:sz w:val="26"/>
          <w:szCs w:val="26"/>
        </w:rPr>
      </w:pPr>
    </w:p>
    <w:p w14:paraId="6E9982F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atenção, comunicação, aprendizado contínuo, responsabilidade socioambiental, prudência, disciplina, serenidade, relacionamento interpessoal, destreza manual, coordenação motora, comprometimento, eficiência e eficácia.</w:t>
      </w:r>
    </w:p>
    <w:p w14:paraId="124169BD" w14:textId="77777777" w:rsidR="00A41CF5" w:rsidRPr="0034054C" w:rsidRDefault="00A41CF5" w:rsidP="00000850">
      <w:pPr>
        <w:widowControl w:val="0"/>
        <w:spacing w:after="0" w:line="240" w:lineRule="auto"/>
        <w:ind w:firstLine="1418"/>
        <w:jc w:val="both"/>
        <w:rPr>
          <w:rFonts w:ascii="Arial" w:hAnsi="Arial" w:cs="Arial"/>
          <w:sz w:val="26"/>
          <w:szCs w:val="26"/>
        </w:rPr>
      </w:pPr>
    </w:p>
    <w:p w14:paraId="728239D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pode </w:t>
      </w:r>
      <w:r w:rsidRPr="008A0DA6">
        <w:rPr>
          <w:rFonts w:ascii="Arial" w:hAnsi="Arial" w:cs="Arial"/>
          <w:lang w:eastAsia="pt-BR"/>
        </w:rPr>
        <w:t>levantar e carregar pesos, habilidade para lidar com imprevistos, e disponibilidade para trabalhos noturnos, finais de semana e feriados.</w:t>
      </w:r>
    </w:p>
    <w:p w14:paraId="08F1160B" w14:textId="77777777" w:rsidR="00A41CF5" w:rsidRDefault="00A41CF5" w:rsidP="00000850">
      <w:pPr>
        <w:widowControl w:val="0"/>
        <w:spacing w:after="0" w:line="240" w:lineRule="auto"/>
        <w:jc w:val="center"/>
        <w:rPr>
          <w:rFonts w:ascii="Arial" w:hAnsi="Arial" w:cs="Arial"/>
          <w:b/>
          <w:lang w:val="pt-PT"/>
        </w:rPr>
      </w:pPr>
    </w:p>
    <w:p w14:paraId="23E75513"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lastRenderedPageBreak/>
        <w:t>OPERADOR DE SOM</w:t>
      </w:r>
    </w:p>
    <w:p w14:paraId="7CB792C4" w14:textId="77777777" w:rsidR="00A41CF5" w:rsidRPr="008A0DA6" w:rsidRDefault="00A41CF5" w:rsidP="00000850">
      <w:pPr>
        <w:widowControl w:val="0"/>
        <w:spacing w:after="0" w:line="240" w:lineRule="auto"/>
        <w:jc w:val="both"/>
        <w:rPr>
          <w:rFonts w:ascii="Arial" w:hAnsi="Arial" w:cs="Arial"/>
          <w:lang w:val="pt-PT"/>
        </w:rPr>
      </w:pPr>
    </w:p>
    <w:p w14:paraId="29865361"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2139728D"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3EC5B8C"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Montar, operar e efetuar a manutenção de sistemas de som e equipamentos de áudio para eventos, transmissões, gravações e outras atividades de interesse público relacionadas à sonorização, operando equipamentos de som de apoio e assegurando a reprodução de áudio e trilhas sonoras de eventos, atos públicos e espetáculos artístico-culturais.</w:t>
      </w:r>
    </w:p>
    <w:p w14:paraId="0D80D8EA" w14:textId="77777777" w:rsidR="00A41CF5" w:rsidRPr="008A0DA6" w:rsidRDefault="00A41CF5" w:rsidP="00000850">
      <w:pPr>
        <w:widowControl w:val="0"/>
        <w:spacing w:after="0" w:line="240" w:lineRule="auto"/>
        <w:ind w:firstLine="1418"/>
        <w:jc w:val="both"/>
        <w:rPr>
          <w:rFonts w:ascii="Arial" w:hAnsi="Arial" w:cs="Arial"/>
          <w:lang w:val="pt-PT"/>
        </w:rPr>
      </w:pPr>
    </w:p>
    <w:p w14:paraId="230E2E53"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7213EB29" w14:textId="77777777" w:rsidR="00A41CF5" w:rsidRPr="008A0DA6" w:rsidRDefault="00A41CF5" w:rsidP="00000850">
      <w:pPr>
        <w:widowControl w:val="0"/>
        <w:spacing w:after="0" w:line="240" w:lineRule="auto"/>
        <w:jc w:val="both"/>
        <w:rPr>
          <w:rFonts w:ascii="Arial" w:hAnsi="Arial" w:cs="Arial"/>
          <w:b/>
          <w:bCs/>
          <w:lang w:val="pt-PT"/>
        </w:rPr>
      </w:pPr>
    </w:p>
    <w:p w14:paraId="013168E7" w14:textId="77777777" w:rsidR="00A41CF5" w:rsidRPr="008A0DA6" w:rsidRDefault="00A41CF5" w:rsidP="00000850">
      <w:pPr>
        <w:widowControl w:val="0"/>
        <w:numPr>
          <w:ilvl w:val="0"/>
          <w:numId w:val="70"/>
        </w:numPr>
        <w:tabs>
          <w:tab w:val="left" w:pos="1701"/>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inspecionar previamente o local para a instalação adequada dos equipamentos; </w:t>
      </w:r>
    </w:p>
    <w:p w14:paraId="5F9213B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20A9333" w14:textId="77777777" w:rsidR="00A41CF5" w:rsidRPr="008A0DA6" w:rsidRDefault="00A41CF5" w:rsidP="00000850">
      <w:pPr>
        <w:widowControl w:val="0"/>
        <w:numPr>
          <w:ilvl w:val="0"/>
          <w:numId w:val="70"/>
        </w:numPr>
        <w:tabs>
          <w:tab w:val="left" w:pos="1843"/>
          <w:tab w:val="left" w:pos="1985"/>
        </w:tabs>
        <w:spacing w:after="0" w:line="240" w:lineRule="auto"/>
        <w:ind w:left="0" w:firstLine="1418"/>
        <w:jc w:val="both"/>
        <w:rPr>
          <w:rFonts w:ascii="Arial" w:hAnsi="Arial" w:cs="Arial"/>
          <w:bCs/>
        </w:rPr>
      </w:pPr>
      <w:r w:rsidRPr="008A0DA6">
        <w:rPr>
          <w:rFonts w:ascii="Arial" w:hAnsi="Arial" w:cs="Arial"/>
          <w:bCs/>
        </w:rPr>
        <w:t>montar, instalar e configurar mesas de som, microfones, caixas de som e outros equipamentos de áudio, garantindo que estejam corretamente conectados e posicionados;</w:t>
      </w:r>
    </w:p>
    <w:p w14:paraId="6ABDA9F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92D9F62" w14:textId="77777777" w:rsidR="00A41CF5" w:rsidRPr="008A0DA6" w:rsidRDefault="00A41CF5" w:rsidP="00000850">
      <w:pPr>
        <w:widowControl w:val="0"/>
        <w:numPr>
          <w:ilvl w:val="0"/>
          <w:numId w:val="70"/>
        </w:numPr>
        <w:tabs>
          <w:tab w:val="left" w:pos="1843"/>
        </w:tabs>
        <w:spacing w:after="0" w:line="240" w:lineRule="auto"/>
        <w:ind w:left="0" w:firstLine="1418"/>
        <w:jc w:val="both"/>
        <w:rPr>
          <w:rFonts w:ascii="Arial" w:hAnsi="Arial" w:cs="Arial"/>
          <w:bCs/>
        </w:rPr>
      </w:pPr>
      <w:r w:rsidRPr="008A0DA6">
        <w:rPr>
          <w:rFonts w:ascii="Arial" w:hAnsi="Arial" w:cs="Arial"/>
          <w:bCs/>
        </w:rPr>
        <w:t>controlar os equipamentos de som durante eventos, espetáculos, gravações ou transmissões, ajustando níveis de áudio, equalização, efeitos e outros parâmetros sonoros;</w:t>
      </w:r>
    </w:p>
    <w:p w14:paraId="36481D63" w14:textId="77777777" w:rsidR="00A41CF5" w:rsidRPr="008A0DA6" w:rsidRDefault="00A41CF5" w:rsidP="00000850">
      <w:pPr>
        <w:widowControl w:val="0"/>
        <w:tabs>
          <w:tab w:val="left" w:pos="1843"/>
        </w:tabs>
        <w:spacing w:after="0" w:line="240" w:lineRule="auto"/>
        <w:jc w:val="both"/>
        <w:rPr>
          <w:rFonts w:ascii="Arial" w:hAnsi="Arial" w:cs="Arial"/>
          <w:bCs/>
        </w:rPr>
      </w:pPr>
    </w:p>
    <w:p w14:paraId="079C2DF1" w14:textId="77777777" w:rsidR="00A41CF5" w:rsidRPr="008A0DA6" w:rsidRDefault="00A41CF5" w:rsidP="00000850">
      <w:pPr>
        <w:widowControl w:val="0"/>
        <w:numPr>
          <w:ilvl w:val="0"/>
          <w:numId w:val="70"/>
        </w:numPr>
        <w:tabs>
          <w:tab w:val="left" w:pos="1843"/>
          <w:tab w:val="left" w:pos="1985"/>
        </w:tabs>
        <w:spacing w:after="0" w:line="240" w:lineRule="auto"/>
        <w:ind w:left="0" w:firstLine="1418"/>
        <w:jc w:val="both"/>
        <w:rPr>
          <w:rFonts w:ascii="Arial" w:hAnsi="Arial" w:cs="Arial"/>
          <w:bCs/>
        </w:rPr>
      </w:pPr>
      <w:r w:rsidRPr="008A0DA6">
        <w:rPr>
          <w:rFonts w:ascii="Arial" w:hAnsi="Arial" w:cs="Arial"/>
          <w:bCs/>
        </w:rPr>
        <w:t>monitorar a qualidade do som durante todo o processo, realizando ajustes e correções para garantir que o áudio esteja claro e com a melhor qualidade possível;</w:t>
      </w:r>
    </w:p>
    <w:p w14:paraId="0D9B3B4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73D4279" w14:textId="77777777" w:rsidR="00A41CF5" w:rsidRPr="008A0DA6" w:rsidRDefault="00A41CF5" w:rsidP="00000850">
      <w:pPr>
        <w:widowControl w:val="0"/>
        <w:numPr>
          <w:ilvl w:val="0"/>
          <w:numId w:val="70"/>
        </w:numPr>
        <w:tabs>
          <w:tab w:val="left" w:pos="1843"/>
        </w:tabs>
        <w:spacing w:after="0" w:line="240" w:lineRule="auto"/>
        <w:ind w:left="0" w:firstLine="1418"/>
        <w:jc w:val="both"/>
        <w:rPr>
          <w:rFonts w:ascii="Arial" w:hAnsi="Arial" w:cs="Arial"/>
          <w:bCs/>
          <w:lang w:val="pt-PT"/>
        </w:rPr>
      </w:pPr>
      <w:r w:rsidRPr="008A0DA6">
        <w:rPr>
          <w:rFonts w:ascii="Arial" w:hAnsi="Arial" w:cs="Arial"/>
          <w:bCs/>
        </w:rPr>
        <w:t xml:space="preserve">combinar diferentes fontes sonoras, como vozes, instrumentos musicais e efeitos sonoros, para criar uma mixagem final coesa e equilibrada, operando os aparelhos de acordo com o evento ou </w:t>
      </w:r>
      <w:r w:rsidRPr="008A0DA6">
        <w:rPr>
          <w:rFonts w:ascii="Arial" w:hAnsi="Arial" w:cs="Arial"/>
          <w:bCs/>
          <w:lang w:val="pt-PT"/>
        </w:rPr>
        <w:t>com o mapa de palco, a fim de criar os efeitos de som desejados e esperados;</w:t>
      </w:r>
    </w:p>
    <w:p w14:paraId="242BDA3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15F9460"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rPr>
      </w:pPr>
      <w:r w:rsidRPr="008A0DA6">
        <w:rPr>
          <w:rFonts w:ascii="Arial" w:hAnsi="Arial" w:cs="Arial"/>
          <w:bCs/>
        </w:rPr>
        <w:t>diagnosticar e, se possível, solucionar problemas técnicos relacionados ao som, como ruídos, distorções ou falhas nos equipamentos;</w:t>
      </w:r>
    </w:p>
    <w:p w14:paraId="0ACBEE49"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C811DF7"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definir o fundo musical e inserir efeitos sonoros especiais, ao vivo ou gravados, selecionando músicas ou efeitos, para montar a trilha sonora;</w:t>
      </w:r>
    </w:p>
    <w:p w14:paraId="1067767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C38254B" w14:textId="77777777" w:rsidR="00A41CF5" w:rsidRPr="008A0DA6" w:rsidRDefault="00A41CF5" w:rsidP="00000850">
      <w:pPr>
        <w:widowControl w:val="0"/>
        <w:numPr>
          <w:ilvl w:val="0"/>
          <w:numId w:val="70"/>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ensaios para estudo de arranjos musicais e efetuar gravações para o fundo musical e locução desejável;</w:t>
      </w:r>
    </w:p>
    <w:p w14:paraId="40FB905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DDCB784"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executar a montagem e desmontagem dos equipamentos de som utilizados na realização de eventos, atos públicos ou espetáculos;</w:t>
      </w:r>
    </w:p>
    <w:p w14:paraId="677903F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89AF43A" w14:textId="77777777" w:rsidR="00A41CF5" w:rsidRPr="008A0DA6" w:rsidRDefault="00A41CF5" w:rsidP="00000850">
      <w:pPr>
        <w:widowControl w:val="0"/>
        <w:numPr>
          <w:ilvl w:val="0"/>
          <w:numId w:val="70"/>
        </w:numPr>
        <w:tabs>
          <w:tab w:val="left" w:pos="1843"/>
        </w:tabs>
        <w:spacing w:after="0" w:line="240" w:lineRule="auto"/>
        <w:ind w:left="0" w:firstLine="1418"/>
        <w:jc w:val="both"/>
        <w:rPr>
          <w:rFonts w:ascii="Arial" w:hAnsi="Arial" w:cs="Arial"/>
          <w:bCs/>
        </w:rPr>
      </w:pPr>
      <w:r w:rsidRPr="008A0DA6">
        <w:rPr>
          <w:rFonts w:ascii="Arial" w:hAnsi="Arial" w:cs="Arial"/>
          <w:bCs/>
        </w:rPr>
        <w:t>interagir com outros servidores e profissionais, como operadores de luz, instrutores, professores, artistas e técnicos diversos, para garantir a sincronia e harmonia do som com os demais elementos do evento ou produção;</w:t>
      </w:r>
    </w:p>
    <w:p w14:paraId="5B981D73" w14:textId="77777777" w:rsidR="00A41CF5" w:rsidRPr="008A0DA6" w:rsidRDefault="00A41CF5" w:rsidP="00000850">
      <w:pPr>
        <w:widowControl w:val="0"/>
        <w:tabs>
          <w:tab w:val="left" w:pos="1843"/>
        </w:tabs>
        <w:spacing w:after="0" w:line="240" w:lineRule="auto"/>
        <w:jc w:val="both"/>
        <w:rPr>
          <w:rFonts w:ascii="Arial" w:hAnsi="Arial" w:cs="Arial"/>
          <w:bCs/>
        </w:rPr>
      </w:pPr>
    </w:p>
    <w:p w14:paraId="75AEB072"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rPr>
      </w:pPr>
      <w:r w:rsidRPr="008A0DA6">
        <w:rPr>
          <w:rFonts w:ascii="Arial" w:hAnsi="Arial" w:cs="Arial"/>
          <w:bCs/>
        </w:rPr>
        <w:t>zelar pela conservação e realizar a manutenção básica dos equipamentos de som, como limpeza e verificação de conexões, garantindo sua vida útil e bom funcionamento;</w:t>
      </w:r>
    </w:p>
    <w:p w14:paraId="49B4064A" w14:textId="77777777" w:rsidR="00A41CF5" w:rsidRPr="008A0DA6" w:rsidRDefault="00A41CF5" w:rsidP="00000850">
      <w:pPr>
        <w:widowControl w:val="0"/>
        <w:tabs>
          <w:tab w:val="left" w:pos="1843"/>
        </w:tabs>
        <w:spacing w:after="0" w:line="240" w:lineRule="auto"/>
        <w:jc w:val="both"/>
        <w:rPr>
          <w:rFonts w:ascii="Arial" w:hAnsi="Arial" w:cs="Arial"/>
          <w:bCs/>
        </w:rPr>
      </w:pPr>
    </w:p>
    <w:p w14:paraId="1A622EE9"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evoluções de novas técnicas e metodologias </w:t>
      </w:r>
      <w:r w:rsidRPr="008A0DA6">
        <w:rPr>
          <w:rFonts w:ascii="Arial" w:hAnsi="Arial" w:cs="Arial"/>
          <w:bCs/>
        </w:rPr>
        <w:t>relacionadas à área de sonorização, conforme a demanda e necessidades do órgão público</w:t>
      </w:r>
      <w:r w:rsidRPr="008A0DA6">
        <w:rPr>
          <w:rFonts w:ascii="Arial" w:hAnsi="Arial" w:cs="Arial"/>
          <w:bCs/>
          <w:lang w:val="pt-PT"/>
        </w:rPr>
        <w:t xml:space="preserve">; </w:t>
      </w:r>
    </w:p>
    <w:p w14:paraId="43AE54F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1FD9984"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8F7090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8218A70" w14:textId="77777777" w:rsidR="00A41CF5" w:rsidRPr="008A0DA6" w:rsidRDefault="00A41CF5" w:rsidP="00000850">
      <w:pPr>
        <w:widowControl w:val="0"/>
        <w:numPr>
          <w:ilvl w:val="0"/>
          <w:numId w:val="70"/>
        </w:numPr>
        <w:tabs>
          <w:tab w:val="left" w:pos="1843"/>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49C8B61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3FD79AD" w14:textId="77777777" w:rsidR="00A41CF5" w:rsidRPr="008A0DA6" w:rsidRDefault="00A41CF5" w:rsidP="00000850">
      <w:pPr>
        <w:widowControl w:val="0"/>
        <w:numPr>
          <w:ilvl w:val="0"/>
          <w:numId w:val="70"/>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1E31B0F9" w14:textId="77777777" w:rsidR="00A41CF5" w:rsidRPr="008A0DA6" w:rsidRDefault="00A41CF5" w:rsidP="00000850">
      <w:pPr>
        <w:widowControl w:val="0"/>
        <w:tabs>
          <w:tab w:val="left" w:pos="1843"/>
        </w:tabs>
        <w:spacing w:after="0" w:line="240" w:lineRule="auto"/>
        <w:jc w:val="both"/>
        <w:rPr>
          <w:rFonts w:ascii="Arial" w:hAnsi="Arial" w:cs="Arial"/>
          <w:lang w:val="pt-PT"/>
        </w:rPr>
      </w:pPr>
    </w:p>
    <w:p w14:paraId="735F131A"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216CB3B3"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6236993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hAnsi="Arial" w:cs="Arial"/>
        </w:rPr>
        <w:t>Ensino médio completo, com conhecimento na área e registro profissional emitido pela Delegacia Regional do Trabalho - DRT do Ministério do Trabalho, na função de operador de som.</w:t>
      </w:r>
    </w:p>
    <w:p w14:paraId="639FCB5C" w14:textId="77777777" w:rsidR="00A41CF5" w:rsidRPr="008A0DA6" w:rsidRDefault="00A41CF5" w:rsidP="00000850">
      <w:pPr>
        <w:widowControl w:val="0"/>
        <w:spacing w:after="0" w:line="240" w:lineRule="auto"/>
        <w:ind w:firstLine="1418"/>
        <w:jc w:val="both"/>
        <w:rPr>
          <w:rFonts w:ascii="Arial" w:hAnsi="Arial" w:cs="Arial"/>
          <w:lang w:val="pt-PT"/>
        </w:rPr>
      </w:pPr>
    </w:p>
    <w:p w14:paraId="04496B1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0F9EA6C1"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546FF99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altura, esforço físico </w:t>
      </w:r>
      <w:r w:rsidRPr="008A0DA6">
        <w:rPr>
          <w:rFonts w:ascii="Arial" w:hAnsi="Arial" w:cs="Arial"/>
          <w:lang w:eastAsia="pt-BR"/>
        </w:rPr>
        <w:t>contínuo, atividades em pé e em movimento, manuseia ferramentas, levanta e carrega pesos e disponibilidade para trabalhos noturnos, finais de semana e feriados.</w:t>
      </w:r>
    </w:p>
    <w:p w14:paraId="66C676D5" w14:textId="77777777" w:rsidR="00A41CF5" w:rsidRPr="008A0DA6" w:rsidRDefault="00A41CF5" w:rsidP="00000850">
      <w:pPr>
        <w:widowControl w:val="0"/>
        <w:spacing w:after="0" w:line="240" w:lineRule="auto"/>
        <w:jc w:val="both"/>
        <w:rPr>
          <w:rFonts w:ascii="Arial" w:hAnsi="Arial" w:cs="Arial"/>
          <w:lang w:eastAsia="pt-BR"/>
        </w:rPr>
      </w:pPr>
    </w:p>
    <w:p w14:paraId="66C9C1F0"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OPERADOR DE COMPUTADOR</w:t>
      </w:r>
    </w:p>
    <w:p w14:paraId="6521F7FD" w14:textId="77777777" w:rsidR="00A41CF5" w:rsidRPr="008A0DA6" w:rsidRDefault="00A41CF5" w:rsidP="00000850">
      <w:pPr>
        <w:widowControl w:val="0"/>
        <w:spacing w:after="0" w:line="240" w:lineRule="auto"/>
        <w:ind w:right="51"/>
        <w:jc w:val="both"/>
        <w:rPr>
          <w:rFonts w:ascii="Arial" w:hAnsi="Arial" w:cs="Arial"/>
        </w:rPr>
      </w:pPr>
    </w:p>
    <w:p w14:paraId="6333A30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4F019ED4" w14:textId="77777777" w:rsidR="00A41CF5" w:rsidRPr="008A0DA6" w:rsidRDefault="00A41CF5" w:rsidP="00000850">
      <w:pPr>
        <w:widowControl w:val="0"/>
        <w:spacing w:after="0" w:line="240" w:lineRule="auto"/>
        <w:ind w:firstLine="1418"/>
        <w:jc w:val="both"/>
        <w:rPr>
          <w:rFonts w:ascii="Arial" w:hAnsi="Arial" w:cs="Arial"/>
        </w:rPr>
      </w:pPr>
    </w:p>
    <w:p w14:paraId="0C3704B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Operar microcomputadores e orientar os usuários para processar programas elaborados nas unidades administrativas.</w:t>
      </w:r>
    </w:p>
    <w:p w14:paraId="35BC577D" w14:textId="77777777" w:rsidR="00A41CF5" w:rsidRPr="008A0DA6" w:rsidRDefault="00A41CF5" w:rsidP="00000850">
      <w:pPr>
        <w:widowControl w:val="0"/>
        <w:spacing w:after="0" w:line="240" w:lineRule="auto"/>
        <w:ind w:firstLine="1418"/>
        <w:jc w:val="both"/>
        <w:rPr>
          <w:rFonts w:ascii="Arial" w:hAnsi="Arial" w:cs="Arial"/>
        </w:rPr>
      </w:pPr>
    </w:p>
    <w:p w14:paraId="1575380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CF3CB79" w14:textId="77777777" w:rsidR="00A41CF5" w:rsidRPr="008A0DA6" w:rsidRDefault="00A41CF5" w:rsidP="00000850">
      <w:pPr>
        <w:widowControl w:val="0"/>
        <w:spacing w:after="0" w:line="240" w:lineRule="auto"/>
        <w:jc w:val="both"/>
        <w:rPr>
          <w:rFonts w:ascii="Arial" w:hAnsi="Arial" w:cs="Arial"/>
        </w:rPr>
      </w:pPr>
    </w:p>
    <w:p w14:paraId="3FD1B3C1" w14:textId="77777777" w:rsidR="00A41CF5" w:rsidRPr="008A0DA6" w:rsidRDefault="00A41CF5" w:rsidP="00000850">
      <w:pPr>
        <w:widowControl w:val="0"/>
        <w:numPr>
          <w:ilvl w:val="0"/>
          <w:numId w:val="71"/>
        </w:numPr>
        <w:tabs>
          <w:tab w:val="left" w:pos="1843"/>
        </w:tabs>
        <w:spacing w:after="0" w:line="240" w:lineRule="auto"/>
        <w:ind w:left="0" w:firstLine="1418"/>
        <w:jc w:val="both"/>
        <w:rPr>
          <w:rFonts w:ascii="Arial" w:hAnsi="Arial" w:cs="Arial"/>
        </w:rPr>
      </w:pPr>
      <w:r w:rsidRPr="008A0DA6">
        <w:rPr>
          <w:rFonts w:ascii="Arial" w:hAnsi="Arial" w:cs="Arial"/>
        </w:rPr>
        <w:t>regular os mecanismos de controle de computador e equipamentos complementares, baseando-se na programação recebida para assegurar seu perfeito funcionamento, instalação e configuração;</w:t>
      </w:r>
    </w:p>
    <w:p w14:paraId="6AE9C1F0" w14:textId="77777777" w:rsidR="00A41CF5" w:rsidRPr="0034054C" w:rsidRDefault="00A41CF5" w:rsidP="00000850">
      <w:pPr>
        <w:widowControl w:val="0"/>
        <w:tabs>
          <w:tab w:val="left" w:pos="1843"/>
        </w:tabs>
        <w:spacing w:after="0" w:line="240" w:lineRule="auto"/>
        <w:jc w:val="both"/>
        <w:rPr>
          <w:rFonts w:ascii="Arial" w:hAnsi="Arial" w:cs="Arial"/>
          <w:sz w:val="12"/>
          <w:szCs w:val="12"/>
        </w:rPr>
      </w:pPr>
    </w:p>
    <w:p w14:paraId="24C1F153" w14:textId="77777777" w:rsidR="00A41CF5" w:rsidRPr="008A0DA6" w:rsidRDefault="00A41CF5" w:rsidP="00000850">
      <w:pPr>
        <w:widowControl w:val="0"/>
        <w:numPr>
          <w:ilvl w:val="0"/>
          <w:numId w:val="71"/>
        </w:numPr>
        <w:tabs>
          <w:tab w:val="left" w:pos="1843"/>
        </w:tabs>
        <w:spacing w:after="0" w:line="240" w:lineRule="auto"/>
        <w:ind w:left="0" w:firstLine="1418"/>
        <w:jc w:val="both"/>
        <w:rPr>
          <w:rFonts w:ascii="Arial" w:hAnsi="Arial" w:cs="Arial"/>
        </w:rPr>
      </w:pPr>
      <w:r w:rsidRPr="008A0DA6">
        <w:rPr>
          <w:rFonts w:ascii="Arial" w:hAnsi="Arial" w:cs="Arial"/>
        </w:rPr>
        <w:lastRenderedPageBreak/>
        <w:t>selecionar e montar, nas unidades correspondentes, as fitas e discos necessários à execução do programa, guiando-se pelo fluxograma do sistema fornecido e outras indicações para possibilitar o processamento de dados;</w:t>
      </w:r>
    </w:p>
    <w:p w14:paraId="3F53CE9A" w14:textId="77777777" w:rsidR="00A41CF5" w:rsidRPr="008A0DA6" w:rsidRDefault="00A41CF5" w:rsidP="00000850">
      <w:pPr>
        <w:widowControl w:val="0"/>
        <w:tabs>
          <w:tab w:val="left" w:pos="1843"/>
        </w:tabs>
        <w:spacing w:after="0" w:line="240" w:lineRule="auto"/>
        <w:jc w:val="both"/>
        <w:rPr>
          <w:rFonts w:ascii="Arial" w:hAnsi="Arial" w:cs="Arial"/>
        </w:rPr>
      </w:pPr>
    </w:p>
    <w:p w14:paraId="0D29AE6F" w14:textId="77777777" w:rsidR="00A41CF5" w:rsidRPr="008A0DA6" w:rsidRDefault="00A41CF5" w:rsidP="00000850">
      <w:pPr>
        <w:widowControl w:val="0"/>
        <w:numPr>
          <w:ilvl w:val="0"/>
          <w:numId w:val="71"/>
        </w:numPr>
        <w:tabs>
          <w:tab w:val="left" w:pos="1843"/>
        </w:tabs>
        <w:spacing w:after="0" w:line="240" w:lineRule="auto"/>
        <w:ind w:left="0" w:firstLine="1418"/>
        <w:jc w:val="both"/>
        <w:rPr>
          <w:rFonts w:ascii="Arial" w:hAnsi="Arial" w:cs="Arial"/>
        </w:rPr>
      </w:pPr>
      <w:r w:rsidRPr="008A0DA6">
        <w:rPr>
          <w:rFonts w:ascii="Arial" w:hAnsi="Arial" w:cs="Arial"/>
        </w:rPr>
        <w:t>efetuar a ligação da máquina, acompanhando as operações em execução, interpretando as mensagens dadas pelo computador, verificando a alimentação dos equipamentos, regularidade da impressão, concordância aparente de resultados e outros fatores de importância da programação, para detectar eventuais falhas de funcionamento, identificar erros, investigá-los e diagnosticá-los;</w:t>
      </w:r>
    </w:p>
    <w:p w14:paraId="13158C8D" w14:textId="77777777" w:rsidR="00A41CF5" w:rsidRPr="008A0DA6" w:rsidRDefault="00A41CF5" w:rsidP="00000850">
      <w:pPr>
        <w:widowControl w:val="0"/>
        <w:tabs>
          <w:tab w:val="left" w:pos="1843"/>
        </w:tabs>
        <w:spacing w:after="0" w:line="240" w:lineRule="auto"/>
        <w:jc w:val="both"/>
        <w:rPr>
          <w:rFonts w:ascii="Arial" w:hAnsi="Arial" w:cs="Arial"/>
        </w:rPr>
      </w:pPr>
    </w:p>
    <w:p w14:paraId="3CBDC7DA" w14:textId="77777777" w:rsidR="00A41CF5" w:rsidRPr="008A0DA6" w:rsidRDefault="00A41CF5" w:rsidP="00000850">
      <w:pPr>
        <w:widowControl w:val="0"/>
        <w:numPr>
          <w:ilvl w:val="0"/>
          <w:numId w:val="71"/>
        </w:numPr>
        <w:tabs>
          <w:tab w:val="left" w:pos="1985"/>
        </w:tabs>
        <w:spacing w:after="0" w:line="240" w:lineRule="auto"/>
        <w:ind w:left="0" w:firstLine="1418"/>
        <w:jc w:val="both"/>
        <w:rPr>
          <w:rFonts w:ascii="Arial" w:hAnsi="Arial" w:cs="Arial"/>
        </w:rPr>
      </w:pPr>
      <w:r w:rsidRPr="008A0DA6">
        <w:rPr>
          <w:rFonts w:ascii="Arial" w:hAnsi="Arial" w:cs="Arial"/>
        </w:rPr>
        <w:t>efetuar a manutenção do controle de dados recebidos e processados, voltando backups, coordenando os procedimentos de backups e outros, para manter o arquivo de dados em perfeita condição de consulta;</w:t>
      </w:r>
    </w:p>
    <w:p w14:paraId="57A8CCBD" w14:textId="77777777" w:rsidR="00A41CF5" w:rsidRPr="008A0DA6" w:rsidRDefault="00A41CF5" w:rsidP="00000850">
      <w:pPr>
        <w:widowControl w:val="0"/>
        <w:tabs>
          <w:tab w:val="left" w:pos="1843"/>
        </w:tabs>
        <w:spacing w:after="0" w:line="240" w:lineRule="auto"/>
        <w:jc w:val="both"/>
        <w:rPr>
          <w:rFonts w:ascii="Arial" w:hAnsi="Arial" w:cs="Arial"/>
        </w:rPr>
      </w:pPr>
    </w:p>
    <w:p w14:paraId="01C340A3" w14:textId="77777777" w:rsidR="00A41CF5" w:rsidRPr="008A0DA6" w:rsidRDefault="00A41CF5" w:rsidP="00000850">
      <w:pPr>
        <w:widowControl w:val="0"/>
        <w:numPr>
          <w:ilvl w:val="0"/>
          <w:numId w:val="71"/>
        </w:numPr>
        <w:tabs>
          <w:tab w:val="left" w:pos="1843"/>
        </w:tabs>
        <w:spacing w:after="0" w:line="240" w:lineRule="auto"/>
        <w:ind w:left="0" w:firstLine="1418"/>
        <w:jc w:val="both"/>
        <w:rPr>
          <w:rFonts w:ascii="Arial" w:hAnsi="Arial" w:cs="Arial"/>
        </w:rPr>
      </w:pPr>
      <w:r w:rsidRPr="008A0DA6">
        <w:rPr>
          <w:rFonts w:ascii="Arial" w:hAnsi="Arial" w:cs="Arial"/>
        </w:rPr>
        <w:t>otimizar periodicamente e racionalizar os diretórios das unidades administrativas, utilizando programas específicos para proporcionar o melhor aproveitamento possível do equipamento;</w:t>
      </w:r>
    </w:p>
    <w:p w14:paraId="3A9355C0" w14:textId="77777777" w:rsidR="00A41CF5" w:rsidRPr="008A0DA6" w:rsidRDefault="00A41CF5" w:rsidP="00000850">
      <w:pPr>
        <w:widowControl w:val="0"/>
        <w:tabs>
          <w:tab w:val="left" w:pos="1843"/>
        </w:tabs>
        <w:spacing w:after="0" w:line="240" w:lineRule="auto"/>
        <w:jc w:val="both"/>
        <w:rPr>
          <w:rFonts w:ascii="Arial" w:hAnsi="Arial" w:cs="Arial"/>
        </w:rPr>
      </w:pPr>
    </w:p>
    <w:p w14:paraId="414D8ADB" w14:textId="77777777" w:rsidR="00A41CF5" w:rsidRPr="008A0DA6" w:rsidRDefault="00A41CF5" w:rsidP="00000850">
      <w:pPr>
        <w:widowControl w:val="0"/>
        <w:numPr>
          <w:ilvl w:val="0"/>
          <w:numId w:val="71"/>
        </w:numPr>
        <w:tabs>
          <w:tab w:val="left" w:pos="1985"/>
        </w:tabs>
        <w:spacing w:after="0" w:line="240" w:lineRule="auto"/>
        <w:ind w:left="0" w:firstLine="1418"/>
        <w:jc w:val="both"/>
        <w:rPr>
          <w:rFonts w:ascii="Arial" w:hAnsi="Arial" w:cs="Arial"/>
        </w:rPr>
      </w:pPr>
      <w:r w:rsidRPr="008A0DA6">
        <w:rPr>
          <w:rFonts w:ascii="Arial" w:hAnsi="Arial" w:cs="Arial"/>
        </w:rPr>
        <w:t>desenvolver técnicas e procedimentos de trabalho, visando melhorar a eficiência operacional do equipamento;</w:t>
      </w:r>
    </w:p>
    <w:p w14:paraId="56D4D7D0" w14:textId="77777777" w:rsidR="00A41CF5" w:rsidRPr="008A0DA6" w:rsidRDefault="00A41CF5" w:rsidP="00000850">
      <w:pPr>
        <w:widowControl w:val="0"/>
        <w:tabs>
          <w:tab w:val="left" w:pos="1843"/>
        </w:tabs>
        <w:spacing w:after="0" w:line="240" w:lineRule="auto"/>
        <w:jc w:val="both"/>
        <w:rPr>
          <w:rFonts w:ascii="Arial" w:hAnsi="Arial" w:cs="Arial"/>
        </w:rPr>
      </w:pPr>
    </w:p>
    <w:p w14:paraId="3E6821C0" w14:textId="77777777" w:rsidR="00A41CF5" w:rsidRPr="008A0DA6" w:rsidRDefault="00A41CF5" w:rsidP="00000850">
      <w:pPr>
        <w:widowControl w:val="0"/>
        <w:numPr>
          <w:ilvl w:val="0"/>
          <w:numId w:val="71"/>
        </w:numPr>
        <w:tabs>
          <w:tab w:val="left" w:pos="1985"/>
        </w:tabs>
        <w:spacing w:after="0" w:line="240" w:lineRule="auto"/>
        <w:ind w:left="0" w:firstLine="1418"/>
        <w:jc w:val="both"/>
        <w:rPr>
          <w:rFonts w:ascii="Arial" w:hAnsi="Arial" w:cs="Arial"/>
        </w:rPr>
      </w:pPr>
      <w:r w:rsidRPr="008A0DA6">
        <w:rPr>
          <w:rFonts w:ascii="Arial" w:hAnsi="Arial" w:cs="Arial"/>
        </w:rPr>
        <w:t>treinar usuários demonstrando procedimentos, apostilando comandos rápidos, supervisionando execuções, apresentando técnicas de melhor manutenção e conservação de equipamento visando a correta utilização do equipamento;</w:t>
      </w:r>
    </w:p>
    <w:p w14:paraId="3BE39EC3" w14:textId="77777777" w:rsidR="00A41CF5" w:rsidRPr="008A0DA6" w:rsidRDefault="00A41CF5" w:rsidP="00000850">
      <w:pPr>
        <w:widowControl w:val="0"/>
        <w:tabs>
          <w:tab w:val="left" w:pos="1843"/>
        </w:tabs>
        <w:spacing w:after="0" w:line="240" w:lineRule="auto"/>
        <w:jc w:val="both"/>
        <w:rPr>
          <w:rFonts w:ascii="Arial" w:hAnsi="Arial" w:cs="Arial"/>
        </w:rPr>
      </w:pPr>
    </w:p>
    <w:p w14:paraId="264E7AC7" w14:textId="77777777" w:rsidR="00A41CF5" w:rsidRPr="008A0DA6" w:rsidRDefault="00A41CF5" w:rsidP="00000850">
      <w:pPr>
        <w:widowControl w:val="0"/>
        <w:numPr>
          <w:ilvl w:val="0"/>
          <w:numId w:val="71"/>
        </w:numPr>
        <w:tabs>
          <w:tab w:val="left" w:pos="1985"/>
        </w:tabs>
        <w:spacing w:after="0" w:line="240" w:lineRule="auto"/>
        <w:ind w:left="0" w:firstLine="1418"/>
        <w:jc w:val="both"/>
        <w:rPr>
          <w:rFonts w:ascii="Arial" w:hAnsi="Arial" w:cs="Arial"/>
        </w:rPr>
      </w:pPr>
      <w:r w:rsidRPr="008A0DA6">
        <w:rPr>
          <w:rFonts w:ascii="Arial" w:hAnsi="Arial" w:cs="Arial"/>
        </w:rPr>
        <w:t>executar digitação de projetos, relatórios e outros procedimentos administrativos, bem como editar, montar, imprimir, figuras, cartazes e outros utilizando os recursos dos programas disponíveis;</w:t>
      </w:r>
    </w:p>
    <w:p w14:paraId="2BC8F943" w14:textId="77777777" w:rsidR="00A41CF5" w:rsidRPr="008A0DA6" w:rsidRDefault="00A41CF5" w:rsidP="00000850">
      <w:pPr>
        <w:widowControl w:val="0"/>
        <w:tabs>
          <w:tab w:val="left" w:pos="1843"/>
        </w:tabs>
        <w:spacing w:after="0" w:line="240" w:lineRule="auto"/>
        <w:jc w:val="both"/>
        <w:rPr>
          <w:rFonts w:ascii="Arial" w:hAnsi="Arial" w:cs="Arial"/>
        </w:rPr>
      </w:pPr>
    </w:p>
    <w:p w14:paraId="580F586E" w14:textId="77777777" w:rsidR="00A41CF5" w:rsidRPr="008A0DA6" w:rsidRDefault="00A41CF5" w:rsidP="00000850">
      <w:pPr>
        <w:widowControl w:val="0"/>
        <w:numPr>
          <w:ilvl w:val="0"/>
          <w:numId w:val="71"/>
        </w:numPr>
        <w:tabs>
          <w:tab w:val="left" w:pos="1985"/>
        </w:tabs>
        <w:spacing w:after="0" w:line="240" w:lineRule="auto"/>
        <w:ind w:left="0" w:firstLine="1418"/>
        <w:jc w:val="both"/>
        <w:rPr>
          <w:rFonts w:ascii="Arial" w:hAnsi="Arial" w:cs="Arial"/>
        </w:rPr>
      </w:pPr>
      <w:r w:rsidRPr="008A0DA6">
        <w:rPr>
          <w:rFonts w:ascii="Arial" w:hAnsi="Arial" w:cs="Arial"/>
        </w:rPr>
        <w:t>proteger da poeira e outros resíduos com capas adequadas e fazer limpeza externa mensalmente, utilizando material indicado por técnico de informática, visando a higiene e durabilidade dos equipamentos;</w:t>
      </w:r>
    </w:p>
    <w:p w14:paraId="5FC04CAD" w14:textId="77777777" w:rsidR="00A41CF5" w:rsidRPr="008A0DA6" w:rsidRDefault="00A41CF5" w:rsidP="00000850">
      <w:pPr>
        <w:widowControl w:val="0"/>
        <w:tabs>
          <w:tab w:val="left" w:pos="1843"/>
        </w:tabs>
        <w:spacing w:after="0" w:line="240" w:lineRule="auto"/>
        <w:jc w:val="both"/>
        <w:rPr>
          <w:rFonts w:ascii="Arial" w:hAnsi="Arial" w:cs="Arial"/>
        </w:rPr>
      </w:pPr>
    </w:p>
    <w:p w14:paraId="6F4A6515" w14:textId="77777777" w:rsidR="00A41CF5" w:rsidRPr="008A0DA6" w:rsidRDefault="00A41CF5" w:rsidP="00000850">
      <w:pPr>
        <w:widowControl w:val="0"/>
        <w:numPr>
          <w:ilvl w:val="0"/>
          <w:numId w:val="71"/>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1414C779" w14:textId="77777777" w:rsidR="00A41CF5" w:rsidRPr="008A0DA6" w:rsidRDefault="00A41CF5" w:rsidP="00000850">
      <w:pPr>
        <w:widowControl w:val="0"/>
        <w:tabs>
          <w:tab w:val="left" w:pos="1843"/>
        </w:tabs>
        <w:spacing w:after="0" w:line="240" w:lineRule="auto"/>
        <w:jc w:val="both"/>
        <w:rPr>
          <w:rFonts w:ascii="Arial" w:hAnsi="Arial" w:cs="Arial"/>
        </w:rPr>
      </w:pPr>
    </w:p>
    <w:p w14:paraId="7C3535B6" w14:textId="77777777" w:rsidR="00A41CF5" w:rsidRPr="008A0DA6" w:rsidRDefault="00A41CF5" w:rsidP="00000850">
      <w:pPr>
        <w:widowControl w:val="0"/>
        <w:numPr>
          <w:ilvl w:val="0"/>
          <w:numId w:val="71"/>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05A6F45" w14:textId="77777777" w:rsidR="00A41CF5" w:rsidRPr="0034054C" w:rsidRDefault="00A41CF5" w:rsidP="00000850">
      <w:pPr>
        <w:widowControl w:val="0"/>
        <w:spacing w:after="0" w:line="240" w:lineRule="auto"/>
        <w:jc w:val="both"/>
        <w:rPr>
          <w:rFonts w:ascii="Arial" w:hAnsi="Arial" w:cs="Arial"/>
          <w:sz w:val="18"/>
          <w:szCs w:val="18"/>
        </w:rPr>
      </w:pPr>
    </w:p>
    <w:p w14:paraId="486B702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5CB94F18" w14:textId="77777777" w:rsidR="00A41CF5" w:rsidRPr="0034054C" w:rsidRDefault="00A41CF5" w:rsidP="00000850">
      <w:pPr>
        <w:widowControl w:val="0"/>
        <w:spacing w:after="0" w:line="240" w:lineRule="auto"/>
        <w:ind w:firstLine="1418"/>
        <w:jc w:val="both"/>
        <w:rPr>
          <w:rFonts w:ascii="Arial" w:hAnsi="Arial" w:cs="Arial"/>
          <w:sz w:val="18"/>
          <w:szCs w:val="18"/>
        </w:rPr>
      </w:pPr>
    </w:p>
    <w:p w14:paraId="4C1C32E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A0DA6">
        <w:rPr>
          <w:rFonts w:ascii="Arial" w:hAnsi="Arial" w:cs="Arial"/>
        </w:rPr>
        <w:t>Ensino médio completo, com cursos específicos em softwares de sistemas operacionais, editores de textos, planilhas eletrônicas, apresentações de slides, ambientes gráficos, internet e intranet e noções de instalações, configurações e customizações de hardware e rede lógica de equipamentos de informática.</w:t>
      </w:r>
    </w:p>
    <w:p w14:paraId="70D95999" w14:textId="77777777" w:rsidR="00A41CF5" w:rsidRPr="0034054C" w:rsidRDefault="00A41CF5" w:rsidP="00000850">
      <w:pPr>
        <w:widowControl w:val="0"/>
        <w:spacing w:after="0" w:line="240" w:lineRule="auto"/>
        <w:ind w:firstLine="1418"/>
        <w:jc w:val="both"/>
        <w:rPr>
          <w:rFonts w:ascii="Arial" w:hAnsi="Arial" w:cs="Arial"/>
          <w:b/>
          <w:bCs/>
          <w:sz w:val="2"/>
          <w:szCs w:val="2"/>
          <w:lang w:eastAsia="pt-BR"/>
        </w:rPr>
      </w:pPr>
    </w:p>
    <w:p w14:paraId="5D4F3DB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lastRenderedPageBreak/>
        <w:t>Competências, habilidades e atitudes mínimas esperadas:</w:t>
      </w:r>
      <w:r w:rsidRPr="008A0DA6">
        <w:rPr>
          <w:rFonts w:ascii="Arial" w:hAnsi="Arial" w:cs="Arial"/>
          <w:lang w:eastAsia="pt-BR"/>
        </w:rPr>
        <w:t xml:space="preserve"> conhecimento da legislação institucional e específica, gestão pública, tecnologia e inovação, orçamentos, finanças, visão sistêmica, liderança, gestão de equipes, comunicação eficaz, tomada de decisão, negociação e articulação, planejamento e organização, análise de dados, ética, integridade, proatividade e iniciativa, resiliência e adaptabilidade, </w:t>
      </w:r>
      <w:r w:rsidRPr="008A0DA6">
        <w:rPr>
          <w:rFonts w:ascii="Arial" w:hAnsi="Arial" w:cs="Arial"/>
        </w:rPr>
        <w:t>relacionamento interpessoal</w:t>
      </w:r>
      <w:r w:rsidRPr="008A0DA6">
        <w:rPr>
          <w:rFonts w:ascii="Arial" w:hAnsi="Arial" w:cs="Arial"/>
          <w:lang w:eastAsia="pt-BR"/>
        </w:rPr>
        <w:t>, empatia e sensibilidade social e colaboração e trabalho em equipe.</w:t>
      </w:r>
    </w:p>
    <w:p w14:paraId="43FE738F" w14:textId="77777777" w:rsidR="00A41CF5" w:rsidRPr="008A0DA6" w:rsidRDefault="00A41CF5" w:rsidP="00000850">
      <w:pPr>
        <w:widowControl w:val="0"/>
        <w:spacing w:after="0" w:line="240" w:lineRule="auto"/>
        <w:ind w:firstLine="1418"/>
        <w:jc w:val="both"/>
        <w:rPr>
          <w:rFonts w:ascii="Arial" w:hAnsi="Arial" w:cs="Arial"/>
          <w:b/>
          <w:bCs/>
        </w:rPr>
      </w:pPr>
    </w:p>
    <w:p w14:paraId="13A42100"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ORIENTADOR SOCIAL</w:t>
      </w:r>
    </w:p>
    <w:p w14:paraId="1A92ADA2" w14:textId="77777777" w:rsidR="00A41CF5" w:rsidRPr="008A0DA6" w:rsidRDefault="00A41CF5" w:rsidP="00000850">
      <w:pPr>
        <w:widowControl w:val="0"/>
        <w:spacing w:after="0" w:line="240" w:lineRule="auto"/>
        <w:jc w:val="both"/>
        <w:rPr>
          <w:rFonts w:ascii="Arial" w:hAnsi="Arial" w:cs="Arial"/>
        </w:rPr>
      </w:pPr>
    </w:p>
    <w:p w14:paraId="081BCEE9"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2DDD76D2" w14:textId="77777777" w:rsidR="00A41CF5" w:rsidRPr="008A0DA6" w:rsidRDefault="00A41CF5" w:rsidP="00000850">
      <w:pPr>
        <w:widowControl w:val="0"/>
        <w:spacing w:after="0" w:line="240" w:lineRule="auto"/>
        <w:ind w:firstLine="1418"/>
        <w:jc w:val="both"/>
        <w:rPr>
          <w:rFonts w:ascii="Arial" w:hAnsi="Arial" w:cs="Arial"/>
        </w:rPr>
      </w:pPr>
    </w:p>
    <w:p w14:paraId="2424164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atividades socioeducativas e administrativas, de convivência e socialização visando à atenção, defesa e garantia de direitos e proteção aos indivíduos e famílias em situações de vulnerabilidade ou risco social e pessoal, para contribuir com o fortalecimento da função protetiva da família nos serviços, programas e projetos de proteção social básica e especial, de médio e alta complexidade.</w:t>
      </w:r>
    </w:p>
    <w:p w14:paraId="17778048" w14:textId="77777777" w:rsidR="00A41CF5" w:rsidRPr="008A0DA6" w:rsidRDefault="00A41CF5" w:rsidP="00000850">
      <w:pPr>
        <w:widowControl w:val="0"/>
        <w:spacing w:after="0" w:line="240" w:lineRule="auto"/>
        <w:ind w:firstLine="1418"/>
        <w:jc w:val="both"/>
        <w:rPr>
          <w:rFonts w:ascii="Arial" w:hAnsi="Arial" w:cs="Arial"/>
        </w:rPr>
      </w:pPr>
    </w:p>
    <w:p w14:paraId="5E80FF81"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15D6DE4B" w14:textId="77777777" w:rsidR="00A41CF5" w:rsidRPr="0034054C" w:rsidRDefault="00A41CF5" w:rsidP="00000850">
      <w:pPr>
        <w:widowControl w:val="0"/>
        <w:spacing w:after="0" w:line="240" w:lineRule="auto"/>
        <w:ind w:firstLine="1418"/>
        <w:jc w:val="both"/>
        <w:rPr>
          <w:rFonts w:ascii="Arial" w:hAnsi="Arial" w:cs="Arial"/>
          <w:sz w:val="20"/>
          <w:szCs w:val="20"/>
        </w:rPr>
      </w:pPr>
    </w:p>
    <w:p w14:paraId="6F1AA255" w14:textId="77777777" w:rsidR="00A41CF5" w:rsidRPr="008A0DA6" w:rsidRDefault="00A41CF5" w:rsidP="00000850">
      <w:pPr>
        <w:widowControl w:val="0"/>
        <w:numPr>
          <w:ilvl w:val="0"/>
          <w:numId w:val="73"/>
        </w:numPr>
        <w:tabs>
          <w:tab w:val="left" w:pos="1701"/>
        </w:tabs>
        <w:spacing w:after="0" w:line="240" w:lineRule="auto"/>
        <w:ind w:left="0" w:firstLine="1418"/>
        <w:jc w:val="both"/>
        <w:rPr>
          <w:rFonts w:ascii="Arial" w:hAnsi="Arial" w:cs="Arial"/>
        </w:rPr>
      </w:pPr>
      <w:r w:rsidRPr="008A0DA6">
        <w:rPr>
          <w:rFonts w:ascii="Arial" w:hAnsi="Arial" w:cs="Arial"/>
        </w:rPr>
        <w:t>desenvolver atividades instrumentais e registro para assegurar direitos, (</w:t>
      </w:r>
      <w:proofErr w:type="spellStart"/>
      <w:r w:rsidRPr="008A0DA6">
        <w:rPr>
          <w:rFonts w:ascii="Arial" w:hAnsi="Arial" w:cs="Arial"/>
        </w:rPr>
        <w:t>re</w:t>
      </w:r>
      <w:proofErr w:type="spellEnd"/>
      <w:r w:rsidRPr="008A0DA6">
        <w:rPr>
          <w:rFonts w:ascii="Arial" w:hAnsi="Arial" w:cs="Arial"/>
        </w:rPr>
        <w:t>)construção da autonomia, autoestima, convívio e participação social dos usuários, a partir de diferentes formas e metodologias, contemplando as dimensões individuais e coletivas, levando em consideração o ciclo de vida e ações intergeracionais;</w:t>
      </w:r>
    </w:p>
    <w:p w14:paraId="6BD294D5"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08A49642" w14:textId="77777777" w:rsidR="00A41CF5" w:rsidRPr="008A0DA6" w:rsidRDefault="00A41CF5" w:rsidP="00000850">
      <w:pPr>
        <w:widowControl w:val="0"/>
        <w:numPr>
          <w:ilvl w:val="0"/>
          <w:numId w:val="73"/>
        </w:numPr>
        <w:tabs>
          <w:tab w:val="left" w:pos="1843"/>
        </w:tabs>
        <w:spacing w:after="0" w:line="240" w:lineRule="auto"/>
        <w:ind w:left="0" w:firstLine="1418"/>
        <w:jc w:val="both"/>
        <w:rPr>
          <w:rFonts w:ascii="Arial" w:hAnsi="Arial" w:cs="Arial"/>
        </w:rPr>
      </w:pPr>
      <w:r w:rsidRPr="008A0DA6">
        <w:rPr>
          <w:rFonts w:ascii="Arial" w:hAnsi="Arial" w:cs="Arial"/>
        </w:rPr>
        <w:t>acompanhar, orientar e monitorar os usuários na execução das atividades, atendendo-os quando estes chegam aos projetos e programas sociais, e acompanhando-os nas oficinas ofertadas;</w:t>
      </w:r>
    </w:p>
    <w:p w14:paraId="2D252497"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04F97AB1" w14:textId="77777777" w:rsidR="00A41CF5" w:rsidRPr="008A0DA6" w:rsidRDefault="00A41CF5" w:rsidP="00000850">
      <w:pPr>
        <w:widowControl w:val="0"/>
        <w:numPr>
          <w:ilvl w:val="0"/>
          <w:numId w:val="73"/>
        </w:numPr>
        <w:tabs>
          <w:tab w:val="left" w:pos="1843"/>
        </w:tabs>
        <w:spacing w:after="0" w:line="240" w:lineRule="auto"/>
        <w:ind w:left="0" w:firstLine="1418"/>
        <w:jc w:val="both"/>
        <w:rPr>
          <w:rFonts w:ascii="Arial" w:hAnsi="Arial" w:cs="Arial"/>
        </w:rPr>
      </w:pPr>
      <w:r w:rsidRPr="008A0DA6">
        <w:rPr>
          <w:rFonts w:ascii="Arial" w:hAnsi="Arial" w:cs="Arial"/>
        </w:rPr>
        <w:t>auxiliar os demais membros da equipe de referência nas etapas do processo de trabalho, organizando, facilitando oficinas e desenvolvendo atividades individuais e coletivas de vivência nas unidades ou na comunidade;</w:t>
      </w:r>
    </w:p>
    <w:p w14:paraId="71E496DD"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697C8FD3"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apoiar e participar do planejamento de ações, bem como desenvolver atividades de abordagem social e busca ativa;</w:t>
      </w:r>
    </w:p>
    <w:p w14:paraId="6AA66F16"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0E008C3E" w14:textId="77777777" w:rsidR="00A41CF5" w:rsidRPr="008A0DA6" w:rsidRDefault="00A41CF5" w:rsidP="00000850">
      <w:pPr>
        <w:widowControl w:val="0"/>
        <w:numPr>
          <w:ilvl w:val="0"/>
          <w:numId w:val="73"/>
        </w:numPr>
        <w:tabs>
          <w:tab w:val="left" w:pos="1843"/>
        </w:tabs>
        <w:spacing w:after="0" w:line="240" w:lineRule="auto"/>
        <w:ind w:left="0" w:firstLine="1418"/>
        <w:jc w:val="both"/>
        <w:rPr>
          <w:rFonts w:ascii="Arial" w:hAnsi="Arial" w:cs="Arial"/>
        </w:rPr>
      </w:pPr>
      <w:r w:rsidRPr="008A0DA6">
        <w:rPr>
          <w:rFonts w:ascii="Arial" w:hAnsi="Arial" w:cs="Arial"/>
        </w:rPr>
        <w:t>realizar abordagens e rondas nos períodos diurno e noturno, em regime de escalas e plantões, inclusive aos sábados, domingos e feriados;</w:t>
      </w:r>
    </w:p>
    <w:p w14:paraId="4610D38E"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0E90CECC"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facilitar o processo de integração dos usuários sob sua responsabilidade, assegurando a participação social dos usuários em todas as etapas do trabalho social;</w:t>
      </w:r>
    </w:p>
    <w:p w14:paraId="645A2446" w14:textId="77777777" w:rsidR="00A41CF5" w:rsidRPr="0034054C" w:rsidRDefault="00A41CF5" w:rsidP="00000850">
      <w:pPr>
        <w:widowControl w:val="0"/>
        <w:tabs>
          <w:tab w:val="left" w:pos="1843"/>
        </w:tabs>
        <w:spacing w:after="0" w:line="240" w:lineRule="auto"/>
        <w:jc w:val="both"/>
        <w:rPr>
          <w:rFonts w:ascii="Arial" w:hAnsi="Arial" w:cs="Arial"/>
          <w:sz w:val="22"/>
          <w:szCs w:val="22"/>
        </w:rPr>
      </w:pPr>
    </w:p>
    <w:p w14:paraId="712E8C29"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executar serviços articulados com a rede de serviços socioassistenciais e políticas públicas, mantendo atualizados os cadastros dos usuários;</w:t>
      </w:r>
    </w:p>
    <w:p w14:paraId="21C3EEF7" w14:textId="77777777" w:rsidR="00A41CF5" w:rsidRPr="0034054C" w:rsidRDefault="00A41CF5" w:rsidP="00000850">
      <w:pPr>
        <w:widowControl w:val="0"/>
        <w:tabs>
          <w:tab w:val="left" w:pos="1843"/>
        </w:tabs>
        <w:spacing w:after="0" w:line="240" w:lineRule="auto"/>
        <w:jc w:val="both"/>
        <w:rPr>
          <w:rFonts w:ascii="Arial" w:hAnsi="Arial" w:cs="Arial"/>
          <w:sz w:val="6"/>
          <w:szCs w:val="6"/>
        </w:rPr>
      </w:pPr>
    </w:p>
    <w:p w14:paraId="74B34D1F" w14:textId="77777777" w:rsidR="00A41CF5" w:rsidRPr="008A0DA6" w:rsidRDefault="00A41CF5" w:rsidP="00000850">
      <w:pPr>
        <w:widowControl w:val="0"/>
        <w:numPr>
          <w:ilvl w:val="0"/>
          <w:numId w:val="73"/>
        </w:numPr>
        <w:tabs>
          <w:tab w:val="left" w:pos="1843"/>
        </w:tabs>
        <w:spacing w:after="0" w:line="240" w:lineRule="auto"/>
        <w:ind w:left="0" w:firstLine="1418"/>
        <w:jc w:val="both"/>
        <w:rPr>
          <w:rFonts w:ascii="Arial" w:hAnsi="Arial" w:cs="Arial"/>
        </w:rPr>
      </w:pPr>
      <w:r w:rsidRPr="008A0DA6">
        <w:rPr>
          <w:rFonts w:ascii="Arial" w:hAnsi="Arial" w:cs="Arial"/>
        </w:rPr>
        <w:lastRenderedPageBreak/>
        <w:t>desenvolver atividades que contribuam com a prevenção de rompimentos de vínculos familiares e comunitários, possibilitando a superação de situações de fragilidade social vivenciadas;</w:t>
      </w:r>
    </w:p>
    <w:p w14:paraId="1DA2A4D6" w14:textId="77777777" w:rsidR="00A41CF5" w:rsidRPr="008A0DA6" w:rsidRDefault="00A41CF5" w:rsidP="00000850">
      <w:pPr>
        <w:widowControl w:val="0"/>
        <w:tabs>
          <w:tab w:val="left" w:pos="1843"/>
        </w:tabs>
        <w:spacing w:after="0" w:line="240" w:lineRule="auto"/>
        <w:jc w:val="both"/>
        <w:rPr>
          <w:rFonts w:ascii="Arial" w:hAnsi="Arial" w:cs="Arial"/>
        </w:rPr>
      </w:pPr>
    </w:p>
    <w:p w14:paraId="039A61EA"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informar, sensibilizar e encaminhar famílias e indivíduos, viabilizando o acesso e participação dos usuários em cursos de formação e qualificação profissional, programas, projetos de inclusão produtiva e serviços de intermediação de mão de obra;</w:t>
      </w:r>
    </w:p>
    <w:p w14:paraId="54AAFC03" w14:textId="77777777" w:rsidR="00A41CF5" w:rsidRPr="008A0DA6" w:rsidRDefault="00A41CF5" w:rsidP="00000850">
      <w:pPr>
        <w:widowControl w:val="0"/>
        <w:spacing w:after="0" w:line="240" w:lineRule="auto"/>
        <w:jc w:val="both"/>
        <w:rPr>
          <w:rFonts w:ascii="Arial" w:hAnsi="Arial" w:cs="Arial"/>
        </w:rPr>
      </w:pPr>
    </w:p>
    <w:p w14:paraId="3E92ED29" w14:textId="77777777" w:rsidR="00A41CF5" w:rsidRPr="008A0DA6" w:rsidRDefault="00A41CF5" w:rsidP="00000850">
      <w:pPr>
        <w:widowControl w:val="0"/>
        <w:numPr>
          <w:ilvl w:val="0"/>
          <w:numId w:val="73"/>
        </w:numPr>
        <w:tabs>
          <w:tab w:val="left" w:pos="1843"/>
        </w:tabs>
        <w:spacing w:after="0" w:line="240" w:lineRule="auto"/>
        <w:ind w:left="0" w:firstLine="1418"/>
        <w:jc w:val="both"/>
        <w:rPr>
          <w:rFonts w:ascii="Arial" w:hAnsi="Arial" w:cs="Arial"/>
        </w:rPr>
      </w:pPr>
      <w:r w:rsidRPr="008A0DA6">
        <w:rPr>
          <w:rFonts w:ascii="Arial" w:hAnsi="Arial" w:cs="Arial"/>
        </w:rPr>
        <w:t>acompanhar o ingresso, frequência e desempenho dos usuários nos cursos por meio de registros periódicos;</w:t>
      </w:r>
    </w:p>
    <w:p w14:paraId="25A11137" w14:textId="77777777" w:rsidR="00A41CF5" w:rsidRPr="008A0DA6" w:rsidRDefault="00A41CF5" w:rsidP="00000850">
      <w:pPr>
        <w:widowControl w:val="0"/>
        <w:spacing w:after="0" w:line="240" w:lineRule="auto"/>
        <w:jc w:val="both"/>
        <w:rPr>
          <w:rFonts w:ascii="Arial" w:hAnsi="Arial" w:cs="Arial"/>
        </w:rPr>
      </w:pPr>
    </w:p>
    <w:p w14:paraId="2F1E4439"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executar serviços de orientação, informação, encaminhamento e acesso a serviços, programas, projetos, benefícios, transferência de renda e inclusão no mundo do trabalho, por meio de articulação com políticas afetas ao trabalho e ao emprego, dentre outras políticas públicas, contribuindo para o usufruto de direitos sociais;</w:t>
      </w:r>
    </w:p>
    <w:p w14:paraId="372BFEFF" w14:textId="77777777" w:rsidR="00A41CF5" w:rsidRPr="008A0DA6" w:rsidRDefault="00A41CF5" w:rsidP="00000850">
      <w:pPr>
        <w:widowControl w:val="0"/>
        <w:spacing w:after="0" w:line="240" w:lineRule="auto"/>
        <w:jc w:val="both"/>
        <w:rPr>
          <w:rFonts w:ascii="Arial" w:hAnsi="Arial" w:cs="Arial"/>
        </w:rPr>
      </w:pPr>
    </w:p>
    <w:p w14:paraId="2DE250A2"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apoiar no desenvolvimento de mapas de oportunidades e demandas, e auxiliar na identificação e acompanhamento de famílias em descumprimento de condicionalidades;</w:t>
      </w:r>
    </w:p>
    <w:p w14:paraId="5E3C2214" w14:textId="77777777" w:rsidR="00A41CF5" w:rsidRPr="008A0DA6" w:rsidRDefault="00A41CF5" w:rsidP="00000850">
      <w:pPr>
        <w:widowControl w:val="0"/>
        <w:spacing w:after="0" w:line="240" w:lineRule="auto"/>
        <w:jc w:val="both"/>
        <w:rPr>
          <w:rFonts w:ascii="Arial" w:hAnsi="Arial" w:cs="Arial"/>
        </w:rPr>
      </w:pPr>
    </w:p>
    <w:p w14:paraId="43F44131"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elaborar registros de atividades desenvolvidas, auxiliando a equipe com subsídios para manter a relação com órgãos de defesa de direitos e garantir o preenchimento do plano de acompanhamento individual ou familiar;</w:t>
      </w:r>
    </w:p>
    <w:p w14:paraId="0C75CC2C" w14:textId="77777777" w:rsidR="00A41CF5" w:rsidRPr="008A0DA6" w:rsidRDefault="00A41CF5" w:rsidP="00000850">
      <w:pPr>
        <w:widowControl w:val="0"/>
        <w:spacing w:after="0" w:line="240" w:lineRule="auto"/>
        <w:jc w:val="both"/>
        <w:rPr>
          <w:rFonts w:ascii="Arial" w:hAnsi="Arial" w:cs="Arial"/>
        </w:rPr>
      </w:pPr>
    </w:p>
    <w:p w14:paraId="1E265F85"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executar serviços de apoio na organização de eventos artísticos, lúdicos e culturais nas unidades e comunidade;</w:t>
      </w:r>
    </w:p>
    <w:p w14:paraId="412B393F" w14:textId="77777777" w:rsidR="00A41CF5" w:rsidRPr="008A0DA6" w:rsidRDefault="00A41CF5" w:rsidP="00000850">
      <w:pPr>
        <w:widowControl w:val="0"/>
        <w:spacing w:after="0" w:line="240" w:lineRule="auto"/>
        <w:jc w:val="both"/>
        <w:rPr>
          <w:rFonts w:ascii="Arial" w:hAnsi="Arial" w:cs="Arial"/>
        </w:rPr>
      </w:pPr>
    </w:p>
    <w:p w14:paraId="32400E1D"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t>participar do processo de mobilização e execução de campanhas intersetoriais nos territórios de vivência para a prevenção e o enfrentamento de situações de risco social ou pessoal, ou de violação de direitos;</w:t>
      </w:r>
    </w:p>
    <w:p w14:paraId="5E6A3B69" w14:textId="77777777" w:rsidR="00A41CF5" w:rsidRPr="008A0DA6" w:rsidRDefault="00A41CF5" w:rsidP="00000850">
      <w:pPr>
        <w:widowControl w:val="0"/>
        <w:spacing w:after="0" w:line="240" w:lineRule="auto"/>
        <w:jc w:val="both"/>
        <w:rPr>
          <w:rFonts w:ascii="Arial" w:hAnsi="Arial" w:cs="Arial"/>
        </w:rPr>
      </w:pPr>
    </w:p>
    <w:p w14:paraId="2C7612EC"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participar da elaboração e distribuição de materiais de divulgação das ações;</w:t>
      </w:r>
    </w:p>
    <w:p w14:paraId="48C0B12A" w14:textId="77777777" w:rsidR="00A41CF5" w:rsidRPr="008A0DA6" w:rsidRDefault="00A41CF5" w:rsidP="00000850">
      <w:pPr>
        <w:widowControl w:val="0"/>
        <w:spacing w:after="0" w:line="240" w:lineRule="auto"/>
        <w:jc w:val="both"/>
        <w:rPr>
          <w:rFonts w:ascii="Arial" w:hAnsi="Arial" w:cs="Arial"/>
        </w:rPr>
      </w:pPr>
    </w:p>
    <w:p w14:paraId="23597266"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realizar atendimento de recepção aos usuários, possibilitando ambiência acolhedora, mantendo registros de dados dos usuários e encaminhando-os ao técnico de referência nos prazos previamente estipulados;</w:t>
      </w:r>
    </w:p>
    <w:p w14:paraId="39867A3D" w14:textId="77777777" w:rsidR="00A41CF5" w:rsidRPr="008A0DA6" w:rsidRDefault="00A41CF5" w:rsidP="00000850">
      <w:pPr>
        <w:widowControl w:val="0"/>
        <w:spacing w:after="0" w:line="240" w:lineRule="auto"/>
        <w:jc w:val="both"/>
        <w:rPr>
          <w:rFonts w:ascii="Arial" w:hAnsi="Arial" w:cs="Arial"/>
        </w:rPr>
      </w:pPr>
    </w:p>
    <w:p w14:paraId="770C3F10" w14:textId="77777777" w:rsidR="00A41CF5" w:rsidRPr="008A0DA6" w:rsidRDefault="00A41CF5" w:rsidP="00000850">
      <w:pPr>
        <w:widowControl w:val="0"/>
        <w:numPr>
          <w:ilvl w:val="0"/>
          <w:numId w:val="73"/>
        </w:numPr>
        <w:tabs>
          <w:tab w:val="left" w:pos="2268"/>
        </w:tabs>
        <w:spacing w:after="0" w:line="240" w:lineRule="auto"/>
        <w:ind w:left="0" w:firstLine="1418"/>
        <w:jc w:val="both"/>
        <w:rPr>
          <w:rFonts w:ascii="Arial" w:hAnsi="Arial" w:cs="Arial"/>
        </w:rPr>
      </w:pPr>
      <w:r w:rsidRPr="008A0DA6">
        <w:rPr>
          <w:rFonts w:ascii="Arial" w:hAnsi="Arial" w:cs="Arial"/>
        </w:rPr>
        <w:t>informar ao técnico de referência as situações que demandam acompanhamento individual e familiar, assegurando a privacidade das informações e preenchendo relatórios de acompanhamento dos usuários e atividades executadas;</w:t>
      </w:r>
    </w:p>
    <w:p w14:paraId="2BDC3EE7" w14:textId="77777777" w:rsidR="00A41CF5" w:rsidRPr="008A0DA6" w:rsidRDefault="00A41CF5" w:rsidP="00000850">
      <w:pPr>
        <w:widowControl w:val="0"/>
        <w:spacing w:after="0" w:line="240" w:lineRule="auto"/>
        <w:jc w:val="both"/>
        <w:rPr>
          <w:rFonts w:ascii="Arial" w:hAnsi="Arial" w:cs="Arial"/>
        </w:rPr>
      </w:pPr>
    </w:p>
    <w:p w14:paraId="3B65E196"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participar de reuniões de equipe para o planejamento de atividades, avaliação de processos, fluxos de trabalho e melhorias dos resultados;</w:t>
      </w:r>
    </w:p>
    <w:p w14:paraId="4E8BFDC6" w14:textId="77777777" w:rsidR="00A41CF5" w:rsidRPr="0034054C" w:rsidRDefault="00A41CF5" w:rsidP="00000850">
      <w:pPr>
        <w:widowControl w:val="0"/>
        <w:spacing w:after="0" w:line="240" w:lineRule="auto"/>
        <w:jc w:val="both"/>
        <w:rPr>
          <w:rFonts w:ascii="Arial" w:hAnsi="Arial" w:cs="Arial"/>
          <w:sz w:val="12"/>
          <w:szCs w:val="12"/>
        </w:rPr>
      </w:pPr>
    </w:p>
    <w:p w14:paraId="6B937D4D" w14:textId="77777777" w:rsidR="00A41CF5" w:rsidRPr="008A0DA6" w:rsidRDefault="00A41CF5" w:rsidP="00000850">
      <w:pPr>
        <w:widowControl w:val="0"/>
        <w:numPr>
          <w:ilvl w:val="0"/>
          <w:numId w:val="73"/>
        </w:numPr>
        <w:tabs>
          <w:tab w:val="left" w:pos="1985"/>
        </w:tabs>
        <w:spacing w:after="0" w:line="240" w:lineRule="auto"/>
        <w:ind w:left="0" w:firstLine="1418"/>
        <w:jc w:val="both"/>
        <w:rPr>
          <w:rFonts w:ascii="Arial" w:hAnsi="Arial" w:cs="Arial"/>
        </w:rPr>
      </w:pPr>
      <w:r w:rsidRPr="008A0DA6">
        <w:rPr>
          <w:rFonts w:ascii="Arial" w:hAnsi="Arial" w:cs="Arial"/>
        </w:rPr>
        <w:lastRenderedPageBreak/>
        <w:t>participar de reuniões com as famílias, crianças, adolescentes, jovens e idosos, para as quais for convidado;</w:t>
      </w:r>
    </w:p>
    <w:p w14:paraId="143AF427" w14:textId="77777777" w:rsidR="00A41CF5" w:rsidRPr="008A0DA6" w:rsidRDefault="00A41CF5" w:rsidP="00000850">
      <w:pPr>
        <w:widowControl w:val="0"/>
        <w:spacing w:after="0" w:line="240" w:lineRule="auto"/>
        <w:jc w:val="both"/>
        <w:rPr>
          <w:rFonts w:ascii="Arial" w:hAnsi="Arial" w:cs="Arial"/>
        </w:rPr>
      </w:pPr>
    </w:p>
    <w:p w14:paraId="34B53557"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manter organizados, limpos e conservados os materiais, máquinas, equipamentos e local de trabalho, que estão sob sua responsabilidade;</w:t>
      </w:r>
    </w:p>
    <w:p w14:paraId="26CC14C9" w14:textId="77777777" w:rsidR="00A41CF5" w:rsidRPr="008A0DA6" w:rsidRDefault="00A41CF5" w:rsidP="00000850">
      <w:pPr>
        <w:widowControl w:val="0"/>
        <w:spacing w:after="0" w:line="240" w:lineRule="auto"/>
        <w:jc w:val="both"/>
        <w:rPr>
          <w:rFonts w:ascii="Arial" w:hAnsi="Arial" w:cs="Arial"/>
        </w:rPr>
      </w:pPr>
    </w:p>
    <w:p w14:paraId="7E46361D"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dirigir veículos, mediante autorização prévia, quando necessário ao exercício das demais atividades;</w:t>
      </w:r>
    </w:p>
    <w:p w14:paraId="6696E13B" w14:textId="77777777" w:rsidR="00A41CF5" w:rsidRPr="008A0DA6" w:rsidRDefault="00A41CF5" w:rsidP="00000850">
      <w:pPr>
        <w:widowControl w:val="0"/>
        <w:spacing w:after="0" w:line="240" w:lineRule="auto"/>
        <w:jc w:val="both"/>
        <w:rPr>
          <w:rFonts w:ascii="Arial" w:hAnsi="Arial" w:cs="Arial"/>
        </w:rPr>
      </w:pPr>
    </w:p>
    <w:p w14:paraId="454B8773" w14:textId="77777777" w:rsidR="00A41CF5" w:rsidRPr="008A0DA6" w:rsidRDefault="00A41CF5" w:rsidP="00000850">
      <w:pPr>
        <w:widowControl w:val="0"/>
        <w:numPr>
          <w:ilvl w:val="0"/>
          <w:numId w:val="73"/>
        </w:numPr>
        <w:tabs>
          <w:tab w:val="left" w:pos="2268"/>
        </w:tabs>
        <w:spacing w:after="0" w:line="240" w:lineRule="auto"/>
        <w:ind w:left="0" w:firstLine="1418"/>
        <w:jc w:val="both"/>
        <w:rPr>
          <w:rFonts w:ascii="Arial" w:hAnsi="Arial" w:cs="Arial"/>
        </w:rPr>
      </w:pPr>
      <w:r w:rsidRPr="008A0DA6">
        <w:rPr>
          <w:rFonts w:ascii="Arial" w:hAnsi="Arial" w:cs="Arial"/>
        </w:rPr>
        <w:t>manter-se atualizado, participando de cursos de qualificação e capacitações afins, visando o acompanhamento e evoluções decorrentes de novas técnicas e metodologias;</w:t>
      </w:r>
    </w:p>
    <w:p w14:paraId="7D9819A5" w14:textId="77777777" w:rsidR="00A41CF5" w:rsidRPr="008A0DA6" w:rsidRDefault="00A41CF5" w:rsidP="00000850">
      <w:pPr>
        <w:widowControl w:val="0"/>
        <w:spacing w:after="0" w:line="240" w:lineRule="auto"/>
        <w:jc w:val="both"/>
        <w:rPr>
          <w:rFonts w:ascii="Arial" w:hAnsi="Arial" w:cs="Arial"/>
        </w:rPr>
      </w:pPr>
    </w:p>
    <w:p w14:paraId="4F1CCB19" w14:textId="77777777" w:rsidR="00A41CF5" w:rsidRPr="008A0DA6" w:rsidRDefault="00A41CF5" w:rsidP="00000850">
      <w:pPr>
        <w:widowControl w:val="0"/>
        <w:numPr>
          <w:ilvl w:val="0"/>
          <w:numId w:val="73"/>
        </w:numPr>
        <w:tabs>
          <w:tab w:val="left" w:pos="2127"/>
          <w:tab w:val="left" w:pos="2211"/>
        </w:tabs>
        <w:spacing w:after="0" w:line="240" w:lineRule="auto"/>
        <w:ind w:left="0" w:firstLine="1418"/>
        <w:jc w:val="both"/>
        <w:rPr>
          <w:rFonts w:ascii="Arial" w:hAnsi="Arial" w:cs="Arial"/>
        </w:rPr>
      </w:pPr>
      <w:r w:rsidRPr="008A0DA6">
        <w:rPr>
          <w:rFonts w:ascii="Arial" w:hAnsi="Arial" w:cs="Arial"/>
        </w:rPr>
        <w:t xml:space="preserve">executar ações diversificadas envolvendo jogos, brincadeiras e dinâmicas </w:t>
      </w:r>
      <w:bookmarkStart w:id="64" w:name="_Hlk132203222"/>
      <w:r w:rsidRPr="008A0DA6">
        <w:rPr>
          <w:rFonts w:ascii="Arial" w:hAnsi="Arial" w:cs="Arial"/>
        </w:rPr>
        <w:t>que correspondam às necessidades do ciclo geracional de cada usuário;</w:t>
      </w:r>
      <w:bookmarkEnd w:id="64"/>
    </w:p>
    <w:p w14:paraId="1EA8572D" w14:textId="77777777" w:rsidR="00A41CF5" w:rsidRPr="0034054C" w:rsidRDefault="00A41CF5" w:rsidP="00000850">
      <w:pPr>
        <w:widowControl w:val="0"/>
        <w:spacing w:after="0" w:line="240" w:lineRule="auto"/>
        <w:jc w:val="both"/>
        <w:rPr>
          <w:rFonts w:ascii="Arial" w:hAnsi="Arial" w:cs="Arial"/>
          <w:sz w:val="12"/>
          <w:szCs w:val="12"/>
        </w:rPr>
      </w:pPr>
    </w:p>
    <w:p w14:paraId="3B250BB3"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rPr>
        <w:t>orientar os usuários em atividades de sensibilização, atributos morais e sociais, autoestima, direitos e deveres, contribuindo para a integração do usuário na comunidade a que pertence;</w:t>
      </w:r>
    </w:p>
    <w:p w14:paraId="173EAE44" w14:textId="77777777" w:rsidR="00A41CF5" w:rsidRPr="008A0DA6" w:rsidRDefault="00A41CF5" w:rsidP="00000850">
      <w:pPr>
        <w:widowControl w:val="0"/>
        <w:spacing w:after="0" w:line="240" w:lineRule="auto"/>
        <w:jc w:val="both"/>
        <w:rPr>
          <w:rFonts w:ascii="Arial" w:hAnsi="Arial" w:cs="Arial"/>
        </w:rPr>
      </w:pPr>
    </w:p>
    <w:p w14:paraId="5AB0312E" w14:textId="77777777" w:rsidR="00A41CF5" w:rsidRPr="008A0DA6" w:rsidRDefault="00A41CF5" w:rsidP="00000850">
      <w:pPr>
        <w:widowControl w:val="0"/>
        <w:numPr>
          <w:ilvl w:val="0"/>
          <w:numId w:val="73"/>
        </w:numPr>
        <w:tabs>
          <w:tab w:val="left" w:pos="2211"/>
        </w:tabs>
        <w:spacing w:after="0" w:line="240" w:lineRule="auto"/>
        <w:ind w:left="0" w:firstLine="1418"/>
        <w:jc w:val="both"/>
        <w:rPr>
          <w:rFonts w:ascii="Arial" w:hAnsi="Arial" w:cs="Arial"/>
        </w:rPr>
      </w:pPr>
      <w:r w:rsidRPr="008A0DA6">
        <w:rPr>
          <w:rFonts w:ascii="Arial" w:hAnsi="Arial" w:cs="Arial"/>
        </w:rPr>
        <w:t xml:space="preserve">analisar os resultados e elaborar atividades que ofereçam subsídios e servirão de elementos para melhoria do atendimento, </w:t>
      </w:r>
      <w:bookmarkStart w:id="65" w:name="_Hlk132203890"/>
      <w:r w:rsidRPr="008A0DA6">
        <w:rPr>
          <w:rFonts w:ascii="Arial" w:hAnsi="Arial" w:cs="Arial"/>
        </w:rPr>
        <w:t>criando estratégias de trabalho com os projetos ou programas socioeducativos, respeitando os ciclos geracionais</w:t>
      </w:r>
      <w:bookmarkEnd w:id="65"/>
      <w:r w:rsidRPr="008A0DA6">
        <w:rPr>
          <w:rFonts w:ascii="Arial" w:hAnsi="Arial" w:cs="Arial"/>
        </w:rPr>
        <w:t>;</w:t>
      </w:r>
    </w:p>
    <w:p w14:paraId="345BA0AE" w14:textId="77777777" w:rsidR="00A41CF5" w:rsidRPr="008A0DA6" w:rsidRDefault="00A41CF5" w:rsidP="00000850">
      <w:pPr>
        <w:widowControl w:val="0"/>
        <w:spacing w:after="0" w:line="240" w:lineRule="auto"/>
        <w:jc w:val="both"/>
        <w:rPr>
          <w:rFonts w:ascii="Arial" w:hAnsi="Arial" w:cs="Arial"/>
        </w:rPr>
      </w:pPr>
    </w:p>
    <w:p w14:paraId="3A300D6D" w14:textId="77777777" w:rsidR="00A41CF5" w:rsidRPr="008A0DA6" w:rsidRDefault="00A41CF5" w:rsidP="00000850">
      <w:pPr>
        <w:widowControl w:val="0"/>
        <w:numPr>
          <w:ilvl w:val="0"/>
          <w:numId w:val="73"/>
        </w:numPr>
        <w:tabs>
          <w:tab w:val="left" w:pos="2268"/>
        </w:tabs>
        <w:spacing w:after="0" w:line="240" w:lineRule="auto"/>
        <w:ind w:left="0" w:firstLine="1418"/>
        <w:jc w:val="both"/>
        <w:rPr>
          <w:rFonts w:ascii="Arial" w:hAnsi="Arial" w:cs="Arial"/>
        </w:rPr>
      </w:pPr>
      <w:r w:rsidRPr="008A0DA6">
        <w:rPr>
          <w:rFonts w:ascii="Arial" w:hAnsi="Arial" w:cs="Arial"/>
        </w:rPr>
        <w:t>planejar atividades que possam potencializar o conhecimento social, pessoal e cognitivo de determinado público atendido, auxiliando os instrutores durante o desenvolvimento de ações socioeducativas;</w:t>
      </w:r>
    </w:p>
    <w:p w14:paraId="607FDCBF" w14:textId="77777777" w:rsidR="00A41CF5" w:rsidRPr="008A0DA6" w:rsidRDefault="00A41CF5" w:rsidP="00000850">
      <w:pPr>
        <w:widowControl w:val="0"/>
        <w:tabs>
          <w:tab w:val="left" w:pos="2211"/>
        </w:tabs>
        <w:spacing w:after="0" w:line="240" w:lineRule="auto"/>
        <w:jc w:val="both"/>
        <w:rPr>
          <w:rFonts w:ascii="Arial" w:hAnsi="Arial" w:cs="Arial"/>
        </w:rPr>
      </w:pPr>
    </w:p>
    <w:p w14:paraId="24447689" w14:textId="77777777" w:rsidR="00A41CF5" w:rsidRPr="008A0DA6" w:rsidRDefault="00A41CF5" w:rsidP="00000850">
      <w:pPr>
        <w:widowControl w:val="0"/>
        <w:numPr>
          <w:ilvl w:val="0"/>
          <w:numId w:val="73"/>
        </w:numPr>
        <w:tabs>
          <w:tab w:val="left" w:pos="2410"/>
        </w:tabs>
        <w:spacing w:after="0" w:line="240" w:lineRule="auto"/>
        <w:ind w:left="0" w:firstLine="1418"/>
        <w:jc w:val="both"/>
        <w:rPr>
          <w:rFonts w:ascii="Arial" w:hAnsi="Arial" w:cs="Arial"/>
        </w:rPr>
      </w:pPr>
      <w:r w:rsidRPr="008A0DA6">
        <w:rPr>
          <w:rFonts w:ascii="Arial" w:hAnsi="Arial" w:cs="Arial"/>
        </w:rPr>
        <w:t>acompanhar diariamente as tarefas e pesquisas escolares, auxiliando na organização de materiais e pertences pessoais, quando do atendimento especifico à criança e ao adolescente;</w:t>
      </w:r>
    </w:p>
    <w:p w14:paraId="718435DD" w14:textId="77777777" w:rsidR="00A41CF5" w:rsidRPr="008A0DA6" w:rsidRDefault="00A41CF5" w:rsidP="00000850">
      <w:pPr>
        <w:widowControl w:val="0"/>
        <w:tabs>
          <w:tab w:val="left" w:pos="2211"/>
        </w:tabs>
        <w:spacing w:after="0" w:line="240" w:lineRule="auto"/>
        <w:jc w:val="both"/>
        <w:rPr>
          <w:rFonts w:ascii="Arial" w:hAnsi="Arial" w:cs="Arial"/>
        </w:rPr>
      </w:pPr>
      <w:bookmarkStart w:id="66" w:name="_Hlk132203855"/>
    </w:p>
    <w:p w14:paraId="78136627" w14:textId="77777777" w:rsidR="00A41CF5" w:rsidRPr="008A0DA6" w:rsidRDefault="00A41CF5" w:rsidP="00000850">
      <w:pPr>
        <w:widowControl w:val="0"/>
        <w:numPr>
          <w:ilvl w:val="0"/>
          <w:numId w:val="73"/>
        </w:numPr>
        <w:tabs>
          <w:tab w:val="left" w:pos="2211"/>
        </w:tabs>
        <w:spacing w:after="0" w:line="240" w:lineRule="auto"/>
        <w:ind w:left="0" w:firstLine="1418"/>
        <w:jc w:val="both"/>
        <w:rPr>
          <w:rFonts w:ascii="Arial" w:hAnsi="Arial" w:cs="Arial"/>
        </w:rPr>
      </w:pPr>
      <w:bookmarkStart w:id="67" w:name="_Hlk132203609"/>
      <w:bookmarkEnd w:id="66"/>
      <w:r w:rsidRPr="008A0DA6">
        <w:rPr>
          <w:rFonts w:ascii="Arial" w:hAnsi="Arial" w:cs="Arial"/>
        </w:rPr>
        <w:t xml:space="preserve">manter dados e informações referentes a sua atividade atualizados e entregues nos prazos previamente estipulados; </w:t>
      </w:r>
      <w:bookmarkEnd w:id="67"/>
    </w:p>
    <w:p w14:paraId="1B42E493"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70479F5C" w14:textId="77777777" w:rsidR="00A41CF5" w:rsidRPr="008A0DA6" w:rsidRDefault="00A41CF5" w:rsidP="00000850">
      <w:pPr>
        <w:widowControl w:val="0"/>
        <w:numPr>
          <w:ilvl w:val="0"/>
          <w:numId w:val="73"/>
        </w:numPr>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06B982F6" w14:textId="77777777" w:rsidR="00A41CF5" w:rsidRPr="008A0DA6" w:rsidRDefault="00A41CF5" w:rsidP="00000850">
      <w:pPr>
        <w:widowControl w:val="0"/>
        <w:spacing w:after="0" w:line="240" w:lineRule="auto"/>
        <w:jc w:val="both"/>
        <w:rPr>
          <w:rFonts w:ascii="Arial" w:hAnsi="Arial" w:cs="Arial"/>
        </w:rPr>
      </w:pPr>
    </w:p>
    <w:p w14:paraId="15E1D8A2" w14:textId="77777777" w:rsidR="00A41CF5" w:rsidRPr="008A0DA6" w:rsidRDefault="00A41CF5" w:rsidP="00000850">
      <w:pPr>
        <w:widowControl w:val="0"/>
        <w:numPr>
          <w:ilvl w:val="0"/>
          <w:numId w:val="73"/>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4407A59" w14:textId="77777777" w:rsidR="00A41CF5" w:rsidRPr="008A0DA6" w:rsidRDefault="00A41CF5" w:rsidP="00000850">
      <w:pPr>
        <w:widowControl w:val="0"/>
        <w:spacing w:after="0" w:line="240" w:lineRule="auto"/>
        <w:jc w:val="both"/>
        <w:rPr>
          <w:rFonts w:ascii="Arial" w:hAnsi="Arial" w:cs="Arial"/>
        </w:rPr>
      </w:pPr>
    </w:p>
    <w:p w14:paraId="08A2645A"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58F09720" w14:textId="77777777" w:rsidR="00A41CF5" w:rsidRPr="008A0DA6" w:rsidRDefault="00A41CF5" w:rsidP="00000850">
      <w:pPr>
        <w:widowControl w:val="0"/>
        <w:spacing w:after="0" w:line="240" w:lineRule="auto"/>
        <w:ind w:firstLine="1418"/>
        <w:jc w:val="both"/>
        <w:rPr>
          <w:rFonts w:ascii="Arial" w:hAnsi="Arial" w:cs="Arial"/>
        </w:rPr>
      </w:pPr>
    </w:p>
    <w:p w14:paraId="20E29CF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Ensino médio completo com disponibilidade para desenvolver as atividades em regime de escala e plantão, tanto em período diurno quanto noturno.</w:t>
      </w:r>
    </w:p>
    <w:p w14:paraId="30AB75C2" w14:textId="77777777" w:rsidR="00A41CF5" w:rsidRPr="008A0DA6" w:rsidRDefault="00A41CF5" w:rsidP="00000850">
      <w:pPr>
        <w:widowControl w:val="0"/>
        <w:spacing w:after="0" w:line="240" w:lineRule="auto"/>
        <w:ind w:firstLine="1418"/>
        <w:jc w:val="both"/>
        <w:rPr>
          <w:rFonts w:ascii="Arial" w:eastAsia="Serifa BT" w:hAnsi="Arial" w:cs="Arial"/>
          <w:b/>
          <w:bCs/>
        </w:rPr>
      </w:pPr>
    </w:p>
    <w:p w14:paraId="3CD173C3"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visão sistêmica, liderança, gestão de equipes, comunicação eficaz, tomada de decisão, negociação e articulação, planejamento e organização, análise de dados, ética, integridade, proatividade e iniciativa, resiliência e adaptabilidade, empatia e sensibilidade social, </w:t>
      </w:r>
      <w:r w:rsidRPr="008A0DA6">
        <w:rPr>
          <w:rFonts w:ascii="Arial" w:hAnsi="Arial" w:cs="Arial"/>
        </w:rPr>
        <w:t xml:space="preserve">relacionamento interpessoal, percepção, criatividade, raciocínio, atenção, </w:t>
      </w:r>
      <w:r w:rsidRPr="008A0DA6">
        <w:rPr>
          <w:rFonts w:ascii="Arial" w:hAnsi="Arial" w:cs="Arial"/>
          <w:lang w:eastAsia="pt-BR"/>
        </w:rPr>
        <w:t>colaboração e trabalho em equipe.</w:t>
      </w:r>
    </w:p>
    <w:p w14:paraId="4A52C2FA" w14:textId="77777777" w:rsidR="00A41CF5" w:rsidRPr="008A0DA6" w:rsidRDefault="00A41CF5" w:rsidP="00000850">
      <w:pPr>
        <w:widowControl w:val="0"/>
        <w:spacing w:after="0" w:line="240" w:lineRule="auto"/>
        <w:ind w:firstLine="1418"/>
        <w:jc w:val="both"/>
        <w:rPr>
          <w:rFonts w:ascii="Arial" w:eastAsia="Serifa BT" w:hAnsi="Arial" w:cs="Arial"/>
        </w:rPr>
      </w:pPr>
    </w:p>
    <w:p w14:paraId="640EC111"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sujeito a trabalho externos, condições climáticas, podendo ter </w:t>
      </w:r>
      <w:r w:rsidRPr="008A0DA6">
        <w:rPr>
          <w:rFonts w:ascii="Arial" w:hAnsi="Arial" w:cs="Arial"/>
          <w:shd w:val="clear" w:color="auto" w:fill="FFFFFF"/>
        </w:rPr>
        <w:t>atuação em áreas e situações de risco pessoal</w:t>
      </w:r>
      <w:r w:rsidRPr="008A0DA6">
        <w:rPr>
          <w:rFonts w:ascii="Arial" w:eastAsia="Serifa BT" w:hAnsi="Arial" w:cs="Arial"/>
        </w:rPr>
        <w:t xml:space="preserve">, </w:t>
      </w:r>
      <w:r w:rsidRPr="008A0DA6">
        <w:rPr>
          <w:rFonts w:ascii="Arial" w:hAnsi="Arial" w:cs="Arial"/>
          <w:shd w:val="clear" w:color="auto" w:fill="FFFFFF"/>
        </w:rPr>
        <w:t>exige senso de observação, percepção, atenção, criatividade aguçada, raciocínio, especialmente aos profissionais que atuam na gestão de políticas sociais, c</w:t>
      </w:r>
      <w:r w:rsidRPr="008A0DA6">
        <w:rPr>
          <w:rFonts w:ascii="Arial" w:eastAsia="Serifa BT" w:hAnsi="Arial" w:cs="Arial"/>
        </w:rPr>
        <w:t>ondução de veículos ou motos, disponibilidade para desenvolver as atividades em regime de escala e plantão, tanto em período diurno como noturno, inclusive finais de semana e feriados.</w:t>
      </w:r>
    </w:p>
    <w:p w14:paraId="2511979F" w14:textId="77777777" w:rsidR="00A41CF5" w:rsidRPr="008A0DA6" w:rsidRDefault="00A41CF5" w:rsidP="00000850">
      <w:pPr>
        <w:widowControl w:val="0"/>
        <w:spacing w:after="0" w:line="240" w:lineRule="auto"/>
        <w:ind w:right="51"/>
        <w:jc w:val="both"/>
        <w:rPr>
          <w:rFonts w:ascii="Arial" w:hAnsi="Arial" w:cs="Arial"/>
          <w:b/>
        </w:rPr>
      </w:pPr>
    </w:p>
    <w:p w14:paraId="2EF27E90" w14:textId="77777777" w:rsidR="00A41CF5" w:rsidRPr="008A0DA6" w:rsidRDefault="00A41CF5" w:rsidP="00000850">
      <w:pPr>
        <w:widowControl w:val="0"/>
        <w:spacing w:after="0" w:line="240" w:lineRule="auto"/>
        <w:ind w:right="51"/>
        <w:jc w:val="center"/>
        <w:rPr>
          <w:rFonts w:ascii="Arial" w:hAnsi="Arial" w:cs="Arial"/>
          <w:b/>
        </w:rPr>
      </w:pPr>
      <w:r w:rsidRPr="008A0DA6">
        <w:rPr>
          <w:rFonts w:ascii="Arial" w:hAnsi="Arial" w:cs="Arial"/>
          <w:b/>
        </w:rPr>
        <w:t>PADEIRO</w:t>
      </w:r>
    </w:p>
    <w:p w14:paraId="27EE1EF3" w14:textId="77777777" w:rsidR="00A41CF5" w:rsidRPr="008A0DA6" w:rsidRDefault="00A41CF5" w:rsidP="00000850">
      <w:pPr>
        <w:widowControl w:val="0"/>
        <w:spacing w:after="0" w:line="240" w:lineRule="auto"/>
        <w:ind w:right="51"/>
        <w:jc w:val="both"/>
        <w:rPr>
          <w:rFonts w:ascii="Arial" w:hAnsi="Arial" w:cs="Arial"/>
        </w:rPr>
      </w:pPr>
    </w:p>
    <w:p w14:paraId="7526127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509E3B70" w14:textId="77777777" w:rsidR="00A41CF5" w:rsidRPr="008A0DA6" w:rsidRDefault="00A41CF5" w:rsidP="00000850">
      <w:pPr>
        <w:widowControl w:val="0"/>
        <w:spacing w:after="0" w:line="240" w:lineRule="auto"/>
        <w:ind w:firstLine="1418"/>
        <w:jc w:val="both"/>
        <w:rPr>
          <w:rFonts w:ascii="Arial" w:hAnsi="Arial" w:cs="Arial"/>
        </w:rPr>
      </w:pPr>
    </w:p>
    <w:p w14:paraId="615B0F2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Produzir pães, bolos e doces, preparando e cozinhando massas diversas para abastecer o serviço de merenda escolar e outros.</w:t>
      </w:r>
    </w:p>
    <w:p w14:paraId="7D603DDA" w14:textId="77777777" w:rsidR="00A41CF5" w:rsidRPr="008A0DA6" w:rsidRDefault="00A41CF5" w:rsidP="00000850">
      <w:pPr>
        <w:widowControl w:val="0"/>
        <w:spacing w:after="0" w:line="240" w:lineRule="auto"/>
        <w:ind w:firstLine="1418"/>
        <w:jc w:val="both"/>
        <w:rPr>
          <w:rFonts w:ascii="Arial" w:hAnsi="Arial" w:cs="Arial"/>
        </w:rPr>
      </w:pPr>
    </w:p>
    <w:p w14:paraId="7031BE5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3F6104D3" w14:textId="77777777" w:rsidR="00A41CF5" w:rsidRPr="008A0DA6" w:rsidRDefault="00A41CF5" w:rsidP="00000850">
      <w:pPr>
        <w:widowControl w:val="0"/>
        <w:spacing w:after="0" w:line="240" w:lineRule="auto"/>
        <w:ind w:firstLine="1418"/>
        <w:jc w:val="both"/>
        <w:rPr>
          <w:rFonts w:ascii="Arial" w:hAnsi="Arial" w:cs="Arial"/>
        </w:rPr>
      </w:pPr>
    </w:p>
    <w:p w14:paraId="0802E30E" w14:textId="77777777" w:rsidR="00A41CF5" w:rsidRPr="008A0DA6" w:rsidRDefault="00A41CF5" w:rsidP="00000850">
      <w:pPr>
        <w:widowControl w:val="0"/>
        <w:numPr>
          <w:ilvl w:val="0"/>
          <w:numId w:val="74"/>
        </w:numPr>
        <w:tabs>
          <w:tab w:val="left" w:pos="1843"/>
        </w:tabs>
        <w:spacing w:after="0" w:line="240" w:lineRule="auto"/>
        <w:ind w:left="0" w:firstLine="1418"/>
        <w:jc w:val="both"/>
        <w:rPr>
          <w:rFonts w:ascii="Arial" w:hAnsi="Arial" w:cs="Arial"/>
        </w:rPr>
      </w:pPr>
      <w:r w:rsidRPr="008A0DA6">
        <w:rPr>
          <w:rFonts w:ascii="Arial" w:hAnsi="Arial" w:cs="Arial"/>
        </w:rPr>
        <w:t>separar os ingredientes da mistura, calculando as quantidades e qualidades necessárias, para confeccionar a massa;</w:t>
      </w:r>
    </w:p>
    <w:p w14:paraId="71CD3FBD" w14:textId="77777777" w:rsidR="00A41CF5" w:rsidRPr="008A0DA6" w:rsidRDefault="00A41CF5" w:rsidP="00000850">
      <w:pPr>
        <w:widowControl w:val="0"/>
        <w:tabs>
          <w:tab w:val="left" w:pos="1843"/>
        </w:tabs>
        <w:spacing w:after="0" w:line="240" w:lineRule="auto"/>
        <w:jc w:val="both"/>
        <w:rPr>
          <w:rFonts w:ascii="Arial" w:hAnsi="Arial" w:cs="Arial"/>
        </w:rPr>
      </w:pPr>
    </w:p>
    <w:p w14:paraId="6A132394" w14:textId="77777777" w:rsidR="00A41CF5" w:rsidRPr="008A0DA6" w:rsidRDefault="00A41CF5" w:rsidP="00000850">
      <w:pPr>
        <w:widowControl w:val="0"/>
        <w:numPr>
          <w:ilvl w:val="0"/>
          <w:numId w:val="74"/>
        </w:numPr>
        <w:tabs>
          <w:tab w:val="left" w:pos="1843"/>
        </w:tabs>
        <w:spacing w:after="0" w:line="240" w:lineRule="auto"/>
        <w:ind w:left="0" w:firstLine="1418"/>
        <w:jc w:val="both"/>
        <w:rPr>
          <w:rFonts w:ascii="Arial" w:hAnsi="Arial" w:cs="Arial"/>
        </w:rPr>
      </w:pPr>
      <w:r w:rsidRPr="008A0DA6">
        <w:rPr>
          <w:rFonts w:ascii="Arial" w:hAnsi="Arial" w:cs="Arial"/>
        </w:rPr>
        <w:t>efetuar o tratamento necessário à massa, fermentando, misturando e amassando seus ingredientes, a fim de prepará-la para o cozimento;</w:t>
      </w:r>
    </w:p>
    <w:p w14:paraId="7B48D096" w14:textId="77777777" w:rsidR="00A41CF5" w:rsidRPr="008A0DA6" w:rsidRDefault="00A41CF5" w:rsidP="00000850">
      <w:pPr>
        <w:widowControl w:val="0"/>
        <w:tabs>
          <w:tab w:val="left" w:pos="1843"/>
        </w:tabs>
        <w:spacing w:after="0" w:line="240" w:lineRule="auto"/>
        <w:jc w:val="both"/>
        <w:rPr>
          <w:rFonts w:ascii="Arial" w:hAnsi="Arial" w:cs="Arial"/>
        </w:rPr>
      </w:pPr>
    </w:p>
    <w:p w14:paraId="3376F2F1" w14:textId="77777777" w:rsidR="00A41CF5" w:rsidRPr="008A0DA6" w:rsidRDefault="00A41CF5" w:rsidP="00000850">
      <w:pPr>
        <w:widowControl w:val="0"/>
        <w:numPr>
          <w:ilvl w:val="0"/>
          <w:numId w:val="74"/>
        </w:numPr>
        <w:tabs>
          <w:tab w:val="left" w:pos="1843"/>
        </w:tabs>
        <w:spacing w:after="0" w:line="240" w:lineRule="auto"/>
        <w:ind w:left="0" w:firstLine="1418"/>
        <w:jc w:val="both"/>
        <w:rPr>
          <w:rFonts w:ascii="Arial" w:hAnsi="Arial" w:cs="Arial"/>
        </w:rPr>
      </w:pPr>
      <w:r w:rsidRPr="008A0DA6">
        <w:rPr>
          <w:rFonts w:ascii="Arial" w:hAnsi="Arial" w:cs="Arial"/>
        </w:rPr>
        <w:t>separar os pães, bolos, doces, biscoitos e similares, acondicionando-os em caixas apropriadas para serem entregues aos locais determinados;</w:t>
      </w:r>
    </w:p>
    <w:p w14:paraId="7552E97B" w14:textId="77777777" w:rsidR="00A41CF5" w:rsidRPr="008A0DA6" w:rsidRDefault="00A41CF5" w:rsidP="00000850">
      <w:pPr>
        <w:widowControl w:val="0"/>
        <w:tabs>
          <w:tab w:val="left" w:pos="1843"/>
        </w:tabs>
        <w:spacing w:after="0" w:line="240" w:lineRule="auto"/>
        <w:jc w:val="both"/>
        <w:rPr>
          <w:rFonts w:ascii="Arial" w:hAnsi="Arial" w:cs="Arial"/>
        </w:rPr>
      </w:pPr>
    </w:p>
    <w:p w14:paraId="08D3FD09" w14:textId="77777777" w:rsidR="00A41CF5" w:rsidRPr="008A0DA6" w:rsidRDefault="00A41CF5" w:rsidP="00000850">
      <w:pPr>
        <w:widowControl w:val="0"/>
        <w:numPr>
          <w:ilvl w:val="0"/>
          <w:numId w:val="74"/>
        </w:numPr>
        <w:tabs>
          <w:tab w:val="left" w:pos="1985"/>
        </w:tabs>
        <w:spacing w:after="0" w:line="240" w:lineRule="auto"/>
        <w:ind w:left="0" w:firstLine="1418"/>
        <w:jc w:val="both"/>
        <w:rPr>
          <w:rFonts w:ascii="Arial" w:hAnsi="Arial" w:cs="Arial"/>
        </w:rPr>
      </w:pPr>
      <w:r w:rsidRPr="008A0DA6">
        <w:rPr>
          <w:rFonts w:ascii="Arial" w:hAnsi="Arial" w:cs="Arial"/>
        </w:rPr>
        <w:t>comunicar irregularidades encontradas nas mercadorias e nas máquinas, indicando as providências cabíveis para evitar o consumo de gêneros deteriorados e assegurar o funcionamento da máquina;</w:t>
      </w:r>
    </w:p>
    <w:p w14:paraId="479F04BB" w14:textId="77777777" w:rsidR="00A41CF5" w:rsidRPr="008A0DA6" w:rsidRDefault="00A41CF5" w:rsidP="00000850">
      <w:pPr>
        <w:widowControl w:val="0"/>
        <w:tabs>
          <w:tab w:val="left" w:pos="1843"/>
        </w:tabs>
        <w:spacing w:after="0" w:line="240" w:lineRule="auto"/>
        <w:jc w:val="both"/>
        <w:rPr>
          <w:rFonts w:ascii="Arial" w:hAnsi="Arial" w:cs="Arial"/>
        </w:rPr>
      </w:pPr>
    </w:p>
    <w:p w14:paraId="3A855832" w14:textId="77777777" w:rsidR="00A41CF5" w:rsidRPr="008A0DA6" w:rsidRDefault="00A41CF5" w:rsidP="00000850">
      <w:pPr>
        <w:widowControl w:val="0"/>
        <w:numPr>
          <w:ilvl w:val="0"/>
          <w:numId w:val="74"/>
        </w:numPr>
        <w:tabs>
          <w:tab w:val="left" w:pos="1843"/>
        </w:tabs>
        <w:spacing w:after="0" w:line="240" w:lineRule="auto"/>
        <w:ind w:left="0" w:firstLine="1418"/>
        <w:jc w:val="both"/>
        <w:rPr>
          <w:rFonts w:ascii="Arial" w:hAnsi="Arial" w:cs="Arial"/>
        </w:rPr>
      </w:pPr>
      <w:r w:rsidRPr="008A0DA6">
        <w:rPr>
          <w:rFonts w:ascii="Arial" w:hAnsi="Arial" w:cs="Arial"/>
        </w:rPr>
        <w:t>colaborar e supervisionar na limpeza e higiene das dependências da padaria, bem como dos equipamentos e utensílios usados, visando à conservação e à utilização dos mesmos;</w:t>
      </w:r>
    </w:p>
    <w:p w14:paraId="28953CF9" w14:textId="77777777" w:rsidR="00A41CF5" w:rsidRPr="008A0DA6" w:rsidRDefault="00A41CF5" w:rsidP="00000850">
      <w:pPr>
        <w:widowControl w:val="0"/>
        <w:tabs>
          <w:tab w:val="left" w:pos="1843"/>
        </w:tabs>
        <w:spacing w:after="0" w:line="240" w:lineRule="auto"/>
        <w:jc w:val="both"/>
        <w:rPr>
          <w:rFonts w:ascii="Arial" w:hAnsi="Arial" w:cs="Arial"/>
        </w:rPr>
      </w:pPr>
    </w:p>
    <w:p w14:paraId="0050E8E3" w14:textId="77777777" w:rsidR="00A41CF5" w:rsidRPr="008A0DA6" w:rsidRDefault="00A41CF5" w:rsidP="00000850">
      <w:pPr>
        <w:widowControl w:val="0"/>
        <w:numPr>
          <w:ilvl w:val="0"/>
          <w:numId w:val="74"/>
        </w:numPr>
        <w:tabs>
          <w:tab w:val="left" w:pos="1985"/>
        </w:tabs>
        <w:spacing w:after="0" w:line="240" w:lineRule="auto"/>
        <w:ind w:left="0" w:firstLine="1418"/>
        <w:jc w:val="both"/>
        <w:rPr>
          <w:rFonts w:ascii="Arial" w:hAnsi="Arial" w:cs="Arial"/>
        </w:rPr>
      </w:pPr>
      <w:r w:rsidRPr="008A0DA6">
        <w:rPr>
          <w:rFonts w:ascii="Arial" w:hAnsi="Arial" w:cs="Arial"/>
        </w:rPr>
        <w:t>levar as massas, depois de preparadas ao forno para assar tomando os cuidados necessários até que estejam assadas;</w:t>
      </w:r>
    </w:p>
    <w:p w14:paraId="3B030A6E" w14:textId="77777777" w:rsidR="00A41CF5" w:rsidRPr="008A0DA6" w:rsidRDefault="00A41CF5" w:rsidP="00000850">
      <w:pPr>
        <w:widowControl w:val="0"/>
        <w:tabs>
          <w:tab w:val="left" w:pos="1843"/>
        </w:tabs>
        <w:spacing w:after="0" w:line="240" w:lineRule="auto"/>
        <w:jc w:val="both"/>
        <w:rPr>
          <w:rFonts w:ascii="Arial" w:hAnsi="Arial" w:cs="Arial"/>
        </w:rPr>
      </w:pPr>
    </w:p>
    <w:p w14:paraId="7EB4001D" w14:textId="77777777" w:rsidR="00A41CF5" w:rsidRPr="008A0DA6" w:rsidRDefault="00A41CF5" w:rsidP="00000850">
      <w:pPr>
        <w:widowControl w:val="0"/>
        <w:numPr>
          <w:ilvl w:val="0"/>
          <w:numId w:val="74"/>
        </w:numPr>
        <w:tabs>
          <w:tab w:val="left" w:pos="1985"/>
        </w:tabs>
        <w:spacing w:after="0" w:line="240" w:lineRule="auto"/>
        <w:ind w:left="0" w:firstLine="1418"/>
        <w:jc w:val="both"/>
        <w:rPr>
          <w:rFonts w:ascii="Arial" w:hAnsi="Arial" w:cs="Arial"/>
        </w:rPr>
      </w:pPr>
      <w:r w:rsidRPr="008A0DA6">
        <w:rPr>
          <w:rFonts w:ascii="Arial" w:hAnsi="Arial" w:cs="Arial"/>
        </w:rPr>
        <w:lastRenderedPageBreak/>
        <w:t>distribuir, fiscalizar, treinar, e orientar os trabalhos dos auxiliares;</w:t>
      </w:r>
    </w:p>
    <w:p w14:paraId="5A75652D" w14:textId="77777777" w:rsidR="00A41CF5" w:rsidRPr="008A0DA6" w:rsidRDefault="00A41CF5" w:rsidP="00000850">
      <w:pPr>
        <w:widowControl w:val="0"/>
        <w:tabs>
          <w:tab w:val="left" w:pos="1843"/>
        </w:tabs>
        <w:spacing w:after="0" w:line="240" w:lineRule="auto"/>
        <w:jc w:val="both"/>
        <w:rPr>
          <w:rFonts w:ascii="Arial" w:hAnsi="Arial" w:cs="Arial"/>
          <w:bCs/>
        </w:rPr>
      </w:pPr>
    </w:p>
    <w:p w14:paraId="64B746F0" w14:textId="77777777" w:rsidR="00A41CF5" w:rsidRPr="008A0DA6" w:rsidRDefault="00A41CF5" w:rsidP="00000850">
      <w:pPr>
        <w:widowControl w:val="0"/>
        <w:numPr>
          <w:ilvl w:val="0"/>
          <w:numId w:val="74"/>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6294BFD" w14:textId="77777777" w:rsidR="00A41CF5" w:rsidRPr="008A0DA6" w:rsidRDefault="00A41CF5" w:rsidP="00000850">
      <w:pPr>
        <w:widowControl w:val="0"/>
        <w:spacing w:after="0" w:line="240" w:lineRule="auto"/>
        <w:jc w:val="both"/>
        <w:rPr>
          <w:rFonts w:ascii="Arial" w:hAnsi="Arial" w:cs="Arial"/>
        </w:rPr>
      </w:pPr>
    </w:p>
    <w:p w14:paraId="59550AD7" w14:textId="77777777" w:rsidR="00A41CF5" w:rsidRPr="008A0DA6" w:rsidRDefault="00A41CF5" w:rsidP="00000850">
      <w:pPr>
        <w:widowControl w:val="0"/>
        <w:numPr>
          <w:ilvl w:val="0"/>
          <w:numId w:val="74"/>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E8DC375" w14:textId="77777777" w:rsidR="00A41CF5" w:rsidRPr="008A0DA6" w:rsidRDefault="00A41CF5" w:rsidP="00000850">
      <w:pPr>
        <w:widowControl w:val="0"/>
        <w:spacing w:after="0" w:line="240" w:lineRule="auto"/>
        <w:jc w:val="both"/>
        <w:rPr>
          <w:rFonts w:ascii="Arial" w:hAnsi="Arial" w:cs="Arial"/>
        </w:rPr>
      </w:pPr>
    </w:p>
    <w:p w14:paraId="0F9021D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276E1F40" w14:textId="77777777" w:rsidR="00A41CF5" w:rsidRPr="008A0DA6" w:rsidRDefault="00A41CF5" w:rsidP="00000850">
      <w:pPr>
        <w:widowControl w:val="0"/>
        <w:spacing w:after="0" w:line="240" w:lineRule="auto"/>
        <w:ind w:firstLine="1418"/>
        <w:jc w:val="both"/>
        <w:rPr>
          <w:rFonts w:ascii="Arial" w:hAnsi="Arial" w:cs="Arial"/>
        </w:rPr>
      </w:pPr>
    </w:p>
    <w:p w14:paraId="46B1A94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8A0DA6">
        <w:rPr>
          <w:rFonts w:ascii="Arial" w:hAnsi="Arial" w:cs="Arial"/>
        </w:rPr>
        <w:t>Ensino fundamental incompleto (mínimo 4ª série concluída), com conhecimento e curso na área.</w:t>
      </w:r>
    </w:p>
    <w:p w14:paraId="28B8BAA7" w14:textId="77777777" w:rsidR="00A41CF5" w:rsidRPr="008A0DA6" w:rsidRDefault="00A41CF5" w:rsidP="00000850">
      <w:pPr>
        <w:widowControl w:val="0"/>
        <w:spacing w:after="0" w:line="240" w:lineRule="auto"/>
        <w:ind w:firstLine="1418"/>
        <w:jc w:val="both"/>
        <w:rPr>
          <w:rFonts w:ascii="Arial" w:hAnsi="Arial" w:cs="Arial"/>
        </w:rPr>
      </w:pPr>
    </w:p>
    <w:p w14:paraId="51DD5DA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 xml:space="preserve">tica, integridade, conhecimento específico, trabalho em equipe, comunicação, aprendizado contínuo, responsabilidade socioambiental, </w:t>
      </w:r>
      <w:r w:rsidRPr="008A0DA6">
        <w:rPr>
          <w:rFonts w:ascii="Arial" w:hAnsi="Arial" w:cs="Arial"/>
          <w:lang w:eastAsia="pt-BR"/>
        </w:rPr>
        <w:t>proatividade e iniciativa</w:t>
      </w:r>
      <w:r w:rsidRPr="008A0DA6">
        <w:rPr>
          <w:rFonts w:ascii="Arial" w:hAnsi="Arial" w:cs="Arial"/>
        </w:rPr>
        <w:t>, comprometimento, relacionamento interpessoal, eficiência e eficácia.</w:t>
      </w:r>
    </w:p>
    <w:p w14:paraId="345F9ADA" w14:textId="77777777" w:rsidR="00A41CF5" w:rsidRPr="008A0DA6" w:rsidRDefault="00A41CF5" w:rsidP="00000850">
      <w:pPr>
        <w:widowControl w:val="0"/>
        <w:tabs>
          <w:tab w:val="left" w:pos="709"/>
        </w:tabs>
        <w:spacing w:after="0" w:line="240" w:lineRule="auto"/>
        <w:jc w:val="both"/>
        <w:rPr>
          <w:rFonts w:ascii="Arial" w:hAnsi="Arial" w:cs="Arial"/>
          <w:b/>
        </w:rPr>
      </w:pPr>
    </w:p>
    <w:p w14:paraId="52C47157" w14:textId="77777777" w:rsidR="00A41CF5" w:rsidRPr="008A0DA6" w:rsidRDefault="00A41CF5" w:rsidP="00000850">
      <w:pPr>
        <w:widowControl w:val="0"/>
        <w:tabs>
          <w:tab w:val="left" w:pos="2835"/>
        </w:tabs>
        <w:spacing w:after="0" w:line="240" w:lineRule="auto"/>
        <w:ind w:right="51"/>
        <w:jc w:val="center"/>
        <w:rPr>
          <w:rFonts w:ascii="Arial" w:hAnsi="Arial" w:cs="Arial"/>
          <w:b/>
        </w:rPr>
      </w:pPr>
      <w:r w:rsidRPr="008A0DA6">
        <w:rPr>
          <w:rFonts w:ascii="Arial" w:hAnsi="Arial" w:cs="Arial"/>
          <w:b/>
        </w:rPr>
        <w:t>PEDREIRO</w:t>
      </w:r>
    </w:p>
    <w:p w14:paraId="553CEFC5" w14:textId="77777777" w:rsidR="00A41CF5" w:rsidRPr="008A0DA6" w:rsidRDefault="00A41CF5" w:rsidP="00000850">
      <w:pPr>
        <w:widowControl w:val="0"/>
        <w:tabs>
          <w:tab w:val="left" w:pos="2835"/>
        </w:tabs>
        <w:spacing w:after="0" w:line="240" w:lineRule="auto"/>
        <w:ind w:right="51"/>
        <w:jc w:val="both"/>
        <w:rPr>
          <w:rFonts w:ascii="Arial" w:hAnsi="Arial" w:cs="Arial"/>
        </w:rPr>
      </w:pPr>
    </w:p>
    <w:p w14:paraId="1DC73841"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7EC5C75D" w14:textId="77777777" w:rsidR="00A41CF5" w:rsidRPr="008A0DA6" w:rsidRDefault="00A41CF5" w:rsidP="00000850">
      <w:pPr>
        <w:widowControl w:val="0"/>
        <w:spacing w:after="0" w:line="240" w:lineRule="auto"/>
        <w:ind w:firstLine="1418"/>
        <w:jc w:val="both"/>
        <w:rPr>
          <w:rFonts w:ascii="Arial" w:hAnsi="Arial" w:cs="Arial"/>
        </w:rPr>
      </w:pPr>
    </w:p>
    <w:p w14:paraId="047E2C0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Efetuar trabalhos de alvenaria, assentando pedras ou tijolos de argila ou concreto para execução de obras.</w:t>
      </w:r>
    </w:p>
    <w:p w14:paraId="776AE785" w14:textId="77777777" w:rsidR="00A41CF5" w:rsidRPr="008A0DA6" w:rsidRDefault="00A41CF5" w:rsidP="00000850">
      <w:pPr>
        <w:widowControl w:val="0"/>
        <w:spacing w:after="0" w:line="240" w:lineRule="auto"/>
        <w:ind w:firstLine="1418"/>
        <w:jc w:val="both"/>
        <w:rPr>
          <w:rFonts w:ascii="Arial" w:hAnsi="Arial" w:cs="Arial"/>
        </w:rPr>
      </w:pPr>
    </w:p>
    <w:p w14:paraId="5B40CC4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FE8CC07" w14:textId="77777777" w:rsidR="00A41CF5" w:rsidRPr="008A0DA6" w:rsidRDefault="00A41CF5" w:rsidP="00000850">
      <w:pPr>
        <w:widowControl w:val="0"/>
        <w:spacing w:after="0" w:line="240" w:lineRule="auto"/>
        <w:jc w:val="both"/>
        <w:rPr>
          <w:rFonts w:ascii="Arial" w:hAnsi="Arial" w:cs="Arial"/>
        </w:rPr>
      </w:pPr>
    </w:p>
    <w:p w14:paraId="00E81066" w14:textId="77777777" w:rsidR="00A41CF5" w:rsidRPr="008A0DA6" w:rsidRDefault="00A41CF5" w:rsidP="00000850">
      <w:pPr>
        <w:widowControl w:val="0"/>
        <w:numPr>
          <w:ilvl w:val="0"/>
          <w:numId w:val="75"/>
        </w:numPr>
        <w:tabs>
          <w:tab w:val="left" w:pos="1843"/>
        </w:tabs>
        <w:spacing w:after="0" w:line="240" w:lineRule="auto"/>
        <w:ind w:left="0" w:firstLine="1418"/>
        <w:jc w:val="both"/>
        <w:rPr>
          <w:rFonts w:ascii="Arial" w:hAnsi="Arial" w:cs="Arial"/>
        </w:rPr>
      </w:pPr>
      <w:r w:rsidRPr="008A0DA6">
        <w:rPr>
          <w:rFonts w:ascii="Arial" w:hAnsi="Arial" w:cs="Arial"/>
        </w:rPr>
        <w:t>ajustar a pedra ou tijolo a ser utilizado, adaptando a forma e medida ao lugar onde está colocado, utilizando martelo e talhadeira para possibilitar o assentamento do material em questão;</w:t>
      </w:r>
    </w:p>
    <w:p w14:paraId="61C9C316" w14:textId="77777777" w:rsidR="00A41CF5" w:rsidRPr="008A0DA6" w:rsidRDefault="00A41CF5" w:rsidP="00000850">
      <w:pPr>
        <w:widowControl w:val="0"/>
        <w:tabs>
          <w:tab w:val="left" w:pos="1843"/>
        </w:tabs>
        <w:spacing w:after="0" w:line="240" w:lineRule="auto"/>
        <w:jc w:val="both"/>
        <w:rPr>
          <w:rFonts w:ascii="Arial" w:hAnsi="Arial" w:cs="Arial"/>
        </w:rPr>
      </w:pPr>
    </w:p>
    <w:p w14:paraId="144E1F61" w14:textId="77777777" w:rsidR="00A41CF5" w:rsidRPr="008A0DA6" w:rsidRDefault="00A41CF5" w:rsidP="00000850">
      <w:pPr>
        <w:widowControl w:val="0"/>
        <w:numPr>
          <w:ilvl w:val="0"/>
          <w:numId w:val="75"/>
        </w:numPr>
        <w:tabs>
          <w:tab w:val="left" w:pos="1843"/>
        </w:tabs>
        <w:spacing w:after="0" w:line="240" w:lineRule="auto"/>
        <w:ind w:left="0" w:firstLine="1418"/>
        <w:jc w:val="both"/>
        <w:rPr>
          <w:rFonts w:ascii="Arial" w:hAnsi="Arial" w:cs="Arial"/>
        </w:rPr>
      </w:pPr>
      <w:r w:rsidRPr="008A0DA6">
        <w:rPr>
          <w:rFonts w:ascii="Arial" w:hAnsi="Arial" w:cs="Arial"/>
        </w:rPr>
        <w:t>misturar areia, cimento e água, dosando esses materiais nas quantidades convenientes para obter a argamassa a ser empregada no assentamento de pedras e tijolos;</w:t>
      </w:r>
    </w:p>
    <w:p w14:paraId="141678E6" w14:textId="77777777" w:rsidR="00A41CF5" w:rsidRPr="008A0DA6" w:rsidRDefault="00A41CF5" w:rsidP="00000850">
      <w:pPr>
        <w:widowControl w:val="0"/>
        <w:tabs>
          <w:tab w:val="left" w:pos="1843"/>
        </w:tabs>
        <w:spacing w:after="0" w:line="240" w:lineRule="auto"/>
        <w:jc w:val="both"/>
        <w:rPr>
          <w:rFonts w:ascii="Arial" w:hAnsi="Arial" w:cs="Arial"/>
        </w:rPr>
      </w:pPr>
    </w:p>
    <w:p w14:paraId="3D28CCEC" w14:textId="77777777" w:rsidR="00A41CF5" w:rsidRPr="008A0DA6" w:rsidRDefault="00A41CF5" w:rsidP="00000850">
      <w:pPr>
        <w:widowControl w:val="0"/>
        <w:numPr>
          <w:ilvl w:val="0"/>
          <w:numId w:val="75"/>
        </w:numPr>
        <w:tabs>
          <w:tab w:val="left" w:pos="1843"/>
        </w:tabs>
        <w:spacing w:after="0" w:line="240" w:lineRule="auto"/>
        <w:ind w:left="0" w:firstLine="1418"/>
        <w:jc w:val="both"/>
        <w:rPr>
          <w:rFonts w:ascii="Arial" w:hAnsi="Arial" w:cs="Arial"/>
        </w:rPr>
      </w:pPr>
      <w:r w:rsidRPr="008A0DA6">
        <w:rPr>
          <w:rFonts w:ascii="Arial" w:hAnsi="Arial" w:cs="Arial"/>
        </w:rPr>
        <w:t>assentar tijolos, ladrilhos, pisos ou pedras, superpondo-os em fileiras ou seguindo os desenhos para levantar paredes, vigas, pilares, degraus de escadas e outras partes da construção;</w:t>
      </w:r>
    </w:p>
    <w:p w14:paraId="614A4A81" w14:textId="77777777" w:rsidR="00A41CF5" w:rsidRPr="008A0DA6" w:rsidRDefault="00A41CF5" w:rsidP="00000850">
      <w:pPr>
        <w:widowControl w:val="0"/>
        <w:tabs>
          <w:tab w:val="left" w:pos="1843"/>
        </w:tabs>
        <w:spacing w:after="0" w:line="240" w:lineRule="auto"/>
        <w:jc w:val="both"/>
        <w:rPr>
          <w:rFonts w:ascii="Arial" w:hAnsi="Arial" w:cs="Arial"/>
        </w:rPr>
      </w:pPr>
    </w:p>
    <w:p w14:paraId="7A192FB8" w14:textId="77777777" w:rsidR="00A41CF5" w:rsidRPr="008A0DA6" w:rsidRDefault="00A41CF5" w:rsidP="00000850">
      <w:pPr>
        <w:widowControl w:val="0"/>
        <w:numPr>
          <w:ilvl w:val="0"/>
          <w:numId w:val="75"/>
        </w:numPr>
        <w:tabs>
          <w:tab w:val="left" w:pos="1985"/>
        </w:tabs>
        <w:spacing w:after="0" w:line="240" w:lineRule="auto"/>
        <w:ind w:left="0" w:firstLine="1418"/>
        <w:jc w:val="both"/>
        <w:rPr>
          <w:rFonts w:ascii="Arial" w:hAnsi="Arial" w:cs="Arial"/>
        </w:rPr>
      </w:pPr>
      <w:r w:rsidRPr="008A0DA6">
        <w:rPr>
          <w:rFonts w:ascii="Arial" w:hAnsi="Arial" w:cs="Arial"/>
        </w:rPr>
        <w:t>construir base de concreto e/ou outro material, baseando-se nas especificações, para possibilitar a instalação de máquinas, postes da rede elétrica e para outros fins;</w:t>
      </w:r>
    </w:p>
    <w:p w14:paraId="3348A586" w14:textId="77777777" w:rsidR="00A41CF5" w:rsidRPr="008A0DA6" w:rsidRDefault="00A41CF5" w:rsidP="00000850">
      <w:pPr>
        <w:widowControl w:val="0"/>
        <w:tabs>
          <w:tab w:val="left" w:pos="1843"/>
        </w:tabs>
        <w:spacing w:after="0" w:line="240" w:lineRule="auto"/>
        <w:jc w:val="both"/>
        <w:rPr>
          <w:rFonts w:ascii="Arial" w:hAnsi="Arial" w:cs="Arial"/>
        </w:rPr>
      </w:pPr>
    </w:p>
    <w:p w14:paraId="0502CCF1" w14:textId="77777777" w:rsidR="00A41CF5" w:rsidRPr="008A0DA6" w:rsidRDefault="00A41CF5" w:rsidP="00000850">
      <w:pPr>
        <w:widowControl w:val="0"/>
        <w:numPr>
          <w:ilvl w:val="0"/>
          <w:numId w:val="75"/>
        </w:numPr>
        <w:tabs>
          <w:tab w:val="left" w:pos="1843"/>
        </w:tabs>
        <w:spacing w:after="0" w:line="240" w:lineRule="auto"/>
        <w:ind w:left="0" w:firstLine="1418"/>
        <w:jc w:val="both"/>
        <w:rPr>
          <w:rFonts w:ascii="Arial" w:hAnsi="Arial" w:cs="Arial"/>
        </w:rPr>
      </w:pPr>
      <w:r w:rsidRPr="008A0DA6">
        <w:rPr>
          <w:rFonts w:ascii="Arial" w:hAnsi="Arial" w:cs="Arial"/>
        </w:rPr>
        <w:t>rebocar as estruturas construídas, empregando argamassa de cal, cimento e areia e atentando para o prumo e nivelamento das mesmas para torná-las aptas a outros tipos de revestimento;</w:t>
      </w:r>
    </w:p>
    <w:p w14:paraId="577CE30F" w14:textId="77777777" w:rsidR="00A41CF5" w:rsidRPr="008A0DA6" w:rsidRDefault="00A41CF5" w:rsidP="00000850">
      <w:pPr>
        <w:widowControl w:val="0"/>
        <w:tabs>
          <w:tab w:val="left" w:pos="1843"/>
        </w:tabs>
        <w:spacing w:after="0" w:line="240" w:lineRule="auto"/>
        <w:jc w:val="both"/>
        <w:rPr>
          <w:rFonts w:ascii="Arial" w:hAnsi="Arial" w:cs="Arial"/>
        </w:rPr>
      </w:pPr>
    </w:p>
    <w:p w14:paraId="6D1FA86A" w14:textId="77777777" w:rsidR="00A41CF5" w:rsidRPr="008A0DA6" w:rsidRDefault="00A41CF5" w:rsidP="00000850">
      <w:pPr>
        <w:widowControl w:val="0"/>
        <w:numPr>
          <w:ilvl w:val="0"/>
          <w:numId w:val="75"/>
        </w:numPr>
        <w:tabs>
          <w:tab w:val="left" w:pos="1985"/>
        </w:tabs>
        <w:spacing w:after="0" w:line="240" w:lineRule="auto"/>
        <w:ind w:left="0" w:firstLine="1418"/>
        <w:jc w:val="both"/>
        <w:rPr>
          <w:rFonts w:ascii="Arial" w:hAnsi="Arial" w:cs="Arial"/>
        </w:rPr>
      </w:pPr>
      <w:r w:rsidRPr="008A0DA6">
        <w:rPr>
          <w:rFonts w:ascii="Arial" w:hAnsi="Arial" w:cs="Arial"/>
        </w:rPr>
        <w:t>cobrir ou fazer a troca de telhas em coberturas de casas e edificações em geral;</w:t>
      </w:r>
    </w:p>
    <w:p w14:paraId="728CCEE9" w14:textId="77777777" w:rsidR="00A41CF5" w:rsidRPr="008A0DA6" w:rsidRDefault="00A41CF5" w:rsidP="00000850">
      <w:pPr>
        <w:widowControl w:val="0"/>
        <w:tabs>
          <w:tab w:val="left" w:pos="1843"/>
        </w:tabs>
        <w:spacing w:after="0" w:line="240" w:lineRule="auto"/>
        <w:jc w:val="both"/>
        <w:rPr>
          <w:rFonts w:ascii="Arial" w:hAnsi="Arial" w:cs="Arial"/>
        </w:rPr>
      </w:pPr>
    </w:p>
    <w:p w14:paraId="1EEAA9C5" w14:textId="77777777" w:rsidR="00A41CF5" w:rsidRPr="008A0DA6" w:rsidRDefault="00A41CF5" w:rsidP="00000850">
      <w:pPr>
        <w:widowControl w:val="0"/>
        <w:numPr>
          <w:ilvl w:val="0"/>
          <w:numId w:val="75"/>
        </w:numPr>
        <w:tabs>
          <w:tab w:val="left" w:pos="1985"/>
        </w:tabs>
        <w:spacing w:after="0" w:line="240" w:lineRule="auto"/>
        <w:ind w:left="0" w:firstLine="1418"/>
        <w:jc w:val="both"/>
        <w:rPr>
          <w:rFonts w:ascii="Arial" w:hAnsi="Arial" w:cs="Arial"/>
        </w:rPr>
      </w:pPr>
      <w:r w:rsidRPr="008A0DA6">
        <w:rPr>
          <w:rFonts w:ascii="Arial" w:hAnsi="Arial" w:cs="Arial"/>
        </w:rPr>
        <w:t>executar serviços de manutenção de pavimentos das vias públicas, conservação de calçadas e sarjetas para corrigir os defeitos surgidos;</w:t>
      </w:r>
    </w:p>
    <w:p w14:paraId="2B7FBE6A" w14:textId="77777777" w:rsidR="00A41CF5" w:rsidRPr="008A0DA6" w:rsidRDefault="00A41CF5" w:rsidP="00000850">
      <w:pPr>
        <w:widowControl w:val="0"/>
        <w:spacing w:after="0" w:line="240" w:lineRule="auto"/>
        <w:jc w:val="both"/>
        <w:rPr>
          <w:rFonts w:ascii="Arial" w:hAnsi="Arial" w:cs="Arial"/>
        </w:rPr>
      </w:pPr>
    </w:p>
    <w:p w14:paraId="5EB8A5CC" w14:textId="77777777" w:rsidR="00A41CF5" w:rsidRPr="008A0DA6" w:rsidRDefault="00A41CF5" w:rsidP="00000850">
      <w:pPr>
        <w:widowControl w:val="0"/>
        <w:numPr>
          <w:ilvl w:val="0"/>
          <w:numId w:val="75"/>
        </w:numPr>
        <w:spacing w:after="0" w:line="240" w:lineRule="auto"/>
        <w:ind w:left="0" w:firstLine="1418"/>
        <w:jc w:val="both"/>
        <w:rPr>
          <w:rFonts w:ascii="Arial" w:hAnsi="Arial" w:cs="Arial"/>
        </w:rPr>
      </w:pPr>
      <w:r w:rsidRPr="008A0DA6">
        <w:rPr>
          <w:rFonts w:ascii="Arial" w:hAnsi="Arial" w:cs="Arial"/>
        </w:rPr>
        <w:t>zelar pelas ferramentas e equipamentos utilizados nas obras, promovendo a limpeza e a conservação dos mesmos, deixando-os em condições de uso;</w:t>
      </w:r>
    </w:p>
    <w:p w14:paraId="6CBD7346"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3AFC4169" w14:textId="77777777" w:rsidR="00A41CF5" w:rsidRPr="008A0DA6" w:rsidRDefault="00A41CF5" w:rsidP="00000850">
      <w:pPr>
        <w:widowControl w:val="0"/>
        <w:numPr>
          <w:ilvl w:val="0"/>
          <w:numId w:val="75"/>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7A663215" w14:textId="77777777" w:rsidR="00A41CF5" w:rsidRPr="008A0DA6" w:rsidRDefault="00A41CF5" w:rsidP="00000850">
      <w:pPr>
        <w:widowControl w:val="0"/>
        <w:spacing w:after="0" w:line="240" w:lineRule="auto"/>
        <w:jc w:val="both"/>
        <w:rPr>
          <w:rFonts w:ascii="Arial" w:hAnsi="Arial" w:cs="Arial"/>
        </w:rPr>
      </w:pPr>
    </w:p>
    <w:p w14:paraId="3D9C40C5" w14:textId="77777777" w:rsidR="00A41CF5" w:rsidRPr="008A0DA6" w:rsidRDefault="00A41CF5" w:rsidP="00000850">
      <w:pPr>
        <w:widowControl w:val="0"/>
        <w:numPr>
          <w:ilvl w:val="0"/>
          <w:numId w:val="75"/>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E6DAA32" w14:textId="77777777" w:rsidR="00A41CF5" w:rsidRPr="008A0DA6" w:rsidRDefault="00A41CF5" w:rsidP="00000850">
      <w:pPr>
        <w:widowControl w:val="0"/>
        <w:spacing w:after="0" w:line="240" w:lineRule="auto"/>
        <w:jc w:val="both"/>
        <w:rPr>
          <w:rFonts w:ascii="Arial" w:hAnsi="Arial" w:cs="Arial"/>
        </w:rPr>
      </w:pPr>
    </w:p>
    <w:p w14:paraId="402717D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6CA0DC9" w14:textId="77777777" w:rsidR="00A41CF5" w:rsidRPr="008A0DA6" w:rsidRDefault="00A41CF5" w:rsidP="00000850">
      <w:pPr>
        <w:widowControl w:val="0"/>
        <w:spacing w:after="0" w:line="240" w:lineRule="auto"/>
        <w:ind w:firstLine="1418"/>
        <w:jc w:val="both"/>
        <w:rPr>
          <w:rFonts w:ascii="Arial" w:hAnsi="Arial" w:cs="Arial"/>
        </w:rPr>
      </w:pPr>
    </w:p>
    <w:p w14:paraId="007FB5D5"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eastAsia="Serifa BT" w:hAnsi="Arial" w:cs="Arial"/>
        </w:rPr>
        <w:t xml:space="preserve"> </w:t>
      </w:r>
      <w:r w:rsidRPr="006711FA">
        <w:rPr>
          <w:rFonts w:ascii="Arial" w:eastAsia="Serifa BT" w:hAnsi="Arial" w:cs="Arial"/>
        </w:rPr>
        <w:t>Ensino fundamental incompleto (mínimo 5ª série concluída) e conhecimentos práticos na área.</w:t>
      </w:r>
    </w:p>
    <w:p w14:paraId="3E6F6FBD" w14:textId="77777777" w:rsidR="00A41CF5" w:rsidRPr="008A0DA6" w:rsidRDefault="00A41CF5" w:rsidP="00000850">
      <w:pPr>
        <w:widowControl w:val="0"/>
        <w:spacing w:after="0" w:line="240" w:lineRule="auto"/>
        <w:ind w:firstLine="1418"/>
        <w:jc w:val="both"/>
        <w:rPr>
          <w:rFonts w:ascii="Arial" w:hAnsi="Arial" w:cs="Arial"/>
        </w:rPr>
      </w:pPr>
    </w:p>
    <w:p w14:paraId="541E8AD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relacionamento interpessoal, comprometimento, eficiência e eficácia.</w:t>
      </w:r>
    </w:p>
    <w:p w14:paraId="32C03B1C"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13A86A15"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assume posições cansativas na maior parte do tempo em pé e em movimento; manuseia ferramentas, levanta e carrega pesos.</w:t>
      </w:r>
    </w:p>
    <w:p w14:paraId="3EFA50FD" w14:textId="77777777" w:rsidR="00A41CF5" w:rsidRPr="008A0DA6" w:rsidRDefault="00A41CF5" w:rsidP="00000850">
      <w:pPr>
        <w:widowControl w:val="0"/>
        <w:tabs>
          <w:tab w:val="left" w:pos="709"/>
        </w:tabs>
        <w:spacing w:after="0" w:line="240" w:lineRule="auto"/>
        <w:jc w:val="both"/>
        <w:rPr>
          <w:rFonts w:ascii="Arial" w:hAnsi="Arial" w:cs="Arial"/>
          <w:b/>
        </w:rPr>
      </w:pPr>
    </w:p>
    <w:p w14:paraId="2401DDF1" w14:textId="77777777" w:rsidR="00A41CF5" w:rsidRPr="008A0DA6" w:rsidRDefault="00A41CF5" w:rsidP="00000850">
      <w:pPr>
        <w:widowControl w:val="0"/>
        <w:tabs>
          <w:tab w:val="left" w:pos="2070"/>
        </w:tabs>
        <w:spacing w:after="0" w:line="240" w:lineRule="auto"/>
        <w:ind w:right="51"/>
        <w:jc w:val="center"/>
        <w:rPr>
          <w:rFonts w:ascii="Arial" w:hAnsi="Arial" w:cs="Arial"/>
        </w:rPr>
      </w:pPr>
      <w:r w:rsidRPr="008A0DA6">
        <w:rPr>
          <w:rFonts w:ascii="Arial" w:hAnsi="Arial" w:cs="Arial"/>
          <w:b/>
        </w:rPr>
        <w:t>PINTOR DE OBRAS</w:t>
      </w:r>
    </w:p>
    <w:p w14:paraId="76AC2CD5" w14:textId="77777777" w:rsidR="00A41CF5" w:rsidRPr="008A0DA6" w:rsidRDefault="00A41CF5" w:rsidP="00000850">
      <w:pPr>
        <w:widowControl w:val="0"/>
        <w:spacing w:after="0" w:line="240" w:lineRule="auto"/>
        <w:ind w:right="51"/>
        <w:jc w:val="both"/>
        <w:rPr>
          <w:rFonts w:ascii="Arial" w:hAnsi="Arial" w:cs="Arial"/>
        </w:rPr>
      </w:pPr>
    </w:p>
    <w:p w14:paraId="4640CFC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3F6EFA00" w14:textId="77777777" w:rsidR="00A41CF5" w:rsidRPr="008A0DA6" w:rsidRDefault="00A41CF5" w:rsidP="00000850">
      <w:pPr>
        <w:widowControl w:val="0"/>
        <w:spacing w:after="0" w:line="240" w:lineRule="auto"/>
        <w:ind w:firstLine="1418"/>
        <w:jc w:val="both"/>
        <w:rPr>
          <w:rFonts w:ascii="Arial" w:hAnsi="Arial" w:cs="Arial"/>
        </w:rPr>
      </w:pPr>
    </w:p>
    <w:p w14:paraId="1F79B88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Preparar e pintar as superfícies externas e internas de edifícios e outras obras civis, raspando-as, lixando-as, limpando-as, </w:t>
      </w:r>
      <w:proofErr w:type="spellStart"/>
      <w:r w:rsidRPr="008A0DA6">
        <w:rPr>
          <w:rFonts w:ascii="Arial" w:hAnsi="Arial" w:cs="Arial"/>
        </w:rPr>
        <w:t>emassando-as</w:t>
      </w:r>
      <w:proofErr w:type="spellEnd"/>
      <w:r w:rsidRPr="008A0DA6">
        <w:rPr>
          <w:rFonts w:ascii="Arial" w:hAnsi="Arial" w:cs="Arial"/>
        </w:rPr>
        <w:t xml:space="preserve"> e cobrindo-as com uma ou várias camadas de tinta, para protegê-las ou decorá-las, visando à manutenção e conservação dos próprios municipais.</w:t>
      </w:r>
    </w:p>
    <w:p w14:paraId="1BA7F2EC" w14:textId="77777777" w:rsidR="00A41CF5" w:rsidRPr="008A0DA6" w:rsidRDefault="00A41CF5" w:rsidP="00000850">
      <w:pPr>
        <w:widowControl w:val="0"/>
        <w:spacing w:after="0" w:line="240" w:lineRule="auto"/>
        <w:ind w:firstLine="1418"/>
        <w:jc w:val="both"/>
        <w:rPr>
          <w:rFonts w:ascii="Arial" w:hAnsi="Arial" w:cs="Arial"/>
        </w:rPr>
      </w:pPr>
    </w:p>
    <w:p w14:paraId="151F1B3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65638111" w14:textId="77777777" w:rsidR="00A41CF5" w:rsidRPr="008A0DA6" w:rsidRDefault="00A41CF5" w:rsidP="00000850">
      <w:pPr>
        <w:widowControl w:val="0"/>
        <w:tabs>
          <w:tab w:val="left" w:pos="1843"/>
        </w:tabs>
        <w:spacing w:after="0" w:line="240" w:lineRule="auto"/>
        <w:jc w:val="both"/>
        <w:rPr>
          <w:rFonts w:ascii="Arial" w:hAnsi="Arial" w:cs="Arial"/>
        </w:rPr>
      </w:pPr>
    </w:p>
    <w:p w14:paraId="355B4796" w14:textId="77777777" w:rsidR="00A41CF5" w:rsidRPr="008A0DA6" w:rsidRDefault="00A41CF5" w:rsidP="00000850">
      <w:pPr>
        <w:widowControl w:val="0"/>
        <w:numPr>
          <w:ilvl w:val="0"/>
          <w:numId w:val="76"/>
        </w:numPr>
        <w:tabs>
          <w:tab w:val="left" w:pos="1843"/>
        </w:tabs>
        <w:spacing w:after="0" w:line="240" w:lineRule="auto"/>
        <w:ind w:left="0" w:firstLine="1418"/>
        <w:jc w:val="both"/>
        <w:rPr>
          <w:rFonts w:ascii="Arial" w:hAnsi="Arial" w:cs="Arial"/>
        </w:rPr>
      </w:pPr>
      <w:r w:rsidRPr="008A0DA6">
        <w:rPr>
          <w:rFonts w:ascii="Arial" w:hAnsi="Arial" w:cs="Arial"/>
        </w:rPr>
        <w:t>verificar o trabalho a ser executado, observando as medidas, a posição e o estado da superfície a ser pintada para determinar os procedimentos e materiais a serem utilizados;</w:t>
      </w:r>
    </w:p>
    <w:p w14:paraId="09D61A3D" w14:textId="77777777" w:rsidR="00A41CF5" w:rsidRDefault="00A41CF5" w:rsidP="00000850">
      <w:pPr>
        <w:widowControl w:val="0"/>
        <w:tabs>
          <w:tab w:val="left" w:pos="1843"/>
        </w:tabs>
        <w:spacing w:after="0" w:line="240" w:lineRule="auto"/>
        <w:jc w:val="both"/>
        <w:rPr>
          <w:rFonts w:ascii="Arial" w:hAnsi="Arial" w:cs="Arial"/>
        </w:rPr>
      </w:pPr>
    </w:p>
    <w:p w14:paraId="62573D60" w14:textId="77777777" w:rsidR="00801E4F" w:rsidRPr="008A0DA6" w:rsidRDefault="00801E4F" w:rsidP="00000850">
      <w:pPr>
        <w:widowControl w:val="0"/>
        <w:tabs>
          <w:tab w:val="left" w:pos="1843"/>
        </w:tabs>
        <w:spacing w:after="0" w:line="240" w:lineRule="auto"/>
        <w:jc w:val="both"/>
        <w:rPr>
          <w:rFonts w:ascii="Arial" w:hAnsi="Arial" w:cs="Arial"/>
        </w:rPr>
      </w:pPr>
    </w:p>
    <w:p w14:paraId="75B95A58" w14:textId="77777777" w:rsidR="00A41CF5" w:rsidRPr="008A0DA6" w:rsidRDefault="00A41CF5" w:rsidP="00000850">
      <w:pPr>
        <w:widowControl w:val="0"/>
        <w:numPr>
          <w:ilvl w:val="0"/>
          <w:numId w:val="76"/>
        </w:numPr>
        <w:tabs>
          <w:tab w:val="left" w:pos="1843"/>
        </w:tabs>
        <w:spacing w:after="0" w:line="240" w:lineRule="auto"/>
        <w:ind w:left="0" w:firstLine="1418"/>
        <w:jc w:val="both"/>
        <w:rPr>
          <w:rFonts w:ascii="Arial" w:hAnsi="Arial" w:cs="Arial"/>
        </w:rPr>
      </w:pPr>
      <w:r w:rsidRPr="008A0DA6">
        <w:rPr>
          <w:rFonts w:ascii="Arial" w:hAnsi="Arial" w:cs="Arial"/>
        </w:rPr>
        <w:t>limpar as superfícies, escovando, lixando ou retirando a pintura velha ou das partes danificadas com raspadeiras, espátulas e solvente para eliminar os resíduos;</w:t>
      </w:r>
    </w:p>
    <w:p w14:paraId="62CBC70C" w14:textId="77777777" w:rsidR="00A41CF5" w:rsidRPr="00801E4F" w:rsidRDefault="00A41CF5" w:rsidP="00000850">
      <w:pPr>
        <w:widowControl w:val="0"/>
        <w:tabs>
          <w:tab w:val="left" w:pos="1843"/>
        </w:tabs>
        <w:spacing w:after="0" w:line="240" w:lineRule="auto"/>
        <w:jc w:val="both"/>
        <w:rPr>
          <w:rFonts w:ascii="Arial" w:hAnsi="Arial" w:cs="Arial"/>
          <w:sz w:val="26"/>
          <w:szCs w:val="26"/>
        </w:rPr>
      </w:pPr>
    </w:p>
    <w:p w14:paraId="3E9FF28C" w14:textId="77777777" w:rsidR="00A41CF5" w:rsidRPr="008A0DA6" w:rsidRDefault="00A41CF5" w:rsidP="00000850">
      <w:pPr>
        <w:widowControl w:val="0"/>
        <w:numPr>
          <w:ilvl w:val="0"/>
          <w:numId w:val="76"/>
        </w:numPr>
        <w:tabs>
          <w:tab w:val="left" w:pos="1843"/>
        </w:tabs>
        <w:spacing w:after="0" w:line="240" w:lineRule="auto"/>
        <w:ind w:left="0" w:firstLine="1418"/>
        <w:jc w:val="both"/>
        <w:rPr>
          <w:rFonts w:ascii="Arial" w:hAnsi="Arial" w:cs="Arial"/>
        </w:rPr>
      </w:pPr>
      <w:r w:rsidRPr="008A0DA6">
        <w:rPr>
          <w:rFonts w:ascii="Arial" w:hAnsi="Arial" w:cs="Arial"/>
        </w:rPr>
        <w:t>preparar as superfícies, emassando, lixando e retocando falhas e emendas, para corrigir defeitos e facilitar a aderência da tinta;</w:t>
      </w:r>
    </w:p>
    <w:p w14:paraId="1928C0E0" w14:textId="77777777" w:rsidR="00A41CF5" w:rsidRPr="00801E4F" w:rsidRDefault="00A41CF5" w:rsidP="00000850">
      <w:pPr>
        <w:widowControl w:val="0"/>
        <w:tabs>
          <w:tab w:val="left" w:pos="1843"/>
        </w:tabs>
        <w:spacing w:after="0" w:line="240" w:lineRule="auto"/>
        <w:jc w:val="both"/>
        <w:rPr>
          <w:rFonts w:ascii="Arial" w:hAnsi="Arial" w:cs="Arial"/>
          <w:sz w:val="26"/>
          <w:szCs w:val="26"/>
        </w:rPr>
      </w:pPr>
    </w:p>
    <w:p w14:paraId="4B7C06F3" w14:textId="77777777" w:rsidR="00A41CF5" w:rsidRPr="008A0DA6" w:rsidRDefault="00A41CF5" w:rsidP="00000850">
      <w:pPr>
        <w:widowControl w:val="0"/>
        <w:numPr>
          <w:ilvl w:val="0"/>
          <w:numId w:val="76"/>
        </w:numPr>
        <w:tabs>
          <w:tab w:val="left" w:pos="1985"/>
        </w:tabs>
        <w:spacing w:after="0" w:line="240" w:lineRule="auto"/>
        <w:ind w:left="0" w:firstLine="1418"/>
        <w:jc w:val="both"/>
        <w:rPr>
          <w:rFonts w:ascii="Arial" w:hAnsi="Arial" w:cs="Arial"/>
        </w:rPr>
      </w:pPr>
      <w:r w:rsidRPr="008A0DA6">
        <w:rPr>
          <w:rFonts w:ascii="Arial" w:hAnsi="Arial" w:cs="Arial"/>
        </w:rPr>
        <w:t>preparar o material, misturando tintas, pigmentos, óleos e substâncias diluentes e secantes em proporções adequadas, para obter a cor e a qualidade especificada;</w:t>
      </w:r>
    </w:p>
    <w:p w14:paraId="70236D3E" w14:textId="77777777" w:rsidR="00A41CF5" w:rsidRPr="00801E4F" w:rsidRDefault="00A41CF5" w:rsidP="00000850">
      <w:pPr>
        <w:widowControl w:val="0"/>
        <w:tabs>
          <w:tab w:val="left" w:pos="1843"/>
        </w:tabs>
        <w:spacing w:after="0" w:line="240" w:lineRule="auto"/>
        <w:jc w:val="both"/>
        <w:rPr>
          <w:rFonts w:ascii="Arial" w:hAnsi="Arial" w:cs="Arial"/>
          <w:sz w:val="26"/>
          <w:szCs w:val="26"/>
        </w:rPr>
      </w:pPr>
    </w:p>
    <w:p w14:paraId="1A22E2FB" w14:textId="77777777" w:rsidR="00A41CF5" w:rsidRPr="008A0DA6" w:rsidRDefault="00A41CF5" w:rsidP="00000850">
      <w:pPr>
        <w:widowControl w:val="0"/>
        <w:numPr>
          <w:ilvl w:val="0"/>
          <w:numId w:val="76"/>
        </w:numPr>
        <w:tabs>
          <w:tab w:val="left" w:pos="1843"/>
        </w:tabs>
        <w:spacing w:after="0" w:line="240" w:lineRule="auto"/>
        <w:ind w:left="0" w:firstLine="1418"/>
        <w:jc w:val="both"/>
        <w:rPr>
          <w:rFonts w:ascii="Arial" w:hAnsi="Arial" w:cs="Arial"/>
        </w:rPr>
      </w:pPr>
      <w:r w:rsidRPr="008A0DA6">
        <w:rPr>
          <w:rFonts w:ascii="Arial" w:hAnsi="Arial" w:cs="Arial"/>
        </w:rPr>
        <w:t>pintar as superfícies, aplicando sobre elas uma ou várias camadas de tinta, utilizando pincéis, rolos ou brochas para protegê-las e dar-lhes o aspecto desejado;</w:t>
      </w:r>
    </w:p>
    <w:p w14:paraId="476A699C" w14:textId="77777777" w:rsidR="00A41CF5" w:rsidRPr="00801E4F" w:rsidRDefault="00A41CF5" w:rsidP="00000850">
      <w:pPr>
        <w:widowControl w:val="0"/>
        <w:tabs>
          <w:tab w:val="left" w:pos="1843"/>
        </w:tabs>
        <w:spacing w:after="0" w:line="240" w:lineRule="auto"/>
        <w:jc w:val="both"/>
        <w:rPr>
          <w:rFonts w:ascii="Arial" w:hAnsi="Arial" w:cs="Arial"/>
          <w:sz w:val="26"/>
          <w:szCs w:val="26"/>
        </w:rPr>
      </w:pPr>
    </w:p>
    <w:p w14:paraId="586268E0" w14:textId="77777777" w:rsidR="00A41CF5" w:rsidRPr="008A0DA6" w:rsidRDefault="00A41CF5" w:rsidP="00000850">
      <w:pPr>
        <w:widowControl w:val="0"/>
        <w:numPr>
          <w:ilvl w:val="0"/>
          <w:numId w:val="76"/>
        </w:numPr>
        <w:tabs>
          <w:tab w:val="left" w:pos="1985"/>
        </w:tabs>
        <w:spacing w:after="0" w:line="240" w:lineRule="auto"/>
        <w:ind w:left="0" w:firstLine="1418"/>
        <w:jc w:val="both"/>
        <w:rPr>
          <w:rFonts w:ascii="Arial" w:hAnsi="Arial" w:cs="Arial"/>
        </w:rPr>
      </w:pPr>
      <w:r w:rsidRPr="008A0DA6">
        <w:rPr>
          <w:rFonts w:ascii="Arial" w:hAnsi="Arial" w:cs="Arial"/>
        </w:rPr>
        <w:t>zelar pelos equipamentos e materiais de sua utilização;</w:t>
      </w:r>
    </w:p>
    <w:p w14:paraId="525E4618" w14:textId="77777777" w:rsidR="00A41CF5" w:rsidRPr="00801E4F" w:rsidRDefault="00A41CF5" w:rsidP="00000850">
      <w:pPr>
        <w:widowControl w:val="0"/>
        <w:tabs>
          <w:tab w:val="left" w:pos="1843"/>
        </w:tabs>
        <w:spacing w:after="0" w:line="240" w:lineRule="auto"/>
        <w:jc w:val="both"/>
        <w:rPr>
          <w:rFonts w:ascii="Arial" w:hAnsi="Arial" w:cs="Arial"/>
          <w:bCs/>
          <w:sz w:val="26"/>
          <w:szCs w:val="26"/>
        </w:rPr>
      </w:pPr>
    </w:p>
    <w:p w14:paraId="05B3F611" w14:textId="77777777" w:rsidR="00A41CF5" w:rsidRPr="008A0DA6" w:rsidRDefault="00A41CF5" w:rsidP="00000850">
      <w:pPr>
        <w:widowControl w:val="0"/>
        <w:numPr>
          <w:ilvl w:val="0"/>
          <w:numId w:val="76"/>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3F39A81" w14:textId="77777777" w:rsidR="00A41CF5" w:rsidRPr="00801E4F" w:rsidRDefault="00A41CF5" w:rsidP="00000850">
      <w:pPr>
        <w:widowControl w:val="0"/>
        <w:tabs>
          <w:tab w:val="left" w:pos="1843"/>
        </w:tabs>
        <w:spacing w:after="0" w:line="240" w:lineRule="auto"/>
        <w:jc w:val="both"/>
        <w:rPr>
          <w:rFonts w:ascii="Arial" w:hAnsi="Arial" w:cs="Arial"/>
          <w:sz w:val="26"/>
          <w:szCs w:val="26"/>
        </w:rPr>
      </w:pPr>
    </w:p>
    <w:p w14:paraId="137B26C6" w14:textId="77777777" w:rsidR="00A41CF5" w:rsidRPr="008A0DA6" w:rsidRDefault="00A41CF5" w:rsidP="00000850">
      <w:pPr>
        <w:widowControl w:val="0"/>
        <w:numPr>
          <w:ilvl w:val="0"/>
          <w:numId w:val="76"/>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68B4096" w14:textId="77777777" w:rsidR="00A41CF5" w:rsidRPr="00801E4F" w:rsidRDefault="00A41CF5" w:rsidP="00000850">
      <w:pPr>
        <w:widowControl w:val="0"/>
        <w:spacing w:after="0" w:line="240" w:lineRule="auto"/>
        <w:jc w:val="both"/>
        <w:rPr>
          <w:rFonts w:ascii="Arial" w:hAnsi="Arial" w:cs="Arial"/>
          <w:sz w:val="26"/>
          <w:szCs w:val="26"/>
        </w:rPr>
      </w:pPr>
    </w:p>
    <w:p w14:paraId="57399F5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58A2DFB0" w14:textId="77777777" w:rsidR="00A41CF5" w:rsidRPr="008A0DA6" w:rsidRDefault="00A41CF5" w:rsidP="00000850">
      <w:pPr>
        <w:widowControl w:val="0"/>
        <w:spacing w:after="0" w:line="240" w:lineRule="auto"/>
        <w:ind w:firstLine="1418"/>
        <w:jc w:val="both"/>
        <w:rPr>
          <w:rFonts w:ascii="Arial" w:hAnsi="Arial" w:cs="Arial"/>
        </w:rPr>
      </w:pPr>
    </w:p>
    <w:p w14:paraId="7B6C5247"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Requisitos para provimento: </w:t>
      </w:r>
      <w:r w:rsidRPr="006711FA">
        <w:rPr>
          <w:rFonts w:ascii="Arial" w:eastAsia="Serifa BT" w:hAnsi="Arial" w:cs="Arial"/>
        </w:rPr>
        <w:t>Ensino fundamental incompleto (mínimo 5ª série concluída) e conhecimentos práticos na área.</w:t>
      </w:r>
    </w:p>
    <w:p w14:paraId="059D6ADA" w14:textId="77777777" w:rsidR="00A41CF5" w:rsidRPr="008A0DA6" w:rsidRDefault="00A41CF5" w:rsidP="00000850">
      <w:pPr>
        <w:widowControl w:val="0"/>
        <w:spacing w:after="0" w:line="240" w:lineRule="auto"/>
        <w:ind w:firstLine="1418"/>
        <w:jc w:val="both"/>
        <w:rPr>
          <w:rFonts w:ascii="Arial" w:hAnsi="Arial" w:cs="Arial"/>
        </w:rPr>
      </w:pPr>
    </w:p>
    <w:p w14:paraId="0318E6D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relacionamento interpessoal, comprometimento, eficiência e eficácia.</w:t>
      </w:r>
    </w:p>
    <w:p w14:paraId="6D5BAD8D"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711DDAF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assume posições cansativas na maior parte do tempo em pé e em movimento; manuseia ferramentas, levanta e carrega pesos.</w:t>
      </w:r>
    </w:p>
    <w:p w14:paraId="2165C697" w14:textId="77777777" w:rsidR="00A41CF5" w:rsidRPr="00801E4F" w:rsidRDefault="00A41CF5" w:rsidP="00000850">
      <w:pPr>
        <w:widowControl w:val="0"/>
        <w:tabs>
          <w:tab w:val="left" w:pos="709"/>
        </w:tabs>
        <w:spacing w:after="0" w:line="240" w:lineRule="auto"/>
        <w:jc w:val="both"/>
        <w:rPr>
          <w:rFonts w:ascii="Arial" w:hAnsi="Arial" w:cs="Arial"/>
          <w:b/>
          <w:sz w:val="28"/>
          <w:szCs w:val="28"/>
        </w:rPr>
      </w:pPr>
    </w:p>
    <w:p w14:paraId="588063C0"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PROCURADOR JURÍDICO</w:t>
      </w:r>
    </w:p>
    <w:p w14:paraId="507F8EDF" w14:textId="77777777" w:rsidR="00A41CF5" w:rsidRPr="00801E4F" w:rsidRDefault="00A41CF5" w:rsidP="00000850">
      <w:pPr>
        <w:widowControl w:val="0"/>
        <w:tabs>
          <w:tab w:val="left" w:pos="709"/>
        </w:tabs>
        <w:spacing w:after="0" w:line="240" w:lineRule="auto"/>
        <w:jc w:val="both"/>
        <w:rPr>
          <w:rFonts w:ascii="Arial" w:hAnsi="Arial" w:cs="Arial"/>
          <w:b/>
          <w:bCs/>
          <w:sz w:val="26"/>
          <w:szCs w:val="26"/>
        </w:rPr>
      </w:pPr>
    </w:p>
    <w:p w14:paraId="4898DDD9"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2B83A9B2" w14:textId="77777777" w:rsidR="00A41CF5" w:rsidRPr="008A0DA6" w:rsidRDefault="00A41CF5" w:rsidP="00000850">
      <w:pPr>
        <w:widowControl w:val="0"/>
        <w:spacing w:after="0" w:line="240" w:lineRule="auto"/>
        <w:ind w:firstLine="1418"/>
        <w:jc w:val="both"/>
        <w:rPr>
          <w:rFonts w:ascii="Arial" w:hAnsi="Arial" w:cs="Arial"/>
        </w:rPr>
      </w:pPr>
    </w:p>
    <w:p w14:paraId="7511DFA9"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r w:rsidRPr="008A0DA6">
        <w:rPr>
          <w:rFonts w:ascii="Arial" w:hAnsi="Arial" w:cs="Arial"/>
          <w:shd w:val="clear" w:color="auto" w:fill="FFFFFF"/>
        </w:rPr>
        <w:t>Prestar assistência jurídica ao Município de Campo Mourão, representando-o judicial ou extrajudicial.</w:t>
      </w:r>
    </w:p>
    <w:p w14:paraId="49BE59F8" w14:textId="77777777" w:rsidR="00A41CF5" w:rsidRPr="008A0DA6" w:rsidRDefault="00A41CF5" w:rsidP="00000850">
      <w:pPr>
        <w:widowControl w:val="0"/>
        <w:spacing w:after="0" w:line="240" w:lineRule="auto"/>
        <w:ind w:firstLine="1418"/>
        <w:jc w:val="both"/>
        <w:rPr>
          <w:rFonts w:ascii="Arial" w:hAnsi="Arial" w:cs="Arial"/>
        </w:rPr>
      </w:pPr>
    </w:p>
    <w:p w14:paraId="268E5770"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lastRenderedPageBreak/>
        <w:t>Descrição Detalhada</w:t>
      </w:r>
    </w:p>
    <w:p w14:paraId="3DBD1D15" w14:textId="77777777" w:rsidR="00A41CF5" w:rsidRPr="008A0DA6" w:rsidRDefault="00A41CF5" w:rsidP="00000850">
      <w:pPr>
        <w:widowControl w:val="0"/>
        <w:spacing w:after="0" w:line="240" w:lineRule="auto"/>
        <w:jc w:val="both"/>
        <w:rPr>
          <w:rFonts w:ascii="Arial" w:hAnsi="Arial" w:cs="Arial"/>
          <w:highlight w:val="yellow"/>
        </w:rPr>
      </w:pPr>
    </w:p>
    <w:p w14:paraId="1B118DB7"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rPr>
      </w:pPr>
      <w:r w:rsidRPr="008A0DA6">
        <w:rPr>
          <w:rFonts w:ascii="Arial" w:hAnsi="Arial" w:cs="Arial"/>
          <w:bCs/>
          <w:shd w:val="clear" w:color="auto" w:fill="FFFFFF"/>
        </w:rPr>
        <w:t>prestar assessoria jurídica em todas as áreas de atividade do Poder Público municipal, judicial e extrajudicialmente, sugerir e recomendar providências para resguardar os interesses e dar segurança aos atos e decisões da Administração;</w:t>
      </w:r>
    </w:p>
    <w:p w14:paraId="0B766C37" w14:textId="77777777" w:rsidR="00A41CF5" w:rsidRPr="008A0DA6" w:rsidRDefault="00A41CF5" w:rsidP="00000850">
      <w:pPr>
        <w:widowControl w:val="0"/>
        <w:tabs>
          <w:tab w:val="left" w:pos="1843"/>
        </w:tabs>
        <w:spacing w:after="0" w:line="240" w:lineRule="auto"/>
        <w:jc w:val="both"/>
        <w:rPr>
          <w:rFonts w:ascii="Arial" w:hAnsi="Arial" w:cs="Arial"/>
          <w:bCs/>
        </w:rPr>
      </w:pPr>
    </w:p>
    <w:p w14:paraId="59223F70" w14:textId="77777777" w:rsidR="00A41CF5" w:rsidRPr="008A0DA6" w:rsidRDefault="00A41CF5" w:rsidP="00000850">
      <w:pPr>
        <w:widowControl w:val="0"/>
        <w:numPr>
          <w:ilvl w:val="0"/>
          <w:numId w:val="77"/>
        </w:numPr>
        <w:tabs>
          <w:tab w:val="left" w:pos="-426"/>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estudar ou examinar documentos jurídicos e de outra natureza, analisando seu conteúdo, com base nos Códigos, Leis, Doutrinas, Jurisprudência e outros documentos, para emitir pareceres fundamentados conforme legislação vigente;</w:t>
      </w:r>
    </w:p>
    <w:p w14:paraId="11E89424"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2287E480"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acompanhar os processos administrativos e judiciais de interesse da municipalidade, tomando as providências necessárias para bem curar os interesses da Administração;</w:t>
      </w:r>
    </w:p>
    <w:p w14:paraId="5255B78C"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3D6F66C7" w14:textId="77777777" w:rsidR="00A41CF5" w:rsidRPr="008A0DA6" w:rsidRDefault="00A41CF5" w:rsidP="00000850">
      <w:pPr>
        <w:widowControl w:val="0"/>
        <w:numPr>
          <w:ilvl w:val="0"/>
          <w:numId w:val="77"/>
        </w:numPr>
        <w:tabs>
          <w:tab w:val="left" w:pos="-426"/>
          <w:tab w:val="left" w:pos="1985"/>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postular em juízo em nome da Administração quando necessário, com a propositura de ações e apresentação de defesas e recursos;</w:t>
      </w:r>
    </w:p>
    <w:p w14:paraId="75C6AFDD"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6255ADBD"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avaliar provas documentais e orais;</w:t>
      </w:r>
    </w:p>
    <w:p w14:paraId="0BF720A0"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22AB625C" w14:textId="77777777" w:rsidR="00A41CF5" w:rsidRPr="008A0DA6" w:rsidRDefault="00A41CF5" w:rsidP="00000850">
      <w:pPr>
        <w:widowControl w:val="0"/>
        <w:numPr>
          <w:ilvl w:val="0"/>
          <w:numId w:val="77"/>
        </w:numPr>
        <w:tabs>
          <w:tab w:val="left" w:pos="-426"/>
          <w:tab w:val="left" w:pos="1985"/>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realizar audiências;</w:t>
      </w:r>
    </w:p>
    <w:p w14:paraId="23E91ACC"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40B5C080" w14:textId="77777777" w:rsidR="00A41CF5" w:rsidRPr="008A0DA6" w:rsidRDefault="00A41CF5" w:rsidP="00000850">
      <w:pPr>
        <w:widowControl w:val="0"/>
        <w:numPr>
          <w:ilvl w:val="0"/>
          <w:numId w:val="77"/>
        </w:numPr>
        <w:tabs>
          <w:tab w:val="left" w:pos="-426"/>
          <w:tab w:val="left" w:pos="1985"/>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elaborar informações em Mandados de Segurança promovidos contra atos da Administração Pública municipal;</w:t>
      </w:r>
    </w:p>
    <w:p w14:paraId="17A6D7C7"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76B0A8A2"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ajuizar e acompanhar as Execuções Fiscais de interesse da Fazenda Pública Municipal, inclusive impugnando eventuais Embargos à Execução opostos em face do Município;</w:t>
      </w:r>
    </w:p>
    <w:p w14:paraId="724249A8"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7410A724" w14:textId="77777777" w:rsidR="00A41CF5" w:rsidRPr="008A0DA6" w:rsidRDefault="00A41CF5" w:rsidP="00000850">
      <w:pPr>
        <w:widowControl w:val="0"/>
        <w:numPr>
          <w:ilvl w:val="0"/>
          <w:numId w:val="77"/>
        </w:numPr>
        <w:tabs>
          <w:tab w:val="left" w:pos="-426"/>
          <w:tab w:val="left" w:pos="1985"/>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promover desapropriações, de forma amigável ou judicial;</w:t>
      </w:r>
    </w:p>
    <w:p w14:paraId="3DE90CAF"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3098721D"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transacionar em processos judiciais, nos limites da lei, quando houver interesse do Município;</w:t>
      </w:r>
    </w:p>
    <w:p w14:paraId="635E8286"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3BC22D2A" w14:textId="77777777" w:rsidR="00A41CF5" w:rsidRPr="008A0DA6" w:rsidRDefault="00A41CF5" w:rsidP="00000850">
      <w:pPr>
        <w:widowControl w:val="0"/>
        <w:numPr>
          <w:ilvl w:val="0"/>
          <w:numId w:val="77"/>
        </w:numPr>
        <w:tabs>
          <w:tab w:val="left" w:pos="-426"/>
          <w:tab w:val="left" w:pos="1985"/>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mediar questões, assessorar negociações e, quando necessário, propor defesas e recursos aos órgãos competentes, no âmbito extrajudicial;</w:t>
      </w:r>
    </w:p>
    <w:p w14:paraId="234B7FF9" w14:textId="77777777" w:rsidR="00A41CF5" w:rsidRPr="008A0DA6" w:rsidRDefault="00A41CF5" w:rsidP="00000850">
      <w:pPr>
        <w:widowControl w:val="0"/>
        <w:tabs>
          <w:tab w:val="left" w:pos="1843"/>
        </w:tabs>
        <w:spacing w:after="0" w:line="240" w:lineRule="auto"/>
        <w:jc w:val="both"/>
        <w:rPr>
          <w:rFonts w:ascii="Arial" w:hAnsi="Arial" w:cs="Arial"/>
          <w:bCs/>
          <w:shd w:val="clear" w:color="auto" w:fill="FFFFFF"/>
        </w:rPr>
      </w:pPr>
    </w:p>
    <w:p w14:paraId="22793386"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requisitar diretamente às repartições internas e às autoridades administrativas do Município os esclarecimentos indispensáveis ao desempenho de suas atribuições, informando o prazo judicial em tempo razoável e, quando se fizer necessário, propor ou solicitar a requisição de processos e documentos;</w:t>
      </w:r>
    </w:p>
    <w:p w14:paraId="1EBA5AC6"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6E390F28" w14:textId="77777777" w:rsidR="00A41CF5" w:rsidRPr="008A0DA6" w:rsidRDefault="00A41CF5" w:rsidP="00000850">
      <w:pPr>
        <w:widowControl w:val="0"/>
        <w:numPr>
          <w:ilvl w:val="0"/>
          <w:numId w:val="77"/>
        </w:numPr>
        <w:tabs>
          <w:tab w:val="left" w:pos="-426"/>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acompanhar processos administrativos externos em tramitação no Tribunal de Contas, Ministério Público e outros órgãos estaduais ou federais, quando houver interesse da Administração municipal;</w:t>
      </w:r>
    </w:p>
    <w:p w14:paraId="1E075856"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1AD496D0" w14:textId="77777777" w:rsidR="00A41CF5" w:rsidRPr="008A0DA6" w:rsidRDefault="00A41CF5" w:rsidP="00000850">
      <w:pPr>
        <w:widowControl w:val="0"/>
        <w:numPr>
          <w:ilvl w:val="0"/>
          <w:numId w:val="77"/>
        </w:numPr>
        <w:tabs>
          <w:tab w:val="left" w:pos="-426"/>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prestar assistência às unidades administrativas em assuntos de natureza jurídica, elaborando e/ou emitindo pareceres nos processos administrativos, como licitação, contratos, distratos, convênios, consórcios, questões trabalhistas ligadas à administração de recursos humanos, etc., visando assegurar o cumprimento de leis e regulamentos;</w:t>
      </w:r>
    </w:p>
    <w:p w14:paraId="68AA6C8C"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6D131F88" w14:textId="77777777" w:rsidR="00A41CF5" w:rsidRPr="008A0DA6" w:rsidRDefault="00A41CF5" w:rsidP="00000850">
      <w:pPr>
        <w:widowControl w:val="0"/>
        <w:numPr>
          <w:ilvl w:val="0"/>
          <w:numId w:val="77"/>
        </w:numPr>
        <w:tabs>
          <w:tab w:val="left" w:pos="1843"/>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redigir documentos administrativos e jurídicos, pronunciamentos, minutas e informações sobre questões de natureza administrativa, fiscal, civil, comercial, trabalhista, penal e outras, aplicando a legislação em questão para utilizá-los na defesa da Administração municipal;</w:t>
      </w:r>
    </w:p>
    <w:p w14:paraId="11AD9B19"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4C23B6C5" w14:textId="77777777" w:rsidR="00A41CF5" w:rsidRPr="008A0DA6" w:rsidRDefault="00A41CF5" w:rsidP="00000850">
      <w:pPr>
        <w:widowControl w:val="0"/>
        <w:numPr>
          <w:ilvl w:val="0"/>
          <w:numId w:val="77"/>
        </w:numPr>
        <w:tabs>
          <w:tab w:val="left" w:pos="-426"/>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elaborar e examinar texto de projetos de leis, suas mensagens justificativas, aditivas e possíveis substitutivos, que serão encaminhados à câmara, bem como as emendas propostas pelo Poder Legislativo, elaborando pareceres, quando for o caso, para garantir o cumprimento dos preceitos legais vigentes;</w:t>
      </w:r>
    </w:p>
    <w:p w14:paraId="11276F3F"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30E388E6" w14:textId="77777777" w:rsidR="00A41CF5" w:rsidRPr="008A0DA6" w:rsidRDefault="00A41CF5" w:rsidP="00000850">
      <w:pPr>
        <w:widowControl w:val="0"/>
        <w:numPr>
          <w:ilvl w:val="0"/>
          <w:numId w:val="77"/>
        </w:numPr>
        <w:tabs>
          <w:tab w:val="left" w:pos="-426"/>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elaborar contratos, obedecendo a legislação vigente para atender a necessidade do Município, nos processos de acompanhamento e orientação nas prestações de contas do Município junto ao Tribunal de Contas;</w:t>
      </w:r>
    </w:p>
    <w:p w14:paraId="24079E32"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534CB84F" w14:textId="77777777" w:rsidR="00A41CF5" w:rsidRPr="008A0DA6" w:rsidRDefault="00A41CF5" w:rsidP="00000850">
      <w:pPr>
        <w:widowControl w:val="0"/>
        <w:numPr>
          <w:ilvl w:val="0"/>
          <w:numId w:val="77"/>
        </w:numPr>
        <w:tabs>
          <w:tab w:val="left" w:pos="-426"/>
          <w:tab w:val="left" w:pos="2268"/>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recomendar procedimentos internos de caráter preventivo com o escopo de manter as atividades da Administração afinadas com os princípios que regem a Administração Pública (princípio da legalidade, da publicidade, da impessoalidade, da moralidade, da eficiência; entre outros);</w:t>
      </w:r>
    </w:p>
    <w:p w14:paraId="414787DD" w14:textId="77777777" w:rsidR="00A41CF5" w:rsidRPr="008A0DA6" w:rsidRDefault="00A41CF5" w:rsidP="00000850">
      <w:pPr>
        <w:widowControl w:val="0"/>
        <w:tabs>
          <w:tab w:val="left" w:pos="-426"/>
        </w:tabs>
        <w:spacing w:after="0" w:line="240" w:lineRule="auto"/>
        <w:jc w:val="both"/>
        <w:rPr>
          <w:rFonts w:ascii="Arial" w:hAnsi="Arial" w:cs="Arial"/>
          <w:bCs/>
          <w:shd w:val="clear" w:color="auto" w:fill="FFFFFF"/>
        </w:rPr>
      </w:pPr>
    </w:p>
    <w:p w14:paraId="703408F7" w14:textId="77777777" w:rsidR="00A41CF5" w:rsidRPr="008A0DA6" w:rsidRDefault="00A41CF5" w:rsidP="00000850">
      <w:pPr>
        <w:widowControl w:val="0"/>
        <w:numPr>
          <w:ilvl w:val="0"/>
          <w:numId w:val="77"/>
        </w:numPr>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prestar atendimento ao contribuinte quando indelegável e sempre que presente o interesse público municipal;</w:t>
      </w:r>
    </w:p>
    <w:p w14:paraId="1748EA36" w14:textId="77777777" w:rsidR="00A41CF5" w:rsidRPr="008A0DA6" w:rsidRDefault="00A41CF5" w:rsidP="00000850">
      <w:pPr>
        <w:widowControl w:val="0"/>
        <w:spacing w:after="0" w:line="240" w:lineRule="auto"/>
        <w:jc w:val="both"/>
        <w:rPr>
          <w:rFonts w:ascii="Arial" w:hAnsi="Arial" w:cs="Arial"/>
          <w:bCs/>
          <w:shd w:val="clear" w:color="auto" w:fill="FFFFFF"/>
        </w:rPr>
      </w:pPr>
    </w:p>
    <w:p w14:paraId="634DE478" w14:textId="77777777" w:rsidR="00A41CF5" w:rsidRPr="008A0DA6" w:rsidRDefault="00A41CF5" w:rsidP="00000850">
      <w:pPr>
        <w:widowControl w:val="0"/>
        <w:numPr>
          <w:ilvl w:val="0"/>
          <w:numId w:val="77"/>
        </w:numPr>
        <w:tabs>
          <w:tab w:val="left" w:pos="1985"/>
        </w:tabs>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expedir orientações jurídicas internas no interesse da prestação dos serviços públicos municipais;</w:t>
      </w:r>
    </w:p>
    <w:p w14:paraId="3E42BB0B" w14:textId="77777777" w:rsidR="00A41CF5" w:rsidRPr="008A0DA6" w:rsidRDefault="00A41CF5" w:rsidP="00000850">
      <w:pPr>
        <w:widowControl w:val="0"/>
        <w:spacing w:after="0" w:line="240" w:lineRule="auto"/>
        <w:jc w:val="both"/>
        <w:rPr>
          <w:rFonts w:ascii="Arial" w:hAnsi="Arial" w:cs="Arial"/>
          <w:bCs/>
          <w:shd w:val="clear" w:color="auto" w:fill="FFFFFF"/>
        </w:rPr>
      </w:pPr>
    </w:p>
    <w:p w14:paraId="210E5A9B" w14:textId="77777777" w:rsidR="00A41CF5" w:rsidRPr="008A0DA6" w:rsidRDefault="00A41CF5" w:rsidP="00000850">
      <w:pPr>
        <w:widowControl w:val="0"/>
        <w:numPr>
          <w:ilvl w:val="0"/>
          <w:numId w:val="77"/>
        </w:numPr>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supervisionar o exercício da fiscalização tributária e do poder de polícia administrativa do município, aplicando a legislação vigente;</w:t>
      </w:r>
    </w:p>
    <w:p w14:paraId="3EB6BC55" w14:textId="77777777" w:rsidR="00A41CF5" w:rsidRPr="008A0DA6" w:rsidRDefault="00A41CF5" w:rsidP="00000850">
      <w:pPr>
        <w:widowControl w:val="0"/>
        <w:spacing w:after="0" w:line="240" w:lineRule="auto"/>
        <w:jc w:val="both"/>
        <w:rPr>
          <w:rFonts w:ascii="Arial" w:hAnsi="Arial" w:cs="Arial"/>
          <w:bCs/>
          <w:shd w:val="clear" w:color="auto" w:fill="FFFFFF"/>
        </w:rPr>
      </w:pPr>
    </w:p>
    <w:p w14:paraId="0363E26C" w14:textId="77777777" w:rsidR="00A41CF5" w:rsidRPr="008A0DA6" w:rsidRDefault="00A41CF5" w:rsidP="00000850">
      <w:pPr>
        <w:widowControl w:val="0"/>
        <w:numPr>
          <w:ilvl w:val="0"/>
          <w:numId w:val="77"/>
        </w:numPr>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 xml:space="preserve">responsabilizar-se por equipes auxiliares, necessárias à execução das atividades próprias do cargo; </w:t>
      </w:r>
    </w:p>
    <w:p w14:paraId="29F1FF09"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43D1BFC8" w14:textId="77777777" w:rsidR="00A41CF5" w:rsidRPr="008A0DA6" w:rsidRDefault="00A41CF5" w:rsidP="00000850">
      <w:pPr>
        <w:widowControl w:val="0"/>
        <w:numPr>
          <w:ilvl w:val="0"/>
          <w:numId w:val="77"/>
        </w:numPr>
        <w:tabs>
          <w:tab w:val="left" w:pos="2268"/>
        </w:tabs>
        <w:spacing w:after="0" w:line="240" w:lineRule="auto"/>
        <w:ind w:left="0" w:firstLine="1418"/>
        <w:jc w:val="both"/>
        <w:rPr>
          <w:rFonts w:ascii="Arial" w:hAnsi="Arial" w:cs="Arial"/>
          <w:bCs/>
          <w:shd w:val="clear" w:color="auto" w:fill="FFFFFF"/>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60B72862" w14:textId="77777777" w:rsidR="00A41CF5" w:rsidRPr="008A0DA6" w:rsidRDefault="00A41CF5" w:rsidP="00000850">
      <w:pPr>
        <w:widowControl w:val="0"/>
        <w:spacing w:after="0" w:line="240" w:lineRule="auto"/>
        <w:jc w:val="both"/>
        <w:rPr>
          <w:rFonts w:ascii="Arial" w:hAnsi="Arial" w:cs="Arial"/>
          <w:bCs/>
        </w:rPr>
      </w:pPr>
    </w:p>
    <w:p w14:paraId="6D951170" w14:textId="77777777" w:rsidR="00A41CF5" w:rsidRPr="008A0DA6" w:rsidRDefault="00A41CF5" w:rsidP="00000850">
      <w:pPr>
        <w:widowControl w:val="0"/>
        <w:numPr>
          <w:ilvl w:val="0"/>
          <w:numId w:val="77"/>
        </w:numPr>
        <w:tabs>
          <w:tab w:val="left" w:pos="2268"/>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0ACAEDBA" w14:textId="77777777" w:rsidR="00A41CF5" w:rsidRPr="008A0DA6" w:rsidRDefault="00A41CF5" w:rsidP="00000850">
      <w:pPr>
        <w:widowControl w:val="0"/>
        <w:spacing w:after="0" w:line="240" w:lineRule="auto"/>
        <w:jc w:val="both"/>
        <w:rPr>
          <w:rFonts w:ascii="Arial" w:hAnsi="Arial" w:cs="Arial"/>
          <w:bCs/>
          <w:shd w:val="clear" w:color="auto" w:fill="FFFFFF"/>
        </w:rPr>
      </w:pPr>
    </w:p>
    <w:p w14:paraId="260EABC0" w14:textId="77777777" w:rsidR="00A41CF5" w:rsidRPr="008A0DA6" w:rsidRDefault="00A41CF5" w:rsidP="00000850">
      <w:pPr>
        <w:widowControl w:val="0"/>
        <w:numPr>
          <w:ilvl w:val="0"/>
          <w:numId w:val="77"/>
        </w:numPr>
        <w:spacing w:after="0" w:line="240" w:lineRule="auto"/>
        <w:ind w:left="0" w:firstLine="1418"/>
        <w:jc w:val="both"/>
        <w:rPr>
          <w:rFonts w:ascii="Arial" w:hAnsi="Arial" w:cs="Arial"/>
          <w:bCs/>
          <w:shd w:val="clear" w:color="auto" w:fill="FFFFFF"/>
        </w:rPr>
      </w:pPr>
      <w:r w:rsidRPr="008A0DA6">
        <w:rPr>
          <w:rFonts w:ascii="Arial" w:hAnsi="Arial" w:cs="Arial"/>
          <w:bCs/>
          <w:shd w:val="clear" w:color="auto" w:fill="FFFFFF"/>
        </w:rPr>
        <w:t>executar outras tarefas correlatas determinadas pelo superior imediato.</w:t>
      </w:r>
    </w:p>
    <w:p w14:paraId="1BDF9A8D" w14:textId="77777777" w:rsidR="00A41CF5" w:rsidRPr="00C21EED" w:rsidRDefault="00A41CF5" w:rsidP="00000850">
      <w:pPr>
        <w:widowControl w:val="0"/>
        <w:tabs>
          <w:tab w:val="left" w:pos="-426"/>
        </w:tabs>
        <w:spacing w:after="0" w:line="240" w:lineRule="auto"/>
        <w:jc w:val="both"/>
        <w:rPr>
          <w:rFonts w:ascii="Arial" w:hAnsi="Arial" w:cs="Arial"/>
          <w:sz w:val="12"/>
          <w:szCs w:val="12"/>
          <w:highlight w:val="yellow"/>
        </w:rPr>
      </w:pPr>
    </w:p>
    <w:p w14:paraId="6C38D6BB"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r w:rsidRPr="008A0DA6">
        <w:rPr>
          <w:rFonts w:ascii="Arial" w:hAnsi="Arial" w:cs="Arial"/>
          <w:b/>
        </w:rPr>
        <w:lastRenderedPageBreak/>
        <w:t>Especificações</w:t>
      </w:r>
    </w:p>
    <w:p w14:paraId="5B92B706"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26843B05" w14:textId="77777777" w:rsidR="00A41CF5" w:rsidRPr="008A0DA6" w:rsidRDefault="00A41CF5" w:rsidP="00000850">
      <w:pPr>
        <w:widowControl w:val="0"/>
        <w:tabs>
          <w:tab w:val="left" w:pos="709"/>
        </w:tabs>
        <w:spacing w:after="0" w:line="240" w:lineRule="auto"/>
        <w:ind w:firstLine="1418"/>
        <w:jc w:val="both"/>
        <w:rPr>
          <w:rFonts w:ascii="Arial" w:eastAsia="Serifa BT" w:hAnsi="Arial" w:cs="Arial"/>
        </w:rPr>
      </w:pPr>
      <w:r w:rsidRPr="008A0DA6">
        <w:rPr>
          <w:rFonts w:ascii="Arial" w:eastAsia="Serifa BT" w:hAnsi="Arial" w:cs="Arial"/>
          <w:b/>
          <w:bCs/>
        </w:rPr>
        <w:t xml:space="preserve">Requisitos para provimento: </w:t>
      </w:r>
      <w:r w:rsidRPr="006711FA">
        <w:rPr>
          <w:rFonts w:ascii="Arial" w:hAnsi="Arial" w:cs="Arial"/>
        </w:rPr>
        <w:t>Curso superior em Direito, com registro na Ordem dos Advogados do Brasil - OAB e 2 (dois) anos de prática jurídica, com conhecimentos em informática (internet e softwares de edição de textos).</w:t>
      </w:r>
    </w:p>
    <w:p w14:paraId="39D9007D"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54F494CC"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r w:rsidRPr="008A0DA6">
        <w:rPr>
          <w:rFonts w:ascii="Arial" w:hAnsi="Arial" w:cs="Arial"/>
          <w:b/>
          <w:bCs/>
          <w:shd w:val="clear" w:color="auto" w:fill="FFFFFF"/>
        </w:rPr>
        <w:t>Experiência:</w:t>
      </w:r>
      <w:r w:rsidRPr="008A0DA6">
        <w:rPr>
          <w:rFonts w:ascii="Arial" w:hAnsi="Arial" w:cs="Arial"/>
          <w:shd w:val="clear" w:color="auto" w:fill="FFFFFF"/>
        </w:rPr>
        <w:t xml:space="preserve"> 2 (dois) anos de prática jurídica.</w:t>
      </w:r>
    </w:p>
    <w:p w14:paraId="45FD4AB3" w14:textId="77777777" w:rsidR="00A41CF5" w:rsidRPr="008A0DA6" w:rsidRDefault="00A41CF5" w:rsidP="00000850">
      <w:pPr>
        <w:widowControl w:val="0"/>
        <w:tabs>
          <w:tab w:val="left" w:pos="709"/>
        </w:tabs>
        <w:spacing w:after="0" w:line="240" w:lineRule="auto"/>
        <w:ind w:firstLine="1418"/>
        <w:jc w:val="both"/>
        <w:rPr>
          <w:rFonts w:ascii="Arial" w:hAnsi="Arial" w:cs="Arial"/>
          <w:shd w:val="clear" w:color="auto" w:fill="FFFFFF"/>
        </w:rPr>
      </w:pPr>
    </w:p>
    <w:p w14:paraId="212780C8"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específica e gerais, gestão pública, tecnologia e inovação,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criatividade, empatia, sensibilidade social, colaboração e trabalho em equipe.</w:t>
      </w:r>
    </w:p>
    <w:p w14:paraId="038444A3" w14:textId="77777777" w:rsidR="00A41CF5" w:rsidRPr="008A0DA6" w:rsidRDefault="00A41CF5" w:rsidP="00000850">
      <w:pPr>
        <w:widowControl w:val="0"/>
        <w:tabs>
          <w:tab w:val="left" w:pos="709"/>
        </w:tabs>
        <w:spacing w:after="0" w:line="240" w:lineRule="auto"/>
        <w:jc w:val="both"/>
        <w:rPr>
          <w:rFonts w:ascii="Arial" w:hAnsi="Arial" w:cs="Arial"/>
          <w:b/>
          <w:highlight w:val="yellow"/>
        </w:rPr>
      </w:pPr>
    </w:p>
    <w:p w14:paraId="0449DBBD"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PROFESSOR DE BALLET</w:t>
      </w:r>
    </w:p>
    <w:p w14:paraId="207F8FD1" w14:textId="77777777" w:rsidR="00A41CF5" w:rsidRPr="008A0DA6" w:rsidRDefault="00A41CF5" w:rsidP="00000850">
      <w:pPr>
        <w:widowControl w:val="0"/>
        <w:spacing w:after="0" w:line="240" w:lineRule="auto"/>
        <w:jc w:val="both"/>
        <w:rPr>
          <w:rFonts w:ascii="Arial" w:hAnsi="Arial" w:cs="Arial"/>
          <w:b/>
          <w:lang w:val="pt-PT"/>
        </w:rPr>
      </w:pPr>
    </w:p>
    <w:p w14:paraId="58BD1A91"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 xml:space="preserve">Descrição Sumária </w:t>
      </w:r>
    </w:p>
    <w:p w14:paraId="69B11E1D"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ADD3EE3"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Planejar, organizar, coordenar, executar e ministrar aulas de ballet, avaliando o progresso dos alunos.</w:t>
      </w:r>
    </w:p>
    <w:p w14:paraId="24C26A13" w14:textId="77777777" w:rsidR="00A41CF5" w:rsidRPr="008A0DA6" w:rsidRDefault="00A41CF5" w:rsidP="00000850">
      <w:pPr>
        <w:widowControl w:val="0"/>
        <w:spacing w:after="0" w:line="240" w:lineRule="auto"/>
        <w:ind w:firstLine="1418"/>
        <w:jc w:val="both"/>
        <w:rPr>
          <w:rFonts w:ascii="Arial" w:hAnsi="Arial" w:cs="Arial"/>
          <w:lang w:val="pt-PT"/>
        </w:rPr>
      </w:pPr>
    </w:p>
    <w:p w14:paraId="516C2C0D"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 xml:space="preserve">Descrição Detalhada </w:t>
      </w:r>
    </w:p>
    <w:p w14:paraId="3DE2BDB3" w14:textId="77777777" w:rsidR="00A41CF5" w:rsidRPr="008A0DA6" w:rsidRDefault="00A41CF5" w:rsidP="00000850">
      <w:pPr>
        <w:widowControl w:val="0"/>
        <w:spacing w:after="0" w:line="240" w:lineRule="auto"/>
        <w:jc w:val="both"/>
        <w:rPr>
          <w:rFonts w:ascii="Arial" w:hAnsi="Arial" w:cs="Arial"/>
          <w:b/>
          <w:bCs/>
          <w:lang w:val="pt-PT"/>
        </w:rPr>
      </w:pPr>
    </w:p>
    <w:p w14:paraId="3E9440BD"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sobre o ensino de ballet, para através dessa avaliação, desenvolver a sequência de conteúdos de dança, visando o aprendizado gradativo do aluno;</w:t>
      </w:r>
    </w:p>
    <w:p w14:paraId="58845BCA"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8C23902"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rPr>
      </w:pPr>
      <w:r w:rsidRPr="008A0DA6">
        <w:rPr>
          <w:rFonts w:ascii="Arial" w:hAnsi="Arial" w:cs="Arial"/>
          <w:bCs/>
        </w:rPr>
        <w:t>elaborar planos de aula, selecionando repertórios e coreografias adequadas para cada nível e idade, definindo objetivos de aprendizado, conteúdos a serem abordados, ensinando técnica, postura, terminologia e princípios da dança, dentro de um sistema claro e dinâmico;</w:t>
      </w:r>
    </w:p>
    <w:p w14:paraId="7E11FFC1" w14:textId="77777777" w:rsidR="00A41CF5" w:rsidRPr="008A0DA6" w:rsidRDefault="00A41CF5" w:rsidP="00000850">
      <w:pPr>
        <w:widowControl w:val="0"/>
        <w:tabs>
          <w:tab w:val="left" w:pos="1843"/>
        </w:tabs>
        <w:spacing w:after="0" w:line="240" w:lineRule="auto"/>
        <w:jc w:val="both"/>
        <w:rPr>
          <w:rFonts w:ascii="Arial" w:hAnsi="Arial" w:cs="Arial"/>
          <w:bCs/>
        </w:rPr>
      </w:pPr>
    </w:p>
    <w:p w14:paraId="138D7CE3"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desenvolver conhecimento de espaço, tempo, ritmo e fluxo de movimento dos alunos, ensinando coreografias e preparando os alunos para apresentações em espetáculos, festivais, concursos de dança e eventos correlatos;</w:t>
      </w:r>
    </w:p>
    <w:p w14:paraId="35FCC7F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D90FF3D" w14:textId="77777777" w:rsidR="00A41CF5" w:rsidRPr="008A0DA6" w:rsidRDefault="00A41CF5" w:rsidP="00000850">
      <w:pPr>
        <w:widowControl w:val="0"/>
        <w:numPr>
          <w:ilvl w:val="0"/>
          <w:numId w:val="78"/>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planejar, organizar, coordenar e ministrar o ensino de aulas teóricas e práticas de ballet, orientando, acompanhando e estimulando o desenvolvimento das potencialidades do aluno;</w:t>
      </w:r>
    </w:p>
    <w:p w14:paraId="7E9CA83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AED4241"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um programa de aulas, dividindo-as pôr ano/série ou etapa, sequência e conhecimento do aluno, para melhor aproveitamento das aulas;</w:t>
      </w:r>
    </w:p>
    <w:p w14:paraId="5B13AB87"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CA833CF" w14:textId="77777777" w:rsidR="00A41CF5" w:rsidRPr="008A0DA6" w:rsidRDefault="00A41CF5" w:rsidP="00000850">
      <w:pPr>
        <w:widowControl w:val="0"/>
        <w:numPr>
          <w:ilvl w:val="0"/>
          <w:numId w:val="78"/>
        </w:numPr>
        <w:tabs>
          <w:tab w:val="left" w:pos="1985"/>
        </w:tabs>
        <w:spacing w:after="0" w:line="240" w:lineRule="auto"/>
        <w:ind w:left="0" w:firstLine="1418"/>
        <w:jc w:val="both"/>
        <w:rPr>
          <w:rFonts w:ascii="Arial" w:hAnsi="Arial" w:cs="Arial"/>
          <w:bCs/>
        </w:rPr>
      </w:pPr>
      <w:r w:rsidRPr="008A0DA6">
        <w:rPr>
          <w:rFonts w:ascii="Arial" w:hAnsi="Arial" w:cs="Arial"/>
          <w:bCs/>
        </w:rPr>
        <w:t>oferecer feedback construtivo aos alunos, corrigindo posturas e movimentos, e avaliar o progresso individual de cada um, buscando o desenvolvimento técnico e artístico;</w:t>
      </w:r>
    </w:p>
    <w:p w14:paraId="7BD856E6" w14:textId="77777777" w:rsidR="00A41CF5" w:rsidRPr="008A0DA6" w:rsidRDefault="00A41CF5" w:rsidP="00000850">
      <w:pPr>
        <w:widowControl w:val="0"/>
        <w:spacing w:after="0" w:line="240" w:lineRule="auto"/>
        <w:jc w:val="both"/>
        <w:rPr>
          <w:rFonts w:ascii="Arial" w:hAnsi="Arial" w:cs="Arial"/>
          <w:bCs/>
          <w:lang w:val="pt-PT"/>
        </w:rPr>
      </w:pPr>
    </w:p>
    <w:p w14:paraId="358AB96E"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planejar, organizar e coordenar espetáculos, criando coreografias, figurino, seleção musical, iluminação e outros pormenores, para uma boa interpretação da obra;</w:t>
      </w:r>
    </w:p>
    <w:p w14:paraId="25F87ED0"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925C0D6"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rPr>
      </w:pPr>
      <w:r w:rsidRPr="008A0DA6">
        <w:rPr>
          <w:rFonts w:ascii="Arial" w:hAnsi="Arial" w:cs="Arial"/>
          <w:bCs/>
        </w:rPr>
        <w:t>incentivar a participação dos alunos em apresentações e festivais, buscando divulgar a arte do ballet e promover o acesso à cultura na comunidade;</w:t>
      </w:r>
    </w:p>
    <w:p w14:paraId="4863B25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33BCF92A" w14:textId="77777777" w:rsidR="00A41CF5" w:rsidRPr="008A0DA6" w:rsidRDefault="00A41CF5" w:rsidP="00000850">
      <w:pPr>
        <w:widowControl w:val="0"/>
        <w:numPr>
          <w:ilvl w:val="0"/>
          <w:numId w:val="78"/>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 xml:space="preserve">desenvolver e participar de projetos junto à comunidade em sua área de atuação, colaborando com ideias de projetos e planos de ação das atividades socioeducativas; </w:t>
      </w:r>
    </w:p>
    <w:p w14:paraId="73AF800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ECF2FC3" w14:textId="77777777" w:rsidR="00A41CF5" w:rsidRPr="008A0DA6" w:rsidRDefault="00A41CF5" w:rsidP="00000850">
      <w:pPr>
        <w:widowControl w:val="0"/>
        <w:numPr>
          <w:ilvl w:val="0"/>
          <w:numId w:val="78"/>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eventos culturais, como apresentações, festivais e concursos de dança, além de colaborar em projetos relacionados à dança, divulgando e promovendo o ballet, incentivando a participação da comunidade e a valorização da arte;</w:t>
      </w:r>
    </w:p>
    <w:p w14:paraId="5D680DB3"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BE27F44" w14:textId="77777777" w:rsidR="00A41CF5" w:rsidRPr="008A0DA6" w:rsidRDefault="00A41CF5" w:rsidP="00000850">
      <w:pPr>
        <w:widowControl w:val="0"/>
        <w:numPr>
          <w:ilvl w:val="0"/>
          <w:numId w:val="78"/>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w:t>
      </w:r>
    </w:p>
    <w:p w14:paraId="3B393B7B" w14:textId="77777777" w:rsidR="00A41CF5" w:rsidRPr="008A0DA6" w:rsidRDefault="00A41CF5" w:rsidP="00000850">
      <w:pPr>
        <w:widowControl w:val="0"/>
        <w:spacing w:after="0" w:line="240" w:lineRule="auto"/>
        <w:jc w:val="both"/>
        <w:rPr>
          <w:rFonts w:ascii="Arial" w:hAnsi="Arial" w:cs="Arial"/>
          <w:bCs/>
          <w:lang w:val="pt-PT"/>
        </w:rPr>
      </w:pPr>
    </w:p>
    <w:p w14:paraId="1DABA731" w14:textId="77777777" w:rsidR="00A41CF5" w:rsidRPr="008A0DA6" w:rsidRDefault="00A41CF5" w:rsidP="00000850">
      <w:pPr>
        <w:widowControl w:val="0"/>
        <w:numPr>
          <w:ilvl w:val="0"/>
          <w:numId w:val="78"/>
        </w:numPr>
        <w:tabs>
          <w:tab w:val="left" w:pos="1985"/>
        </w:tabs>
        <w:spacing w:after="0" w:line="240" w:lineRule="auto"/>
        <w:ind w:left="0" w:firstLine="1418"/>
        <w:jc w:val="both"/>
        <w:rPr>
          <w:rFonts w:ascii="Arial" w:hAnsi="Arial" w:cs="Arial"/>
          <w:bCs/>
        </w:rPr>
      </w:pPr>
      <w:r w:rsidRPr="008A0DA6">
        <w:rPr>
          <w:rFonts w:ascii="Arial" w:hAnsi="Arial" w:cs="Arial"/>
          <w:bCs/>
        </w:rPr>
        <w:t>assegurar que o ambiente de aula seja seguro, com equipamentos adequados e seguindo normas de segurança;</w:t>
      </w:r>
    </w:p>
    <w:p w14:paraId="5D39BD8B" w14:textId="77777777" w:rsidR="00A41CF5" w:rsidRPr="008A0DA6" w:rsidRDefault="00A41CF5" w:rsidP="00000850">
      <w:pPr>
        <w:widowControl w:val="0"/>
        <w:spacing w:after="0" w:line="240" w:lineRule="auto"/>
        <w:jc w:val="both"/>
        <w:rPr>
          <w:rFonts w:ascii="Arial" w:hAnsi="Arial" w:cs="Arial"/>
          <w:bCs/>
        </w:rPr>
      </w:pPr>
    </w:p>
    <w:p w14:paraId="0B2966EC" w14:textId="77777777" w:rsidR="00A41CF5" w:rsidRPr="008A0DA6" w:rsidRDefault="00A41CF5" w:rsidP="00000850">
      <w:pPr>
        <w:widowControl w:val="0"/>
        <w:numPr>
          <w:ilvl w:val="0"/>
          <w:numId w:val="78"/>
        </w:numPr>
        <w:tabs>
          <w:tab w:val="left" w:pos="1985"/>
        </w:tabs>
        <w:spacing w:after="0" w:line="240" w:lineRule="auto"/>
        <w:ind w:left="0" w:firstLine="1418"/>
        <w:jc w:val="both"/>
        <w:rPr>
          <w:rFonts w:ascii="Arial" w:hAnsi="Arial" w:cs="Arial"/>
          <w:bCs/>
        </w:rPr>
      </w:pPr>
      <w:r w:rsidRPr="008A0DA6">
        <w:rPr>
          <w:rFonts w:ascii="Arial" w:hAnsi="Arial" w:cs="Arial"/>
          <w:bCs/>
        </w:rPr>
        <w:t>manter contato com os pais ou responsáveis pelos alunos, informando-os sobre o desenvolvimento e progresso de cada um;</w:t>
      </w:r>
    </w:p>
    <w:p w14:paraId="4E5E3504" w14:textId="77777777" w:rsidR="00A41CF5" w:rsidRPr="008A0DA6" w:rsidRDefault="00A41CF5" w:rsidP="00000850">
      <w:pPr>
        <w:widowControl w:val="0"/>
        <w:spacing w:after="0" w:line="240" w:lineRule="auto"/>
        <w:jc w:val="both"/>
        <w:rPr>
          <w:rFonts w:ascii="Arial" w:hAnsi="Arial" w:cs="Arial"/>
          <w:bCs/>
        </w:rPr>
      </w:pPr>
    </w:p>
    <w:p w14:paraId="0F24A6A9" w14:textId="77777777" w:rsidR="00A41CF5" w:rsidRPr="008A0DA6" w:rsidRDefault="00A41CF5" w:rsidP="00000850">
      <w:pPr>
        <w:widowControl w:val="0"/>
        <w:numPr>
          <w:ilvl w:val="0"/>
          <w:numId w:val="78"/>
        </w:numPr>
        <w:spacing w:after="0" w:line="240" w:lineRule="auto"/>
        <w:ind w:left="0" w:firstLine="1418"/>
        <w:jc w:val="both"/>
        <w:rPr>
          <w:rFonts w:ascii="Arial" w:hAnsi="Arial" w:cs="Arial"/>
          <w:bCs/>
          <w:lang w:val="pt-PT"/>
        </w:rPr>
      </w:pPr>
      <w:r w:rsidRPr="008A0DA6">
        <w:rPr>
          <w:rFonts w:ascii="Arial" w:hAnsi="Arial" w:cs="Arial"/>
          <w:bCs/>
          <w:lang w:val="pt-PT"/>
        </w:rPr>
        <w:t>zelar pela manutenção dos equipamentos e materiais utilizados nas aulas, garantindo que estejam em bom estado de funcionamento;</w:t>
      </w:r>
    </w:p>
    <w:p w14:paraId="0C1A4A75" w14:textId="77777777" w:rsidR="00A41CF5" w:rsidRPr="008A0DA6" w:rsidRDefault="00A41CF5" w:rsidP="00000850">
      <w:pPr>
        <w:widowControl w:val="0"/>
        <w:spacing w:after="0" w:line="240" w:lineRule="auto"/>
        <w:jc w:val="both"/>
        <w:rPr>
          <w:rFonts w:ascii="Arial" w:hAnsi="Arial" w:cs="Arial"/>
          <w:bCs/>
          <w:lang w:val="pt-PT"/>
        </w:rPr>
      </w:pPr>
    </w:p>
    <w:p w14:paraId="67A732A8" w14:textId="77777777" w:rsidR="00A41CF5" w:rsidRPr="008A0DA6" w:rsidRDefault="00A41CF5" w:rsidP="00000850">
      <w:pPr>
        <w:widowControl w:val="0"/>
        <w:numPr>
          <w:ilvl w:val="0"/>
          <w:numId w:val="78"/>
        </w:numPr>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o acompanhamento e aperfeiçoamento profissional; </w:t>
      </w:r>
    </w:p>
    <w:p w14:paraId="144F542A"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425C8FC5" w14:textId="77777777" w:rsidR="00A41CF5" w:rsidRPr="008A0DA6" w:rsidRDefault="00A41CF5" w:rsidP="00000850">
      <w:pPr>
        <w:widowControl w:val="0"/>
        <w:numPr>
          <w:ilvl w:val="0"/>
          <w:numId w:val="78"/>
        </w:numPr>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74046177" w14:textId="77777777" w:rsidR="00A41CF5" w:rsidRPr="008A0DA6" w:rsidRDefault="00A41CF5" w:rsidP="00000850">
      <w:pPr>
        <w:widowControl w:val="0"/>
        <w:spacing w:after="0" w:line="240" w:lineRule="auto"/>
        <w:jc w:val="both"/>
        <w:rPr>
          <w:rFonts w:ascii="Arial" w:hAnsi="Arial" w:cs="Arial"/>
          <w:bCs/>
          <w:lang w:val="pt-PT"/>
        </w:rPr>
      </w:pPr>
    </w:p>
    <w:p w14:paraId="671BF775" w14:textId="77777777" w:rsidR="00A41CF5" w:rsidRPr="008A0DA6" w:rsidRDefault="00A41CF5" w:rsidP="00000850">
      <w:pPr>
        <w:widowControl w:val="0"/>
        <w:numPr>
          <w:ilvl w:val="0"/>
          <w:numId w:val="78"/>
        </w:numPr>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36F12CA1" w14:textId="77777777" w:rsidR="00A41CF5" w:rsidRPr="008A0DA6" w:rsidRDefault="00A41CF5" w:rsidP="00000850">
      <w:pPr>
        <w:widowControl w:val="0"/>
        <w:spacing w:after="0" w:line="240" w:lineRule="auto"/>
        <w:jc w:val="both"/>
        <w:rPr>
          <w:rFonts w:ascii="Arial" w:hAnsi="Arial" w:cs="Arial"/>
          <w:bCs/>
          <w:lang w:val="pt-PT"/>
        </w:rPr>
      </w:pPr>
    </w:p>
    <w:p w14:paraId="5D49F042" w14:textId="77777777" w:rsidR="00A41CF5" w:rsidRPr="008A0DA6" w:rsidRDefault="00A41CF5" w:rsidP="00000850">
      <w:pPr>
        <w:widowControl w:val="0"/>
        <w:numPr>
          <w:ilvl w:val="0"/>
          <w:numId w:val="78"/>
        </w:numPr>
        <w:tabs>
          <w:tab w:val="left" w:pos="2268"/>
        </w:tabs>
        <w:spacing w:after="0" w:line="240" w:lineRule="auto"/>
        <w:ind w:left="0" w:firstLine="1418"/>
        <w:jc w:val="both"/>
        <w:rPr>
          <w:rFonts w:ascii="Arial" w:hAnsi="Arial" w:cs="Arial"/>
          <w:bCs/>
          <w:lang w:val="pt-PT"/>
        </w:rPr>
      </w:pPr>
      <w:r w:rsidRPr="008A0DA6">
        <w:rPr>
          <w:rFonts w:ascii="Arial" w:hAnsi="Arial" w:cs="Arial"/>
          <w:bCs/>
          <w:lang w:val="pt-PT"/>
        </w:rPr>
        <w:t xml:space="preserve">executar outras tarefas correlatas determinadas pelo superior imediato. </w:t>
      </w:r>
    </w:p>
    <w:p w14:paraId="7892F0A9" w14:textId="77777777" w:rsidR="00A41CF5" w:rsidRPr="008A0DA6" w:rsidRDefault="00A41CF5" w:rsidP="00000850">
      <w:pPr>
        <w:widowControl w:val="0"/>
        <w:spacing w:after="0" w:line="240" w:lineRule="auto"/>
        <w:jc w:val="both"/>
        <w:rPr>
          <w:rFonts w:ascii="Arial" w:hAnsi="Arial" w:cs="Arial"/>
          <w:lang w:val="pt-PT"/>
        </w:rPr>
      </w:pPr>
    </w:p>
    <w:p w14:paraId="382777AF"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lastRenderedPageBreak/>
        <w:t>Especificações</w:t>
      </w:r>
    </w:p>
    <w:p w14:paraId="5D274AD1"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76E1063"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Requisitos para provimento: </w:t>
      </w:r>
      <w:r w:rsidRPr="0098278B">
        <w:rPr>
          <w:rFonts w:ascii="Arial" w:eastAsia="Serifa BT" w:hAnsi="Arial" w:cs="Arial"/>
        </w:rPr>
        <w:t>Curso superior em Dança, com conhecimentos práticos na área e registro profissional emitido pela Delegacia Regional do Trabalho - DRT do Ministério do Trabalho, na função de bailarino.</w:t>
      </w:r>
    </w:p>
    <w:p w14:paraId="64778559" w14:textId="77777777" w:rsidR="00A41CF5" w:rsidRPr="008A0DA6" w:rsidRDefault="00A41CF5" w:rsidP="00000850">
      <w:pPr>
        <w:widowControl w:val="0"/>
        <w:spacing w:after="0" w:line="240" w:lineRule="auto"/>
        <w:ind w:firstLine="1418"/>
        <w:jc w:val="both"/>
        <w:rPr>
          <w:rFonts w:ascii="Arial" w:hAnsi="Arial" w:cs="Arial"/>
          <w:lang w:val="pt-PT"/>
        </w:rPr>
      </w:pPr>
    </w:p>
    <w:p w14:paraId="584389F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tecnologia e inovação, visão sistêmica, liderança, gestão de equipes, comunicação eficaz, criatividade, tomada de decisão, planejamento,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20F9787" w14:textId="77777777" w:rsidR="00A41CF5" w:rsidRPr="008A0DA6" w:rsidRDefault="00A41CF5" w:rsidP="00000850">
      <w:pPr>
        <w:widowControl w:val="0"/>
        <w:spacing w:after="0" w:line="240" w:lineRule="auto"/>
        <w:ind w:firstLine="1418"/>
        <w:jc w:val="both"/>
        <w:rPr>
          <w:rFonts w:ascii="Arial" w:hAnsi="Arial" w:cs="Arial"/>
          <w:b/>
          <w:lang w:val="pt-PT"/>
        </w:rPr>
      </w:pPr>
    </w:p>
    <w:p w14:paraId="1B34D9A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558DC92F" w14:textId="77777777" w:rsidR="00A41CF5" w:rsidRPr="008A0DA6" w:rsidRDefault="00A41CF5" w:rsidP="00000850">
      <w:pPr>
        <w:widowControl w:val="0"/>
        <w:spacing w:after="0" w:line="240" w:lineRule="auto"/>
        <w:jc w:val="both"/>
        <w:rPr>
          <w:rFonts w:ascii="Arial" w:hAnsi="Arial" w:cs="Arial"/>
          <w:b/>
          <w:lang w:val="pt-PT"/>
        </w:rPr>
      </w:pPr>
    </w:p>
    <w:p w14:paraId="3B6BE5CB" w14:textId="77777777" w:rsidR="00A41CF5" w:rsidRPr="008A0DA6" w:rsidRDefault="00A41CF5" w:rsidP="00000850">
      <w:pPr>
        <w:widowControl w:val="0"/>
        <w:spacing w:after="0" w:line="240" w:lineRule="auto"/>
        <w:jc w:val="center"/>
        <w:rPr>
          <w:rFonts w:ascii="Arial" w:hAnsi="Arial" w:cs="Arial"/>
          <w:b/>
          <w:lang w:val="pt-PT"/>
        </w:rPr>
      </w:pPr>
      <w:r w:rsidRPr="008A0DA6">
        <w:rPr>
          <w:rFonts w:ascii="Arial" w:hAnsi="Arial" w:cs="Arial"/>
          <w:b/>
          <w:lang w:val="pt-PT"/>
        </w:rPr>
        <w:t>PROFESSOR DE CANTO</w:t>
      </w:r>
    </w:p>
    <w:p w14:paraId="355B6ECB" w14:textId="77777777" w:rsidR="00A41CF5" w:rsidRPr="008A0DA6" w:rsidRDefault="00A41CF5" w:rsidP="00000850">
      <w:pPr>
        <w:widowControl w:val="0"/>
        <w:spacing w:after="0" w:line="240" w:lineRule="auto"/>
        <w:jc w:val="both"/>
        <w:rPr>
          <w:rFonts w:ascii="Arial" w:hAnsi="Arial" w:cs="Arial"/>
          <w:b/>
          <w:lang w:val="pt-PT"/>
        </w:rPr>
      </w:pPr>
    </w:p>
    <w:p w14:paraId="0FB6379E"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5C806204"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443D2771"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Planejar, organizar, coordenar, executar e ministrar aulas de canto, avaliando o progresso dos alunos.</w:t>
      </w:r>
    </w:p>
    <w:p w14:paraId="791EFAC8"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3487B79A"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559B6CFB" w14:textId="77777777" w:rsidR="00A41CF5" w:rsidRPr="008A0DA6" w:rsidRDefault="00A41CF5" w:rsidP="00000850">
      <w:pPr>
        <w:widowControl w:val="0"/>
        <w:tabs>
          <w:tab w:val="left" w:pos="1843"/>
        </w:tabs>
        <w:spacing w:after="0" w:line="240" w:lineRule="auto"/>
        <w:jc w:val="both"/>
        <w:rPr>
          <w:rFonts w:ascii="Arial" w:hAnsi="Arial" w:cs="Arial"/>
          <w:b/>
          <w:bCs/>
          <w:lang w:val="pt-PT"/>
        </w:rPr>
      </w:pPr>
    </w:p>
    <w:p w14:paraId="46B0B173" w14:textId="77777777" w:rsidR="00A41CF5" w:rsidRPr="008A0DA6" w:rsidRDefault="00A41CF5" w:rsidP="00000850">
      <w:pPr>
        <w:widowControl w:val="0"/>
        <w:numPr>
          <w:ilvl w:val="0"/>
          <w:numId w:val="7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avaliar o conhecimento do aluno sobre o canto, para através dessa avaliação, desenvolver a sequência de conteúdos, visando o aprendizado gradativo do aluno;</w:t>
      </w:r>
    </w:p>
    <w:p w14:paraId="03946192"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E6FDAE1" w14:textId="77777777" w:rsidR="00A41CF5" w:rsidRPr="008A0DA6" w:rsidRDefault="00A41CF5" w:rsidP="00000850">
      <w:pPr>
        <w:widowControl w:val="0"/>
        <w:numPr>
          <w:ilvl w:val="0"/>
          <w:numId w:val="79"/>
        </w:numPr>
        <w:tabs>
          <w:tab w:val="left" w:pos="1843"/>
        </w:tabs>
        <w:spacing w:after="0" w:line="240" w:lineRule="auto"/>
        <w:ind w:left="0" w:firstLine="1418"/>
        <w:jc w:val="both"/>
        <w:rPr>
          <w:rFonts w:ascii="Arial" w:hAnsi="Arial" w:cs="Arial"/>
          <w:bCs/>
          <w:lang w:val="pt-PT"/>
        </w:rPr>
      </w:pPr>
      <w:r w:rsidRPr="008A0DA6">
        <w:rPr>
          <w:rFonts w:ascii="Arial" w:hAnsi="Arial" w:cs="Arial"/>
          <w:bCs/>
        </w:rPr>
        <w:t xml:space="preserve">elaborar planos de aula, selecionando repertórios adequados para cada nível e idade, definindo objetivos de aprendizado, criando atividades práticas e teóricas, e adaptando-as às necessidades individuais dos alunos, </w:t>
      </w:r>
      <w:r w:rsidRPr="008A0DA6">
        <w:rPr>
          <w:rFonts w:ascii="Arial" w:hAnsi="Arial" w:cs="Arial"/>
          <w:bCs/>
          <w:lang w:val="pt-PT"/>
        </w:rPr>
        <w:t>dentro de um sistema claro e dinâmico;</w:t>
      </w:r>
    </w:p>
    <w:p w14:paraId="542CD67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572C35EC" w14:textId="77777777" w:rsidR="00A41CF5" w:rsidRPr="008A0DA6" w:rsidRDefault="00A41CF5" w:rsidP="00000850">
      <w:pPr>
        <w:widowControl w:val="0"/>
        <w:numPr>
          <w:ilvl w:val="0"/>
          <w:numId w:val="79"/>
        </w:numPr>
        <w:tabs>
          <w:tab w:val="left" w:pos="1843"/>
        </w:tabs>
        <w:spacing w:after="0" w:line="240" w:lineRule="auto"/>
        <w:ind w:left="0" w:firstLine="1418"/>
        <w:jc w:val="both"/>
        <w:rPr>
          <w:rFonts w:ascii="Arial" w:hAnsi="Arial" w:cs="Arial"/>
          <w:bCs/>
        </w:rPr>
      </w:pPr>
      <w:r w:rsidRPr="008A0DA6">
        <w:rPr>
          <w:rFonts w:ascii="Arial" w:hAnsi="Arial" w:cs="Arial"/>
          <w:bCs/>
        </w:rPr>
        <w:t>planejar, organizar, coordenar e ministrar o ensino de aulas teóricas e práticas de canto, orientando, acompanhando e estimulando o desenvolvimento das potencialidades do aluno;</w:t>
      </w:r>
    </w:p>
    <w:p w14:paraId="561D7C65" w14:textId="77777777" w:rsidR="00A41CF5" w:rsidRPr="008A0DA6" w:rsidRDefault="00A41CF5" w:rsidP="00000850">
      <w:pPr>
        <w:widowControl w:val="0"/>
        <w:tabs>
          <w:tab w:val="left" w:pos="1843"/>
        </w:tabs>
        <w:spacing w:after="0" w:line="240" w:lineRule="auto"/>
        <w:jc w:val="both"/>
        <w:rPr>
          <w:rFonts w:ascii="Arial" w:hAnsi="Arial" w:cs="Arial"/>
          <w:bCs/>
        </w:rPr>
      </w:pPr>
    </w:p>
    <w:p w14:paraId="443A0A7B"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rPr>
      </w:pPr>
      <w:r w:rsidRPr="008A0DA6">
        <w:rPr>
          <w:rFonts w:ascii="Arial" w:hAnsi="Arial" w:cs="Arial"/>
          <w:bCs/>
        </w:rPr>
        <w:t>transmitir conhecimentos sobre harmonia, ritmo, melodia, e outros elementos da música, ensinando aos alunos a correta produção da voz, respiração, postura, e outras técnicas para o canto;</w:t>
      </w:r>
    </w:p>
    <w:p w14:paraId="01B0D7B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85068CF" w14:textId="77777777" w:rsidR="00A41CF5" w:rsidRPr="008A0DA6" w:rsidRDefault="00A41CF5" w:rsidP="00000850">
      <w:pPr>
        <w:widowControl w:val="0"/>
        <w:numPr>
          <w:ilvl w:val="0"/>
          <w:numId w:val="7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elaborar e executar aulas de teoria musical, história da música, harmonia, pedagogia musical e desenvolvimento de habilidades de expressão vocal, mediante materiais adequados, apostilas e aulas práticas e teóricas;</w:t>
      </w:r>
    </w:p>
    <w:p w14:paraId="3FD1CB88" w14:textId="77777777" w:rsidR="00A41CF5" w:rsidRDefault="00A41CF5" w:rsidP="00000850">
      <w:pPr>
        <w:widowControl w:val="0"/>
        <w:tabs>
          <w:tab w:val="left" w:pos="1843"/>
        </w:tabs>
        <w:spacing w:after="0" w:line="240" w:lineRule="auto"/>
        <w:jc w:val="both"/>
        <w:rPr>
          <w:rFonts w:ascii="Arial" w:hAnsi="Arial" w:cs="Arial"/>
          <w:bCs/>
          <w:lang w:val="pt-PT"/>
        </w:rPr>
      </w:pPr>
    </w:p>
    <w:p w14:paraId="694A7914" w14:textId="77777777" w:rsidR="00C21EED" w:rsidRPr="008A0DA6" w:rsidRDefault="00C21EED" w:rsidP="00000850">
      <w:pPr>
        <w:widowControl w:val="0"/>
        <w:tabs>
          <w:tab w:val="left" w:pos="1843"/>
        </w:tabs>
        <w:spacing w:after="0" w:line="240" w:lineRule="auto"/>
        <w:jc w:val="both"/>
        <w:rPr>
          <w:rFonts w:ascii="Arial" w:hAnsi="Arial" w:cs="Arial"/>
          <w:bCs/>
          <w:lang w:val="pt-PT"/>
        </w:rPr>
      </w:pPr>
    </w:p>
    <w:p w14:paraId="6E79F466"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compor e harmonizar partituras para aulas de órgão e teclado, através de arranjos musicais, para uma melhor execução e ensino prático da música;</w:t>
      </w:r>
    </w:p>
    <w:p w14:paraId="57A1DEA5" w14:textId="77777777" w:rsidR="00A41CF5" w:rsidRPr="00C21EED" w:rsidRDefault="00A41CF5" w:rsidP="00000850">
      <w:pPr>
        <w:widowControl w:val="0"/>
        <w:tabs>
          <w:tab w:val="left" w:pos="1843"/>
        </w:tabs>
        <w:spacing w:after="0" w:line="240" w:lineRule="auto"/>
        <w:jc w:val="both"/>
        <w:rPr>
          <w:rFonts w:ascii="Arial" w:hAnsi="Arial" w:cs="Arial"/>
          <w:bCs/>
          <w:sz w:val="26"/>
          <w:szCs w:val="26"/>
          <w:lang w:val="pt-PT"/>
        </w:rPr>
      </w:pPr>
    </w:p>
    <w:p w14:paraId="77E747DD"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rPr>
      </w:pPr>
      <w:r w:rsidRPr="008A0DA6">
        <w:rPr>
          <w:rFonts w:ascii="Arial" w:hAnsi="Arial" w:cs="Arial"/>
          <w:bCs/>
        </w:rPr>
        <w:t>orientar os alunos na leitura e interpretação de partituras, criando e organizando partituras, repassando exercícios e utilizando outros materiais de apoio ao aprendizado, estimulando o interesse dos alunos pela música, incentivando seu progresso e desenvolvimento;</w:t>
      </w:r>
    </w:p>
    <w:p w14:paraId="7EBCE703" w14:textId="77777777" w:rsidR="00A41CF5" w:rsidRPr="00C21EED" w:rsidRDefault="00A41CF5" w:rsidP="00000850">
      <w:pPr>
        <w:widowControl w:val="0"/>
        <w:tabs>
          <w:tab w:val="left" w:pos="1843"/>
        </w:tabs>
        <w:spacing w:after="0" w:line="240" w:lineRule="auto"/>
        <w:jc w:val="both"/>
        <w:rPr>
          <w:rFonts w:ascii="Arial" w:hAnsi="Arial" w:cs="Arial"/>
          <w:bCs/>
          <w:sz w:val="26"/>
          <w:szCs w:val="26"/>
        </w:rPr>
      </w:pPr>
    </w:p>
    <w:p w14:paraId="2FF75680" w14:textId="77777777" w:rsidR="00A41CF5" w:rsidRPr="008A0DA6" w:rsidRDefault="00A41CF5" w:rsidP="00000850">
      <w:pPr>
        <w:widowControl w:val="0"/>
        <w:numPr>
          <w:ilvl w:val="0"/>
          <w:numId w:val="79"/>
        </w:numPr>
        <w:spacing w:after="0" w:line="240" w:lineRule="auto"/>
        <w:ind w:left="0" w:firstLine="1418"/>
        <w:jc w:val="both"/>
        <w:rPr>
          <w:rFonts w:ascii="Arial" w:hAnsi="Arial" w:cs="Arial"/>
          <w:bCs/>
        </w:rPr>
      </w:pPr>
      <w:r w:rsidRPr="008A0DA6">
        <w:rPr>
          <w:rFonts w:ascii="Arial" w:hAnsi="Arial" w:cs="Arial"/>
          <w:bCs/>
        </w:rPr>
        <w:t>oferecer feedback construtivo aos alunos, corrigindo técnicas e expressões vocais, e avaliar o progresso individual de cada um, buscando o desenvolvimento técnico vocal;</w:t>
      </w:r>
    </w:p>
    <w:p w14:paraId="3EBE4271" w14:textId="77777777" w:rsidR="00A41CF5" w:rsidRPr="00C21EED" w:rsidRDefault="00A41CF5" w:rsidP="00000850">
      <w:pPr>
        <w:widowControl w:val="0"/>
        <w:tabs>
          <w:tab w:val="left" w:pos="1843"/>
        </w:tabs>
        <w:spacing w:after="0" w:line="240" w:lineRule="auto"/>
        <w:jc w:val="both"/>
        <w:rPr>
          <w:rFonts w:ascii="Arial" w:hAnsi="Arial" w:cs="Arial"/>
          <w:bCs/>
          <w:sz w:val="26"/>
          <w:szCs w:val="26"/>
        </w:rPr>
      </w:pPr>
    </w:p>
    <w:p w14:paraId="2407D001"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rPr>
      </w:pPr>
      <w:r w:rsidRPr="008A0DA6">
        <w:rPr>
          <w:rFonts w:ascii="Arial" w:hAnsi="Arial" w:cs="Arial"/>
          <w:bCs/>
        </w:rPr>
        <w:t>planejar, organizar e coordenar ensaios, apresentações, e outros projetos e eventos musicais que envolvam a participação dos alunos;</w:t>
      </w:r>
    </w:p>
    <w:p w14:paraId="5AC37FDE" w14:textId="77777777" w:rsidR="00A41CF5" w:rsidRPr="00C21EED" w:rsidRDefault="00A41CF5" w:rsidP="00000850">
      <w:pPr>
        <w:widowControl w:val="0"/>
        <w:tabs>
          <w:tab w:val="left" w:pos="1843"/>
        </w:tabs>
        <w:spacing w:after="0" w:line="240" w:lineRule="auto"/>
        <w:jc w:val="both"/>
        <w:rPr>
          <w:rFonts w:ascii="Arial" w:hAnsi="Arial" w:cs="Arial"/>
          <w:bCs/>
          <w:sz w:val="26"/>
          <w:szCs w:val="26"/>
          <w:lang w:val="pt-PT"/>
        </w:rPr>
      </w:pPr>
    </w:p>
    <w:p w14:paraId="190D48C2" w14:textId="77777777" w:rsidR="00A41CF5" w:rsidRPr="008A0DA6" w:rsidRDefault="00A41CF5" w:rsidP="00000850">
      <w:pPr>
        <w:widowControl w:val="0"/>
        <w:numPr>
          <w:ilvl w:val="0"/>
          <w:numId w:val="7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desenvolver e participar de projetos junto à comunidade em sua área de atuação, colaborando com ideias de projetos e planos de ação das atividades socioeducativas; </w:t>
      </w:r>
    </w:p>
    <w:p w14:paraId="2DACFD8A" w14:textId="77777777" w:rsidR="00A41CF5" w:rsidRPr="00C21EED" w:rsidRDefault="00A41CF5" w:rsidP="00000850">
      <w:pPr>
        <w:widowControl w:val="0"/>
        <w:tabs>
          <w:tab w:val="left" w:pos="1843"/>
        </w:tabs>
        <w:spacing w:after="0" w:line="240" w:lineRule="auto"/>
        <w:jc w:val="both"/>
        <w:rPr>
          <w:rFonts w:ascii="Arial" w:hAnsi="Arial" w:cs="Arial"/>
          <w:bCs/>
          <w:sz w:val="26"/>
          <w:szCs w:val="26"/>
          <w:lang w:val="pt-PT"/>
        </w:rPr>
      </w:pPr>
    </w:p>
    <w:p w14:paraId="60876069"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eventos culturais, como apresentações, festivais e concursos musicais, além de colaborar em projetos relacionados à música, divulgando e promovendo o canto, incentivando a participação da comunidade e a valorização da arte;</w:t>
      </w:r>
    </w:p>
    <w:p w14:paraId="448A8EB6" w14:textId="77777777" w:rsidR="00A41CF5" w:rsidRPr="00C21EED" w:rsidRDefault="00A41CF5" w:rsidP="00000850">
      <w:pPr>
        <w:widowControl w:val="0"/>
        <w:tabs>
          <w:tab w:val="left" w:pos="1843"/>
        </w:tabs>
        <w:spacing w:after="0" w:line="240" w:lineRule="auto"/>
        <w:jc w:val="both"/>
        <w:rPr>
          <w:rFonts w:ascii="Arial" w:hAnsi="Arial" w:cs="Arial"/>
          <w:bCs/>
          <w:sz w:val="26"/>
          <w:szCs w:val="26"/>
          <w:lang w:val="pt-PT"/>
        </w:rPr>
      </w:pPr>
    </w:p>
    <w:p w14:paraId="1291AB8B"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w:t>
      </w:r>
    </w:p>
    <w:p w14:paraId="796EBBA6" w14:textId="77777777" w:rsidR="00A41CF5" w:rsidRPr="00C21EED" w:rsidRDefault="00A41CF5" w:rsidP="00000850">
      <w:pPr>
        <w:widowControl w:val="0"/>
        <w:tabs>
          <w:tab w:val="left" w:pos="1843"/>
        </w:tabs>
        <w:spacing w:after="0" w:line="240" w:lineRule="auto"/>
        <w:jc w:val="both"/>
        <w:rPr>
          <w:rFonts w:ascii="Arial" w:hAnsi="Arial" w:cs="Arial"/>
          <w:bCs/>
          <w:sz w:val="26"/>
          <w:szCs w:val="26"/>
          <w:lang w:val="pt-PT"/>
        </w:rPr>
      </w:pPr>
    </w:p>
    <w:p w14:paraId="2821CC70" w14:textId="77777777" w:rsidR="00A41CF5" w:rsidRPr="008A0DA6" w:rsidRDefault="00A41CF5" w:rsidP="00000850">
      <w:pPr>
        <w:widowControl w:val="0"/>
        <w:numPr>
          <w:ilvl w:val="0"/>
          <w:numId w:val="79"/>
        </w:numPr>
        <w:tabs>
          <w:tab w:val="left" w:pos="1701"/>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dos equipamentos e materiais utilizados nas aulas, garantindo que estejam em bom estado de funcionamento;</w:t>
      </w:r>
    </w:p>
    <w:p w14:paraId="33ACA55A" w14:textId="77777777" w:rsidR="00A41CF5" w:rsidRPr="00C21EED" w:rsidRDefault="00A41CF5" w:rsidP="00000850">
      <w:pPr>
        <w:widowControl w:val="0"/>
        <w:tabs>
          <w:tab w:val="left" w:pos="1843"/>
        </w:tabs>
        <w:spacing w:after="0" w:line="240" w:lineRule="auto"/>
        <w:jc w:val="both"/>
        <w:rPr>
          <w:rFonts w:ascii="Arial" w:hAnsi="Arial" w:cs="Arial"/>
          <w:bCs/>
          <w:sz w:val="26"/>
          <w:szCs w:val="26"/>
          <w:lang w:val="pt-PT"/>
        </w:rPr>
      </w:pPr>
    </w:p>
    <w:p w14:paraId="01503E2C" w14:textId="77777777" w:rsidR="00A41CF5" w:rsidRPr="008A0DA6" w:rsidRDefault="00A41CF5" w:rsidP="00000850">
      <w:pPr>
        <w:widowControl w:val="0"/>
        <w:numPr>
          <w:ilvl w:val="0"/>
          <w:numId w:val="79"/>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 xml:space="preserve">manter-se atualizado, participando de cursos de qualificação e capacitações afins, visando à obtenção de </w:t>
      </w:r>
      <w:r w:rsidRPr="008A0DA6">
        <w:rPr>
          <w:rFonts w:ascii="Arial" w:hAnsi="Arial" w:cs="Arial"/>
          <w:bCs/>
        </w:rPr>
        <w:t>novos conhecimentos e técnicas na área da música e do canto</w:t>
      </w:r>
      <w:r w:rsidRPr="008A0DA6">
        <w:rPr>
          <w:rFonts w:ascii="Arial" w:hAnsi="Arial" w:cs="Arial"/>
          <w:bCs/>
          <w:lang w:val="pt-PT"/>
        </w:rPr>
        <w:t>;</w:t>
      </w:r>
    </w:p>
    <w:p w14:paraId="7E6DD49B" w14:textId="77777777" w:rsidR="00A41CF5" w:rsidRPr="00C21EED" w:rsidRDefault="00A41CF5" w:rsidP="00000850">
      <w:pPr>
        <w:pStyle w:val="PargrafodaLista"/>
        <w:widowControl w:val="0"/>
        <w:tabs>
          <w:tab w:val="left" w:pos="1843"/>
        </w:tabs>
        <w:spacing w:after="0" w:line="240" w:lineRule="auto"/>
        <w:contextualSpacing w:val="0"/>
        <w:jc w:val="both"/>
        <w:rPr>
          <w:rFonts w:ascii="Arial" w:hAnsi="Arial" w:cs="Arial"/>
          <w:sz w:val="26"/>
          <w:szCs w:val="26"/>
        </w:rPr>
      </w:pPr>
    </w:p>
    <w:p w14:paraId="5682281C" w14:textId="77777777" w:rsidR="00A41CF5" w:rsidRPr="008A0DA6" w:rsidRDefault="00A41CF5" w:rsidP="00000850">
      <w:pPr>
        <w:widowControl w:val="0"/>
        <w:numPr>
          <w:ilvl w:val="0"/>
          <w:numId w:val="79"/>
        </w:numPr>
        <w:tabs>
          <w:tab w:val="left" w:pos="1985"/>
        </w:tabs>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A498B78" w14:textId="77777777" w:rsidR="00A41CF5" w:rsidRPr="00C21EED" w:rsidRDefault="00A41CF5" w:rsidP="00000850">
      <w:pPr>
        <w:widowControl w:val="0"/>
        <w:spacing w:after="0" w:line="240" w:lineRule="auto"/>
        <w:jc w:val="both"/>
        <w:rPr>
          <w:rFonts w:ascii="Arial" w:hAnsi="Arial" w:cs="Arial"/>
          <w:bCs/>
          <w:sz w:val="26"/>
          <w:szCs w:val="26"/>
          <w:lang w:val="pt-PT"/>
        </w:rPr>
      </w:pPr>
    </w:p>
    <w:p w14:paraId="52785781" w14:textId="77777777" w:rsidR="00A41CF5" w:rsidRPr="008A0DA6" w:rsidRDefault="00A41CF5" w:rsidP="00000850">
      <w:pPr>
        <w:widowControl w:val="0"/>
        <w:numPr>
          <w:ilvl w:val="0"/>
          <w:numId w:val="79"/>
        </w:numPr>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6DC1D2B1" w14:textId="77777777" w:rsidR="00A41CF5" w:rsidRPr="00C21EED" w:rsidRDefault="00A41CF5" w:rsidP="00000850">
      <w:pPr>
        <w:widowControl w:val="0"/>
        <w:spacing w:after="0" w:line="240" w:lineRule="auto"/>
        <w:jc w:val="both"/>
        <w:rPr>
          <w:rFonts w:ascii="Arial" w:hAnsi="Arial" w:cs="Arial"/>
          <w:bCs/>
          <w:sz w:val="26"/>
          <w:szCs w:val="26"/>
          <w:lang w:val="pt-PT"/>
        </w:rPr>
      </w:pPr>
    </w:p>
    <w:p w14:paraId="3FBCC08B" w14:textId="77777777" w:rsidR="00A41CF5" w:rsidRPr="008A0DA6" w:rsidRDefault="00A41CF5" w:rsidP="00000850">
      <w:pPr>
        <w:widowControl w:val="0"/>
        <w:numPr>
          <w:ilvl w:val="0"/>
          <w:numId w:val="79"/>
        </w:numPr>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4733723B" w14:textId="77777777" w:rsidR="00A41CF5" w:rsidRPr="008A0DA6" w:rsidRDefault="00A41CF5" w:rsidP="00000850">
      <w:pPr>
        <w:widowControl w:val="0"/>
        <w:spacing w:after="0" w:line="240" w:lineRule="auto"/>
        <w:jc w:val="both"/>
        <w:rPr>
          <w:rFonts w:ascii="Arial" w:hAnsi="Arial" w:cs="Arial"/>
          <w:b/>
          <w:bCs/>
          <w:lang w:val="pt-PT"/>
        </w:rPr>
      </w:pPr>
    </w:p>
    <w:p w14:paraId="1BB22431"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lastRenderedPageBreak/>
        <w:t>Especificações</w:t>
      </w:r>
    </w:p>
    <w:p w14:paraId="1C232EB7" w14:textId="77777777" w:rsidR="00A41CF5" w:rsidRPr="008F1CE2" w:rsidRDefault="00A41CF5" w:rsidP="00000850">
      <w:pPr>
        <w:widowControl w:val="0"/>
        <w:spacing w:after="0" w:line="240" w:lineRule="auto"/>
        <w:ind w:firstLine="1418"/>
        <w:jc w:val="both"/>
        <w:rPr>
          <w:rFonts w:ascii="Arial" w:hAnsi="Arial" w:cs="Arial"/>
          <w:b/>
          <w:bCs/>
          <w:sz w:val="20"/>
          <w:szCs w:val="20"/>
          <w:lang w:val="pt-PT"/>
        </w:rPr>
      </w:pPr>
    </w:p>
    <w:p w14:paraId="0CC3DDD4"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Requisitos para provimento: </w:t>
      </w:r>
      <w:r w:rsidRPr="0098278B">
        <w:rPr>
          <w:rFonts w:ascii="Arial" w:eastAsia="Serifa BT" w:hAnsi="Arial" w:cs="Arial"/>
        </w:rPr>
        <w:t>Curso superior em Canto ou curso superior em Educação Artística com Licenciatura Plena em Música, em ambos os casos com o curso tendo registro no Ministério da Educação - MEC.</w:t>
      </w:r>
    </w:p>
    <w:p w14:paraId="5121BC19" w14:textId="77777777" w:rsidR="00A41CF5" w:rsidRPr="008A0DA6" w:rsidRDefault="00A41CF5" w:rsidP="00000850">
      <w:pPr>
        <w:widowControl w:val="0"/>
        <w:spacing w:after="0" w:line="240" w:lineRule="auto"/>
        <w:ind w:firstLine="1418"/>
        <w:jc w:val="both"/>
        <w:rPr>
          <w:rFonts w:ascii="Arial" w:hAnsi="Arial" w:cs="Arial"/>
          <w:lang w:val="pt-PT"/>
        </w:rPr>
      </w:pPr>
    </w:p>
    <w:p w14:paraId="1639D9C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tecnologia e inovação, visão sistêmica, liderança, gestão de equipes, comunicação eficaz, criatividade, tomada de decisão, planejamento,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4463B6AD"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4063E47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sujeito a trabalho noturno, finais de semanas e feriados.  </w:t>
      </w:r>
    </w:p>
    <w:p w14:paraId="534065FF" w14:textId="77777777" w:rsidR="00A41CF5" w:rsidRPr="008A0DA6" w:rsidRDefault="00A41CF5" w:rsidP="00000850">
      <w:pPr>
        <w:widowControl w:val="0"/>
        <w:spacing w:after="0" w:line="240" w:lineRule="auto"/>
        <w:ind w:right="49"/>
        <w:jc w:val="both"/>
        <w:rPr>
          <w:rFonts w:ascii="Arial" w:hAnsi="Arial" w:cs="Arial"/>
        </w:rPr>
      </w:pPr>
    </w:p>
    <w:p w14:paraId="6895CD63"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PROGRAMADOR</w:t>
      </w:r>
    </w:p>
    <w:p w14:paraId="55F5426E" w14:textId="77777777" w:rsidR="00A41CF5" w:rsidRPr="008A0DA6" w:rsidRDefault="00A41CF5" w:rsidP="00000850">
      <w:pPr>
        <w:widowControl w:val="0"/>
        <w:spacing w:after="0" w:line="240" w:lineRule="auto"/>
        <w:ind w:right="51"/>
        <w:jc w:val="both"/>
        <w:rPr>
          <w:rFonts w:ascii="Arial" w:hAnsi="Arial" w:cs="Arial"/>
        </w:rPr>
      </w:pPr>
    </w:p>
    <w:p w14:paraId="3D024C47"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1C35233A" w14:textId="77777777" w:rsidR="00A41CF5" w:rsidRPr="008F1CE2" w:rsidRDefault="00A41CF5" w:rsidP="00000850">
      <w:pPr>
        <w:widowControl w:val="0"/>
        <w:spacing w:after="0" w:line="240" w:lineRule="auto"/>
        <w:ind w:firstLine="1418"/>
        <w:jc w:val="both"/>
        <w:rPr>
          <w:rFonts w:ascii="Arial" w:hAnsi="Arial" w:cs="Arial"/>
          <w:sz w:val="20"/>
          <w:szCs w:val="20"/>
        </w:rPr>
      </w:pPr>
    </w:p>
    <w:p w14:paraId="3D951CF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Elaborar programas de computação, baseando-se nos dados fornecidos pela equipe de análise e estabelecendo os diferentes processos operacionais, para permitir o tratamento eletrônico de dados.</w:t>
      </w:r>
    </w:p>
    <w:p w14:paraId="1C853914" w14:textId="77777777" w:rsidR="00A41CF5" w:rsidRPr="008A0DA6" w:rsidRDefault="00A41CF5" w:rsidP="00000850">
      <w:pPr>
        <w:widowControl w:val="0"/>
        <w:spacing w:after="0" w:line="240" w:lineRule="auto"/>
        <w:ind w:firstLine="1418"/>
        <w:jc w:val="both"/>
        <w:rPr>
          <w:rFonts w:ascii="Arial" w:hAnsi="Arial" w:cs="Arial"/>
        </w:rPr>
      </w:pPr>
    </w:p>
    <w:p w14:paraId="3DEB65B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0AAA1931" w14:textId="77777777" w:rsidR="00A41CF5" w:rsidRPr="008F1CE2" w:rsidRDefault="00A41CF5" w:rsidP="00000850">
      <w:pPr>
        <w:widowControl w:val="0"/>
        <w:spacing w:after="0" w:line="240" w:lineRule="auto"/>
        <w:jc w:val="both"/>
        <w:rPr>
          <w:rFonts w:ascii="Arial" w:hAnsi="Arial" w:cs="Arial"/>
          <w:sz w:val="18"/>
          <w:szCs w:val="18"/>
        </w:rPr>
      </w:pPr>
    </w:p>
    <w:p w14:paraId="3A951C02"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hAnsi="Arial" w:cs="Arial"/>
        </w:rPr>
      </w:pPr>
      <w:r w:rsidRPr="008A0DA6">
        <w:rPr>
          <w:rFonts w:ascii="Arial" w:hAnsi="Arial" w:cs="Arial"/>
        </w:rPr>
        <w:t>estudar os objetivos do programa, analisando as especificações e instruções recebidas, para verificar a natureza e fontes dos dados de entrada que irão ser tratados e esquematizar a forma e o fluxo do programa;</w:t>
      </w:r>
    </w:p>
    <w:p w14:paraId="05603CD7" w14:textId="77777777" w:rsidR="00A41CF5" w:rsidRPr="008A0DA6" w:rsidRDefault="00A41CF5" w:rsidP="00000850">
      <w:pPr>
        <w:widowControl w:val="0"/>
        <w:tabs>
          <w:tab w:val="left" w:pos="1843"/>
        </w:tabs>
        <w:spacing w:after="0" w:line="240" w:lineRule="auto"/>
        <w:jc w:val="both"/>
        <w:rPr>
          <w:rFonts w:ascii="Arial" w:hAnsi="Arial" w:cs="Arial"/>
        </w:rPr>
      </w:pPr>
    </w:p>
    <w:p w14:paraId="580ABBDA"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hAnsi="Arial" w:cs="Arial"/>
        </w:rPr>
      </w:pPr>
      <w:r w:rsidRPr="008A0DA6">
        <w:rPr>
          <w:rFonts w:ascii="Arial" w:hAnsi="Arial" w:cs="Arial"/>
        </w:rPr>
        <w:t>elaborar fluxogramas lógicos e detalhados, estabelecendo a sequência dos trabalhos de preparação dos dados a tratar e as operações do computador, levando em consideração as verificações internas e outras comprovações, para atender às necessidades estabelecidas;</w:t>
      </w:r>
    </w:p>
    <w:p w14:paraId="2ED5796E" w14:textId="77777777" w:rsidR="00A41CF5" w:rsidRPr="008A0DA6" w:rsidRDefault="00A41CF5" w:rsidP="00000850">
      <w:pPr>
        <w:widowControl w:val="0"/>
        <w:tabs>
          <w:tab w:val="left" w:pos="1843"/>
        </w:tabs>
        <w:spacing w:after="0" w:line="240" w:lineRule="auto"/>
        <w:jc w:val="both"/>
        <w:rPr>
          <w:rFonts w:ascii="Arial" w:hAnsi="Arial" w:cs="Arial"/>
        </w:rPr>
      </w:pPr>
    </w:p>
    <w:p w14:paraId="4EA045A1"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hAnsi="Arial" w:cs="Arial"/>
        </w:rPr>
      </w:pPr>
      <w:r w:rsidRPr="008A0DA6">
        <w:rPr>
          <w:rFonts w:ascii="Arial" w:hAnsi="Arial" w:cs="Arial"/>
        </w:rPr>
        <w:t>dirigir ou efetuar a transcrição do programa em uma forma codificada, utilizando simbologia própria e simplificando rotinas para obter instruções de processamento apropriadas ao tipo de computador empregado;</w:t>
      </w:r>
    </w:p>
    <w:p w14:paraId="759C1511" w14:textId="77777777" w:rsidR="00A41CF5" w:rsidRPr="008A0DA6" w:rsidRDefault="00A41CF5" w:rsidP="00000850">
      <w:pPr>
        <w:widowControl w:val="0"/>
        <w:tabs>
          <w:tab w:val="left" w:pos="1843"/>
        </w:tabs>
        <w:spacing w:after="0" w:line="240" w:lineRule="auto"/>
        <w:jc w:val="both"/>
        <w:rPr>
          <w:rFonts w:ascii="Arial" w:hAnsi="Arial" w:cs="Arial"/>
        </w:rPr>
      </w:pPr>
    </w:p>
    <w:p w14:paraId="7FE1165F"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hAnsi="Arial" w:cs="Arial"/>
        </w:rPr>
      </w:pPr>
      <w:r w:rsidRPr="008A0DA6">
        <w:rPr>
          <w:rFonts w:ascii="Arial" w:hAnsi="Arial" w:cs="Arial"/>
        </w:rPr>
        <w:t>preparar manuais, instruções de operações e descrição dos serviços, listagem, gabaritos de entrada e saída e outros informes necessários sobre o programa, redigindo e ordenando os assuntos e documentos pertinentes para instruir operadores e pessoal de computador a solucionar possíveis dúvidas;</w:t>
      </w:r>
    </w:p>
    <w:p w14:paraId="79243B9C" w14:textId="77777777" w:rsidR="00A41CF5" w:rsidRPr="008A0DA6" w:rsidRDefault="00A41CF5" w:rsidP="00000850">
      <w:pPr>
        <w:widowControl w:val="0"/>
        <w:spacing w:after="0" w:line="240" w:lineRule="auto"/>
        <w:jc w:val="both"/>
        <w:rPr>
          <w:rFonts w:ascii="Arial" w:hAnsi="Arial" w:cs="Arial"/>
        </w:rPr>
      </w:pPr>
    </w:p>
    <w:p w14:paraId="7E0FCEAC" w14:textId="77777777" w:rsidR="00A41CF5" w:rsidRPr="008A0DA6" w:rsidRDefault="00A41CF5" w:rsidP="00000850">
      <w:pPr>
        <w:widowControl w:val="0"/>
        <w:numPr>
          <w:ilvl w:val="0"/>
          <w:numId w:val="80"/>
        </w:numPr>
        <w:spacing w:after="0" w:line="240" w:lineRule="auto"/>
        <w:ind w:left="0" w:firstLine="1418"/>
        <w:jc w:val="both"/>
        <w:rPr>
          <w:rFonts w:ascii="Arial" w:hAnsi="Arial" w:cs="Arial"/>
        </w:rPr>
      </w:pPr>
      <w:r w:rsidRPr="008A0DA6">
        <w:rPr>
          <w:rFonts w:ascii="Arial" w:hAnsi="Arial" w:cs="Arial"/>
        </w:rPr>
        <w:t>efetuar a modificação de programas, alterando o processamento, a codificação e os demais elementos para aperfeiçoá-los, corrigir falhas e atender às alterações de sistemas ou necessidades novas;</w:t>
      </w:r>
    </w:p>
    <w:p w14:paraId="3F789831" w14:textId="77777777" w:rsidR="00A41CF5" w:rsidRPr="008A0DA6" w:rsidRDefault="00A41CF5" w:rsidP="00000850">
      <w:pPr>
        <w:widowControl w:val="0"/>
        <w:spacing w:after="0" w:line="240" w:lineRule="auto"/>
        <w:jc w:val="both"/>
        <w:rPr>
          <w:rFonts w:ascii="Arial" w:hAnsi="Arial" w:cs="Arial"/>
        </w:rPr>
      </w:pPr>
    </w:p>
    <w:p w14:paraId="10736572"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hAnsi="Arial" w:cs="Arial"/>
        </w:rPr>
      </w:pPr>
      <w:r w:rsidRPr="008A0DA6">
        <w:rPr>
          <w:rFonts w:ascii="Arial" w:hAnsi="Arial" w:cs="Arial"/>
        </w:rPr>
        <w:t>realizar experiências, empregando dados de amostra do programa desenvolvido para testar a validade do mesmo e efetuar as modificações oportunas;</w:t>
      </w:r>
    </w:p>
    <w:p w14:paraId="3607917E" w14:textId="77777777" w:rsidR="00A41CF5" w:rsidRPr="008A0DA6" w:rsidRDefault="00A41CF5" w:rsidP="00000850">
      <w:pPr>
        <w:widowControl w:val="0"/>
        <w:tabs>
          <w:tab w:val="left" w:pos="1843"/>
        </w:tabs>
        <w:spacing w:after="0" w:line="240" w:lineRule="auto"/>
        <w:jc w:val="both"/>
        <w:rPr>
          <w:rFonts w:ascii="Arial" w:hAnsi="Arial" w:cs="Arial"/>
        </w:rPr>
      </w:pPr>
    </w:p>
    <w:p w14:paraId="5B6568C3" w14:textId="77777777" w:rsidR="00A41CF5" w:rsidRPr="008A0DA6" w:rsidRDefault="00A41CF5" w:rsidP="00000850">
      <w:pPr>
        <w:widowControl w:val="0"/>
        <w:numPr>
          <w:ilvl w:val="0"/>
          <w:numId w:val="80"/>
        </w:numPr>
        <w:tabs>
          <w:tab w:val="left" w:pos="1843"/>
          <w:tab w:val="left" w:pos="1985"/>
        </w:tabs>
        <w:spacing w:after="0" w:line="240" w:lineRule="auto"/>
        <w:ind w:left="0" w:firstLine="1418"/>
        <w:jc w:val="both"/>
        <w:rPr>
          <w:rFonts w:ascii="Arial" w:hAnsi="Arial" w:cs="Arial"/>
        </w:rPr>
      </w:pPr>
      <w:r w:rsidRPr="008A0DA6">
        <w:rPr>
          <w:rFonts w:ascii="Arial" w:hAnsi="Arial" w:cs="Arial"/>
        </w:rPr>
        <w:t>explicar através de exemplos no computador o funcionamento do sistema e para correta utilização dos programas e sistemas desenvolvidos;</w:t>
      </w:r>
    </w:p>
    <w:p w14:paraId="5C70E072" w14:textId="77777777" w:rsidR="00A41CF5" w:rsidRPr="008A0DA6" w:rsidRDefault="00A41CF5" w:rsidP="00000850">
      <w:pPr>
        <w:widowControl w:val="0"/>
        <w:tabs>
          <w:tab w:val="left" w:pos="1843"/>
        </w:tabs>
        <w:spacing w:after="0" w:line="240" w:lineRule="auto"/>
        <w:jc w:val="both"/>
        <w:rPr>
          <w:rFonts w:ascii="Arial" w:hAnsi="Arial" w:cs="Arial"/>
        </w:rPr>
      </w:pPr>
    </w:p>
    <w:p w14:paraId="715F6CEC"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hAnsi="Arial" w:cs="Arial"/>
        </w:rPr>
      </w:pPr>
      <w:r w:rsidRPr="008A0DA6">
        <w:rPr>
          <w:rFonts w:ascii="Arial" w:hAnsi="Arial" w:cs="Arial"/>
        </w:rPr>
        <w:t>proteger da poeira e outros resíduos com capas adequadas e faz limpeza externa semanalmente, utilizando material indicado por técnico de informática, visando a higiene e durabilidade dos equipamentos;</w:t>
      </w:r>
    </w:p>
    <w:p w14:paraId="74E28F12"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329790C3"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7B995FFA"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4604038A"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23089994"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1BF89171"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29F06B40"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074F4FDE"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08B7B46B"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0A912C44"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7E5BD370"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23CB6C5F"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4E093594" w14:textId="77777777" w:rsidR="00A41CF5" w:rsidRPr="008A0DA6" w:rsidRDefault="00A41CF5" w:rsidP="00000850">
      <w:pPr>
        <w:widowControl w:val="0"/>
        <w:tabs>
          <w:tab w:val="left" w:pos="1843"/>
        </w:tabs>
        <w:spacing w:after="0" w:line="240" w:lineRule="auto"/>
        <w:jc w:val="both"/>
        <w:rPr>
          <w:rFonts w:ascii="Arial" w:hAnsi="Arial" w:cs="Arial"/>
        </w:rPr>
      </w:pPr>
    </w:p>
    <w:p w14:paraId="52594A07" w14:textId="77777777" w:rsidR="00A41CF5" w:rsidRPr="008A0DA6" w:rsidRDefault="00A41CF5" w:rsidP="00000850">
      <w:pPr>
        <w:widowControl w:val="0"/>
        <w:numPr>
          <w:ilvl w:val="0"/>
          <w:numId w:val="80"/>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679D186" w14:textId="77777777" w:rsidR="00A41CF5" w:rsidRPr="008A0DA6" w:rsidRDefault="00A41CF5" w:rsidP="00000850">
      <w:pPr>
        <w:widowControl w:val="0"/>
        <w:tabs>
          <w:tab w:val="left" w:pos="1843"/>
        </w:tabs>
        <w:spacing w:after="0" w:line="240" w:lineRule="auto"/>
        <w:jc w:val="both"/>
        <w:rPr>
          <w:rFonts w:ascii="Arial" w:hAnsi="Arial" w:cs="Arial"/>
        </w:rPr>
      </w:pPr>
    </w:p>
    <w:p w14:paraId="4A67D97F" w14:textId="77777777" w:rsidR="00A41CF5" w:rsidRPr="008A0DA6" w:rsidRDefault="00A41CF5" w:rsidP="00000850">
      <w:pPr>
        <w:widowControl w:val="0"/>
        <w:numPr>
          <w:ilvl w:val="0"/>
          <w:numId w:val="80"/>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D0FB27C" w14:textId="77777777" w:rsidR="00A41CF5" w:rsidRDefault="00A41CF5" w:rsidP="00000850">
      <w:pPr>
        <w:widowControl w:val="0"/>
        <w:spacing w:after="0" w:line="240" w:lineRule="auto"/>
        <w:jc w:val="both"/>
        <w:rPr>
          <w:rFonts w:ascii="Arial" w:hAnsi="Arial" w:cs="Arial"/>
        </w:rPr>
      </w:pPr>
    </w:p>
    <w:p w14:paraId="4B81C148" w14:textId="77777777" w:rsidR="00147403" w:rsidRPr="008A0DA6" w:rsidRDefault="00147403" w:rsidP="00000850">
      <w:pPr>
        <w:widowControl w:val="0"/>
        <w:spacing w:after="0" w:line="240" w:lineRule="auto"/>
        <w:jc w:val="both"/>
        <w:rPr>
          <w:rFonts w:ascii="Arial" w:hAnsi="Arial" w:cs="Arial"/>
        </w:rPr>
      </w:pPr>
    </w:p>
    <w:p w14:paraId="2E3EEE4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F46F7B9" w14:textId="77777777" w:rsidR="00A41CF5" w:rsidRPr="008A0DA6" w:rsidRDefault="00A41CF5" w:rsidP="00000850">
      <w:pPr>
        <w:widowControl w:val="0"/>
        <w:spacing w:after="0" w:line="240" w:lineRule="auto"/>
        <w:ind w:firstLine="1418"/>
        <w:jc w:val="both"/>
        <w:rPr>
          <w:rFonts w:ascii="Arial" w:hAnsi="Arial" w:cs="Arial"/>
        </w:rPr>
      </w:pPr>
    </w:p>
    <w:p w14:paraId="209A525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Ensino médio completo, com cursos específicos em no mínimo duas linguagens de programação com carga horária mínima de 50 (cinquenta) horas.</w:t>
      </w:r>
    </w:p>
    <w:p w14:paraId="5B54CCA9" w14:textId="77777777" w:rsidR="00A41CF5" w:rsidRPr="008A0DA6" w:rsidRDefault="00A41CF5" w:rsidP="00000850">
      <w:pPr>
        <w:widowControl w:val="0"/>
        <w:spacing w:after="0" w:line="240" w:lineRule="auto"/>
        <w:ind w:firstLine="1418"/>
        <w:jc w:val="both"/>
        <w:rPr>
          <w:rFonts w:ascii="Arial" w:eastAsia="Serifa BT" w:hAnsi="Arial" w:cs="Arial"/>
        </w:rPr>
      </w:pPr>
    </w:p>
    <w:p w14:paraId="5F3C441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tecnologia e inovação, visão sistêmica, liderança, gestão de equipes, comunicação eficaz, criatividade, tomada de decisão, planejamento e organização, ética, integridade, proatividade 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60BFD65" w14:textId="77777777" w:rsidR="00A41CF5" w:rsidRPr="00147403" w:rsidRDefault="00A41CF5" w:rsidP="00000850">
      <w:pPr>
        <w:widowControl w:val="0"/>
        <w:spacing w:after="0" w:line="240" w:lineRule="auto"/>
        <w:ind w:right="49"/>
        <w:jc w:val="both"/>
        <w:rPr>
          <w:rFonts w:ascii="Arial" w:hAnsi="Arial" w:cs="Arial"/>
          <w:sz w:val="28"/>
          <w:szCs w:val="28"/>
        </w:rPr>
      </w:pPr>
    </w:p>
    <w:p w14:paraId="3504CE87" w14:textId="77777777" w:rsidR="00A41CF5" w:rsidRPr="008A0DA6" w:rsidRDefault="00A41CF5" w:rsidP="00000850">
      <w:pPr>
        <w:widowControl w:val="0"/>
        <w:spacing w:after="0" w:line="240" w:lineRule="auto"/>
        <w:jc w:val="center"/>
        <w:rPr>
          <w:rFonts w:ascii="Arial" w:hAnsi="Arial" w:cs="Arial"/>
        </w:rPr>
      </w:pPr>
      <w:r w:rsidRPr="008A0DA6">
        <w:rPr>
          <w:rFonts w:ascii="Arial" w:hAnsi="Arial" w:cs="Arial"/>
          <w:b/>
        </w:rPr>
        <w:t>PSICÓLOGO</w:t>
      </w:r>
    </w:p>
    <w:p w14:paraId="1473EBC9" w14:textId="77777777" w:rsidR="00A41CF5" w:rsidRPr="00147403" w:rsidRDefault="00A41CF5" w:rsidP="00000850">
      <w:pPr>
        <w:widowControl w:val="0"/>
        <w:spacing w:after="0" w:line="240" w:lineRule="auto"/>
        <w:jc w:val="both"/>
        <w:rPr>
          <w:rFonts w:ascii="Arial" w:hAnsi="Arial" w:cs="Arial"/>
          <w:sz w:val="28"/>
          <w:szCs w:val="28"/>
        </w:rPr>
      </w:pPr>
    </w:p>
    <w:p w14:paraId="3E29303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4D2BC902" w14:textId="77777777" w:rsidR="00A41CF5" w:rsidRPr="008A0DA6" w:rsidRDefault="00A41CF5" w:rsidP="00000850">
      <w:pPr>
        <w:widowControl w:val="0"/>
        <w:spacing w:after="0" w:line="240" w:lineRule="auto"/>
        <w:ind w:firstLine="1418"/>
        <w:jc w:val="both"/>
        <w:rPr>
          <w:rFonts w:ascii="Arial" w:hAnsi="Arial" w:cs="Arial"/>
        </w:rPr>
      </w:pPr>
    </w:p>
    <w:p w14:paraId="23CB2473"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r w:rsidRPr="008A0DA6">
        <w:rPr>
          <w:rFonts w:ascii="Arial" w:hAnsi="Arial" w:cs="Arial"/>
        </w:rPr>
        <w:t xml:space="preserve">Atender e orientar a área educacional e organizacional de recursos humanos, e às pessoas e grupos que se encontram em prejuízo e/ou agravo da saúde mental, vulnerabilidade e risco pessoal e social elaborando e aplicando técnicas psicológicas para possibilitar a orientação, diagnóstico clínico e assessoramento, atuando </w:t>
      </w:r>
      <w:r w:rsidRPr="008A0DA6">
        <w:rPr>
          <w:rFonts w:ascii="Arial" w:hAnsi="Arial" w:cs="Arial"/>
          <w:shd w:val="clear" w:color="auto" w:fill="FFFFFF"/>
        </w:rPr>
        <w:t>nas diversas áreas de atuação do Município como serviço social, saúde, educação e administração, as quais exigem o serviço do profissional.</w:t>
      </w:r>
    </w:p>
    <w:p w14:paraId="434217A2" w14:textId="77777777" w:rsidR="00A41CF5" w:rsidRPr="008A0DA6" w:rsidRDefault="00A41CF5" w:rsidP="00000850">
      <w:pPr>
        <w:widowControl w:val="0"/>
        <w:spacing w:after="0" w:line="240" w:lineRule="auto"/>
        <w:ind w:firstLine="1418"/>
        <w:jc w:val="both"/>
        <w:rPr>
          <w:rFonts w:ascii="Arial" w:hAnsi="Arial" w:cs="Arial"/>
        </w:rPr>
      </w:pPr>
    </w:p>
    <w:p w14:paraId="5991831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3E5F9A2B" w14:textId="77777777" w:rsidR="00A41CF5" w:rsidRPr="00147403" w:rsidRDefault="00A41CF5" w:rsidP="00000850">
      <w:pPr>
        <w:widowControl w:val="0"/>
        <w:spacing w:after="0" w:line="240" w:lineRule="auto"/>
        <w:jc w:val="both"/>
        <w:rPr>
          <w:rFonts w:ascii="Arial" w:hAnsi="Arial" w:cs="Arial"/>
          <w:sz w:val="26"/>
          <w:szCs w:val="26"/>
        </w:rPr>
      </w:pPr>
    </w:p>
    <w:p w14:paraId="74AA4B05" w14:textId="77777777" w:rsidR="00A41CF5" w:rsidRPr="008A0DA6" w:rsidRDefault="00A41CF5" w:rsidP="00000850">
      <w:pPr>
        <w:widowControl w:val="0"/>
        <w:numPr>
          <w:ilvl w:val="0"/>
          <w:numId w:val="81"/>
        </w:numPr>
        <w:tabs>
          <w:tab w:val="left" w:pos="1701"/>
        </w:tabs>
        <w:spacing w:after="0" w:line="240" w:lineRule="auto"/>
        <w:ind w:left="0" w:firstLine="1418"/>
        <w:jc w:val="both"/>
        <w:rPr>
          <w:rFonts w:ascii="Arial" w:hAnsi="Arial" w:cs="Arial"/>
        </w:rPr>
      </w:pPr>
      <w:r w:rsidRPr="008A0DA6">
        <w:rPr>
          <w:rFonts w:ascii="Arial" w:hAnsi="Arial" w:cs="Arial"/>
        </w:rPr>
        <w:t>atuar no atendimento de pessoas, comunidades e populações que vivem em situação de vulnerabilidade social e risco, intervindo na promoção de processos de proteção social e de garantias de direitos;</w:t>
      </w:r>
    </w:p>
    <w:p w14:paraId="440CF222" w14:textId="77777777" w:rsidR="00A41CF5" w:rsidRPr="00147403" w:rsidRDefault="00A41CF5" w:rsidP="00000850">
      <w:pPr>
        <w:widowControl w:val="0"/>
        <w:tabs>
          <w:tab w:val="left" w:pos="1843"/>
        </w:tabs>
        <w:spacing w:after="0" w:line="240" w:lineRule="auto"/>
        <w:jc w:val="both"/>
        <w:rPr>
          <w:rFonts w:ascii="Arial" w:hAnsi="Arial" w:cs="Arial"/>
          <w:sz w:val="26"/>
          <w:szCs w:val="26"/>
        </w:rPr>
      </w:pPr>
    </w:p>
    <w:p w14:paraId="3FB1CACF" w14:textId="77777777" w:rsidR="00A41CF5" w:rsidRPr="008A0DA6" w:rsidRDefault="00A41CF5" w:rsidP="00000850">
      <w:pPr>
        <w:widowControl w:val="0"/>
        <w:numPr>
          <w:ilvl w:val="0"/>
          <w:numId w:val="81"/>
        </w:numPr>
        <w:tabs>
          <w:tab w:val="left" w:pos="1843"/>
        </w:tabs>
        <w:spacing w:after="0" w:line="240" w:lineRule="auto"/>
        <w:ind w:left="0" w:firstLine="1418"/>
        <w:jc w:val="both"/>
        <w:rPr>
          <w:rFonts w:ascii="Arial" w:hAnsi="Arial" w:cs="Arial"/>
        </w:rPr>
      </w:pPr>
      <w:r w:rsidRPr="008A0DA6">
        <w:rPr>
          <w:rFonts w:ascii="Arial" w:hAnsi="Arial" w:cs="Arial"/>
        </w:rPr>
        <w:t>prestar atendimento à comunidade e aos casos encaminhados à unidade de saúde e rede de ensino, visando o desenvolvimento psíquico, motor e social do indivíduo, em relação a sua integração à família e à sociedade;</w:t>
      </w:r>
    </w:p>
    <w:p w14:paraId="22BE337A" w14:textId="77777777" w:rsidR="00A41CF5" w:rsidRPr="00147403" w:rsidRDefault="00A41CF5" w:rsidP="00000850">
      <w:pPr>
        <w:widowControl w:val="0"/>
        <w:tabs>
          <w:tab w:val="left" w:pos="1843"/>
        </w:tabs>
        <w:spacing w:after="0" w:line="240" w:lineRule="auto"/>
        <w:jc w:val="both"/>
        <w:rPr>
          <w:rFonts w:ascii="Arial" w:hAnsi="Arial" w:cs="Arial"/>
          <w:sz w:val="26"/>
          <w:szCs w:val="26"/>
        </w:rPr>
      </w:pPr>
    </w:p>
    <w:p w14:paraId="75C9A5B6" w14:textId="77777777" w:rsidR="00A41CF5" w:rsidRPr="008A0DA6" w:rsidRDefault="00A41CF5" w:rsidP="00000850">
      <w:pPr>
        <w:widowControl w:val="0"/>
        <w:numPr>
          <w:ilvl w:val="0"/>
          <w:numId w:val="81"/>
        </w:numPr>
        <w:tabs>
          <w:tab w:val="left" w:pos="1843"/>
        </w:tabs>
        <w:spacing w:after="0" w:line="240" w:lineRule="auto"/>
        <w:ind w:left="0" w:firstLine="1418"/>
        <w:jc w:val="both"/>
        <w:rPr>
          <w:rFonts w:ascii="Arial" w:hAnsi="Arial" w:cs="Arial"/>
        </w:rPr>
      </w:pPr>
      <w:r w:rsidRPr="008A0DA6">
        <w:rPr>
          <w:rFonts w:ascii="Arial" w:hAnsi="Arial" w:cs="Arial"/>
        </w:rPr>
        <w:t>prestar atendimento aos casos de saúde mental como toxicômanos, alcoólatras, organizando-os em grupos homogêneos, desenvolvendo técnicas de terapia de grupo, para solução dos seus problemas e encaminhamento ao médico, quando for o caso;</w:t>
      </w:r>
    </w:p>
    <w:p w14:paraId="53E72184" w14:textId="77777777" w:rsidR="00A41CF5" w:rsidRPr="00147403" w:rsidRDefault="00A41CF5" w:rsidP="00000850">
      <w:pPr>
        <w:widowControl w:val="0"/>
        <w:tabs>
          <w:tab w:val="left" w:pos="1843"/>
        </w:tabs>
        <w:spacing w:after="0" w:line="240" w:lineRule="auto"/>
        <w:jc w:val="both"/>
        <w:rPr>
          <w:rFonts w:ascii="Arial" w:hAnsi="Arial" w:cs="Arial"/>
          <w:sz w:val="26"/>
          <w:szCs w:val="26"/>
        </w:rPr>
      </w:pPr>
    </w:p>
    <w:p w14:paraId="64FD9C18"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rPr>
      </w:pPr>
      <w:r w:rsidRPr="008A0DA6">
        <w:rPr>
          <w:rFonts w:ascii="Arial" w:hAnsi="Arial" w:cs="Arial"/>
        </w:rPr>
        <w:t>prestar atendimento e apoio psicológico aos estudantes das unidades de ensino do Município, visando o desenvolvimento psíquico, motor e social das crianças e adolescentes em relação a sua integração à escola, à comunidade e à família para promover o seu ajustamento;</w:t>
      </w:r>
    </w:p>
    <w:p w14:paraId="705A2812" w14:textId="77777777" w:rsidR="00A41CF5" w:rsidRPr="008A0DA6" w:rsidRDefault="00A41CF5" w:rsidP="00000850">
      <w:pPr>
        <w:widowControl w:val="0"/>
        <w:spacing w:after="0" w:line="240" w:lineRule="auto"/>
        <w:jc w:val="both"/>
        <w:rPr>
          <w:rFonts w:ascii="Arial" w:hAnsi="Arial" w:cs="Arial"/>
        </w:rPr>
      </w:pPr>
    </w:p>
    <w:p w14:paraId="4DC03532" w14:textId="77777777" w:rsidR="00A41CF5" w:rsidRPr="008A0DA6" w:rsidRDefault="00A41CF5" w:rsidP="00000850">
      <w:pPr>
        <w:widowControl w:val="0"/>
        <w:numPr>
          <w:ilvl w:val="0"/>
          <w:numId w:val="81"/>
        </w:numPr>
        <w:tabs>
          <w:tab w:val="left" w:pos="1843"/>
        </w:tabs>
        <w:spacing w:after="0" w:line="240" w:lineRule="auto"/>
        <w:ind w:left="0" w:firstLine="1418"/>
        <w:jc w:val="both"/>
        <w:rPr>
          <w:rFonts w:ascii="Arial" w:hAnsi="Arial" w:cs="Arial"/>
        </w:rPr>
      </w:pPr>
      <w:r w:rsidRPr="008A0DA6">
        <w:rPr>
          <w:rFonts w:ascii="Arial" w:hAnsi="Arial" w:cs="Arial"/>
        </w:rPr>
        <w:lastRenderedPageBreak/>
        <w:t>organizar e aplicar testes, provas e entrevistas realizando sondagem de aptidões, capacidade profissional e/ou funções cognitivas, objetivando o acompanhamento do pessoal para possibilitar maior satisfação no trabalho e na educação para promover o avanço nas áreas acadêmicas. Subsidiar as avaliações complementares realizadas pelas equipes multiprofissionais;</w:t>
      </w:r>
    </w:p>
    <w:p w14:paraId="61C5A657" w14:textId="77777777" w:rsidR="00A41CF5" w:rsidRPr="008A0DA6" w:rsidRDefault="00A41CF5" w:rsidP="00000850">
      <w:pPr>
        <w:widowControl w:val="0"/>
        <w:spacing w:after="0" w:line="240" w:lineRule="auto"/>
        <w:jc w:val="both"/>
        <w:rPr>
          <w:rFonts w:ascii="Arial" w:hAnsi="Arial" w:cs="Arial"/>
        </w:rPr>
      </w:pPr>
    </w:p>
    <w:p w14:paraId="768B3603"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rPr>
      </w:pPr>
      <w:r w:rsidRPr="008A0DA6">
        <w:rPr>
          <w:rFonts w:ascii="Arial" w:hAnsi="Arial" w:cs="Arial"/>
        </w:rPr>
        <w:t>realizar devolutivas às famílias, e alunos das unidades administrativas do Município, após a finalização da avaliação psicológica;</w:t>
      </w:r>
    </w:p>
    <w:p w14:paraId="55A40C32" w14:textId="77777777" w:rsidR="00A41CF5" w:rsidRPr="008A0DA6" w:rsidRDefault="00A41CF5" w:rsidP="00000850">
      <w:pPr>
        <w:widowControl w:val="0"/>
        <w:spacing w:after="0" w:line="240" w:lineRule="auto"/>
        <w:jc w:val="both"/>
        <w:rPr>
          <w:rFonts w:ascii="Arial" w:hAnsi="Arial" w:cs="Arial"/>
          <w:highlight w:val="yellow"/>
          <w:shd w:val="clear" w:color="auto" w:fill="FFFFFF"/>
        </w:rPr>
      </w:pPr>
    </w:p>
    <w:p w14:paraId="1174C4CA"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promover a </w:t>
      </w:r>
      <w:r w:rsidRPr="008A0DA6">
        <w:rPr>
          <w:rStyle w:val="Forte"/>
          <w:rFonts w:cs="Arial"/>
          <w:b w:val="0"/>
          <w:bCs w:val="0"/>
          <w:shd w:val="clear" w:color="auto" w:fill="FFFFFF"/>
        </w:rPr>
        <w:t>melhoria no aprendizado</w:t>
      </w:r>
      <w:r w:rsidRPr="008A0DA6">
        <w:rPr>
          <w:rFonts w:ascii="Arial" w:hAnsi="Arial" w:cs="Arial"/>
          <w:shd w:val="clear" w:color="auto" w:fill="FFFFFF"/>
        </w:rPr>
        <w:t> e detectar possíveis falhas no processo educacional. Além disso, oferecer o apoio necessário aos programas de prevenção e ao desenvolvimento das habilidades socioemocionais;</w:t>
      </w:r>
    </w:p>
    <w:p w14:paraId="47AE3F11" w14:textId="77777777" w:rsidR="00A41CF5" w:rsidRPr="008A0DA6" w:rsidRDefault="00A41CF5" w:rsidP="00000850">
      <w:pPr>
        <w:widowControl w:val="0"/>
        <w:spacing w:after="0" w:line="240" w:lineRule="auto"/>
        <w:jc w:val="both"/>
        <w:rPr>
          <w:rFonts w:ascii="Arial" w:hAnsi="Arial" w:cs="Arial"/>
          <w:highlight w:val="yellow"/>
          <w:shd w:val="clear" w:color="auto" w:fill="FFFFFF"/>
        </w:rPr>
      </w:pPr>
    </w:p>
    <w:p w14:paraId="02B6462C"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incentivar programas de combate ao uso de drogas, campanhas de conscientização sobre </w:t>
      </w:r>
      <w:hyperlink r:id="rId8" w:tgtFrame="_blank" w:history="1">
        <w:r w:rsidRPr="008A0DA6">
          <w:rPr>
            <w:rStyle w:val="nfase"/>
            <w:rFonts w:ascii="Arial" w:hAnsi="Arial" w:cs="Arial"/>
            <w:shd w:val="clear" w:color="auto" w:fill="FFFFFF"/>
          </w:rPr>
          <w:t>bullying</w:t>
        </w:r>
      </w:hyperlink>
      <w:r w:rsidRPr="008A0DA6">
        <w:rPr>
          <w:rFonts w:ascii="Arial" w:hAnsi="Arial" w:cs="Arial"/>
        </w:rPr>
        <w:t>, prevenção de violências</w:t>
      </w:r>
      <w:r w:rsidRPr="008A0DA6">
        <w:rPr>
          <w:rFonts w:ascii="Arial" w:hAnsi="Arial" w:cs="Arial"/>
          <w:shd w:val="clear" w:color="auto" w:fill="FFFFFF"/>
        </w:rPr>
        <w:t> e demais ações que visam o convívio saudável entre os estudantes, seus professores, famílias e comunidade em geral;</w:t>
      </w:r>
    </w:p>
    <w:p w14:paraId="25AEB50B" w14:textId="77777777" w:rsidR="00A41CF5" w:rsidRPr="008A0DA6" w:rsidRDefault="00A41CF5" w:rsidP="00000850">
      <w:pPr>
        <w:widowControl w:val="0"/>
        <w:spacing w:after="0" w:line="240" w:lineRule="auto"/>
        <w:jc w:val="both"/>
        <w:rPr>
          <w:rFonts w:ascii="Arial" w:hAnsi="Arial" w:cs="Arial"/>
          <w:shd w:val="clear" w:color="auto" w:fill="FFFFFF"/>
        </w:rPr>
      </w:pPr>
    </w:p>
    <w:p w14:paraId="3A641D2C"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detectar as </w:t>
      </w:r>
      <w:r w:rsidRPr="008A0DA6">
        <w:rPr>
          <w:rStyle w:val="Forte"/>
          <w:rFonts w:cs="Arial"/>
          <w:b w:val="0"/>
          <w:bCs w:val="0"/>
          <w:shd w:val="clear" w:color="auto" w:fill="FFFFFF"/>
        </w:rPr>
        <w:t xml:space="preserve">dificuldades de adaptação à escola </w:t>
      </w:r>
      <w:r w:rsidRPr="008A0DA6">
        <w:rPr>
          <w:rFonts w:ascii="Arial" w:hAnsi="Arial" w:cs="Arial"/>
          <w:shd w:val="clear" w:color="auto" w:fill="FFFFFF"/>
        </w:rPr>
        <w:t>e trabalhar para promover o bem-estar e o ajustamento dos estudantes;</w:t>
      </w:r>
    </w:p>
    <w:p w14:paraId="2DBFF7FA" w14:textId="77777777" w:rsidR="00A41CF5" w:rsidRPr="008A0DA6" w:rsidRDefault="00A41CF5" w:rsidP="00000850">
      <w:pPr>
        <w:widowControl w:val="0"/>
        <w:spacing w:after="0" w:line="240" w:lineRule="auto"/>
        <w:jc w:val="both"/>
        <w:rPr>
          <w:rFonts w:ascii="Arial" w:hAnsi="Arial" w:cs="Arial"/>
          <w:shd w:val="clear" w:color="auto" w:fill="FFFFFF"/>
        </w:rPr>
      </w:pPr>
    </w:p>
    <w:p w14:paraId="3899073D" w14:textId="77777777" w:rsidR="00A41CF5" w:rsidRPr="008A0DA6" w:rsidRDefault="00A41CF5" w:rsidP="00000850">
      <w:pPr>
        <w:widowControl w:val="0"/>
        <w:numPr>
          <w:ilvl w:val="0"/>
          <w:numId w:val="81"/>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estudar e intervir no </w:t>
      </w:r>
      <w:r w:rsidRPr="008A0DA6">
        <w:rPr>
          <w:rStyle w:val="Forte"/>
          <w:rFonts w:cs="Arial"/>
          <w:b w:val="0"/>
          <w:bCs w:val="0"/>
          <w:shd w:val="clear" w:color="auto" w:fill="FFFFFF"/>
        </w:rPr>
        <w:t>comportamento</w:t>
      </w:r>
      <w:r w:rsidRPr="008A0DA6">
        <w:rPr>
          <w:rFonts w:ascii="Arial" w:hAnsi="Arial" w:cs="Arial"/>
          <w:shd w:val="clear" w:color="auto" w:fill="FFFFFF"/>
        </w:rPr>
        <w:t> humano no contexto da educação tendo como objetivo o desenvolvimento de todos aqueles que estão inseridos no cenário educacional;</w:t>
      </w:r>
    </w:p>
    <w:p w14:paraId="61B78BB2" w14:textId="77777777" w:rsidR="00A41CF5" w:rsidRPr="008A0DA6" w:rsidRDefault="00A41CF5" w:rsidP="00000850">
      <w:pPr>
        <w:widowControl w:val="0"/>
        <w:spacing w:after="0" w:line="240" w:lineRule="auto"/>
        <w:jc w:val="both"/>
        <w:rPr>
          <w:rFonts w:ascii="Arial" w:hAnsi="Arial" w:cs="Arial"/>
          <w:shd w:val="clear" w:color="auto" w:fill="FFFFFF"/>
        </w:rPr>
      </w:pPr>
    </w:p>
    <w:p w14:paraId="59771204"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rPr>
      </w:pPr>
      <w:r w:rsidRPr="008A0DA6">
        <w:rPr>
          <w:rFonts w:ascii="Arial" w:hAnsi="Arial" w:cs="Arial"/>
        </w:rPr>
        <w:t>mediar os processos de reflexão sobre as ações educativas a partir da atuação com os diversos profissionais da educação;</w:t>
      </w:r>
    </w:p>
    <w:p w14:paraId="47FB01F0" w14:textId="77777777" w:rsidR="00A41CF5" w:rsidRPr="008A0DA6" w:rsidRDefault="00A41CF5" w:rsidP="00000850">
      <w:pPr>
        <w:widowControl w:val="0"/>
        <w:spacing w:after="0" w:line="240" w:lineRule="auto"/>
        <w:jc w:val="both"/>
        <w:rPr>
          <w:rFonts w:ascii="Arial" w:hAnsi="Arial" w:cs="Arial"/>
        </w:rPr>
      </w:pPr>
    </w:p>
    <w:p w14:paraId="03862FE7"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rPr>
      </w:pPr>
      <w:r w:rsidRPr="008A0DA6">
        <w:rPr>
          <w:rFonts w:ascii="Arial" w:hAnsi="Arial" w:cs="Arial"/>
        </w:rPr>
        <w:t>assessorar as unidades de ensino no desenvolvimento de uma concepção de educação, na compreensão e amplitude de seu papel, em seus limites e possibilidades, utilizando os conhecimentos da Psicologia;</w:t>
      </w:r>
    </w:p>
    <w:p w14:paraId="4DE870FB" w14:textId="77777777" w:rsidR="00A41CF5" w:rsidRPr="008A0DA6" w:rsidRDefault="00A41CF5" w:rsidP="00000850">
      <w:pPr>
        <w:widowControl w:val="0"/>
        <w:spacing w:after="0" w:line="240" w:lineRule="auto"/>
        <w:jc w:val="both"/>
        <w:rPr>
          <w:rFonts w:ascii="Arial" w:hAnsi="Arial" w:cs="Arial"/>
        </w:rPr>
      </w:pPr>
    </w:p>
    <w:p w14:paraId="694332A2"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rPr>
      </w:pPr>
      <w:r w:rsidRPr="008A0DA6">
        <w:rPr>
          <w:rFonts w:ascii="Arial" w:hAnsi="Arial" w:cs="Arial"/>
        </w:rPr>
        <w:t>compreender e elucidar os processos diferenciados de desenvolvimento da aprendizagem de cada estudante e de cada professor;</w:t>
      </w:r>
    </w:p>
    <w:p w14:paraId="51FA6ECE" w14:textId="77777777" w:rsidR="00A41CF5" w:rsidRPr="008A0DA6" w:rsidRDefault="00A41CF5" w:rsidP="00000850">
      <w:pPr>
        <w:widowControl w:val="0"/>
        <w:spacing w:after="0" w:line="240" w:lineRule="auto"/>
        <w:jc w:val="both"/>
        <w:rPr>
          <w:rFonts w:ascii="Arial" w:hAnsi="Arial" w:cs="Arial"/>
        </w:rPr>
      </w:pPr>
    </w:p>
    <w:p w14:paraId="0F79BBA4"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rPr>
      </w:pPr>
      <w:r w:rsidRPr="008A0DA6">
        <w:rPr>
          <w:rFonts w:ascii="Arial" w:hAnsi="Arial" w:cs="Arial"/>
          <w:shd w:val="clear" w:color="auto" w:fill="FFFFFF"/>
        </w:rPr>
        <w:t>trabalhar de forma integrada com profissionais de outras áreas, como médicos, assistentes sociais, pedagogos, fonoaudiólogos e outros;</w:t>
      </w:r>
    </w:p>
    <w:p w14:paraId="4C203E25" w14:textId="77777777" w:rsidR="00A41CF5" w:rsidRPr="008A0DA6" w:rsidRDefault="00A41CF5" w:rsidP="00000850">
      <w:pPr>
        <w:widowControl w:val="0"/>
        <w:spacing w:after="0" w:line="240" w:lineRule="auto"/>
        <w:jc w:val="both"/>
        <w:rPr>
          <w:rFonts w:ascii="Arial" w:hAnsi="Arial" w:cs="Arial"/>
        </w:rPr>
      </w:pPr>
    </w:p>
    <w:p w14:paraId="0BFCFACB"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rPr>
      </w:pPr>
      <w:r w:rsidRPr="008A0DA6">
        <w:rPr>
          <w:rFonts w:ascii="Arial" w:hAnsi="Arial" w:cs="Arial"/>
        </w:rPr>
        <w:t>participar de reuniões e formações destinadas ao público alvo da educação especial, bem como das que estiverem relacionadas à frequência escolar, violência e outros assuntos correlatos;</w:t>
      </w:r>
    </w:p>
    <w:p w14:paraId="032E0010" w14:textId="77777777" w:rsidR="00A41CF5" w:rsidRPr="008A0DA6" w:rsidRDefault="00A41CF5" w:rsidP="00000850">
      <w:pPr>
        <w:widowControl w:val="0"/>
        <w:spacing w:after="0" w:line="240" w:lineRule="auto"/>
        <w:jc w:val="both"/>
        <w:rPr>
          <w:rFonts w:ascii="Arial" w:hAnsi="Arial" w:cs="Arial"/>
        </w:rPr>
      </w:pPr>
    </w:p>
    <w:p w14:paraId="16C50FC6"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rPr>
      </w:pPr>
      <w:r w:rsidRPr="008A0DA6">
        <w:rPr>
          <w:rFonts w:ascii="Arial" w:hAnsi="Arial" w:cs="Arial"/>
        </w:rPr>
        <w:t>efetuar análise de ocupações e acompanhamento de avaliação de desempenho pessoal e profissional, colaborando com equipes multiprofissionais, aplicando testes, métodos ou técnicas da psicologia Organizacional e do Trabalho;</w:t>
      </w:r>
    </w:p>
    <w:p w14:paraId="20FAEDFC" w14:textId="77777777" w:rsidR="00A41CF5" w:rsidRDefault="00A41CF5" w:rsidP="00000850">
      <w:pPr>
        <w:widowControl w:val="0"/>
        <w:spacing w:after="0" w:line="240" w:lineRule="auto"/>
        <w:jc w:val="both"/>
        <w:rPr>
          <w:rFonts w:ascii="Arial" w:hAnsi="Arial" w:cs="Arial"/>
        </w:rPr>
      </w:pPr>
    </w:p>
    <w:p w14:paraId="75257920" w14:textId="77777777" w:rsidR="00A247A5" w:rsidRPr="008A0DA6" w:rsidRDefault="00A247A5" w:rsidP="00000850">
      <w:pPr>
        <w:widowControl w:val="0"/>
        <w:spacing w:after="0" w:line="240" w:lineRule="auto"/>
        <w:jc w:val="both"/>
        <w:rPr>
          <w:rFonts w:ascii="Arial" w:hAnsi="Arial" w:cs="Arial"/>
        </w:rPr>
      </w:pPr>
    </w:p>
    <w:p w14:paraId="558898DD"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rPr>
      </w:pPr>
      <w:r w:rsidRPr="008A0DA6">
        <w:rPr>
          <w:rFonts w:ascii="Arial" w:hAnsi="Arial" w:cs="Arial"/>
        </w:rPr>
        <w:t>executar as atividades relativas ao recrutamento, seleção, orientação e treinamento profissional, realizando a identificação e análise de funções;</w:t>
      </w:r>
    </w:p>
    <w:p w14:paraId="745D3897" w14:textId="77777777" w:rsidR="00A41CF5" w:rsidRPr="008A0DA6" w:rsidRDefault="00A41CF5" w:rsidP="00000850">
      <w:pPr>
        <w:widowControl w:val="0"/>
        <w:spacing w:after="0" w:line="240" w:lineRule="auto"/>
        <w:jc w:val="both"/>
        <w:rPr>
          <w:rFonts w:ascii="Arial" w:hAnsi="Arial" w:cs="Arial"/>
        </w:rPr>
      </w:pPr>
    </w:p>
    <w:p w14:paraId="3750DEAF"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rPr>
      </w:pPr>
      <w:r w:rsidRPr="008A0DA6">
        <w:rPr>
          <w:rFonts w:ascii="Arial" w:hAnsi="Arial" w:cs="Arial"/>
        </w:rPr>
        <w:t>promover o ajustamento do indivíduo no trabalho, através de treinamento para se obter a sua autorrealização;</w:t>
      </w:r>
    </w:p>
    <w:p w14:paraId="347BB3B8" w14:textId="77777777" w:rsidR="00A41CF5" w:rsidRPr="008A0DA6" w:rsidRDefault="00A41CF5" w:rsidP="00000850">
      <w:pPr>
        <w:widowControl w:val="0"/>
        <w:spacing w:after="0" w:line="240" w:lineRule="auto"/>
        <w:jc w:val="both"/>
        <w:rPr>
          <w:rFonts w:ascii="Arial" w:hAnsi="Arial" w:cs="Arial"/>
        </w:rPr>
      </w:pPr>
    </w:p>
    <w:p w14:paraId="08AA7303"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rPr>
      </w:pPr>
      <w:r w:rsidRPr="008A0DA6">
        <w:rPr>
          <w:rFonts w:ascii="Arial" w:hAnsi="Arial" w:cs="Arial"/>
        </w:rPr>
        <w:t>analisar a influência de fatores que atuam sobre o indivíduo, aplicando testes, participando de reuniões e utilizando outros métodos de verificação para o diagnóstico e tratamento a ser dispensado;</w:t>
      </w:r>
    </w:p>
    <w:p w14:paraId="0E0AF36A" w14:textId="77777777" w:rsidR="00A41CF5" w:rsidRPr="008A0DA6" w:rsidRDefault="00A41CF5" w:rsidP="00000850">
      <w:pPr>
        <w:widowControl w:val="0"/>
        <w:spacing w:after="0" w:line="240" w:lineRule="auto"/>
        <w:jc w:val="both"/>
        <w:rPr>
          <w:rFonts w:ascii="Arial" w:hAnsi="Arial" w:cs="Arial"/>
        </w:rPr>
      </w:pPr>
    </w:p>
    <w:p w14:paraId="5528DB42" w14:textId="77777777" w:rsidR="00A41CF5" w:rsidRPr="008A0DA6" w:rsidRDefault="00A41CF5" w:rsidP="00000850">
      <w:pPr>
        <w:widowControl w:val="0"/>
        <w:numPr>
          <w:ilvl w:val="0"/>
          <w:numId w:val="81"/>
        </w:numPr>
        <w:tabs>
          <w:tab w:val="left" w:pos="1985"/>
        </w:tabs>
        <w:spacing w:after="0" w:line="240" w:lineRule="auto"/>
        <w:ind w:left="0" w:firstLine="1418"/>
        <w:jc w:val="both"/>
        <w:rPr>
          <w:rFonts w:ascii="Arial" w:hAnsi="Arial" w:cs="Arial"/>
        </w:rPr>
      </w:pPr>
      <w:r w:rsidRPr="008A0DA6">
        <w:rPr>
          <w:rFonts w:ascii="Arial" w:hAnsi="Arial" w:cs="Arial"/>
        </w:rPr>
        <w:t>elaborar relatórios sobre o atendimento e acompanhamento das famílias e indivíduos em situação de vulnerabilidades e risco social e pessoal solicitado pela rede de proteção e demais políticas setoriais;</w:t>
      </w:r>
    </w:p>
    <w:p w14:paraId="1B706432" w14:textId="77777777" w:rsidR="00A41CF5" w:rsidRPr="008A0DA6" w:rsidRDefault="00A41CF5" w:rsidP="00000850">
      <w:pPr>
        <w:widowControl w:val="0"/>
        <w:spacing w:after="0" w:line="240" w:lineRule="auto"/>
        <w:jc w:val="both"/>
        <w:rPr>
          <w:rFonts w:ascii="Arial" w:hAnsi="Arial" w:cs="Arial"/>
          <w:lang w:eastAsia="pt-BR"/>
        </w:rPr>
      </w:pPr>
    </w:p>
    <w:p w14:paraId="41C09740"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lang w:eastAsia="pt-BR"/>
        </w:rPr>
      </w:pPr>
      <w:r w:rsidRPr="008A0DA6">
        <w:rPr>
          <w:rFonts w:ascii="Arial" w:hAnsi="Arial" w:cs="Arial"/>
          <w:lang w:eastAsia="pt-BR"/>
        </w:rPr>
        <w:t>realizar atendimentos individuais, familiares e em grupo, utilizando instrumentos e técnicas psicológicas adequadas à política de assistência social, visando à escuta qualificada, fortalecimento de vínculos e superação de situações de vulnerabilidade e risco social;</w:t>
      </w:r>
    </w:p>
    <w:p w14:paraId="147737DD" w14:textId="77777777" w:rsidR="00A41CF5" w:rsidRPr="008A0DA6" w:rsidRDefault="00A41CF5" w:rsidP="00000850">
      <w:pPr>
        <w:widowControl w:val="0"/>
        <w:spacing w:after="0" w:line="240" w:lineRule="auto"/>
        <w:jc w:val="both"/>
        <w:rPr>
          <w:rFonts w:ascii="Arial" w:hAnsi="Arial" w:cs="Arial"/>
          <w:lang w:eastAsia="pt-BR"/>
        </w:rPr>
      </w:pPr>
    </w:p>
    <w:p w14:paraId="3CA6C2F2"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lang w:eastAsia="pt-BR"/>
        </w:rPr>
      </w:pPr>
      <w:r w:rsidRPr="008A0DA6">
        <w:rPr>
          <w:rFonts w:ascii="Arial" w:hAnsi="Arial" w:cs="Arial"/>
          <w:lang w:eastAsia="pt-BR"/>
        </w:rPr>
        <w:t>atuar no planejamento, execução e avaliação das ações socioassistenciais, integrando a equipe de referência dos serviços do SUAS, contribuindo com o diagnóstico psicossocial e com a elaboração de planos de acompanhamento e relatórios técnicos;</w:t>
      </w:r>
    </w:p>
    <w:p w14:paraId="64919774" w14:textId="77777777" w:rsidR="00A41CF5" w:rsidRPr="008A0DA6" w:rsidRDefault="00A41CF5" w:rsidP="00000850">
      <w:pPr>
        <w:widowControl w:val="0"/>
        <w:spacing w:after="0" w:line="240" w:lineRule="auto"/>
        <w:jc w:val="both"/>
        <w:rPr>
          <w:rFonts w:ascii="Arial" w:hAnsi="Arial" w:cs="Arial"/>
          <w:lang w:eastAsia="pt-BR"/>
        </w:rPr>
      </w:pPr>
    </w:p>
    <w:p w14:paraId="406C194D"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lang w:eastAsia="pt-BR"/>
        </w:rPr>
      </w:pPr>
      <w:r w:rsidRPr="008A0DA6">
        <w:rPr>
          <w:rFonts w:ascii="Arial" w:hAnsi="Arial" w:cs="Arial"/>
          <w:lang w:eastAsia="pt-BR"/>
        </w:rPr>
        <w:t>participar do trabalho social com famílias e comunidades, inclusive por meio de visitas domiciliares e ações no território, com o objetivo de compreender a dinâmica familiar e comunitária, identificar fatores de risco e potencialidades, e propor intervenções que promovam o desenvolvimento pessoal e social dos usuários;</w:t>
      </w:r>
    </w:p>
    <w:p w14:paraId="0E1388DA" w14:textId="77777777" w:rsidR="00A41CF5" w:rsidRPr="008A0DA6" w:rsidRDefault="00A41CF5" w:rsidP="00000850">
      <w:pPr>
        <w:widowControl w:val="0"/>
        <w:spacing w:after="0" w:line="240" w:lineRule="auto"/>
        <w:jc w:val="both"/>
        <w:rPr>
          <w:rFonts w:ascii="Arial" w:hAnsi="Arial" w:cs="Arial"/>
        </w:rPr>
      </w:pPr>
    </w:p>
    <w:p w14:paraId="1E75B990"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rPr>
      </w:pPr>
      <w:r w:rsidRPr="008A0DA6">
        <w:rPr>
          <w:rFonts w:ascii="Arial" w:hAnsi="Arial" w:cs="Arial"/>
        </w:rPr>
        <w:t>dirigir veículos quando necessário para atender o interesse público ou as necessidades da área de Psicologia;</w:t>
      </w:r>
    </w:p>
    <w:p w14:paraId="255C7CCA" w14:textId="77777777" w:rsidR="00A41CF5" w:rsidRPr="008A0DA6" w:rsidRDefault="00A41CF5" w:rsidP="00000850">
      <w:pPr>
        <w:widowControl w:val="0"/>
        <w:spacing w:after="0" w:line="240" w:lineRule="auto"/>
        <w:jc w:val="both"/>
        <w:rPr>
          <w:rFonts w:ascii="Arial" w:hAnsi="Arial" w:cs="Arial"/>
        </w:rPr>
      </w:pPr>
    </w:p>
    <w:p w14:paraId="682C230D"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strike/>
        </w:rPr>
      </w:pPr>
      <w:r w:rsidRPr="008A0DA6">
        <w:rPr>
          <w:rFonts w:ascii="Arial" w:hAnsi="Arial" w:cs="Arial"/>
        </w:rPr>
        <w:t>organizar, controlar e executar atividades de gestão atinentes e complementares ao atendimento de pessoas e coletividades, inerentes a psicologia;</w:t>
      </w:r>
    </w:p>
    <w:p w14:paraId="0049A97B" w14:textId="77777777" w:rsidR="00A41CF5" w:rsidRPr="008A0DA6" w:rsidRDefault="00A41CF5" w:rsidP="00000850">
      <w:pPr>
        <w:widowControl w:val="0"/>
        <w:spacing w:after="0" w:line="240" w:lineRule="auto"/>
        <w:jc w:val="both"/>
        <w:rPr>
          <w:rFonts w:ascii="Arial" w:hAnsi="Arial" w:cs="Arial"/>
          <w:shd w:val="clear" w:color="auto" w:fill="FFFFFF"/>
        </w:rPr>
      </w:pPr>
    </w:p>
    <w:p w14:paraId="24F77B8C"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 xml:space="preserve">participar do processo de recrutamento e seleção, avaliação de desempenho, desenvolvimento de pessoas, gestão de clima organizacional e saúde mental e bem-estar dos servidores do Município; </w:t>
      </w:r>
    </w:p>
    <w:p w14:paraId="454B759D" w14:textId="77777777" w:rsidR="00A41CF5" w:rsidRPr="008A0DA6" w:rsidRDefault="00A41CF5" w:rsidP="00000850">
      <w:pPr>
        <w:widowControl w:val="0"/>
        <w:spacing w:after="0" w:line="240" w:lineRule="auto"/>
        <w:jc w:val="both"/>
        <w:rPr>
          <w:rFonts w:ascii="Arial" w:hAnsi="Arial" w:cs="Arial"/>
          <w:shd w:val="clear" w:color="auto" w:fill="FFFFFF"/>
        </w:rPr>
      </w:pPr>
    </w:p>
    <w:p w14:paraId="7AEBE265"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 xml:space="preserve">aplicar testes e entrevistas para avaliar competências técnicas e comportamentais, buscando alinhar o profissional à cultura organizacional do município; </w:t>
      </w:r>
    </w:p>
    <w:p w14:paraId="46593F24" w14:textId="77777777" w:rsidR="00A41CF5" w:rsidRDefault="00A41CF5" w:rsidP="00000850">
      <w:pPr>
        <w:widowControl w:val="0"/>
        <w:spacing w:after="0" w:line="240" w:lineRule="auto"/>
        <w:jc w:val="both"/>
        <w:rPr>
          <w:rFonts w:ascii="Arial" w:hAnsi="Arial" w:cs="Arial"/>
          <w:shd w:val="clear" w:color="auto" w:fill="FFFFFF"/>
        </w:rPr>
      </w:pPr>
    </w:p>
    <w:p w14:paraId="336A7D77" w14:textId="77777777" w:rsidR="00F74B38" w:rsidRPr="008A0DA6" w:rsidRDefault="00F74B38" w:rsidP="00000850">
      <w:pPr>
        <w:widowControl w:val="0"/>
        <w:spacing w:after="0" w:line="240" w:lineRule="auto"/>
        <w:jc w:val="both"/>
        <w:rPr>
          <w:rFonts w:ascii="Arial" w:hAnsi="Arial" w:cs="Arial"/>
          <w:shd w:val="clear" w:color="auto" w:fill="FFFFFF"/>
        </w:rPr>
      </w:pPr>
    </w:p>
    <w:p w14:paraId="68D82B0E" w14:textId="77777777" w:rsidR="00A41CF5" w:rsidRPr="008A0DA6" w:rsidRDefault="00A41CF5" w:rsidP="00000850">
      <w:pPr>
        <w:widowControl w:val="0"/>
        <w:numPr>
          <w:ilvl w:val="0"/>
          <w:numId w:val="81"/>
        </w:numPr>
        <w:tabs>
          <w:tab w:val="left" w:pos="2410"/>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planejar e executar programas de treinamento, capacitação e desenvolvimento de lideranças, além de projetos de integração de servidores;</w:t>
      </w:r>
    </w:p>
    <w:p w14:paraId="47F8B644" w14:textId="77777777" w:rsidR="00A41CF5" w:rsidRPr="008A0DA6" w:rsidRDefault="00A41CF5" w:rsidP="00000850">
      <w:pPr>
        <w:widowControl w:val="0"/>
        <w:spacing w:after="0" w:line="240" w:lineRule="auto"/>
        <w:jc w:val="both"/>
        <w:rPr>
          <w:rFonts w:ascii="Arial" w:hAnsi="Arial" w:cs="Arial"/>
          <w:shd w:val="clear" w:color="auto" w:fill="FFFFFF"/>
        </w:rPr>
      </w:pPr>
    </w:p>
    <w:p w14:paraId="2B75240C"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desenvolver ações para prevenir e lidar com problemas como estresse, ansiedade e </w:t>
      </w:r>
      <w:r w:rsidRPr="008A0DA6">
        <w:rPr>
          <w:rFonts w:ascii="Arial" w:hAnsi="Arial" w:cs="Arial"/>
          <w:i/>
          <w:iCs/>
          <w:shd w:val="clear" w:color="auto" w:fill="FFFFFF"/>
        </w:rPr>
        <w:t xml:space="preserve">burnout </w:t>
      </w:r>
      <w:r w:rsidRPr="008A0DA6">
        <w:rPr>
          <w:rFonts w:ascii="Arial" w:hAnsi="Arial" w:cs="Arial"/>
          <w:shd w:val="clear" w:color="auto" w:fill="FFFFFF"/>
        </w:rPr>
        <w:t xml:space="preserve">entre outros; </w:t>
      </w:r>
    </w:p>
    <w:p w14:paraId="47F4B5ED" w14:textId="77777777" w:rsidR="00A41CF5" w:rsidRPr="008A0DA6" w:rsidRDefault="00A41CF5" w:rsidP="00000850">
      <w:pPr>
        <w:widowControl w:val="0"/>
        <w:spacing w:after="0" w:line="240" w:lineRule="auto"/>
        <w:jc w:val="both"/>
        <w:rPr>
          <w:rFonts w:ascii="Arial" w:hAnsi="Arial" w:cs="Arial"/>
          <w:i/>
          <w:iCs/>
          <w:shd w:val="clear" w:color="auto" w:fill="FFFFFF"/>
        </w:rPr>
      </w:pPr>
    </w:p>
    <w:p w14:paraId="11F42F93" w14:textId="77777777" w:rsidR="00A41CF5" w:rsidRPr="008A0DA6" w:rsidRDefault="00A41CF5" w:rsidP="00000850">
      <w:pPr>
        <w:widowControl w:val="0"/>
        <w:numPr>
          <w:ilvl w:val="0"/>
          <w:numId w:val="81"/>
        </w:numPr>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oferecer suporte psicológico, realiza escuta ativa e media conflitos;</w:t>
      </w:r>
    </w:p>
    <w:p w14:paraId="5FD1D226" w14:textId="77777777" w:rsidR="00A41CF5" w:rsidRPr="008A0DA6" w:rsidRDefault="00A41CF5" w:rsidP="00000850">
      <w:pPr>
        <w:widowControl w:val="0"/>
        <w:spacing w:after="0" w:line="240" w:lineRule="auto"/>
        <w:jc w:val="both"/>
        <w:rPr>
          <w:rFonts w:ascii="Arial" w:hAnsi="Arial" w:cs="Arial"/>
          <w:shd w:val="clear" w:color="auto" w:fill="FFFFFF"/>
        </w:rPr>
      </w:pPr>
    </w:p>
    <w:p w14:paraId="0F77DB0B"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realizar pesquisas de clima para identificar pontos de insatisfação e oportunidades de melhoria, propondo soluções estratégicas para aumentar o engajamento e a satisfação dos servidores;</w:t>
      </w:r>
    </w:p>
    <w:p w14:paraId="041AE34E" w14:textId="77777777" w:rsidR="00A41CF5" w:rsidRPr="008A0DA6" w:rsidRDefault="00A41CF5" w:rsidP="00000850">
      <w:pPr>
        <w:widowControl w:val="0"/>
        <w:spacing w:after="0" w:line="240" w:lineRule="auto"/>
        <w:jc w:val="both"/>
        <w:rPr>
          <w:rFonts w:ascii="Arial" w:hAnsi="Arial" w:cs="Arial"/>
          <w:shd w:val="clear" w:color="auto" w:fill="FFFFFF"/>
        </w:rPr>
      </w:pPr>
    </w:p>
    <w:p w14:paraId="168EE48E" w14:textId="77777777" w:rsidR="00A41CF5" w:rsidRPr="008A0DA6" w:rsidRDefault="00A41CF5" w:rsidP="00000850">
      <w:pPr>
        <w:widowControl w:val="0"/>
        <w:numPr>
          <w:ilvl w:val="0"/>
          <w:numId w:val="81"/>
        </w:numPr>
        <w:tabs>
          <w:tab w:val="left" w:pos="2268"/>
        </w:tabs>
        <w:spacing w:after="0" w:line="240" w:lineRule="auto"/>
        <w:ind w:left="0" w:firstLine="1418"/>
        <w:jc w:val="both"/>
        <w:rPr>
          <w:rFonts w:ascii="Arial" w:hAnsi="Arial" w:cs="Arial"/>
        </w:rPr>
      </w:pPr>
      <w:r w:rsidRPr="008A0DA6">
        <w:rPr>
          <w:rFonts w:ascii="Arial" w:hAnsi="Arial" w:cs="Arial"/>
          <w:shd w:val="clear" w:color="auto" w:fill="FFFFFF"/>
        </w:rPr>
        <w:t>participar de conselhos de direitos, Comitês, comissões, estudos, projetos, eventos e pesquisas</w:t>
      </w:r>
      <w:r w:rsidRPr="008A0DA6">
        <w:rPr>
          <w:rFonts w:ascii="Arial" w:hAnsi="Arial" w:cs="Arial"/>
        </w:rPr>
        <w:t xml:space="preserve"> e manter-se atualizado sobre a legislação de regência, técnicas e metodologias relacionadas à área de atuação; </w:t>
      </w:r>
    </w:p>
    <w:p w14:paraId="02E2DE6D"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547BAFF9" w14:textId="77777777" w:rsidR="00A41CF5" w:rsidRPr="008A0DA6" w:rsidRDefault="00A41CF5" w:rsidP="00000850">
      <w:pPr>
        <w:widowControl w:val="0"/>
        <w:numPr>
          <w:ilvl w:val="0"/>
          <w:numId w:val="81"/>
        </w:numPr>
        <w:tabs>
          <w:tab w:val="left" w:pos="2410"/>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 e</w:t>
      </w:r>
    </w:p>
    <w:p w14:paraId="281ABC07" w14:textId="77777777" w:rsidR="00A41CF5" w:rsidRPr="008A0DA6" w:rsidRDefault="00A41CF5" w:rsidP="00000850">
      <w:pPr>
        <w:widowControl w:val="0"/>
        <w:spacing w:after="0" w:line="240" w:lineRule="auto"/>
        <w:jc w:val="both"/>
        <w:rPr>
          <w:rFonts w:ascii="Arial" w:hAnsi="Arial" w:cs="Arial"/>
        </w:rPr>
      </w:pPr>
    </w:p>
    <w:p w14:paraId="24AC177C" w14:textId="77777777" w:rsidR="00A41CF5" w:rsidRPr="008A0DA6" w:rsidRDefault="00A41CF5" w:rsidP="00000850">
      <w:pPr>
        <w:widowControl w:val="0"/>
        <w:numPr>
          <w:ilvl w:val="0"/>
          <w:numId w:val="81"/>
        </w:numPr>
        <w:tabs>
          <w:tab w:val="left" w:pos="2410"/>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790DB9B3" w14:textId="77777777" w:rsidR="00A41CF5" w:rsidRPr="008A0DA6" w:rsidRDefault="00A41CF5" w:rsidP="00000850">
      <w:pPr>
        <w:widowControl w:val="0"/>
        <w:spacing w:after="0" w:line="240" w:lineRule="auto"/>
        <w:jc w:val="both"/>
        <w:rPr>
          <w:rFonts w:ascii="Arial" w:hAnsi="Arial" w:cs="Arial"/>
        </w:rPr>
      </w:pPr>
    </w:p>
    <w:p w14:paraId="1E99F71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13A84EE0" w14:textId="77777777" w:rsidR="00A41CF5" w:rsidRPr="008A0DA6" w:rsidRDefault="00A41CF5" w:rsidP="00000850">
      <w:pPr>
        <w:widowControl w:val="0"/>
        <w:spacing w:after="0" w:line="240" w:lineRule="auto"/>
        <w:ind w:firstLine="1418"/>
        <w:jc w:val="both"/>
        <w:rPr>
          <w:rFonts w:ascii="Arial" w:hAnsi="Arial" w:cs="Arial"/>
        </w:rPr>
      </w:pPr>
    </w:p>
    <w:p w14:paraId="3AE698FA"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w:t>
      </w:r>
      <w:r w:rsidRPr="0098278B">
        <w:rPr>
          <w:rFonts w:ascii="Arial" w:eastAsia="Serifa BT" w:hAnsi="Arial" w:cs="Arial"/>
        </w:rPr>
        <w:t>Curso superior em Psicologia, com registro no Conselho Regional de Psicologia - CRP, com conhecimentos em informática (internet e softwares de edição de textos).</w:t>
      </w:r>
    </w:p>
    <w:p w14:paraId="3B87921A" w14:textId="77777777" w:rsidR="00A41CF5" w:rsidRPr="008A0DA6" w:rsidRDefault="00A41CF5" w:rsidP="00000850">
      <w:pPr>
        <w:widowControl w:val="0"/>
        <w:spacing w:after="0" w:line="240" w:lineRule="auto"/>
        <w:ind w:firstLine="1418"/>
        <w:jc w:val="both"/>
        <w:rPr>
          <w:rFonts w:ascii="Arial" w:hAnsi="Arial" w:cs="Arial"/>
        </w:rPr>
      </w:pPr>
    </w:p>
    <w:p w14:paraId="5AFCBCC5"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gestão pública, tecnologia e inovação, visão sistêmica, liderança, gestão de equipes, comunicação eficaz, tomada de decisão, negociação e articulação, planejamento e organização, análise de dados, ética, integridade, proatividade e iniciativa, resiliência, adaptabilidade, empatia, sensibilidade social, percepção, atenção, criatividade aguçada, </w:t>
      </w:r>
      <w:r w:rsidRPr="008A0DA6">
        <w:rPr>
          <w:rFonts w:ascii="Arial" w:hAnsi="Arial" w:cs="Arial"/>
        </w:rPr>
        <w:t xml:space="preserve">relacionamento interpessoal, </w:t>
      </w:r>
      <w:r w:rsidRPr="008A0DA6">
        <w:rPr>
          <w:rFonts w:ascii="Arial" w:hAnsi="Arial" w:cs="Arial"/>
          <w:lang w:eastAsia="pt-BR"/>
        </w:rPr>
        <w:t>colaboração, trabalho em equipe e humanizado.</w:t>
      </w:r>
    </w:p>
    <w:p w14:paraId="2CE2BCCA" w14:textId="77777777" w:rsidR="00A41CF5" w:rsidRPr="008A0DA6" w:rsidRDefault="00A41CF5" w:rsidP="00000850">
      <w:pPr>
        <w:pStyle w:val="Ttulo1"/>
        <w:keepNext w:val="0"/>
        <w:keepLines w:val="0"/>
        <w:widowControl w:val="0"/>
        <w:spacing w:before="0" w:after="0" w:line="240" w:lineRule="auto"/>
        <w:ind w:firstLine="1418"/>
        <w:jc w:val="both"/>
        <w:rPr>
          <w:rFonts w:ascii="Arial" w:hAnsi="Arial" w:cs="Arial"/>
          <w:b/>
          <w:bCs/>
          <w:color w:val="auto"/>
          <w:sz w:val="24"/>
          <w:szCs w:val="24"/>
        </w:rPr>
      </w:pPr>
    </w:p>
    <w:p w14:paraId="11716874"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sujeito a trabalho externos, condições climáticas, podendo ter </w:t>
      </w:r>
      <w:r w:rsidRPr="008A0DA6">
        <w:rPr>
          <w:rFonts w:ascii="Arial" w:hAnsi="Arial" w:cs="Arial"/>
          <w:shd w:val="clear" w:color="auto" w:fill="FFFFFF"/>
        </w:rPr>
        <w:t>atuação em áreas e situações de risco pessoal</w:t>
      </w:r>
      <w:r w:rsidRPr="008A0DA6">
        <w:rPr>
          <w:rFonts w:ascii="Arial" w:eastAsia="Serifa BT" w:hAnsi="Arial" w:cs="Arial"/>
        </w:rPr>
        <w:t xml:space="preserve">, </w:t>
      </w:r>
      <w:r w:rsidRPr="008A0DA6">
        <w:rPr>
          <w:rFonts w:ascii="Arial" w:hAnsi="Arial" w:cs="Arial"/>
          <w:shd w:val="clear" w:color="auto" w:fill="FFFFFF"/>
        </w:rPr>
        <w:t>exige senso de observação, percepção, atenção, criatividade aguçada, raciocínio, especialmente aos profissionais que atuam na gestão de políticas sociais, c</w:t>
      </w:r>
      <w:r w:rsidRPr="008A0DA6">
        <w:rPr>
          <w:rFonts w:ascii="Arial" w:eastAsia="Serifa BT" w:hAnsi="Arial" w:cs="Arial"/>
        </w:rPr>
        <w:t>ondução de veículos ou motos, disponibilidade para desenvolver as atividades em regime de escala e plantão, tanto em período diurno como noturno, inclusive finais de semana e feriados.</w:t>
      </w:r>
    </w:p>
    <w:p w14:paraId="46C0E02A" w14:textId="77777777" w:rsidR="00A41CF5" w:rsidRPr="008A0DA6" w:rsidRDefault="00A41CF5" w:rsidP="00000850">
      <w:pPr>
        <w:widowControl w:val="0"/>
        <w:spacing w:after="0" w:line="240" w:lineRule="auto"/>
        <w:jc w:val="both"/>
        <w:rPr>
          <w:rFonts w:ascii="Arial" w:hAnsi="Arial" w:cs="Arial"/>
          <w:lang w:val="x-none"/>
        </w:rPr>
      </w:pPr>
    </w:p>
    <w:p w14:paraId="706483AC" w14:textId="77777777" w:rsidR="00A41CF5" w:rsidRPr="008A0DA6" w:rsidRDefault="00A41CF5" w:rsidP="00000850">
      <w:pPr>
        <w:pStyle w:val="Ttulo1"/>
        <w:keepNext w:val="0"/>
        <w:keepLines w:val="0"/>
        <w:widowControl w:val="0"/>
        <w:spacing w:before="0" w:after="0" w:line="240" w:lineRule="auto"/>
        <w:jc w:val="center"/>
        <w:rPr>
          <w:rFonts w:ascii="Arial" w:hAnsi="Arial" w:cs="Arial"/>
          <w:b/>
          <w:bCs/>
          <w:color w:val="auto"/>
          <w:sz w:val="24"/>
          <w:szCs w:val="24"/>
        </w:rPr>
      </w:pPr>
      <w:r w:rsidRPr="008A0DA6">
        <w:rPr>
          <w:rFonts w:ascii="Arial" w:hAnsi="Arial" w:cs="Arial"/>
          <w:b/>
          <w:bCs/>
          <w:color w:val="auto"/>
          <w:sz w:val="24"/>
          <w:szCs w:val="24"/>
        </w:rPr>
        <w:lastRenderedPageBreak/>
        <w:t>PSICOPEDAGOGO</w:t>
      </w:r>
    </w:p>
    <w:p w14:paraId="5B1C4436" w14:textId="77777777" w:rsidR="00A41CF5" w:rsidRPr="008A0DA6" w:rsidRDefault="00A41CF5" w:rsidP="00000850">
      <w:pPr>
        <w:widowControl w:val="0"/>
        <w:spacing w:after="0" w:line="240" w:lineRule="auto"/>
        <w:ind w:right="51"/>
        <w:jc w:val="both"/>
        <w:rPr>
          <w:rFonts w:ascii="Arial" w:hAnsi="Arial" w:cs="Arial"/>
        </w:rPr>
      </w:pPr>
    </w:p>
    <w:p w14:paraId="6671A6A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3113491C" w14:textId="77777777" w:rsidR="00A41CF5" w:rsidRPr="008A0DA6" w:rsidRDefault="00A41CF5" w:rsidP="00000850">
      <w:pPr>
        <w:widowControl w:val="0"/>
        <w:spacing w:after="0" w:line="240" w:lineRule="auto"/>
        <w:ind w:firstLine="1418"/>
        <w:jc w:val="both"/>
        <w:rPr>
          <w:rFonts w:ascii="Arial" w:hAnsi="Arial" w:cs="Arial"/>
        </w:rPr>
      </w:pPr>
    </w:p>
    <w:p w14:paraId="4BE874FD" w14:textId="77777777" w:rsidR="00A41CF5" w:rsidRPr="008A0DA6" w:rsidRDefault="00A41CF5" w:rsidP="00000850">
      <w:pPr>
        <w:widowControl w:val="0"/>
        <w:spacing w:after="0" w:line="240" w:lineRule="auto"/>
        <w:ind w:firstLine="1418"/>
        <w:jc w:val="both"/>
        <w:rPr>
          <w:rFonts w:ascii="Arial" w:hAnsi="Arial" w:cs="Arial"/>
          <w:b/>
          <w:bCs/>
          <w:shd w:val="clear" w:color="auto" w:fill="FFFFFF"/>
        </w:rPr>
      </w:pPr>
      <w:r w:rsidRPr="008A0DA6">
        <w:rPr>
          <w:rStyle w:val="Forte"/>
          <w:rFonts w:cs="Arial"/>
          <w:b w:val="0"/>
          <w:bCs w:val="0"/>
        </w:rPr>
        <w:t>Avaliar e intervir nos processos de ensino e aprendizagem</w:t>
      </w:r>
      <w:r w:rsidRPr="008A0DA6">
        <w:rPr>
          <w:rFonts w:ascii="Arial" w:hAnsi="Arial" w:cs="Arial"/>
          <w:b/>
          <w:bCs/>
        </w:rPr>
        <w:t xml:space="preserve">, </w:t>
      </w:r>
      <w:r w:rsidRPr="008A0DA6">
        <w:rPr>
          <w:rFonts w:ascii="Arial" w:hAnsi="Arial" w:cs="Arial"/>
        </w:rPr>
        <w:t>identificando e</w:t>
      </w:r>
      <w:r w:rsidRPr="008A0DA6">
        <w:rPr>
          <w:rFonts w:ascii="Arial" w:hAnsi="Arial" w:cs="Arial"/>
          <w:b/>
          <w:bCs/>
        </w:rPr>
        <w:t xml:space="preserve"> </w:t>
      </w:r>
      <w:r w:rsidRPr="008A0DA6">
        <w:rPr>
          <w:rFonts w:ascii="Arial" w:hAnsi="Arial" w:cs="Arial"/>
        </w:rPr>
        <w:t xml:space="preserve">auxiliando a criança na superação das dificuldades que envolvem aspectos </w:t>
      </w:r>
      <w:r w:rsidRPr="008A0DA6">
        <w:rPr>
          <w:rStyle w:val="Forte"/>
          <w:rFonts w:cs="Arial"/>
        </w:rPr>
        <w:t>c</w:t>
      </w:r>
      <w:r w:rsidRPr="008A0DA6">
        <w:rPr>
          <w:rStyle w:val="Forte"/>
          <w:rFonts w:cs="Arial"/>
          <w:b w:val="0"/>
          <w:bCs w:val="0"/>
        </w:rPr>
        <w:t>ognitivos, emocionais e sociais</w:t>
      </w:r>
      <w:r w:rsidRPr="008A0DA6">
        <w:rPr>
          <w:rFonts w:ascii="Arial" w:hAnsi="Arial" w:cs="Arial"/>
          <w:b/>
          <w:bCs/>
        </w:rPr>
        <w:t xml:space="preserve">. </w:t>
      </w:r>
      <w:r w:rsidRPr="008A0DA6">
        <w:rPr>
          <w:rFonts w:ascii="Arial" w:hAnsi="Arial" w:cs="Arial"/>
        </w:rPr>
        <w:t>Elaborar e aplicar</w:t>
      </w:r>
      <w:r w:rsidRPr="008A0DA6">
        <w:rPr>
          <w:rFonts w:ascii="Arial" w:hAnsi="Arial" w:cs="Arial"/>
          <w:b/>
          <w:bCs/>
        </w:rPr>
        <w:t xml:space="preserve"> </w:t>
      </w:r>
      <w:r w:rsidRPr="008A0DA6">
        <w:rPr>
          <w:rStyle w:val="Forte"/>
          <w:rFonts w:cs="Arial"/>
          <w:b w:val="0"/>
          <w:bCs w:val="0"/>
        </w:rPr>
        <w:t>técnicas psicopedagógicas</w:t>
      </w:r>
      <w:r w:rsidRPr="008A0DA6">
        <w:rPr>
          <w:rFonts w:ascii="Arial" w:hAnsi="Arial" w:cs="Arial"/>
          <w:b/>
          <w:bCs/>
        </w:rPr>
        <w:t xml:space="preserve"> </w:t>
      </w:r>
      <w:r w:rsidRPr="008A0DA6">
        <w:rPr>
          <w:rFonts w:ascii="Arial" w:hAnsi="Arial" w:cs="Arial"/>
        </w:rPr>
        <w:t>voltadas ao</w:t>
      </w:r>
      <w:r w:rsidRPr="008A0DA6">
        <w:rPr>
          <w:rFonts w:ascii="Arial" w:hAnsi="Arial" w:cs="Arial"/>
          <w:b/>
          <w:bCs/>
        </w:rPr>
        <w:t xml:space="preserve"> </w:t>
      </w:r>
      <w:r w:rsidRPr="008A0DA6">
        <w:rPr>
          <w:rStyle w:val="Forte"/>
          <w:rFonts w:cs="Arial"/>
          <w:b w:val="0"/>
          <w:bCs w:val="0"/>
        </w:rPr>
        <w:t>diagnóstico, orientação e intervenção</w:t>
      </w:r>
      <w:r w:rsidRPr="008A0DA6">
        <w:rPr>
          <w:rFonts w:ascii="Arial" w:hAnsi="Arial" w:cs="Arial"/>
          <w:b/>
          <w:bCs/>
        </w:rPr>
        <w:t xml:space="preserve">, </w:t>
      </w:r>
      <w:r w:rsidRPr="008A0DA6">
        <w:rPr>
          <w:rFonts w:ascii="Arial" w:hAnsi="Arial" w:cs="Arial"/>
        </w:rPr>
        <w:t xml:space="preserve">promovendo o desenvolvimento integral do indivíduo. </w:t>
      </w:r>
      <w:r w:rsidRPr="008A0DA6">
        <w:rPr>
          <w:rStyle w:val="Forte"/>
          <w:rFonts w:cs="Arial"/>
          <w:b w:val="0"/>
          <w:bCs w:val="0"/>
        </w:rPr>
        <w:t>Orientar famílias e instituições de ensino</w:t>
      </w:r>
      <w:r w:rsidRPr="008A0DA6">
        <w:rPr>
          <w:rFonts w:ascii="Arial" w:hAnsi="Arial" w:cs="Arial"/>
          <w:b/>
          <w:bCs/>
        </w:rPr>
        <w:t xml:space="preserve">, </w:t>
      </w:r>
      <w:r w:rsidRPr="008A0DA6">
        <w:rPr>
          <w:rFonts w:ascii="Arial" w:hAnsi="Arial" w:cs="Arial"/>
        </w:rPr>
        <w:t>propondo</w:t>
      </w:r>
      <w:r w:rsidRPr="008A0DA6">
        <w:rPr>
          <w:rFonts w:ascii="Arial" w:hAnsi="Arial" w:cs="Arial"/>
          <w:b/>
          <w:bCs/>
        </w:rPr>
        <w:t xml:space="preserve"> </w:t>
      </w:r>
      <w:r w:rsidRPr="008A0DA6">
        <w:rPr>
          <w:rStyle w:val="Forte"/>
          <w:rFonts w:cs="Arial"/>
          <w:b w:val="0"/>
          <w:bCs w:val="0"/>
        </w:rPr>
        <w:t>estratégias que favoreçam o aprendizado e o aprimoramento das práticas educativas</w:t>
      </w:r>
      <w:r w:rsidRPr="008A0DA6">
        <w:rPr>
          <w:rFonts w:ascii="Arial" w:hAnsi="Arial" w:cs="Arial"/>
          <w:b/>
          <w:bCs/>
        </w:rPr>
        <w:t>.</w:t>
      </w:r>
    </w:p>
    <w:p w14:paraId="2FDCE222" w14:textId="77777777" w:rsidR="00A41CF5" w:rsidRPr="008A0DA6" w:rsidRDefault="00A41CF5" w:rsidP="00000850">
      <w:pPr>
        <w:widowControl w:val="0"/>
        <w:spacing w:after="0" w:line="240" w:lineRule="auto"/>
        <w:ind w:firstLine="1418"/>
        <w:jc w:val="both"/>
        <w:rPr>
          <w:rFonts w:ascii="Arial" w:hAnsi="Arial" w:cs="Arial"/>
          <w:b/>
        </w:rPr>
      </w:pPr>
    </w:p>
    <w:p w14:paraId="47DBEC1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AFE3CD3" w14:textId="77777777" w:rsidR="00A41CF5" w:rsidRPr="008A0DA6" w:rsidRDefault="00A41CF5" w:rsidP="00000850">
      <w:pPr>
        <w:widowControl w:val="0"/>
        <w:spacing w:after="0" w:line="240" w:lineRule="auto"/>
        <w:jc w:val="both"/>
        <w:rPr>
          <w:rFonts w:ascii="Arial" w:hAnsi="Arial" w:cs="Arial"/>
        </w:rPr>
      </w:pPr>
    </w:p>
    <w:p w14:paraId="66704324" w14:textId="77777777" w:rsidR="00A41CF5" w:rsidRPr="008A0DA6" w:rsidRDefault="00A41CF5" w:rsidP="00000850">
      <w:pPr>
        <w:widowControl w:val="0"/>
        <w:numPr>
          <w:ilvl w:val="0"/>
          <w:numId w:val="82"/>
        </w:numPr>
        <w:tabs>
          <w:tab w:val="left" w:pos="1701"/>
        </w:tabs>
        <w:spacing w:after="0" w:line="240" w:lineRule="auto"/>
        <w:ind w:left="0" w:firstLine="1418"/>
        <w:jc w:val="both"/>
        <w:rPr>
          <w:rFonts w:ascii="Arial" w:hAnsi="Arial" w:cs="Arial"/>
        </w:rPr>
      </w:pPr>
      <w:r w:rsidRPr="008A0DA6">
        <w:rPr>
          <w:rFonts w:ascii="Arial" w:hAnsi="Arial" w:cs="Arial"/>
        </w:rPr>
        <w:t xml:space="preserve">realizar </w:t>
      </w:r>
      <w:r w:rsidRPr="008A0DA6">
        <w:rPr>
          <w:rStyle w:val="Forte"/>
          <w:rFonts w:cs="Arial"/>
          <w:b w:val="0"/>
          <w:bCs w:val="0"/>
        </w:rPr>
        <w:t>atendimento e avaliação psicopedagógica</w:t>
      </w:r>
      <w:r w:rsidRPr="008A0DA6">
        <w:rPr>
          <w:rFonts w:ascii="Arial" w:hAnsi="Arial" w:cs="Arial"/>
        </w:rPr>
        <w:t xml:space="preserve"> com alunos das instituições de ensino da rede municipal, bem como com aqueles </w:t>
      </w:r>
      <w:r w:rsidRPr="008A0DA6">
        <w:rPr>
          <w:rStyle w:val="Forte"/>
          <w:rFonts w:cs="Arial"/>
          <w:b w:val="0"/>
          <w:bCs w:val="0"/>
        </w:rPr>
        <w:t>encaminhados pela Secretaria Municipal de Saúde</w:t>
      </w:r>
      <w:r w:rsidRPr="008A0DA6">
        <w:rPr>
          <w:rFonts w:ascii="Arial" w:hAnsi="Arial" w:cs="Arial"/>
          <w:b/>
          <w:bCs/>
        </w:rPr>
        <w:t>,</w:t>
      </w:r>
      <w:r w:rsidRPr="008A0DA6">
        <w:rPr>
          <w:rFonts w:ascii="Arial" w:hAnsi="Arial" w:cs="Arial"/>
        </w:rPr>
        <w:t xml:space="preserve"> utilizando instrumentos e testes específicos, visando ao desenvolvimento psíquico e social em relação a sua integração à escola, comunidade e à família para promover o seu ajustamento;</w:t>
      </w:r>
    </w:p>
    <w:p w14:paraId="7BCCA9C5"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7599E7C5"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 xml:space="preserve">realizar anamnese, quando necessário, integrando ações com os profissionais da psicologia; </w:t>
      </w:r>
    </w:p>
    <w:p w14:paraId="2C5D5E7D"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4FEA6DF"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realizar atendimento psicopedagógico, com vistas na intervenção, utilizando métodos, instrumentos e técnicas próprias da psicopedagogia, para minimizar ou sanar os problemas de aprendizagem que podem surgir devido a vários fatores e contextos. Assim, compete ao profissional que intervenha nos aspectos que ocasionam os obstáculos à aprendizagem, orientando ações individuais, as escolas e à família;</w:t>
      </w:r>
    </w:p>
    <w:p w14:paraId="08547B1A"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C034FDD" w14:textId="77777777" w:rsidR="00A41CF5" w:rsidRPr="008A0DA6" w:rsidRDefault="00A41CF5" w:rsidP="00000850">
      <w:pPr>
        <w:widowControl w:val="0"/>
        <w:numPr>
          <w:ilvl w:val="0"/>
          <w:numId w:val="82"/>
        </w:numPr>
        <w:tabs>
          <w:tab w:val="left" w:pos="1985"/>
        </w:tabs>
        <w:spacing w:after="0" w:line="240" w:lineRule="auto"/>
        <w:ind w:left="0" w:firstLine="1418"/>
        <w:jc w:val="both"/>
        <w:rPr>
          <w:rFonts w:ascii="Arial" w:hAnsi="Arial" w:cs="Arial"/>
        </w:rPr>
      </w:pPr>
      <w:r w:rsidRPr="008A0DA6">
        <w:rPr>
          <w:rFonts w:ascii="Arial" w:hAnsi="Arial" w:cs="Arial"/>
        </w:rPr>
        <w:t>organizar e aplicar testes, provas e entrevistas objetivando o acompanhamento dos objetivos e habilidades para possibilitar maior desempenho escolar, bem como estar em constante atualização dos instrumentos da área da psicopedagogia;</w:t>
      </w:r>
    </w:p>
    <w:p w14:paraId="161BACB3"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3EBD1995"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realizar devolutivas às famílias, após a finalização da avaliação psicopedagógica;</w:t>
      </w:r>
    </w:p>
    <w:p w14:paraId="778B38B3" w14:textId="77777777" w:rsidR="00A41CF5" w:rsidRPr="008A0DA6" w:rsidRDefault="00A41CF5" w:rsidP="00000850">
      <w:pPr>
        <w:widowControl w:val="0"/>
        <w:tabs>
          <w:tab w:val="left" w:pos="1843"/>
        </w:tabs>
        <w:spacing w:after="0" w:line="240" w:lineRule="auto"/>
        <w:jc w:val="both"/>
        <w:rPr>
          <w:rFonts w:ascii="Arial" w:hAnsi="Arial" w:cs="Arial"/>
        </w:rPr>
      </w:pPr>
    </w:p>
    <w:p w14:paraId="330B277C"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Style w:val="Forte"/>
          <w:rFonts w:cs="Arial"/>
          <w:b w:val="0"/>
          <w:bCs w:val="0"/>
        </w:rPr>
        <w:t>orientar famílias e instituições de ensino</w:t>
      </w:r>
      <w:r w:rsidRPr="008A0DA6">
        <w:rPr>
          <w:rFonts w:ascii="Arial" w:hAnsi="Arial" w:cs="Arial"/>
          <w:b/>
          <w:bCs/>
        </w:rPr>
        <w:t xml:space="preserve">, </w:t>
      </w:r>
      <w:r w:rsidRPr="008A0DA6">
        <w:rPr>
          <w:rFonts w:ascii="Arial" w:hAnsi="Arial" w:cs="Arial"/>
        </w:rPr>
        <w:t>propondo</w:t>
      </w:r>
      <w:r w:rsidRPr="008A0DA6">
        <w:rPr>
          <w:rFonts w:ascii="Arial" w:hAnsi="Arial" w:cs="Arial"/>
          <w:b/>
          <w:bCs/>
        </w:rPr>
        <w:t xml:space="preserve"> </w:t>
      </w:r>
      <w:r w:rsidRPr="008A0DA6">
        <w:rPr>
          <w:rStyle w:val="Forte"/>
          <w:rFonts w:cs="Arial"/>
          <w:b w:val="0"/>
          <w:bCs w:val="0"/>
        </w:rPr>
        <w:t>estratégias e práticas pedagógicas</w:t>
      </w:r>
      <w:r w:rsidRPr="008A0DA6">
        <w:rPr>
          <w:rFonts w:ascii="Arial" w:hAnsi="Arial" w:cs="Arial"/>
        </w:rPr>
        <w:t xml:space="preserve"> que melhorem o processo de ensino e aprendizagem, fortalecendo a relação entre escola, aluno e família;</w:t>
      </w:r>
    </w:p>
    <w:p w14:paraId="4DF68EA5"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6CB3E8A"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trabalhar de forma integrada com profissionais de outras áreas, como médicos, assistentes sociais, pedagogos, fonoaudiólogos, psicólogos e outros;</w:t>
      </w:r>
    </w:p>
    <w:p w14:paraId="3E2AEB81"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0F99969F"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participar de equipes multidisciplinares e interdisciplinares quando convocado;</w:t>
      </w:r>
    </w:p>
    <w:p w14:paraId="123414AD" w14:textId="77777777" w:rsidR="00A41CF5" w:rsidRPr="00AF7C22" w:rsidRDefault="00A41CF5" w:rsidP="00000850">
      <w:pPr>
        <w:widowControl w:val="0"/>
        <w:tabs>
          <w:tab w:val="left" w:pos="1843"/>
        </w:tabs>
        <w:spacing w:after="0" w:line="240" w:lineRule="auto"/>
        <w:ind w:left="1418"/>
        <w:jc w:val="both"/>
        <w:rPr>
          <w:rFonts w:ascii="Arial" w:hAnsi="Arial" w:cs="Arial"/>
          <w:sz w:val="4"/>
          <w:szCs w:val="4"/>
        </w:rPr>
      </w:pPr>
    </w:p>
    <w:p w14:paraId="7309EC30" w14:textId="77777777" w:rsidR="00A41CF5" w:rsidRPr="008A0DA6" w:rsidRDefault="00A41CF5" w:rsidP="00000850">
      <w:pPr>
        <w:widowControl w:val="0"/>
        <w:numPr>
          <w:ilvl w:val="0"/>
          <w:numId w:val="82"/>
        </w:numPr>
        <w:tabs>
          <w:tab w:val="left" w:pos="1985"/>
        </w:tabs>
        <w:spacing w:after="0" w:line="240" w:lineRule="auto"/>
        <w:ind w:left="0" w:firstLine="1418"/>
        <w:jc w:val="both"/>
        <w:rPr>
          <w:rFonts w:ascii="Arial" w:hAnsi="Arial" w:cs="Arial"/>
        </w:rPr>
      </w:pPr>
      <w:r w:rsidRPr="008A0DA6">
        <w:rPr>
          <w:rFonts w:ascii="Arial" w:hAnsi="Arial" w:cs="Arial"/>
        </w:rPr>
        <w:t>participar de reuniões e estudos de casos com a equipe multiprofissional quando convocado, fazendo os encaminhamentos a outros profissionais quando necessário;</w:t>
      </w:r>
    </w:p>
    <w:p w14:paraId="5EB6E83E" w14:textId="77777777" w:rsidR="00A41CF5" w:rsidRPr="00AF7C22"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29F887A3"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realizar o plano de ação anual e demais relatórios e documentos solicitados pela chefia imediata;</w:t>
      </w:r>
    </w:p>
    <w:p w14:paraId="3E784E62" w14:textId="77777777" w:rsidR="00A41CF5" w:rsidRPr="00AF7C22" w:rsidRDefault="00A41CF5" w:rsidP="00000850">
      <w:pPr>
        <w:pStyle w:val="PargrafodaLista"/>
        <w:widowControl w:val="0"/>
        <w:spacing w:after="0" w:line="240" w:lineRule="auto"/>
        <w:contextualSpacing w:val="0"/>
        <w:jc w:val="both"/>
        <w:rPr>
          <w:rFonts w:ascii="Arial" w:hAnsi="Arial" w:cs="Arial"/>
          <w:sz w:val="20"/>
          <w:szCs w:val="20"/>
        </w:rPr>
      </w:pPr>
    </w:p>
    <w:p w14:paraId="2863DB19" w14:textId="77777777" w:rsidR="00A41CF5" w:rsidRPr="008A0DA6" w:rsidRDefault="00A41CF5" w:rsidP="00000850">
      <w:pPr>
        <w:widowControl w:val="0"/>
        <w:numPr>
          <w:ilvl w:val="0"/>
          <w:numId w:val="82"/>
        </w:numPr>
        <w:tabs>
          <w:tab w:val="left" w:pos="1985"/>
        </w:tabs>
        <w:spacing w:after="0" w:line="240" w:lineRule="auto"/>
        <w:ind w:left="0" w:firstLine="1418"/>
        <w:jc w:val="both"/>
        <w:rPr>
          <w:rFonts w:ascii="Arial" w:hAnsi="Arial" w:cs="Arial"/>
        </w:rPr>
      </w:pPr>
      <w:r w:rsidRPr="008A0DA6">
        <w:rPr>
          <w:rFonts w:ascii="Arial" w:hAnsi="Arial" w:cs="Arial"/>
        </w:rPr>
        <w:t>participar de reuniões e formações destinadas ao público alvo da educação especial, bem como das que estiverem relacionadas à violência e outros assuntos correlatos;</w:t>
      </w:r>
    </w:p>
    <w:p w14:paraId="19D90B3A" w14:textId="77777777" w:rsidR="00A41CF5" w:rsidRPr="00AF7C22"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36906BF0" w14:textId="77777777" w:rsidR="00A41CF5" w:rsidRPr="008A0DA6" w:rsidRDefault="00A41CF5" w:rsidP="00000850">
      <w:pPr>
        <w:widowControl w:val="0"/>
        <w:numPr>
          <w:ilvl w:val="0"/>
          <w:numId w:val="82"/>
        </w:numPr>
        <w:tabs>
          <w:tab w:val="left" w:pos="1985"/>
        </w:tabs>
        <w:spacing w:after="0" w:line="240" w:lineRule="auto"/>
        <w:ind w:left="0" w:firstLine="1418"/>
        <w:jc w:val="both"/>
        <w:rPr>
          <w:rFonts w:ascii="Arial" w:hAnsi="Arial" w:cs="Arial"/>
        </w:rPr>
      </w:pPr>
      <w:r w:rsidRPr="008A0DA6">
        <w:rPr>
          <w:rFonts w:ascii="Arial" w:hAnsi="Arial" w:cs="Arial"/>
        </w:rPr>
        <w:t>contribuir em programas, projetos e ações desenvolvidos que se relacionem com a área de atuação;</w:t>
      </w:r>
    </w:p>
    <w:p w14:paraId="5D89B50C" w14:textId="77777777" w:rsidR="00A41CF5" w:rsidRPr="00AF7C22" w:rsidRDefault="00A41CF5" w:rsidP="00000850">
      <w:pPr>
        <w:widowControl w:val="0"/>
        <w:tabs>
          <w:tab w:val="left" w:pos="1843"/>
        </w:tabs>
        <w:spacing w:after="0" w:line="240" w:lineRule="auto"/>
        <w:ind w:left="1418"/>
        <w:jc w:val="both"/>
        <w:rPr>
          <w:rFonts w:ascii="Arial" w:hAnsi="Arial" w:cs="Arial"/>
          <w:sz w:val="22"/>
          <w:szCs w:val="22"/>
        </w:rPr>
      </w:pPr>
    </w:p>
    <w:p w14:paraId="06F3658E"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incentivar programas de combate ao uso de drogas, campanhas de conscientização sobre bullying, prevenção de violências e demais ações que visam o convívio saudável entre os estudantes, seus professores, famílias e comunidade em geral;</w:t>
      </w:r>
    </w:p>
    <w:p w14:paraId="428BA40B" w14:textId="77777777" w:rsidR="00A41CF5" w:rsidRPr="00AF7C22" w:rsidRDefault="00A41CF5" w:rsidP="00000850">
      <w:pPr>
        <w:widowControl w:val="0"/>
        <w:tabs>
          <w:tab w:val="left" w:pos="1843"/>
        </w:tabs>
        <w:spacing w:after="0" w:line="240" w:lineRule="auto"/>
        <w:ind w:left="1418"/>
        <w:jc w:val="both"/>
        <w:rPr>
          <w:rFonts w:ascii="Arial" w:hAnsi="Arial" w:cs="Arial"/>
          <w:sz w:val="22"/>
          <w:szCs w:val="22"/>
        </w:rPr>
      </w:pPr>
    </w:p>
    <w:p w14:paraId="02212154"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elaborar relatórios dos atendimentos e das avaliações psicopedagógicas realizadas, descrevendo os instrumentos utilizados e os resultados obtidos;</w:t>
      </w:r>
    </w:p>
    <w:p w14:paraId="4C083323" w14:textId="77777777" w:rsidR="00A41CF5" w:rsidRPr="00AF7C22" w:rsidRDefault="00A41CF5" w:rsidP="00000850">
      <w:pPr>
        <w:widowControl w:val="0"/>
        <w:tabs>
          <w:tab w:val="left" w:pos="1843"/>
        </w:tabs>
        <w:spacing w:after="0" w:line="240" w:lineRule="auto"/>
        <w:ind w:left="1418"/>
        <w:jc w:val="both"/>
        <w:rPr>
          <w:rFonts w:ascii="Arial" w:hAnsi="Arial" w:cs="Arial"/>
          <w:sz w:val="20"/>
          <w:szCs w:val="20"/>
        </w:rPr>
      </w:pPr>
    </w:p>
    <w:p w14:paraId="719E9237"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realizar levantamento e análise das práticas escolares e suas relações com a aprendizagem, propondo ações mediante os resultados apresentados;</w:t>
      </w:r>
    </w:p>
    <w:p w14:paraId="6B5C4A47" w14:textId="77777777" w:rsidR="00A41CF5" w:rsidRPr="00AF7C22" w:rsidRDefault="00A41CF5" w:rsidP="00000850">
      <w:pPr>
        <w:pStyle w:val="PargrafodaLista"/>
        <w:widowControl w:val="0"/>
        <w:tabs>
          <w:tab w:val="left" w:pos="1843"/>
        </w:tabs>
        <w:spacing w:after="0" w:line="240" w:lineRule="auto"/>
        <w:contextualSpacing w:val="0"/>
        <w:jc w:val="both"/>
        <w:rPr>
          <w:rFonts w:ascii="Arial" w:hAnsi="Arial" w:cs="Arial"/>
          <w:sz w:val="18"/>
          <w:szCs w:val="18"/>
        </w:rPr>
      </w:pPr>
    </w:p>
    <w:p w14:paraId="4E9A8133"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atuar na prevenção de fracassos na aprendizagem e na melhoria da qualidade do desempenho escolar;</w:t>
      </w:r>
    </w:p>
    <w:p w14:paraId="185B61AA" w14:textId="77777777" w:rsidR="00A41CF5" w:rsidRPr="00AF7C22"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04BE6BF6"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realizar pesquisas, levantamento de dados e estudos científicos relacionados ao processo de aprendizagem, visando o planejamento estratégico de ações e a realização de projetos mediante os dados levantados;</w:t>
      </w:r>
    </w:p>
    <w:p w14:paraId="18406E7F" w14:textId="77777777" w:rsidR="00A41CF5" w:rsidRPr="00AF7C22" w:rsidRDefault="00A41CF5" w:rsidP="00000850">
      <w:pPr>
        <w:widowControl w:val="0"/>
        <w:tabs>
          <w:tab w:val="left" w:pos="1843"/>
        </w:tabs>
        <w:spacing w:after="0" w:line="240" w:lineRule="auto"/>
        <w:ind w:left="1418"/>
        <w:jc w:val="both"/>
        <w:rPr>
          <w:rFonts w:ascii="Arial" w:hAnsi="Arial" w:cs="Arial"/>
          <w:sz w:val="22"/>
          <w:szCs w:val="22"/>
        </w:rPr>
      </w:pPr>
    </w:p>
    <w:p w14:paraId="7ADBC577" w14:textId="77777777" w:rsidR="00A41CF5" w:rsidRPr="008A0DA6" w:rsidRDefault="00A41CF5" w:rsidP="00000850">
      <w:pPr>
        <w:widowControl w:val="0"/>
        <w:numPr>
          <w:ilvl w:val="0"/>
          <w:numId w:val="82"/>
        </w:numPr>
        <w:tabs>
          <w:tab w:val="left" w:pos="2268"/>
        </w:tabs>
        <w:spacing w:after="0" w:line="240" w:lineRule="auto"/>
        <w:ind w:left="0" w:firstLine="1418"/>
        <w:jc w:val="both"/>
        <w:rPr>
          <w:rFonts w:ascii="Arial" w:hAnsi="Arial" w:cs="Arial"/>
        </w:rPr>
      </w:pPr>
      <w:r w:rsidRPr="008A0DA6">
        <w:rPr>
          <w:rFonts w:ascii="Arial" w:hAnsi="Arial" w:cs="Arial"/>
        </w:rPr>
        <w:t>desenvolver projetos dentro da psicopedagogia institucional;</w:t>
      </w:r>
    </w:p>
    <w:p w14:paraId="5C33636F" w14:textId="77777777" w:rsidR="00A41CF5" w:rsidRPr="00AF7C22" w:rsidRDefault="00A41CF5" w:rsidP="00000850">
      <w:pPr>
        <w:widowControl w:val="0"/>
        <w:tabs>
          <w:tab w:val="left" w:pos="1843"/>
        </w:tabs>
        <w:spacing w:after="0" w:line="240" w:lineRule="auto"/>
        <w:ind w:left="1418"/>
        <w:jc w:val="both"/>
        <w:rPr>
          <w:rFonts w:ascii="Arial" w:hAnsi="Arial" w:cs="Arial"/>
          <w:sz w:val="22"/>
          <w:szCs w:val="22"/>
        </w:rPr>
      </w:pPr>
    </w:p>
    <w:p w14:paraId="3A7A873F"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desenvolver suas atividades observando e cumprindo com a legislação vigente;</w:t>
      </w:r>
    </w:p>
    <w:p w14:paraId="09A34146" w14:textId="77777777" w:rsidR="00A41CF5" w:rsidRPr="00AF7C22" w:rsidRDefault="00A41CF5" w:rsidP="00000850">
      <w:pPr>
        <w:widowControl w:val="0"/>
        <w:tabs>
          <w:tab w:val="left" w:pos="1843"/>
        </w:tabs>
        <w:spacing w:after="0" w:line="240" w:lineRule="auto"/>
        <w:ind w:left="1418"/>
        <w:jc w:val="both"/>
        <w:rPr>
          <w:rFonts w:ascii="Arial" w:hAnsi="Arial" w:cs="Arial"/>
          <w:sz w:val="18"/>
          <w:szCs w:val="18"/>
        </w:rPr>
      </w:pPr>
    </w:p>
    <w:p w14:paraId="570BD58C"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7C0C41C2" w14:textId="77777777" w:rsidR="00A41CF5" w:rsidRPr="00AF7C22"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7D43B0E0"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 xml:space="preserve"> 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28E575E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5E870B1"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rPr>
        <w:t xml:space="preserve"> realizar atendimentos ao público interno e externo, seja presencialmente ou por meio de outros canais de comunicação, visando garantir a execução dos serviços prestados pela unidade administrativa, observada a legislação pertinente;</w:t>
      </w:r>
    </w:p>
    <w:p w14:paraId="4137E701" w14:textId="77777777" w:rsidR="00A41CF5" w:rsidRPr="008A0DA6" w:rsidRDefault="00A41CF5" w:rsidP="00000850">
      <w:pPr>
        <w:widowControl w:val="0"/>
        <w:spacing w:after="0" w:line="240" w:lineRule="auto"/>
        <w:ind w:left="1418"/>
        <w:jc w:val="both"/>
        <w:rPr>
          <w:rFonts w:ascii="Arial" w:hAnsi="Arial" w:cs="Arial"/>
        </w:rPr>
      </w:pPr>
    </w:p>
    <w:p w14:paraId="18A5EDC1" w14:textId="77777777" w:rsidR="00A41CF5" w:rsidRPr="008A0DA6" w:rsidRDefault="00A41CF5" w:rsidP="00000850">
      <w:pPr>
        <w:widowControl w:val="0"/>
        <w:numPr>
          <w:ilvl w:val="0"/>
          <w:numId w:val="82"/>
        </w:numPr>
        <w:tabs>
          <w:tab w:val="left" w:pos="2268"/>
        </w:tabs>
        <w:spacing w:after="0" w:line="240" w:lineRule="auto"/>
        <w:ind w:left="0" w:firstLine="1418"/>
        <w:jc w:val="both"/>
        <w:rPr>
          <w:rFonts w:ascii="Arial" w:hAnsi="Arial" w:cs="Arial"/>
        </w:rPr>
      </w:pPr>
      <w:r w:rsidRPr="008A0DA6">
        <w:rPr>
          <w:rFonts w:ascii="Arial" w:hAnsi="Arial" w:cs="Arial"/>
        </w:rPr>
        <w:t>prestar contas e disponibilizar documentos para órgãos de controle que fiscalizam a Administração Pública, conforme diretrizes, regulamentos e legislação específica;</w:t>
      </w:r>
    </w:p>
    <w:p w14:paraId="309EB72B"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53E5ACFC" w14:textId="77777777" w:rsidR="00A41CF5" w:rsidRPr="008A0DA6" w:rsidRDefault="00A41CF5" w:rsidP="00000850">
      <w:pPr>
        <w:widowControl w:val="0"/>
        <w:numPr>
          <w:ilvl w:val="0"/>
          <w:numId w:val="82"/>
        </w:numPr>
        <w:tabs>
          <w:tab w:val="left" w:pos="2268"/>
        </w:tabs>
        <w:spacing w:after="0" w:line="240" w:lineRule="auto"/>
        <w:ind w:left="0" w:firstLine="1418"/>
        <w:jc w:val="both"/>
        <w:rPr>
          <w:rFonts w:ascii="Arial" w:hAnsi="Arial" w:cs="Arial"/>
        </w:rPr>
      </w:pPr>
      <w:r w:rsidRPr="008A0DA6">
        <w:rPr>
          <w:rFonts w:ascii="Arial" w:hAnsi="Arial" w:cs="Arial"/>
        </w:rPr>
        <w:t>examinar a exatidão de documentos, conferindo, efetuando registros, observando prazos, datas e outros lançamentos, para a elaboração de relatórios, com objetivo de atender às necessidades apresentadas pela unidade administrativa;</w:t>
      </w:r>
    </w:p>
    <w:p w14:paraId="2D2A1A83"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347DAB2" w14:textId="77777777" w:rsidR="00A41CF5" w:rsidRPr="008A0DA6" w:rsidRDefault="00A41CF5" w:rsidP="00000850">
      <w:pPr>
        <w:widowControl w:val="0"/>
        <w:numPr>
          <w:ilvl w:val="0"/>
          <w:numId w:val="82"/>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69DC6F7"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5DE6C593" w14:textId="77777777" w:rsidR="00A41CF5" w:rsidRPr="008A0DA6" w:rsidRDefault="00A41CF5" w:rsidP="00000850">
      <w:pPr>
        <w:widowControl w:val="0"/>
        <w:numPr>
          <w:ilvl w:val="0"/>
          <w:numId w:val="82"/>
        </w:numPr>
        <w:tabs>
          <w:tab w:val="left" w:pos="2268"/>
        </w:tabs>
        <w:spacing w:after="0" w:line="240" w:lineRule="auto"/>
        <w:ind w:left="0" w:firstLine="1418"/>
        <w:jc w:val="both"/>
        <w:rPr>
          <w:rFonts w:ascii="Arial" w:hAnsi="Arial" w:cs="Arial"/>
        </w:rPr>
      </w:pPr>
      <w:r w:rsidRPr="008A0DA6">
        <w:rPr>
          <w:rFonts w:ascii="Arial" w:hAnsi="Arial" w:cs="Arial"/>
        </w:rPr>
        <w:t>conduzir veículos oficiais quando necessário para atender o interesse público ou as necessidades de sua unidade administrativa; e</w:t>
      </w:r>
    </w:p>
    <w:p w14:paraId="79367C0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A421541" w14:textId="77777777" w:rsidR="00A41CF5" w:rsidRPr="008A0DA6" w:rsidRDefault="00A41CF5" w:rsidP="00000850">
      <w:pPr>
        <w:pStyle w:val="Corpodetexto"/>
        <w:widowControl w:val="0"/>
        <w:numPr>
          <w:ilvl w:val="0"/>
          <w:numId w:val="82"/>
        </w:numPr>
        <w:tabs>
          <w:tab w:val="left" w:pos="2268"/>
        </w:tabs>
        <w:suppressAutoHyphens w:val="0"/>
        <w:spacing w:after="0"/>
        <w:ind w:left="0" w:firstLine="1418"/>
        <w:jc w:val="both"/>
        <w:rPr>
          <w:rFonts w:ascii="Arial" w:hAnsi="Arial" w:cs="Arial"/>
          <w:sz w:val="24"/>
          <w:szCs w:val="24"/>
        </w:rPr>
      </w:pPr>
      <w:r w:rsidRPr="008A0DA6">
        <w:rPr>
          <w:rFonts w:ascii="Arial" w:hAnsi="Arial" w:cs="Arial"/>
          <w:sz w:val="24"/>
          <w:szCs w:val="24"/>
        </w:rPr>
        <w:t>executar outras tarefas correlatas determinadas pelo superior imediato.</w:t>
      </w:r>
    </w:p>
    <w:p w14:paraId="1436354F" w14:textId="77777777" w:rsidR="00A41CF5" w:rsidRPr="008A0DA6" w:rsidRDefault="00A41CF5" w:rsidP="00000850">
      <w:pPr>
        <w:widowControl w:val="0"/>
        <w:spacing w:after="0" w:line="240" w:lineRule="auto"/>
        <w:jc w:val="both"/>
        <w:rPr>
          <w:rFonts w:ascii="Arial" w:hAnsi="Arial" w:cs="Arial"/>
        </w:rPr>
      </w:pPr>
    </w:p>
    <w:p w14:paraId="7EA7D1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713248C" w14:textId="77777777" w:rsidR="00A41CF5" w:rsidRPr="008A0DA6" w:rsidRDefault="00A41CF5" w:rsidP="00000850">
      <w:pPr>
        <w:widowControl w:val="0"/>
        <w:spacing w:after="0" w:line="240" w:lineRule="auto"/>
        <w:ind w:firstLine="1418"/>
        <w:jc w:val="both"/>
        <w:rPr>
          <w:rFonts w:ascii="Arial" w:hAnsi="Arial" w:cs="Arial"/>
        </w:rPr>
      </w:pPr>
    </w:p>
    <w:p w14:paraId="046DCD6E"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w:t>
      </w:r>
      <w:r w:rsidRPr="0098278B">
        <w:rPr>
          <w:rFonts w:ascii="Arial" w:hAnsi="Arial" w:cs="Arial"/>
        </w:rPr>
        <w:t>Curso superior em Psicopedagogia, ou Pedagogia, ou Psicologia, ou Licenciatura Plena na área da Educação, em todos os casos acrescido de Pós-Graduação em Psicopedagogia com habilitação clínica e institucional, com conhecimentos em informática (internet e softwares de edição de textos).</w:t>
      </w:r>
    </w:p>
    <w:p w14:paraId="036E9BC7" w14:textId="77777777" w:rsidR="00A41CF5" w:rsidRPr="008A0DA6" w:rsidRDefault="00A41CF5" w:rsidP="00000850">
      <w:pPr>
        <w:widowControl w:val="0"/>
        <w:spacing w:after="0" w:line="240" w:lineRule="auto"/>
        <w:ind w:firstLine="1418"/>
        <w:jc w:val="both"/>
        <w:rPr>
          <w:rFonts w:ascii="Arial" w:hAnsi="Arial" w:cs="Arial"/>
          <w:b/>
          <w:bCs/>
          <w:lang w:eastAsia="pt-BR"/>
        </w:rPr>
      </w:pPr>
    </w:p>
    <w:p w14:paraId="455AD837"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trabalho em equipe e humanizado.</w:t>
      </w:r>
    </w:p>
    <w:p w14:paraId="4925954A" w14:textId="77777777" w:rsidR="00A41CF5" w:rsidRPr="008A0DA6" w:rsidRDefault="00A41CF5" w:rsidP="00000850">
      <w:pPr>
        <w:widowControl w:val="0"/>
        <w:spacing w:after="0" w:line="240" w:lineRule="auto"/>
        <w:ind w:right="49"/>
        <w:jc w:val="both"/>
        <w:rPr>
          <w:rFonts w:ascii="Arial" w:hAnsi="Arial" w:cs="Arial"/>
        </w:rPr>
      </w:pPr>
    </w:p>
    <w:p w14:paraId="41DD1385"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RECEPCIONISTA</w:t>
      </w:r>
    </w:p>
    <w:p w14:paraId="5942B4C6" w14:textId="77777777" w:rsidR="00A41CF5" w:rsidRPr="008A0DA6" w:rsidRDefault="00A41CF5" w:rsidP="00000850">
      <w:pPr>
        <w:widowControl w:val="0"/>
        <w:spacing w:after="0" w:line="240" w:lineRule="auto"/>
        <w:ind w:right="51"/>
        <w:jc w:val="both"/>
        <w:rPr>
          <w:rFonts w:ascii="Arial" w:hAnsi="Arial" w:cs="Arial"/>
        </w:rPr>
      </w:pPr>
    </w:p>
    <w:p w14:paraId="6F1DF98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6BF9A114" w14:textId="77777777" w:rsidR="00A41CF5" w:rsidRPr="008A0DA6" w:rsidRDefault="00A41CF5" w:rsidP="00000850">
      <w:pPr>
        <w:widowControl w:val="0"/>
        <w:spacing w:after="0" w:line="240" w:lineRule="auto"/>
        <w:ind w:firstLine="1418"/>
        <w:jc w:val="both"/>
        <w:rPr>
          <w:rFonts w:ascii="Arial" w:hAnsi="Arial" w:cs="Arial"/>
        </w:rPr>
      </w:pPr>
    </w:p>
    <w:p w14:paraId="62A5669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Atender o público em geral, identificando e averiguando suas pretensões para prestar-lhe informações e/ou encaminhá-lo às pessoas ou unidades administrativas solicitadas.</w:t>
      </w:r>
    </w:p>
    <w:p w14:paraId="7E5D7F1A" w14:textId="77777777" w:rsidR="00A41CF5" w:rsidRPr="008A0DA6" w:rsidRDefault="00A41CF5" w:rsidP="00000850">
      <w:pPr>
        <w:widowControl w:val="0"/>
        <w:spacing w:after="0" w:line="240" w:lineRule="auto"/>
        <w:ind w:firstLine="1418"/>
        <w:jc w:val="both"/>
        <w:rPr>
          <w:rFonts w:ascii="Arial" w:hAnsi="Arial" w:cs="Arial"/>
        </w:rPr>
      </w:pPr>
    </w:p>
    <w:p w14:paraId="63E1F6E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6EC958C6" w14:textId="77777777" w:rsidR="00A41CF5" w:rsidRPr="008A0DA6" w:rsidRDefault="00A41CF5" w:rsidP="00000850">
      <w:pPr>
        <w:widowControl w:val="0"/>
        <w:spacing w:after="0" w:line="240" w:lineRule="auto"/>
        <w:jc w:val="both"/>
        <w:rPr>
          <w:rFonts w:ascii="Arial" w:hAnsi="Arial" w:cs="Arial"/>
        </w:rPr>
      </w:pPr>
    </w:p>
    <w:p w14:paraId="3D5F9CDD"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atender o munícipe ou visitante, identificando-o e averiguando suas pretensões, para prestar-lhe informações e providenciar o seu devido encaminhamento;</w:t>
      </w:r>
    </w:p>
    <w:p w14:paraId="1811AAB8"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78CF25EA"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registrar as visitas e os telefonemas atendidos, anotando recados, dados pessoais e comerciais do munícipe e visitante, para possibilitar o controle dos atendimentos diários;</w:t>
      </w:r>
    </w:p>
    <w:p w14:paraId="3DEE7061"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7F5A0224"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receber a correspondência endereçada à sua unidade, bem como aos servidores, registrando em livro próprio para possibilitar sua correta distribuição;</w:t>
      </w:r>
    </w:p>
    <w:p w14:paraId="3B11152A" w14:textId="77777777" w:rsidR="00A41CF5" w:rsidRPr="008A0DA6" w:rsidRDefault="00A41CF5" w:rsidP="00000850">
      <w:pPr>
        <w:widowControl w:val="0"/>
        <w:tabs>
          <w:tab w:val="left" w:pos="1843"/>
        </w:tabs>
        <w:spacing w:after="0" w:line="240" w:lineRule="auto"/>
        <w:jc w:val="both"/>
        <w:rPr>
          <w:rFonts w:ascii="Arial" w:hAnsi="Arial" w:cs="Arial"/>
        </w:rPr>
      </w:pPr>
    </w:p>
    <w:p w14:paraId="1965D04A" w14:textId="77777777" w:rsidR="00A41CF5" w:rsidRPr="008A0DA6" w:rsidRDefault="00A41CF5" w:rsidP="00000850">
      <w:pPr>
        <w:widowControl w:val="0"/>
        <w:numPr>
          <w:ilvl w:val="0"/>
          <w:numId w:val="83"/>
        </w:numPr>
        <w:tabs>
          <w:tab w:val="left" w:pos="1985"/>
        </w:tabs>
        <w:spacing w:after="0" w:line="240" w:lineRule="auto"/>
        <w:ind w:left="0" w:firstLine="1418"/>
        <w:jc w:val="both"/>
        <w:rPr>
          <w:rFonts w:ascii="Arial" w:hAnsi="Arial" w:cs="Arial"/>
        </w:rPr>
      </w:pPr>
      <w:r w:rsidRPr="008A0DA6">
        <w:rPr>
          <w:rFonts w:ascii="Arial" w:hAnsi="Arial" w:cs="Arial"/>
        </w:rPr>
        <w:t>recepcionar e encaminhar processos, controlando os trâmites dos mesmos, para agilizá-los;</w:t>
      </w:r>
    </w:p>
    <w:p w14:paraId="71F46D2A"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490CCCA2"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transmitir e receber documentos em geral, por intermédio do aparelho de fax;</w:t>
      </w:r>
    </w:p>
    <w:p w14:paraId="0B133DBE"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7C346229" w14:textId="77777777" w:rsidR="00A41CF5" w:rsidRPr="008A0DA6" w:rsidRDefault="00A41CF5" w:rsidP="00000850">
      <w:pPr>
        <w:widowControl w:val="0"/>
        <w:numPr>
          <w:ilvl w:val="0"/>
          <w:numId w:val="83"/>
        </w:numPr>
        <w:tabs>
          <w:tab w:val="left" w:pos="1985"/>
        </w:tabs>
        <w:spacing w:after="0" w:line="240" w:lineRule="auto"/>
        <w:ind w:left="0" w:firstLine="1418"/>
        <w:jc w:val="both"/>
        <w:rPr>
          <w:rFonts w:ascii="Arial" w:hAnsi="Arial" w:cs="Arial"/>
        </w:rPr>
      </w:pPr>
      <w:r w:rsidRPr="008A0DA6">
        <w:rPr>
          <w:rFonts w:ascii="Arial" w:hAnsi="Arial" w:cs="Arial"/>
        </w:rPr>
        <w:t>datilografar ou digitar documentos, correspondência, relatórios, utilizando máquina de escrever, microcomputador, para o bom desempenho de suas atividades;</w:t>
      </w:r>
    </w:p>
    <w:p w14:paraId="00A6AB52"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150715F9"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arquivar documentos, observando ordem cronológica, alfabética e outras, para organização e facilidade no manuseio dos mesmos;</w:t>
      </w:r>
    </w:p>
    <w:p w14:paraId="4BE2B93D"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53E93EF3"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afixar avisos, editais e outros informes, de interesse público;</w:t>
      </w:r>
    </w:p>
    <w:p w14:paraId="3620D415"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2475015F" w14:textId="77777777" w:rsidR="00A41CF5" w:rsidRPr="008A0DA6" w:rsidRDefault="00A41CF5" w:rsidP="00000850">
      <w:pPr>
        <w:widowControl w:val="0"/>
        <w:numPr>
          <w:ilvl w:val="0"/>
          <w:numId w:val="83"/>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7C267E3" w14:textId="77777777" w:rsidR="00A41CF5" w:rsidRPr="00AB6D62" w:rsidRDefault="00A41CF5" w:rsidP="00000850">
      <w:pPr>
        <w:widowControl w:val="0"/>
        <w:tabs>
          <w:tab w:val="left" w:pos="1843"/>
        </w:tabs>
        <w:spacing w:after="0" w:line="240" w:lineRule="auto"/>
        <w:jc w:val="both"/>
        <w:rPr>
          <w:rFonts w:ascii="Arial" w:hAnsi="Arial" w:cs="Arial"/>
          <w:sz w:val="26"/>
          <w:szCs w:val="26"/>
        </w:rPr>
      </w:pPr>
    </w:p>
    <w:p w14:paraId="38184928" w14:textId="77777777" w:rsidR="00A41CF5" w:rsidRPr="008A0DA6" w:rsidRDefault="00A41CF5" w:rsidP="00000850">
      <w:pPr>
        <w:widowControl w:val="0"/>
        <w:numPr>
          <w:ilvl w:val="0"/>
          <w:numId w:val="83"/>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6BB4745" w14:textId="77777777" w:rsidR="00A41CF5" w:rsidRPr="008A0DA6" w:rsidRDefault="00A41CF5" w:rsidP="00000850">
      <w:pPr>
        <w:widowControl w:val="0"/>
        <w:spacing w:after="0" w:line="240" w:lineRule="auto"/>
        <w:jc w:val="both"/>
        <w:rPr>
          <w:rFonts w:ascii="Arial" w:hAnsi="Arial" w:cs="Arial"/>
        </w:rPr>
      </w:pPr>
    </w:p>
    <w:p w14:paraId="29A9DD5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49CF9B7" w14:textId="77777777" w:rsidR="00A41CF5" w:rsidRPr="00AB6D62" w:rsidRDefault="00A41CF5" w:rsidP="00000850">
      <w:pPr>
        <w:widowControl w:val="0"/>
        <w:spacing w:after="0" w:line="240" w:lineRule="auto"/>
        <w:ind w:firstLine="1418"/>
        <w:jc w:val="both"/>
        <w:rPr>
          <w:rFonts w:ascii="Arial" w:hAnsi="Arial" w:cs="Arial"/>
          <w:sz w:val="26"/>
          <w:szCs w:val="26"/>
        </w:rPr>
      </w:pPr>
    </w:p>
    <w:p w14:paraId="4524DAA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Ensino fundamental completo. </w:t>
      </w:r>
    </w:p>
    <w:p w14:paraId="31E4947B" w14:textId="77777777" w:rsidR="00A41CF5" w:rsidRPr="00AB6D62" w:rsidRDefault="00A41CF5" w:rsidP="00000850">
      <w:pPr>
        <w:widowControl w:val="0"/>
        <w:spacing w:after="0" w:line="240" w:lineRule="auto"/>
        <w:ind w:firstLine="1418"/>
        <w:jc w:val="both"/>
        <w:rPr>
          <w:rFonts w:ascii="Arial" w:hAnsi="Arial" w:cs="Arial"/>
          <w:sz w:val="28"/>
          <w:szCs w:val="28"/>
        </w:rPr>
      </w:pPr>
    </w:p>
    <w:p w14:paraId="2920F06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é</w:t>
      </w:r>
      <w:r w:rsidRPr="008A0DA6">
        <w:rPr>
          <w:rFonts w:ascii="Arial" w:hAnsi="Arial" w:cs="Arial"/>
        </w:rPr>
        <w:t xml:space="preserve">tica, integridade, conhecimento institucional e específico, gestão pública, trabalho em equipe, comunicação, inovação e aprendizado contínuo, foco nos resultados, responsabilidade socioambiental, </w:t>
      </w:r>
      <w:r w:rsidRPr="008A0DA6">
        <w:rPr>
          <w:rFonts w:ascii="Arial" w:hAnsi="Arial" w:cs="Arial"/>
          <w:lang w:eastAsia="pt-BR"/>
        </w:rPr>
        <w:t>proatividade e iniciativa</w:t>
      </w:r>
      <w:r w:rsidRPr="008A0DA6">
        <w:rPr>
          <w:rFonts w:ascii="Arial" w:hAnsi="Arial" w:cs="Arial"/>
        </w:rPr>
        <w:t>, comprometimento, relacionamento interpessoal, eficiência e eficácia.</w:t>
      </w:r>
    </w:p>
    <w:p w14:paraId="6FB452D9" w14:textId="77777777" w:rsidR="00A41CF5" w:rsidRPr="008A0DA6" w:rsidRDefault="00A41CF5" w:rsidP="00000850">
      <w:pPr>
        <w:widowControl w:val="0"/>
        <w:spacing w:after="0" w:line="240" w:lineRule="auto"/>
        <w:ind w:right="49"/>
        <w:jc w:val="both"/>
        <w:rPr>
          <w:rFonts w:ascii="Arial" w:hAnsi="Arial" w:cs="Arial"/>
        </w:rPr>
      </w:pPr>
    </w:p>
    <w:p w14:paraId="73DB3315" w14:textId="77777777" w:rsidR="00A41CF5" w:rsidRPr="008A0DA6" w:rsidRDefault="00A41CF5" w:rsidP="00000850">
      <w:pPr>
        <w:widowControl w:val="0"/>
        <w:spacing w:after="0" w:line="240" w:lineRule="auto"/>
        <w:ind w:right="51"/>
        <w:jc w:val="center"/>
        <w:rPr>
          <w:rFonts w:ascii="Arial" w:hAnsi="Arial" w:cs="Arial"/>
          <w:b/>
        </w:rPr>
      </w:pPr>
      <w:bookmarkStart w:id="68" w:name="_Hlk212712963"/>
      <w:r w:rsidRPr="008A0DA6">
        <w:rPr>
          <w:rFonts w:ascii="Arial" w:hAnsi="Arial" w:cs="Arial"/>
          <w:b/>
        </w:rPr>
        <w:lastRenderedPageBreak/>
        <w:t>RECEPCIONISTA DE UNIDADE DE SAÚDE</w:t>
      </w:r>
      <w:bookmarkEnd w:id="68"/>
    </w:p>
    <w:p w14:paraId="3B43AE55" w14:textId="77777777" w:rsidR="00A41CF5" w:rsidRPr="008A0DA6" w:rsidRDefault="00A41CF5" w:rsidP="00000850">
      <w:pPr>
        <w:widowControl w:val="0"/>
        <w:spacing w:after="0" w:line="240" w:lineRule="auto"/>
        <w:ind w:right="51"/>
        <w:jc w:val="both"/>
        <w:rPr>
          <w:rFonts w:ascii="Arial" w:hAnsi="Arial" w:cs="Arial"/>
        </w:rPr>
      </w:pPr>
    </w:p>
    <w:p w14:paraId="2E83B68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0DFEA6CD" w14:textId="77777777" w:rsidR="00A41CF5" w:rsidRPr="008A0DA6" w:rsidRDefault="00A41CF5" w:rsidP="00000850">
      <w:pPr>
        <w:widowControl w:val="0"/>
        <w:spacing w:after="0" w:line="240" w:lineRule="auto"/>
        <w:ind w:firstLine="1418"/>
        <w:jc w:val="both"/>
        <w:rPr>
          <w:rFonts w:ascii="Arial" w:hAnsi="Arial" w:cs="Arial"/>
        </w:rPr>
      </w:pPr>
    </w:p>
    <w:p w14:paraId="7D51B1B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Auxiliar na execução de tarefas simples de fisioterapia na área de saúde pública.</w:t>
      </w:r>
    </w:p>
    <w:p w14:paraId="421B3F2D" w14:textId="77777777" w:rsidR="00A41CF5" w:rsidRPr="008A0DA6" w:rsidRDefault="00A41CF5" w:rsidP="00000850">
      <w:pPr>
        <w:widowControl w:val="0"/>
        <w:spacing w:after="0" w:line="240" w:lineRule="auto"/>
        <w:ind w:firstLine="1418"/>
        <w:jc w:val="both"/>
        <w:rPr>
          <w:rFonts w:ascii="Arial" w:hAnsi="Arial" w:cs="Arial"/>
        </w:rPr>
      </w:pPr>
    </w:p>
    <w:p w14:paraId="2A5373B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E8A3F0A" w14:textId="77777777" w:rsidR="00A41CF5" w:rsidRPr="008A0DA6" w:rsidRDefault="00A41CF5" w:rsidP="00000850">
      <w:pPr>
        <w:widowControl w:val="0"/>
        <w:spacing w:after="0" w:line="240" w:lineRule="auto"/>
        <w:jc w:val="both"/>
        <w:rPr>
          <w:rFonts w:ascii="Arial" w:hAnsi="Arial" w:cs="Arial"/>
        </w:rPr>
      </w:pPr>
    </w:p>
    <w:p w14:paraId="78A1587E"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 xml:space="preserve">recepcionar os usuários pessoalmente, por telefone ou canais digitais, transmitindo cordialidade, empatia e profissionalismo; </w:t>
      </w:r>
    </w:p>
    <w:p w14:paraId="60CCCF42" w14:textId="77777777" w:rsidR="00A41CF5" w:rsidRPr="008A0DA6" w:rsidRDefault="00A41CF5" w:rsidP="00000850">
      <w:pPr>
        <w:widowControl w:val="0"/>
        <w:tabs>
          <w:tab w:val="left" w:pos="1843"/>
        </w:tabs>
        <w:spacing w:after="0" w:line="240" w:lineRule="auto"/>
        <w:jc w:val="both"/>
        <w:rPr>
          <w:rFonts w:ascii="Arial" w:hAnsi="Arial" w:cs="Arial"/>
        </w:rPr>
      </w:pPr>
    </w:p>
    <w:p w14:paraId="2C380FFD"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agendar consultas, exames, vacinação e outros procedimentos, gerenciando a agenda para evitar sobreposições e faltas;</w:t>
      </w:r>
    </w:p>
    <w:p w14:paraId="7DCA1DCB"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4DE6007D"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organizar o fluxo de pessoas, direcionando-as para as salas de espera ou atendimento corretas, e auxiliando na organização de filas;</w:t>
      </w:r>
    </w:p>
    <w:p w14:paraId="0BAD8C1D" w14:textId="77777777" w:rsidR="00A41CF5" w:rsidRPr="008A0DA6" w:rsidRDefault="00A41CF5" w:rsidP="00000850">
      <w:pPr>
        <w:pStyle w:val="PargrafodaLista"/>
        <w:widowControl w:val="0"/>
        <w:tabs>
          <w:tab w:val="left" w:pos="1843"/>
        </w:tabs>
        <w:spacing w:after="0" w:line="240" w:lineRule="auto"/>
        <w:ind w:left="0"/>
        <w:contextualSpacing w:val="0"/>
        <w:jc w:val="both"/>
        <w:rPr>
          <w:rFonts w:ascii="Arial" w:hAnsi="Arial" w:cs="Arial"/>
        </w:rPr>
      </w:pPr>
    </w:p>
    <w:p w14:paraId="1BE4D9B4" w14:textId="77777777" w:rsidR="00A41CF5" w:rsidRPr="008A0DA6" w:rsidRDefault="00A41CF5" w:rsidP="00000850">
      <w:pPr>
        <w:widowControl w:val="0"/>
        <w:numPr>
          <w:ilvl w:val="0"/>
          <w:numId w:val="84"/>
        </w:numPr>
        <w:tabs>
          <w:tab w:val="left" w:pos="1985"/>
        </w:tabs>
        <w:spacing w:after="0" w:line="240" w:lineRule="auto"/>
        <w:ind w:left="0" w:firstLine="1418"/>
        <w:jc w:val="both"/>
        <w:rPr>
          <w:rFonts w:ascii="Arial" w:hAnsi="Arial" w:cs="Arial"/>
        </w:rPr>
      </w:pPr>
      <w:r w:rsidRPr="008A0DA6">
        <w:rPr>
          <w:rFonts w:ascii="Arial" w:hAnsi="Arial" w:cs="Arial"/>
        </w:rPr>
        <w:t>realizar o cadastro de novos pacientes, atualizando seus dados, e mantendo o registro de prontuários e exames organizados e seguros;</w:t>
      </w:r>
    </w:p>
    <w:p w14:paraId="35808577" w14:textId="77777777" w:rsidR="00A41CF5" w:rsidRPr="008A0DA6" w:rsidRDefault="00A41CF5" w:rsidP="00000850">
      <w:pPr>
        <w:widowControl w:val="0"/>
        <w:tabs>
          <w:tab w:val="left" w:pos="1843"/>
          <w:tab w:val="left" w:pos="2662"/>
        </w:tabs>
        <w:spacing w:after="0" w:line="240" w:lineRule="auto"/>
        <w:jc w:val="both"/>
        <w:rPr>
          <w:rFonts w:ascii="Arial" w:hAnsi="Arial" w:cs="Arial"/>
        </w:rPr>
      </w:pPr>
    </w:p>
    <w:p w14:paraId="1E8CED1D"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efetuar controle das atividades do setor, anotando número de pacientes atendidos, tratamentos realizados, entre outras informações;</w:t>
      </w:r>
    </w:p>
    <w:p w14:paraId="1F7144EF" w14:textId="77777777" w:rsidR="00A41CF5" w:rsidRPr="008A0DA6" w:rsidRDefault="00A41CF5" w:rsidP="00000850">
      <w:pPr>
        <w:widowControl w:val="0"/>
        <w:tabs>
          <w:tab w:val="left" w:pos="1843"/>
        </w:tabs>
        <w:spacing w:after="0" w:line="240" w:lineRule="auto"/>
        <w:jc w:val="both"/>
        <w:rPr>
          <w:rFonts w:ascii="Arial" w:hAnsi="Arial" w:cs="Arial"/>
        </w:rPr>
      </w:pPr>
    </w:p>
    <w:p w14:paraId="576E3EAB"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esclarecer dúvidas sobre procedimentos, horários, coleta de exames e serviços oferecidos pela unidade de saúde;</w:t>
      </w:r>
    </w:p>
    <w:p w14:paraId="3B6708A7" w14:textId="77777777" w:rsidR="00A41CF5" w:rsidRPr="008A0DA6" w:rsidRDefault="00A41CF5" w:rsidP="00000850">
      <w:pPr>
        <w:widowControl w:val="0"/>
        <w:tabs>
          <w:tab w:val="left" w:pos="1843"/>
        </w:tabs>
        <w:spacing w:after="0" w:line="240" w:lineRule="auto"/>
        <w:jc w:val="both"/>
        <w:rPr>
          <w:rFonts w:ascii="Arial" w:hAnsi="Arial" w:cs="Arial"/>
        </w:rPr>
      </w:pPr>
    </w:p>
    <w:p w14:paraId="7AC3C309"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coordenar a comunicação entre pacientes e a equipe médica, e entre os próprios membros da equipe, além de realizar contatos telefônicos;</w:t>
      </w:r>
    </w:p>
    <w:p w14:paraId="431E1E57" w14:textId="77777777" w:rsidR="00A41CF5" w:rsidRPr="008A0DA6" w:rsidRDefault="00A41CF5" w:rsidP="00000850">
      <w:pPr>
        <w:widowControl w:val="0"/>
        <w:tabs>
          <w:tab w:val="left" w:pos="1843"/>
        </w:tabs>
        <w:spacing w:after="0" w:line="240" w:lineRule="auto"/>
        <w:jc w:val="both"/>
        <w:rPr>
          <w:rFonts w:ascii="Arial" w:hAnsi="Arial" w:cs="Arial"/>
        </w:rPr>
      </w:pPr>
    </w:p>
    <w:p w14:paraId="757EC2FF"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auxiliar a equipe médica e administrativa em outras tarefas, como organização de materiais e comunicação de avisos importantes;</w:t>
      </w:r>
    </w:p>
    <w:p w14:paraId="1B0BB736" w14:textId="77777777" w:rsidR="00A41CF5" w:rsidRPr="008A0DA6" w:rsidRDefault="00A41CF5" w:rsidP="00000850">
      <w:pPr>
        <w:widowControl w:val="0"/>
        <w:tabs>
          <w:tab w:val="left" w:pos="1843"/>
        </w:tabs>
        <w:spacing w:after="0" w:line="240" w:lineRule="auto"/>
        <w:jc w:val="both"/>
        <w:rPr>
          <w:rFonts w:ascii="Arial" w:hAnsi="Arial" w:cs="Arial"/>
        </w:rPr>
      </w:pPr>
    </w:p>
    <w:p w14:paraId="2B804EC9"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participar de reuniões com os profissionais para saber organizar as rotinas e agendas;</w:t>
      </w:r>
    </w:p>
    <w:p w14:paraId="745B4963" w14:textId="77777777" w:rsidR="00A41CF5" w:rsidRPr="008A0DA6" w:rsidRDefault="00A41CF5" w:rsidP="00000850">
      <w:pPr>
        <w:widowControl w:val="0"/>
        <w:tabs>
          <w:tab w:val="left" w:pos="1843"/>
        </w:tabs>
        <w:spacing w:after="0" w:line="240" w:lineRule="auto"/>
        <w:jc w:val="both"/>
        <w:rPr>
          <w:rFonts w:ascii="Arial" w:hAnsi="Arial" w:cs="Arial"/>
        </w:rPr>
      </w:pPr>
    </w:p>
    <w:p w14:paraId="6D1B4908" w14:textId="77777777" w:rsidR="00A41CF5" w:rsidRPr="008A0DA6" w:rsidRDefault="00A41CF5" w:rsidP="00000850">
      <w:pPr>
        <w:widowControl w:val="0"/>
        <w:numPr>
          <w:ilvl w:val="0"/>
          <w:numId w:val="84"/>
        </w:numPr>
        <w:tabs>
          <w:tab w:val="left" w:pos="1843"/>
        </w:tabs>
        <w:spacing w:after="0" w:line="240" w:lineRule="auto"/>
        <w:ind w:left="0" w:firstLine="1418"/>
        <w:jc w:val="both"/>
        <w:rPr>
          <w:rFonts w:ascii="Arial" w:hAnsi="Arial" w:cs="Arial"/>
        </w:rPr>
      </w:pPr>
      <w:r w:rsidRPr="008A0DA6">
        <w:rPr>
          <w:rFonts w:ascii="Arial" w:hAnsi="Arial" w:cs="Arial"/>
        </w:rPr>
        <w:t>garantir um fluxo de informações adequado;</w:t>
      </w:r>
    </w:p>
    <w:p w14:paraId="4ACDB1AA" w14:textId="77777777" w:rsidR="00A41CF5" w:rsidRPr="008A0DA6" w:rsidRDefault="00A41CF5" w:rsidP="00000850">
      <w:pPr>
        <w:widowControl w:val="0"/>
        <w:tabs>
          <w:tab w:val="left" w:pos="1843"/>
        </w:tabs>
        <w:spacing w:after="0" w:line="240" w:lineRule="auto"/>
        <w:jc w:val="both"/>
        <w:rPr>
          <w:rFonts w:ascii="Arial" w:hAnsi="Arial" w:cs="Arial"/>
        </w:rPr>
      </w:pPr>
    </w:p>
    <w:p w14:paraId="5025A70A" w14:textId="77777777" w:rsidR="00A41CF5" w:rsidRPr="008A0DA6" w:rsidRDefault="00A41CF5" w:rsidP="00000850">
      <w:pPr>
        <w:widowControl w:val="0"/>
        <w:numPr>
          <w:ilvl w:val="0"/>
          <w:numId w:val="84"/>
        </w:numPr>
        <w:tabs>
          <w:tab w:val="left" w:pos="1985"/>
        </w:tabs>
        <w:spacing w:after="0" w:line="240" w:lineRule="auto"/>
        <w:ind w:left="0" w:firstLine="1418"/>
        <w:jc w:val="both"/>
        <w:rPr>
          <w:rFonts w:ascii="Arial" w:hAnsi="Arial" w:cs="Arial"/>
        </w:rPr>
      </w:pPr>
      <w:r w:rsidRPr="008A0DA6">
        <w:rPr>
          <w:rFonts w:ascii="Arial" w:hAnsi="Arial" w:cs="Arial"/>
        </w:rPr>
        <w:t>operar os sistemas informatizados utilizados pela unidade administrativa em que está inserido, realizando lançamentos, registros, atualizações, bem como emissão de relatórios e distribuição de processos administrativos digitais;</w:t>
      </w:r>
    </w:p>
    <w:p w14:paraId="4F861422"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65BF2C99" w14:textId="77777777" w:rsidR="00A41CF5" w:rsidRPr="008A0DA6" w:rsidRDefault="00A41CF5" w:rsidP="00000850">
      <w:pPr>
        <w:widowControl w:val="0"/>
        <w:numPr>
          <w:ilvl w:val="0"/>
          <w:numId w:val="84"/>
        </w:numPr>
        <w:tabs>
          <w:tab w:val="left" w:pos="709"/>
          <w:tab w:val="left" w:pos="1843"/>
        </w:tabs>
        <w:spacing w:after="0" w:line="240" w:lineRule="auto"/>
        <w:ind w:left="0" w:firstLine="1418"/>
        <w:jc w:val="both"/>
        <w:rPr>
          <w:rFonts w:ascii="Arial" w:hAnsi="Arial" w:cs="Arial"/>
        </w:rPr>
      </w:pPr>
      <w:r w:rsidRPr="008A0DA6">
        <w:rPr>
          <w:rFonts w:ascii="Arial" w:hAnsi="Arial" w:cs="Arial"/>
        </w:rPr>
        <w:t>examinar a correspondência eletrônica ou física recebida, analisando e coletando dados referentes às informações solicitadas, a fim de elaborar respostas ou emitir pareceres para decisão superior e posterior encaminhamento;</w:t>
      </w:r>
    </w:p>
    <w:p w14:paraId="721ED806" w14:textId="77777777" w:rsidR="00A41CF5" w:rsidRPr="008A0DA6" w:rsidRDefault="00A41CF5" w:rsidP="00000850">
      <w:pPr>
        <w:widowControl w:val="0"/>
        <w:tabs>
          <w:tab w:val="left" w:pos="709"/>
          <w:tab w:val="left" w:pos="1843"/>
        </w:tabs>
        <w:spacing w:after="0" w:line="240" w:lineRule="auto"/>
        <w:jc w:val="both"/>
        <w:rPr>
          <w:rFonts w:ascii="Arial" w:hAnsi="Arial" w:cs="Arial"/>
        </w:rPr>
      </w:pPr>
    </w:p>
    <w:p w14:paraId="24525458" w14:textId="77777777" w:rsidR="00A41CF5" w:rsidRPr="008A0DA6" w:rsidRDefault="00A41CF5" w:rsidP="00000850">
      <w:pPr>
        <w:widowControl w:val="0"/>
        <w:numPr>
          <w:ilvl w:val="0"/>
          <w:numId w:val="84"/>
        </w:numPr>
        <w:tabs>
          <w:tab w:val="left" w:pos="709"/>
          <w:tab w:val="left" w:pos="1843"/>
        </w:tabs>
        <w:spacing w:after="0" w:line="240" w:lineRule="auto"/>
        <w:ind w:left="0" w:firstLine="1418"/>
        <w:jc w:val="both"/>
        <w:rPr>
          <w:rFonts w:ascii="Arial" w:hAnsi="Arial" w:cs="Arial"/>
        </w:rPr>
      </w:pPr>
      <w:r w:rsidRPr="008A0DA6">
        <w:rPr>
          <w:rFonts w:ascii="Arial" w:hAnsi="Arial" w:cs="Arial"/>
        </w:rPr>
        <w:t>arquivar de forma física ou digital os documentos diversos de interesse da unidade administrativa, segundo normas preestabelecidas;</w:t>
      </w:r>
    </w:p>
    <w:p w14:paraId="057A78AF" w14:textId="77777777" w:rsidR="00A41CF5" w:rsidRPr="008A0DA6" w:rsidRDefault="00A41CF5" w:rsidP="00000850">
      <w:pPr>
        <w:widowControl w:val="0"/>
        <w:spacing w:after="0" w:line="240" w:lineRule="auto"/>
        <w:jc w:val="both"/>
        <w:rPr>
          <w:rFonts w:ascii="Arial" w:hAnsi="Arial" w:cs="Arial"/>
        </w:rPr>
      </w:pPr>
    </w:p>
    <w:p w14:paraId="46747457" w14:textId="77777777" w:rsidR="00A41CF5" w:rsidRPr="008A0DA6" w:rsidRDefault="00A41CF5" w:rsidP="00000850">
      <w:pPr>
        <w:widowControl w:val="0"/>
        <w:numPr>
          <w:ilvl w:val="0"/>
          <w:numId w:val="84"/>
        </w:numPr>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7CA0123B" w14:textId="77777777" w:rsidR="00A41CF5" w:rsidRPr="008A0DA6" w:rsidRDefault="00A41CF5" w:rsidP="00000850">
      <w:pPr>
        <w:widowControl w:val="0"/>
        <w:spacing w:after="0" w:line="240" w:lineRule="auto"/>
        <w:jc w:val="both"/>
        <w:rPr>
          <w:rFonts w:ascii="Arial" w:hAnsi="Arial" w:cs="Arial"/>
        </w:rPr>
      </w:pPr>
    </w:p>
    <w:p w14:paraId="23E85F77" w14:textId="77777777" w:rsidR="00A41CF5" w:rsidRPr="008A0DA6" w:rsidRDefault="00A41CF5" w:rsidP="00000850">
      <w:pPr>
        <w:widowControl w:val="0"/>
        <w:numPr>
          <w:ilvl w:val="0"/>
          <w:numId w:val="84"/>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4A31FCA" w14:textId="77777777" w:rsidR="00A41CF5" w:rsidRPr="008A0DA6" w:rsidRDefault="00A41CF5" w:rsidP="00000850">
      <w:pPr>
        <w:widowControl w:val="0"/>
        <w:spacing w:after="0" w:line="240" w:lineRule="auto"/>
        <w:jc w:val="both"/>
        <w:rPr>
          <w:rFonts w:ascii="Arial" w:hAnsi="Arial" w:cs="Arial"/>
        </w:rPr>
      </w:pPr>
    </w:p>
    <w:p w14:paraId="21074DC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03F39B0" w14:textId="77777777" w:rsidR="00A41CF5" w:rsidRPr="008A0DA6" w:rsidRDefault="00A41CF5" w:rsidP="00000850">
      <w:pPr>
        <w:widowControl w:val="0"/>
        <w:spacing w:after="0" w:line="240" w:lineRule="auto"/>
        <w:ind w:firstLine="1418"/>
        <w:jc w:val="both"/>
        <w:rPr>
          <w:rFonts w:ascii="Arial" w:hAnsi="Arial" w:cs="Arial"/>
        </w:rPr>
      </w:pPr>
    </w:p>
    <w:p w14:paraId="0494D47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Ensino fundamental completo. </w:t>
      </w:r>
    </w:p>
    <w:p w14:paraId="5CA8275B" w14:textId="77777777" w:rsidR="00A41CF5" w:rsidRPr="008A0DA6" w:rsidRDefault="00A41CF5" w:rsidP="00000850">
      <w:pPr>
        <w:widowControl w:val="0"/>
        <w:spacing w:after="0" w:line="240" w:lineRule="auto"/>
        <w:ind w:firstLine="1418"/>
        <w:jc w:val="both"/>
        <w:rPr>
          <w:rFonts w:ascii="Arial" w:hAnsi="Arial" w:cs="Arial"/>
        </w:rPr>
      </w:pPr>
    </w:p>
    <w:p w14:paraId="39FAC27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 xml:space="preserve">ética, integridade, conhecimento institucional e específico, gestão pública, trabalho em equipe, comunicação, inovação e aprendizado contínuo, foco nos resultados, responsabilidade socioambiental, </w:t>
      </w:r>
      <w:r w:rsidRPr="008A0DA6">
        <w:rPr>
          <w:rFonts w:ascii="Arial" w:hAnsi="Arial" w:cs="Arial"/>
          <w:lang w:eastAsia="pt-BR"/>
        </w:rPr>
        <w:t>proatividade e iniciativa</w:t>
      </w:r>
      <w:r w:rsidRPr="008A0DA6">
        <w:rPr>
          <w:rFonts w:ascii="Arial" w:hAnsi="Arial" w:cs="Arial"/>
        </w:rPr>
        <w:t>, comprometimento, relacionamento interpessoal, empatia, tratamento humanizado, eficiência e eficácia.</w:t>
      </w:r>
    </w:p>
    <w:p w14:paraId="64046650"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17D605A6" w14:textId="77777777" w:rsidR="00A41CF5" w:rsidRPr="008A0DA6" w:rsidRDefault="00A41CF5" w:rsidP="00000850">
      <w:pPr>
        <w:widowControl w:val="0"/>
        <w:spacing w:after="0" w:line="240" w:lineRule="auto"/>
        <w:jc w:val="center"/>
        <w:rPr>
          <w:rFonts w:ascii="Arial" w:hAnsi="Arial" w:cs="Arial"/>
          <w:b/>
          <w:bCs/>
          <w:lang w:val="pt-PT"/>
        </w:rPr>
      </w:pPr>
      <w:r w:rsidRPr="008A0DA6">
        <w:rPr>
          <w:rFonts w:ascii="Arial" w:hAnsi="Arial" w:cs="Arial"/>
          <w:b/>
          <w:bCs/>
          <w:lang w:val="pt-PT"/>
        </w:rPr>
        <w:t>REGENTE DE GRUPO CORAL E/OU ORQUESTRA</w:t>
      </w:r>
    </w:p>
    <w:p w14:paraId="08A36B14" w14:textId="77777777" w:rsidR="00A41CF5" w:rsidRPr="008A0DA6" w:rsidRDefault="00A41CF5" w:rsidP="00000850">
      <w:pPr>
        <w:widowControl w:val="0"/>
        <w:spacing w:after="0" w:line="240" w:lineRule="auto"/>
        <w:jc w:val="both"/>
        <w:rPr>
          <w:rFonts w:ascii="Arial" w:hAnsi="Arial" w:cs="Arial"/>
          <w:b/>
          <w:bCs/>
          <w:lang w:val="pt-PT"/>
        </w:rPr>
      </w:pPr>
    </w:p>
    <w:p w14:paraId="004F9378"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Sumária</w:t>
      </w:r>
    </w:p>
    <w:p w14:paraId="07D914B9"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2DFCC48B" w14:textId="77777777" w:rsidR="00A41CF5" w:rsidRPr="008A0DA6" w:rsidRDefault="00A41CF5" w:rsidP="00000850">
      <w:pPr>
        <w:widowControl w:val="0"/>
        <w:spacing w:after="0" w:line="240" w:lineRule="auto"/>
        <w:ind w:firstLine="1418"/>
        <w:jc w:val="both"/>
        <w:rPr>
          <w:rFonts w:ascii="Arial" w:hAnsi="Arial" w:cs="Arial"/>
          <w:lang w:val="pt-PT"/>
        </w:rPr>
      </w:pPr>
      <w:r w:rsidRPr="008A0DA6">
        <w:rPr>
          <w:rFonts w:ascii="Arial" w:hAnsi="Arial" w:cs="Arial"/>
          <w:lang w:val="pt-PT"/>
        </w:rPr>
        <w:t>Reger grupos vocais, como corais e orquestras, marcando o compasso e dando as indicações quanto ao tempo e entrada de cada voz, para obter os efeitos pretendidos na interpretação da obra, selecionando e preparando o repertório, ensaiando cantores e conduzindo apresentações.</w:t>
      </w:r>
    </w:p>
    <w:p w14:paraId="550CC75A" w14:textId="77777777" w:rsidR="00A41CF5" w:rsidRPr="008A0DA6" w:rsidRDefault="00A41CF5" w:rsidP="00000850">
      <w:pPr>
        <w:widowControl w:val="0"/>
        <w:spacing w:after="0" w:line="240" w:lineRule="auto"/>
        <w:ind w:firstLine="1418"/>
        <w:jc w:val="both"/>
        <w:rPr>
          <w:rFonts w:ascii="Arial" w:hAnsi="Arial" w:cs="Arial"/>
          <w:lang w:val="pt-PT"/>
        </w:rPr>
      </w:pPr>
    </w:p>
    <w:p w14:paraId="6648A17F"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Descrição Detalhada</w:t>
      </w:r>
    </w:p>
    <w:p w14:paraId="0B68668C" w14:textId="77777777" w:rsidR="00A41CF5" w:rsidRPr="008A0DA6" w:rsidRDefault="00A41CF5" w:rsidP="00000850">
      <w:pPr>
        <w:widowControl w:val="0"/>
        <w:spacing w:after="0" w:line="240" w:lineRule="auto"/>
        <w:jc w:val="both"/>
        <w:rPr>
          <w:rFonts w:ascii="Arial" w:hAnsi="Arial" w:cs="Arial"/>
          <w:b/>
          <w:bCs/>
          <w:lang w:val="pt-PT"/>
        </w:rPr>
      </w:pPr>
    </w:p>
    <w:p w14:paraId="3F32C16E"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rPr>
        <w:t>realizar audições para novos membros e avaliar o conhecimento e habilidades vocais;</w:t>
      </w:r>
    </w:p>
    <w:p w14:paraId="1933781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66940AF6"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escolher o repertório e composições a serem interpretadas, considerando o nível dos coralistas e a ocasião, para determinar as que melhor se adaptam à natureza do grupo e estabelecer a programação;</w:t>
      </w:r>
    </w:p>
    <w:p w14:paraId="58756711"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AFFE001"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lang w:val="pt-PT"/>
        </w:rPr>
        <w:t xml:space="preserve">conduzir e dirigir os ensaios, ensinando técnicas vocais, afinação, ritmo e interpretação, </w:t>
      </w:r>
      <w:r w:rsidRPr="008A0DA6">
        <w:rPr>
          <w:rFonts w:ascii="Arial" w:hAnsi="Arial" w:cs="Arial"/>
          <w:bCs/>
        </w:rPr>
        <w:t xml:space="preserve"> garantindo a uniformidade vocal e </w:t>
      </w:r>
      <w:r w:rsidRPr="008A0DA6">
        <w:rPr>
          <w:rFonts w:ascii="Arial" w:hAnsi="Arial" w:cs="Arial"/>
          <w:bCs/>
          <w:lang w:val="pt-PT"/>
        </w:rPr>
        <w:t>orientando os componentes do grupo, a fim de assegurar</w:t>
      </w:r>
      <w:r w:rsidRPr="008A0DA6">
        <w:rPr>
          <w:rFonts w:ascii="Arial" w:hAnsi="Arial" w:cs="Arial"/>
          <w:bCs/>
        </w:rPr>
        <w:t xml:space="preserve"> a execução correta das peças e o desenvolvimento musical do grupo;</w:t>
      </w:r>
    </w:p>
    <w:p w14:paraId="35413E43" w14:textId="77777777" w:rsidR="00A41CF5" w:rsidRPr="008A0DA6" w:rsidRDefault="00A41CF5" w:rsidP="00000850">
      <w:pPr>
        <w:widowControl w:val="0"/>
        <w:tabs>
          <w:tab w:val="left" w:pos="1843"/>
        </w:tabs>
        <w:spacing w:after="0" w:line="240" w:lineRule="auto"/>
        <w:jc w:val="both"/>
        <w:rPr>
          <w:rFonts w:ascii="Arial" w:hAnsi="Arial" w:cs="Arial"/>
          <w:bCs/>
        </w:rPr>
      </w:pPr>
    </w:p>
    <w:p w14:paraId="22FE5726" w14:textId="77777777" w:rsidR="00A41CF5" w:rsidRPr="008A0DA6" w:rsidRDefault="00A41CF5" w:rsidP="00000850">
      <w:pPr>
        <w:widowControl w:val="0"/>
        <w:numPr>
          <w:ilvl w:val="0"/>
          <w:numId w:val="85"/>
        </w:numPr>
        <w:tabs>
          <w:tab w:val="left" w:pos="1985"/>
        </w:tabs>
        <w:spacing w:after="0" w:line="240" w:lineRule="auto"/>
        <w:ind w:left="0" w:firstLine="1418"/>
        <w:jc w:val="both"/>
        <w:rPr>
          <w:rFonts w:ascii="Arial" w:hAnsi="Arial" w:cs="Arial"/>
          <w:bCs/>
        </w:rPr>
      </w:pPr>
      <w:r w:rsidRPr="008A0DA6">
        <w:rPr>
          <w:rFonts w:ascii="Arial" w:hAnsi="Arial" w:cs="Arial"/>
          <w:bCs/>
        </w:rPr>
        <w:t>desenvolver atividades de técnica vocal e musical, como aquecimento, exercícios de afinação, ritmo e harmonia;</w:t>
      </w:r>
    </w:p>
    <w:p w14:paraId="1262193C" w14:textId="77777777" w:rsidR="00A41CF5" w:rsidRPr="008A0DA6" w:rsidRDefault="00A41CF5" w:rsidP="00000850">
      <w:pPr>
        <w:widowControl w:val="0"/>
        <w:tabs>
          <w:tab w:val="left" w:pos="1843"/>
        </w:tabs>
        <w:spacing w:after="0" w:line="240" w:lineRule="auto"/>
        <w:jc w:val="both"/>
        <w:rPr>
          <w:rFonts w:ascii="Arial" w:hAnsi="Arial" w:cs="Arial"/>
          <w:bCs/>
        </w:rPr>
      </w:pPr>
    </w:p>
    <w:p w14:paraId="586ED0C3"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lastRenderedPageBreak/>
        <w:t>dirigir o concerto, coordenar o equilíbrio, ritmo, intensidade e harmonia, para conseguir uma execução que responda à interpretação da obra;</w:t>
      </w:r>
    </w:p>
    <w:p w14:paraId="2E4BAAFF"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7EBD088" w14:textId="77777777" w:rsidR="00A41CF5" w:rsidRPr="008A0DA6" w:rsidRDefault="00A41CF5" w:rsidP="00000850">
      <w:pPr>
        <w:widowControl w:val="0"/>
        <w:numPr>
          <w:ilvl w:val="0"/>
          <w:numId w:val="85"/>
        </w:numPr>
        <w:tabs>
          <w:tab w:val="left" w:pos="1985"/>
        </w:tabs>
        <w:spacing w:after="0" w:line="240" w:lineRule="auto"/>
        <w:ind w:left="0" w:firstLine="1418"/>
        <w:jc w:val="both"/>
        <w:rPr>
          <w:rFonts w:ascii="Arial" w:hAnsi="Arial" w:cs="Arial"/>
          <w:bCs/>
          <w:lang w:val="pt-PT"/>
        </w:rPr>
      </w:pPr>
      <w:r w:rsidRPr="008A0DA6">
        <w:rPr>
          <w:rFonts w:ascii="Arial" w:hAnsi="Arial" w:cs="Arial"/>
          <w:bCs/>
          <w:lang w:val="pt-PT"/>
        </w:rPr>
        <w:t>ensaiar as vozes dos participantes, por grupo e modalidade, elaborarando arranjos musicais e adaptando peças para o coral, organizando os ensaios, definindo horários, locais e a programação;</w:t>
      </w:r>
    </w:p>
    <w:p w14:paraId="1CABA75B"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0401F83"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rPr>
        <w:t>coordenar as atividades do coral, incluindo agendamento de ensaios e apresentações, organização logística, seleção de locais para apresentações, comunicação com os membros e a divulgação do trabalho do coral;</w:t>
      </w:r>
    </w:p>
    <w:p w14:paraId="370582B6" w14:textId="77777777" w:rsidR="00A41CF5" w:rsidRPr="008A0DA6" w:rsidRDefault="00A41CF5" w:rsidP="00000850">
      <w:pPr>
        <w:widowControl w:val="0"/>
        <w:tabs>
          <w:tab w:val="left" w:pos="1843"/>
        </w:tabs>
        <w:spacing w:after="0" w:line="240" w:lineRule="auto"/>
        <w:jc w:val="both"/>
        <w:rPr>
          <w:rFonts w:ascii="Arial" w:hAnsi="Arial" w:cs="Arial"/>
          <w:bCs/>
        </w:rPr>
      </w:pPr>
    </w:p>
    <w:p w14:paraId="69745AB4"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rPr>
        <w:t>utilizar a batuta para indicar andamento, dinâmica e articulações musicais, orientando os coralistas durante as apresentações, coordenando a formação dos cantores no palco, buscando a melhor disposição cênica;</w:t>
      </w:r>
    </w:p>
    <w:p w14:paraId="2FC8AAC5"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404C1950" w14:textId="77777777" w:rsidR="00A41CF5" w:rsidRPr="008A0DA6" w:rsidRDefault="00A41CF5" w:rsidP="00000850">
      <w:pPr>
        <w:widowControl w:val="0"/>
        <w:numPr>
          <w:ilvl w:val="0"/>
          <w:numId w:val="85"/>
        </w:numPr>
        <w:tabs>
          <w:tab w:val="left" w:pos="1985"/>
        </w:tabs>
        <w:spacing w:after="0" w:line="240" w:lineRule="auto"/>
        <w:ind w:left="0" w:firstLine="1418"/>
        <w:jc w:val="both"/>
        <w:rPr>
          <w:rFonts w:ascii="Arial" w:hAnsi="Arial" w:cs="Arial"/>
          <w:bCs/>
        </w:rPr>
      </w:pPr>
      <w:r w:rsidRPr="008A0DA6">
        <w:rPr>
          <w:rFonts w:ascii="Arial" w:hAnsi="Arial" w:cs="Arial"/>
          <w:bCs/>
        </w:rPr>
        <w:t>motivar e inspirar os coralistas, criando um ambiente de trabalho positivo e colaborativo;</w:t>
      </w:r>
    </w:p>
    <w:p w14:paraId="4273F26C"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7527E356"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rPr>
        <w:t>reger o coral durante as apresentações, garantindo a precisão musical, a expressividade e a entrega da mensagem musical, buscando uma apresentação coesa e impactante;</w:t>
      </w:r>
    </w:p>
    <w:p w14:paraId="16494CBC" w14:textId="77777777" w:rsidR="00A41CF5" w:rsidRPr="008A0DA6" w:rsidRDefault="00A41CF5" w:rsidP="00000850">
      <w:pPr>
        <w:widowControl w:val="0"/>
        <w:tabs>
          <w:tab w:val="left" w:pos="1843"/>
        </w:tabs>
        <w:spacing w:after="0" w:line="240" w:lineRule="auto"/>
        <w:jc w:val="both"/>
        <w:rPr>
          <w:rFonts w:ascii="Arial" w:hAnsi="Arial" w:cs="Arial"/>
          <w:bCs/>
        </w:rPr>
      </w:pPr>
    </w:p>
    <w:p w14:paraId="151190C1"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rPr>
        <w:t>colaborar com outros servidores e profissionais da música, como pianistas acompanhadores, instrumentistas, instrutores e artistas convidados;</w:t>
      </w:r>
    </w:p>
    <w:p w14:paraId="5DEB0864"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CADBAB9"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rPr>
      </w:pPr>
      <w:r w:rsidRPr="008A0DA6">
        <w:rPr>
          <w:rFonts w:ascii="Arial" w:hAnsi="Arial" w:cs="Arial"/>
          <w:bCs/>
        </w:rPr>
        <w:t>participar de eventos e atividades que promovam o coral e a educação musical na comunidade</w:t>
      </w:r>
      <w:r w:rsidRPr="008A0DA6">
        <w:rPr>
          <w:rFonts w:ascii="Arial" w:hAnsi="Arial" w:cs="Arial"/>
          <w:bCs/>
          <w:lang w:val="pt-PT"/>
        </w:rPr>
        <w:t>, e</w:t>
      </w:r>
      <w:r w:rsidRPr="008A0DA6">
        <w:rPr>
          <w:rFonts w:ascii="Arial" w:hAnsi="Arial" w:cs="Arial"/>
          <w:bCs/>
        </w:rPr>
        <w:t>laborando projetos musicais e buscando parcerias para a realização de eventos e apresentações;</w:t>
      </w:r>
    </w:p>
    <w:p w14:paraId="4FE10F3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81294AB"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eventos culturais, como apresentações, festivais e concursos musicais, além de colaborar em projetos relacionados à música, divulgando e promovendo o coral e/ou orquestra, incentivando a participação da comunidade e a valorização da arte;</w:t>
      </w:r>
    </w:p>
    <w:p w14:paraId="4BDE211D"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23A929D5"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participar de ações complementares de caráter cívico, cultural e recreativo, visando desenvolver habilidades, iniciativas, cooperação, criatividade e relacionamento social;</w:t>
      </w:r>
    </w:p>
    <w:p w14:paraId="2BB6911E"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15EA0358"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zelar pela manutenção dos equipamentos e materiais utilizados nas aulas, garantindo que estejam em bom estado de funcionamento;</w:t>
      </w:r>
    </w:p>
    <w:p w14:paraId="4D8EF978" w14:textId="77777777" w:rsidR="00A41CF5" w:rsidRPr="008A0DA6" w:rsidRDefault="00A41CF5" w:rsidP="00000850">
      <w:pPr>
        <w:widowControl w:val="0"/>
        <w:tabs>
          <w:tab w:val="left" w:pos="1843"/>
        </w:tabs>
        <w:spacing w:after="0" w:line="240" w:lineRule="auto"/>
        <w:jc w:val="both"/>
        <w:rPr>
          <w:rFonts w:ascii="Arial" w:hAnsi="Arial" w:cs="Arial"/>
          <w:bCs/>
          <w:lang w:val="pt-PT"/>
        </w:rPr>
      </w:pPr>
    </w:p>
    <w:p w14:paraId="01055AC5" w14:textId="77777777" w:rsidR="00A41CF5" w:rsidRPr="008A0DA6" w:rsidRDefault="00A41CF5" w:rsidP="00000850">
      <w:pPr>
        <w:widowControl w:val="0"/>
        <w:numPr>
          <w:ilvl w:val="0"/>
          <w:numId w:val="85"/>
        </w:numPr>
        <w:tabs>
          <w:tab w:val="left" w:pos="1843"/>
        </w:tabs>
        <w:spacing w:after="0" w:line="240" w:lineRule="auto"/>
        <w:ind w:left="0" w:firstLine="1418"/>
        <w:jc w:val="both"/>
        <w:rPr>
          <w:rFonts w:ascii="Arial" w:hAnsi="Arial" w:cs="Arial"/>
          <w:bCs/>
          <w:lang w:val="pt-PT"/>
        </w:rPr>
      </w:pPr>
      <w:r w:rsidRPr="008A0DA6">
        <w:rPr>
          <w:rFonts w:ascii="Arial" w:hAnsi="Arial" w:cs="Arial"/>
          <w:bCs/>
          <w:lang w:val="pt-PT"/>
        </w:rPr>
        <w:t>manter-se atualizado, participando de cursos de qualificação e capacitações afins, visando à obtenção de novos conhecimentos e técnicas na área da música e do canto, sobretudo quando relacionadas a corais e orquestras;</w:t>
      </w:r>
    </w:p>
    <w:p w14:paraId="4577F9C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6B71D32" w14:textId="77777777" w:rsidR="00A41CF5" w:rsidRPr="008A0DA6" w:rsidRDefault="00A41CF5" w:rsidP="00000850">
      <w:pPr>
        <w:widowControl w:val="0"/>
        <w:numPr>
          <w:ilvl w:val="0"/>
          <w:numId w:val="85"/>
        </w:numPr>
        <w:spacing w:after="0" w:line="240" w:lineRule="auto"/>
        <w:ind w:left="0" w:firstLine="1418"/>
        <w:jc w:val="both"/>
        <w:rPr>
          <w:rFonts w:ascii="Arial" w:hAnsi="Arial" w:cs="Arial"/>
          <w:bCs/>
          <w:lang w:val="pt-PT"/>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9E7BF6F" w14:textId="77777777" w:rsidR="00A41CF5" w:rsidRPr="008A0DA6" w:rsidRDefault="00A41CF5" w:rsidP="00000850">
      <w:pPr>
        <w:widowControl w:val="0"/>
        <w:spacing w:after="0" w:line="240" w:lineRule="auto"/>
        <w:jc w:val="both"/>
        <w:rPr>
          <w:rFonts w:ascii="Arial" w:hAnsi="Arial" w:cs="Arial"/>
          <w:bCs/>
          <w:lang w:val="pt-PT"/>
        </w:rPr>
      </w:pPr>
    </w:p>
    <w:p w14:paraId="2AA7EEFA" w14:textId="77777777" w:rsidR="00A41CF5" w:rsidRPr="008A0DA6" w:rsidRDefault="00A41CF5" w:rsidP="00000850">
      <w:pPr>
        <w:widowControl w:val="0"/>
        <w:numPr>
          <w:ilvl w:val="0"/>
          <w:numId w:val="85"/>
        </w:numPr>
        <w:tabs>
          <w:tab w:val="left" w:pos="2268"/>
        </w:tabs>
        <w:spacing w:after="0" w:line="240" w:lineRule="auto"/>
        <w:ind w:left="0" w:firstLine="1418"/>
        <w:jc w:val="both"/>
        <w:rPr>
          <w:rFonts w:ascii="Arial" w:hAnsi="Arial" w:cs="Arial"/>
          <w:bCs/>
        </w:rPr>
      </w:pPr>
      <w:r w:rsidRPr="008A0DA6">
        <w:rPr>
          <w:rFonts w:ascii="Arial" w:hAnsi="Arial" w:cs="Arial"/>
          <w:bCs/>
        </w:rPr>
        <w:t>conduzir veículos oficiais quando necessário para atender o interesse público ou as necessidades de sua unidade administrativa; e</w:t>
      </w:r>
    </w:p>
    <w:p w14:paraId="0787A4A5" w14:textId="77777777" w:rsidR="00A41CF5" w:rsidRPr="008A0DA6" w:rsidRDefault="00A41CF5" w:rsidP="00000850">
      <w:pPr>
        <w:widowControl w:val="0"/>
        <w:spacing w:after="0" w:line="240" w:lineRule="auto"/>
        <w:jc w:val="both"/>
        <w:rPr>
          <w:rFonts w:ascii="Arial" w:hAnsi="Arial" w:cs="Arial"/>
          <w:bCs/>
          <w:lang w:val="pt-PT"/>
        </w:rPr>
      </w:pPr>
    </w:p>
    <w:p w14:paraId="79C40DC7" w14:textId="77777777" w:rsidR="00A41CF5" w:rsidRPr="008A0DA6" w:rsidRDefault="00A41CF5" w:rsidP="00000850">
      <w:pPr>
        <w:widowControl w:val="0"/>
        <w:numPr>
          <w:ilvl w:val="0"/>
          <w:numId w:val="85"/>
        </w:numPr>
        <w:spacing w:after="0" w:line="240" w:lineRule="auto"/>
        <w:ind w:left="0" w:firstLine="1418"/>
        <w:jc w:val="both"/>
        <w:rPr>
          <w:rFonts w:ascii="Arial" w:hAnsi="Arial" w:cs="Arial"/>
          <w:bCs/>
          <w:lang w:val="pt-PT"/>
        </w:rPr>
      </w:pPr>
      <w:r w:rsidRPr="008A0DA6">
        <w:rPr>
          <w:rFonts w:ascii="Arial" w:hAnsi="Arial" w:cs="Arial"/>
          <w:bCs/>
          <w:lang w:val="pt-PT"/>
        </w:rPr>
        <w:t>executar outras tarefas correlatas determinadas pelo superior imediato.</w:t>
      </w:r>
    </w:p>
    <w:p w14:paraId="71518234" w14:textId="77777777" w:rsidR="00A41CF5" w:rsidRPr="008A0DA6" w:rsidRDefault="00A41CF5" w:rsidP="00000850">
      <w:pPr>
        <w:widowControl w:val="0"/>
        <w:spacing w:after="0" w:line="240" w:lineRule="auto"/>
        <w:jc w:val="both"/>
        <w:rPr>
          <w:rFonts w:ascii="Arial" w:hAnsi="Arial" w:cs="Arial"/>
          <w:lang w:val="pt-PT"/>
        </w:rPr>
      </w:pPr>
    </w:p>
    <w:p w14:paraId="5EFCE8EB" w14:textId="77777777" w:rsidR="00A41CF5" w:rsidRPr="008A0DA6" w:rsidRDefault="00A41CF5" w:rsidP="00000850">
      <w:pPr>
        <w:widowControl w:val="0"/>
        <w:spacing w:after="0" w:line="240" w:lineRule="auto"/>
        <w:ind w:firstLine="1418"/>
        <w:jc w:val="both"/>
        <w:rPr>
          <w:rFonts w:ascii="Arial" w:hAnsi="Arial" w:cs="Arial"/>
          <w:b/>
          <w:bCs/>
          <w:lang w:val="pt-PT"/>
        </w:rPr>
      </w:pPr>
      <w:r w:rsidRPr="008A0DA6">
        <w:rPr>
          <w:rFonts w:ascii="Arial" w:hAnsi="Arial" w:cs="Arial"/>
          <w:b/>
          <w:bCs/>
          <w:lang w:val="pt-PT"/>
        </w:rPr>
        <w:t>Especificações</w:t>
      </w:r>
    </w:p>
    <w:p w14:paraId="27806C18" w14:textId="77777777" w:rsidR="00A41CF5" w:rsidRPr="008A0DA6" w:rsidRDefault="00A41CF5" w:rsidP="00000850">
      <w:pPr>
        <w:widowControl w:val="0"/>
        <w:spacing w:after="0" w:line="240" w:lineRule="auto"/>
        <w:ind w:firstLine="1418"/>
        <w:jc w:val="both"/>
        <w:rPr>
          <w:rFonts w:ascii="Arial" w:hAnsi="Arial" w:cs="Arial"/>
          <w:b/>
          <w:bCs/>
          <w:lang w:val="pt-PT"/>
        </w:rPr>
      </w:pPr>
    </w:p>
    <w:p w14:paraId="04BF9DB4"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98278B">
        <w:rPr>
          <w:rFonts w:ascii="Arial" w:eastAsia="Serifa BT" w:hAnsi="Arial" w:cs="Arial"/>
        </w:rPr>
        <w:t>Curso superior em Composição e Regência ou curso superior em Educação Artística com Licenciatura Plena em Música, em ambos os casos com o curso tendo registro no Ministério da Educação - MEC.</w:t>
      </w:r>
    </w:p>
    <w:p w14:paraId="4611B2B8" w14:textId="77777777" w:rsidR="00A41CF5" w:rsidRPr="008A0DA6" w:rsidRDefault="00A41CF5" w:rsidP="00000850">
      <w:pPr>
        <w:widowControl w:val="0"/>
        <w:spacing w:after="0" w:line="240" w:lineRule="auto"/>
        <w:ind w:firstLine="1418"/>
        <w:jc w:val="both"/>
        <w:rPr>
          <w:rFonts w:ascii="Arial" w:hAnsi="Arial" w:cs="Arial"/>
          <w:bCs/>
          <w:i/>
          <w:iCs/>
        </w:rPr>
      </w:pPr>
    </w:p>
    <w:p w14:paraId="30021CC1"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tecnologia e inovação, visão sistêmica, liderança, gestão de equipes, comunicação eficaz, criatividade, tomada de decisão, planejamento, organização,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5C15DEC5" w14:textId="77777777" w:rsidR="00A41CF5" w:rsidRPr="008A0DA6" w:rsidRDefault="00A41CF5" w:rsidP="00000850">
      <w:pPr>
        <w:widowControl w:val="0"/>
        <w:spacing w:after="0" w:line="240" w:lineRule="auto"/>
        <w:ind w:firstLine="1418"/>
        <w:jc w:val="both"/>
        <w:rPr>
          <w:rFonts w:ascii="Arial" w:hAnsi="Arial" w:cs="Arial"/>
          <w:lang w:eastAsia="pt-BR"/>
        </w:rPr>
      </w:pPr>
    </w:p>
    <w:p w14:paraId="4E10106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w:t>
      </w:r>
    </w:p>
    <w:p w14:paraId="5952C571" w14:textId="77777777" w:rsidR="00A41CF5" w:rsidRPr="008A0DA6" w:rsidRDefault="00A41CF5" w:rsidP="00000850">
      <w:pPr>
        <w:widowControl w:val="0"/>
        <w:spacing w:after="0" w:line="240" w:lineRule="auto"/>
        <w:ind w:right="51"/>
        <w:jc w:val="both"/>
        <w:rPr>
          <w:rFonts w:ascii="Arial" w:hAnsi="Arial" w:cs="Arial"/>
        </w:rPr>
      </w:pPr>
    </w:p>
    <w:p w14:paraId="576D6175"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SECRETÁRIA</w:t>
      </w:r>
    </w:p>
    <w:p w14:paraId="1A40A471" w14:textId="77777777" w:rsidR="00A41CF5" w:rsidRPr="008A0DA6" w:rsidRDefault="00A41CF5" w:rsidP="00000850">
      <w:pPr>
        <w:widowControl w:val="0"/>
        <w:spacing w:after="0" w:line="240" w:lineRule="auto"/>
        <w:ind w:right="51"/>
        <w:jc w:val="both"/>
        <w:rPr>
          <w:rFonts w:ascii="Arial" w:hAnsi="Arial" w:cs="Arial"/>
        </w:rPr>
      </w:pPr>
    </w:p>
    <w:p w14:paraId="3CF13BD9"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0D91C189" w14:textId="77777777" w:rsidR="00A41CF5" w:rsidRPr="008A0DA6" w:rsidRDefault="00A41CF5" w:rsidP="00000850">
      <w:pPr>
        <w:widowControl w:val="0"/>
        <w:spacing w:after="0" w:line="240" w:lineRule="auto"/>
        <w:ind w:firstLine="1418"/>
        <w:jc w:val="both"/>
        <w:rPr>
          <w:rFonts w:ascii="Arial" w:hAnsi="Arial" w:cs="Arial"/>
        </w:rPr>
      </w:pPr>
    </w:p>
    <w:p w14:paraId="2BBA661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gerais de secretária, desenvolvendo suas atividades nas unidades administrativas, a fim de atender ao expediente das mesmas.</w:t>
      </w:r>
    </w:p>
    <w:p w14:paraId="28EC02A3" w14:textId="77777777" w:rsidR="00A41CF5" w:rsidRPr="008A0DA6" w:rsidRDefault="00A41CF5" w:rsidP="00000850">
      <w:pPr>
        <w:widowControl w:val="0"/>
        <w:spacing w:after="0" w:line="240" w:lineRule="auto"/>
        <w:ind w:firstLine="1418"/>
        <w:jc w:val="both"/>
        <w:rPr>
          <w:rFonts w:ascii="Arial" w:hAnsi="Arial" w:cs="Arial"/>
        </w:rPr>
      </w:pPr>
    </w:p>
    <w:p w14:paraId="012DDF1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57D52257" w14:textId="77777777" w:rsidR="00A41CF5" w:rsidRPr="008A0DA6" w:rsidRDefault="00A41CF5" w:rsidP="00000850">
      <w:pPr>
        <w:widowControl w:val="0"/>
        <w:spacing w:after="0" w:line="240" w:lineRule="auto"/>
        <w:ind w:firstLine="1418"/>
        <w:jc w:val="both"/>
        <w:rPr>
          <w:rFonts w:ascii="Arial" w:hAnsi="Arial" w:cs="Arial"/>
        </w:rPr>
      </w:pPr>
    </w:p>
    <w:p w14:paraId="26935666" w14:textId="77777777" w:rsidR="00A41CF5" w:rsidRPr="008A0DA6" w:rsidRDefault="00A41CF5" w:rsidP="00000850">
      <w:pPr>
        <w:widowControl w:val="0"/>
        <w:numPr>
          <w:ilvl w:val="0"/>
          <w:numId w:val="86"/>
        </w:numPr>
        <w:tabs>
          <w:tab w:val="left" w:pos="1701"/>
        </w:tabs>
        <w:spacing w:after="0" w:line="240" w:lineRule="auto"/>
        <w:ind w:left="0" w:firstLine="1418"/>
        <w:jc w:val="both"/>
        <w:rPr>
          <w:rFonts w:ascii="Arial" w:hAnsi="Arial" w:cs="Arial"/>
        </w:rPr>
      </w:pPr>
      <w:r w:rsidRPr="008A0DA6">
        <w:rPr>
          <w:rFonts w:ascii="Arial" w:hAnsi="Arial" w:cs="Arial"/>
        </w:rPr>
        <w:t>redigir correspondências e outros afins, seguindo exigências e padrões estéticos definidos, para atendimento das necessidades de trabalho;</w:t>
      </w:r>
    </w:p>
    <w:p w14:paraId="7D66507B" w14:textId="77777777" w:rsidR="00A41CF5" w:rsidRPr="008A0DA6" w:rsidRDefault="00A41CF5" w:rsidP="00000850">
      <w:pPr>
        <w:widowControl w:val="0"/>
        <w:tabs>
          <w:tab w:val="left" w:pos="1843"/>
        </w:tabs>
        <w:spacing w:after="0" w:line="240" w:lineRule="auto"/>
        <w:jc w:val="both"/>
        <w:rPr>
          <w:rFonts w:ascii="Arial" w:hAnsi="Arial" w:cs="Arial"/>
        </w:rPr>
      </w:pPr>
    </w:p>
    <w:p w14:paraId="592A7F2F"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executar serviços de atendimento, anotando e transmitindo recados, para melhor desenvolvimento de suas atividades para com o público e seus respectivos chefes;</w:t>
      </w:r>
    </w:p>
    <w:p w14:paraId="4E5E1BB2" w14:textId="77777777" w:rsidR="00A41CF5" w:rsidRPr="008A0DA6" w:rsidRDefault="00A41CF5" w:rsidP="00000850">
      <w:pPr>
        <w:widowControl w:val="0"/>
        <w:tabs>
          <w:tab w:val="left" w:pos="1843"/>
        </w:tabs>
        <w:spacing w:after="0" w:line="240" w:lineRule="auto"/>
        <w:jc w:val="both"/>
        <w:rPr>
          <w:rFonts w:ascii="Arial" w:hAnsi="Arial" w:cs="Arial"/>
        </w:rPr>
      </w:pPr>
    </w:p>
    <w:p w14:paraId="0B594B8B"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controlar datas, horários e locais de reuniões e compromissos da chefia e auxiliar em assuntos diversos a fim de informá-la e fazê-la cumprir as obrigações assumidas;</w:t>
      </w:r>
    </w:p>
    <w:p w14:paraId="7BB3B8BB" w14:textId="77777777" w:rsidR="00A41CF5" w:rsidRPr="008A0DA6" w:rsidRDefault="00A41CF5" w:rsidP="00000850">
      <w:pPr>
        <w:widowControl w:val="0"/>
        <w:tabs>
          <w:tab w:val="left" w:pos="1843"/>
        </w:tabs>
        <w:spacing w:after="0" w:line="240" w:lineRule="auto"/>
        <w:jc w:val="both"/>
        <w:rPr>
          <w:rFonts w:ascii="Arial" w:hAnsi="Arial" w:cs="Arial"/>
        </w:rPr>
      </w:pPr>
    </w:p>
    <w:p w14:paraId="38C2E8B4" w14:textId="77777777" w:rsidR="00A41CF5" w:rsidRPr="008A0DA6" w:rsidRDefault="00A41CF5" w:rsidP="00000850">
      <w:pPr>
        <w:widowControl w:val="0"/>
        <w:numPr>
          <w:ilvl w:val="0"/>
          <w:numId w:val="86"/>
        </w:numPr>
        <w:tabs>
          <w:tab w:val="left" w:pos="1985"/>
        </w:tabs>
        <w:spacing w:after="0" w:line="240" w:lineRule="auto"/>
        <w:ind w:left="0" w:firstLine="1418"/>
        <w:jc w:val="both"/>
        <w:rPr>
          <w:rFonts w:ascii="Arial" w:hAnsi="Arial" w:cs="Arial"/>
        </w:rPr>
      </w:pPr>
      <w:r w:rsidRPr="008A0DA6">
        <w:rPr>
          <w:rFonts w:ascii="Arial" w:hAnsi="Arial" w:cs="Arial"/>
        </w:rPr>
        <w:t>registrar e controlar documentos recebidos e/ou expedidos, transcrevendo para formulários apropriados os dados necessários à sua identificação e encaminhando-os ao destinatário e/ou pessoas interessadas;</w:t>
      </w:r>
    </w:p>
    <w:p w14:paraId="28660427"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6CBA1FEF"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organizar, arquivar e atualizar documentos, separando-os por assunto, código, ordem cronológica, alfabética e/ou numérica, a fim de facilitar consultas, bem como cuidar da conservação dos mesmos;</w:t>
      </w:r>
    </w:p>
    <w:p w14:paraId="3B6816E0"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23425D61"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determinar a execução de serviços externos, solicitando e orientando o contínuo na entrega ou retirada de documentos e/ou pequenas compras, para atender ao expediente da sua área de trabalho;</w:t>
      </w:r>
    </w:p>
    <w:p w14:paraId="44050916"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103A6956"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fazer requisições de material de expediente, registro e distribuição, seguindo os processos de rotina, visando ao cumprimento e agilidade dos serviços;</w:t>
      </w:r>
    </w:p>
    <w:p w14:paraId="2BE7C1A4"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74FC694C"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submeter documentos à apreciação e assinatura de chefia, a fim de despachá-los de acordo com as prioridades estabelecidas;</w:t>
      </w:r>
    </w:p>
    <w:p w14:paraId="126075B5"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19906637" w14:textId="77777777" w:rsidR="00A41CF5" w:rsidRPr="008A0DA6" w:rsidRDefault="00A41CF5" w:rsidP="00000850">
      <w:pPr>
        <w:widowControl w:val="0"/>
        <w:numPr>
          <w:ilvl w:val="0"/>
          <w:numId w:val="86"/>
        </w:numPr>
        <w:tabs>
          <w:tab w:val="left" w:pos="1985"/>
        </w:tabs>
        <w:spacing w:after="0" w:line="240" w:lineRule="auto"/>
        <w:ind w:left="0" w:firstLine="1418"/>
        <w:jc w:val="both"/>
        <w:rPr>
          <w:rFonts w:ascii="Arial" w:hAnsi="Arial" w:cs="Arial"/>
        </w:rPr>
      </w:pPr>
      <w:r w:rsidRPr="008A0DA6">
        <w:rPr>
          <w:rFonts w:ascii="Arial" w:hAnsi="Arial" w:cs="Arial"/>
        </w:rPr>
        <w:t>operar microcomputador, para agilização dos trabalhos;</w:t>
      </w:r>
    </w:p>
    <w:p w14:paraId="53AE0E11"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575E83F5"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FF9296A" w14:textId="77777777" w:rsidR="00A41CF5" w:rsidRPr="004E034D" w:rsidRDefault="00A41CF5" w:rsidP="00000850">
      <w:pPr>
        <w:widowControl w:val="0"/>
        <w:tabs>
          <w:tab w:val="left" w:pos="1843"/>
        </w:tabs>
        <w:spacing w:after="0" w:line="240" w:lineRule="auto"/>
        <w:jc w:val="both"/>
        <w:rPr>
          <w:rFonts w:ascii="Arial" w:hAnsi="Arial" w:cs="Arial"/>
          <w:sz w:val="26"/>
          <w:szCs w:val="26"/>
        </w:rPr>
      </w:pPr>
    </w:p>
    <w:p w14:paraId="74B6B86C" w14:textId="77777777" w:rsidR="00A41CF5" w:rsidRPr="008A0DA6" w:rsidRDefault="00A41CF5" w:rsidP="00000850">
      <w:pPr>
        <w:widowControl w:val="0"/>
        <w:numPr>
          <w:ilvl w:val="0"/>
          <w:numId w:val="86"/>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0CDFD2C" w14:textId="77777777" w:rsidR="00A41CF5" w:rsidRPr="004E034D" w:rsidRDefault="00A41CF5" w:rsidP="00000850">
      <w:pPr>
        <w:widowControl w:val="0"/>
        <w:spacing w:after="0" w:line="240" w:lineRule="auto"/>
        <w:jc w:val="both"/>
        <w:rPr>
          <w:rFonts w:ascii="Arial" w:hAnsi="Arial" w:cs="Arial"/>
          <w:sz w:val="26"/>
          <w:szCs w:val="26"/>
        </w:rPr>
      </w:pPr>
    </w:p>
    <w:p w14:paraId="1976573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6BFD2888" w14:textId="77777777" w:rsidR="00A41CF5" w:rsidRPr="008A0DA6" w:rsidRDefault="00A41CF5" w:rsidP="00000850">
      <w:pPr>
        <w:widowControl w:val="0"/>
        <w:spacing w:after="0" w:line="240" w:lineRule="auto"/>
        <w:ind w:firstLine="1418"/>
        <w:jc w:val="both"/>
        <w:rPr>
          <w:rFonts w:ascii="Arial" w:hAnsi="Arial" w:cs="Arial"/>
        </w:rPr>
      </w:pPr>
    </w:p>
    <w:p w14:paraId="6A08C8C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Ensino médio completo. </w:t>
      </w:r>
    </w:p>
    <w:p w14:paraId="6E0BD010" w14:textId="77777777" w:rsidR="00A41CF5" w:rsidRPr="008A0DA6" w:rsidRDefault="00A41CF5" w:rsidP="00000850">
      <w:pPr>
        <w:widowControl w:val="0"/>
        <w:spacing w:after="0" w:line="240" w:lineRule="auto"/>
        <w:ind w:firstLine="1418"/>
        <w:jc w:val="both"/>
        <w:rPr>
          <w:rFonts w:ascii="Arial" w:hAnsi="Arial" w:cs="Arial"/>
        </w:rPr>
      </w:pPr>
    </w:p>
    <w:p w14:paraId="5639D81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 xml:space="preserve">ética, integridade, conhecimento institucional e específico, gestão pública, trabalho em equipe, comunicação, inovação e aprendizado contínuo, foco nos resultados, responsabilidade socioambiental, </w:t>
      </w:r>
      <w:r w:rsidRPr="008A0DA6">
        <w:rPr>
          <w:rFonts w:ascii="Arial" w:hAnsi="Arial" w:cs="Arial"/>
          <w:lang w:eastAsia="pt-BR"/>
        </w:rPr>
        <w:t>proatividade e iniciativa</w:t>
      </w:r>
      <w:r w:rsidRPr="008A0DA6">
        <w:rPr>
          <w:rFonts w:ascii="Arial" w:hAnsi="Arial" w:cs="Arial"/>
        </w:rPr>
        <w:t>, comprometimento, relacionamento interpessoal, eficiência e eficácia.</w:t>
      </w:r>
    </w:p>
    <w:p w14:paraId="0424DCBB" w14:textId="77777777" w:rsidR="00A41CF5" w:rsidRPr="008A0DA6" w:rsidRDefault="00A41CF5" w:rsidP="00000850">
      <w:pPr>
        <w:widowControl w:val="0"/>
        <w:spacing w:after="0" w:line="240" w:lineRule="auto"/>
        <w:ind w:right="51" w:firstLine="1418"/>
        <w:jc w:val="both"/>
        <w:rPr>
          <w:rFonts w:ascii="Arial" w:hAnsi="Arial" w:cs="Arial"/>
          <w:b/>
        </w:rPr>
      </w:pPr>
    </w:p>
    <w:p w14:paraId="15349FA5"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SERVENTE GERAL</w:t>
      </w:r>
    </w:p>
    <w:p w14:paraId="1EDD28C7" w14:textId="77777777" w:rsidR="00A41CF5" w:rsidRPr="008A0DA6" w:rsidRDefault="00A41CF5" w:rsidP="00000850">
      <w:pPr>
        <w:widowControl w:val="0"/>
        <w:spacing w:after="0" w:line="240" w:lineRule="auto"/>
        <w:ind w:right="51" w:firstLine="1418"/>
        <w:jc w:val="both"/>
        <w:rPr>
          <w:rFonts w:ascii="Arial" w:hAnsi="Arial" w:cs="Arial"/>
        </w:rPr>
      </w:pPr>
    </w:p>
    <w:p w14:paraId="257217B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25055F0A" w14:textId="77777777" w:rsidR="00A41CF5" w:rsidRPr="008A0DA6" w:rsidRDefault="00A41CF5" w:rsidP="00000850">
      <w:pPr>
        <w:widowControl w:val="0"/>
        <w:spacing w:after="0" w:line="240" w:lineRule="auto"/>
        <w:ind w:firstLine="1418"/>
        <w:jc w:val="both"/>
        <w:rPr>
          <w:rFonts w:ascii="Arial" w:hAnsi="Arial" w:cs="Arial"/>
        </w:rPr>
      </w:pPr>
    </w:p>
    <w:p w14:paraId="5A1BD10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em diversas áreas da organização, exercendo tarefas de natureza operacional em obras públicas, conservação de cemitérios, manutenção dos próprios públicos municipais e outras atividades correlatas.</w:t>
      </w:r>
    </w:p>
    <w:p w14:paraId="782E136A" w14:textId="77777777" w:rsidR="00A41CF5" w:rsidRDefault="00A41CF5" w:rsidP="00000850">
      <w:pPr>
        <w:widowControl w:val="0"/>
        <w:spacing w:after="0" w:line="240" w:lineRule="auto"/>
        <w:ind w:firstLine="1418"/>
        <w:jc w:val="both"/>
        <w:rPr>
          <w:rFonts w:ascii="Arial" w:hAnsi="Arial" w:cs="Arial"/>
        </w:rPr>
      </w:pPr>
    </w:p>
    <w:p w14:paraId="537DF74B" w14:textId="77777777" w:rsidR="00E605EE" w:rsidRPr="008A0DA6" w:rsidRDefault="00E605EE" w:rsidP="00000850">
      <w:pPr>
        <w:widowControl w:val="0"/>
        <w:spacing w:after="0" w:line="240" w:lineRule="auto"/>
        <w:ind w:firstLine="1418"/>
        <w:jc w:val="both"/>
        <w:rPr>
          <w:rFonts w:ascii="Arial" w:hAnsi="Arial" w:cs="Arial"/>
        </w:rPr>
      </w:pPr>
    </w:p>
    <w:p w14:paraId="1AABB39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81622F1" w14:textId="77777777" w:rsidR="00A41CF5" w:rsidRPr="008A0DA6" w:rsidRDefault="00A41CF5" w:rsidP="00000850">
      <w:pPr>
        <w:widowControl w:val="0"/>
        <w:spacing w:after="0" w:line="240" w:lineRule="auto"/>
        <w:jc w:val="both"/>
        <w:rPr>
          <w:rFonts w:ascii="Arial" w:hAnsi="Arial" w:cs="Arial"/>
        </w:rPr>
      </w:pPr>
    </w:p>
    <w:p w14:paraId="14474508"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auxiliar nos serviços de carregamento e descarregamento, armazenagem de materiais leves e pesados, tais como cal, cimento, areia, tijolos e outros, acondicionando-os em prateleiras ou pátios dos almoxarifados, para assegurar o estoque dos mesmos;</w:t>
      </w:r>
    </w:p>
    <w:p w14:paraId="0D2FF058" w14:textId="77777777" w:rsidR="00A41CF5" w:rsidRPr="008A0DA6" w:rsidRDefault="00A41CF5" w:rsidP="00000850">
      <w:pPr>
        <w:widowControl w:val="0"/>
        <w:tabs>
          <w:tab w:val="left" w:pos="1843"/>
        </w:tabs>
        <w:spacing w:after="0" w:line="240" w:lineRule="auto"/>
        <w:jc w:val="both"/>
        <w:rPr>
          <w:rFonts w:ascii="Arial" w:hAnsi="Arial" w:cs="Arial"/>
        </w:rPr>
      </w:pPr>
    </w:p>
    <w:p w14:paraId="0324086F"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auxiliar nos serviços de jardinagem, aparando gramas, preparando a terra, plantando sementes e mudas, podando árvores, visando conservar, cultivar e embelezar canteiros em geral;</w:t>
      </w:r>
    </w:p>
    <w:p w14:paraId="18644119" w14:textId="77777777" w:rsidR="00A41CF5" w:rsidRPr="008A0DA6" w:rsidRDefault="00A41CF5" w:rsidP="00000850">
      <w:pPr>
        <w:widowControl w:val="0"/>
        <w:tabs>
          <w:tab w:val="left" w:pos="1843"/>
        </w:tabs>
        <w:spacing w:after="0" w:line="240" w:lineRule="auto"/>
        <w:jc w:val="both"/>
        <w:rPr>
          <w:rFonts w:ascii="Arial" w:hAnsi="Arial" w:cs="Arial"/>
        </w:rPr>
      </w:pPr>
    </w:p>
    <w:p w14:paraId="59222D75"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efetuar limpeza e conservação de áreas verdes, praças, banheiros, terrenos baldios, ruas e outros logradouros públicos, carpindo, limpando, lavando, varrendo, transportando entulhos, visando melhorar o aspecto do município;</w:t>
      </w:r>
    </w:p>
    <w:p w14:paraId="0F36B607" w14:textId="77777777" w:rsidR="00A41CF5" w:rsidRPr="008A0DA6" w:rsidRDefault="00A41CF5" w:rsidP="00000850">
      <w:pPr>
        <w:widowControl w:val="0"/>
        <w:tabs>
          <w:tab w:val="left" w:pos="1843"/>
        </w:tabs>
        <w:spacing w:after="0" w:line="240" w:lineRule="auto"/>
        <w:jc w:val="both"/>
        <w:rPr>
          <w:rFonts w:ascii="Arial" w:hAnsi="Arial" w:cs="Arial"/>
        </w:rPr>
      </w:pPr>
    </w:p>
    <w:p w14:paraId="40F1D9D3"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auxiliar na limpeza e conservação nos cemitérios e nos jazigos, bem como auxiliar na preparação de sepulturas, abrindo e fechando covas, para permitir o sepultamento dos cadáveres;</w:t>
      </w:r>
    </w:p>
    <w:p w14:paraId="193E3EBC" w14:textId="77777777" w:rsidR="00A41CF5" w:rsidRPr="008A0DA6" w:rsidRDefault="00A41CF5" w:rsidP="00000850">
      <w:pPr>
        <w:widowControl w:val="0"/>
        <w:tabs>
          <w:tab w:val="left" w:pos="1843"/>
        </w:tabs>
        <w:spacing w:after="0" w:line="240" w:lineRule="auto"/>
        <w:jc w:val="both"/>
        <w:rPr>
          <w:rFonts w:ascii="Arial" w:hAnsi="Arial" w:cs="Arial"/>
          <w:highlight w:val="red"/>
        </w:rPr>
      </w:pPr>
    </w:p>
    <w:p w14:paraId="03F965ED"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apreender animais soltos em vias públicas tais como cavalo, vaca, cachorro, cabrito, etc., laçando-os e conduzindo-os ao local apropriado, para evitar acidentes e garantir a saúde da população;</w:t>
      </w:r>
    </w:p>
    <w:p w14:paraId="11C7EE59" w14:textId="77777777" w:rsidR="00A41CF5" w:rsidRPr="008A0DA6" w:rsidRDefault="00A41CF5" w:rsidP="00000850">
      <w:pPr>
        <w:widowControl w:val="0"/>
        <w:tabs>
          <w:tab w:val="left" w:pos="1843"/>
        </w:tabs>
        <w:spacing w:after="0" w:line="240" w:lineRule="auto"/>
        <w:jc w:val="both"/>
        <w:rPr>
          <w:rFonts w:ascii="Arial" w:hAnsi="Arial" w:cs="Arial"/>
        </w:rPr>
      </w:pPr>
    </w:p>
    <w:p w14:paraId="3E0F771E" w14:textId="77777777" w:rsidR="00A41CF5" w:rsidRPr="008A0DA6" w:rsidRDefault="00A41CF5" w:rsidP="00000850">
      <w:pPr>
        <w:widowControl w:val="0"/>
        <w:numPr>
          <w:ilvl w:val="0"/>
          <w:numId w:val="87"/>
        </w:numPr>
        <w:tabs>
          <w:tab w:val="left" w:pos="1985"/>
        </w:tabs>
        <w:spacing w:after="0" w:line="240" w:lineRule="auto"/>
        <w:ind w:left="0" w:firstLine="1418"/>
        <w:jc w:val="both"/>
        <w:rPr>
          <w:rFonts w:ascii="Arial" w:hAnsi="Arial" w:cs="Arial"/>
        </w:rPr>
      </w:pPr>
      <w:r w:rsidRPr="008A0DA6">
        <w:rPr>
          <w:rFonts w:ascii="Arial" w:hAnsi="Arial" w:cs="Arial"/>
        </w:rPr>
        <w:t>auxiliar no assentamento de tubos de concreto, transportando-os e/ou segurando-os para garantir a correta instalação;</w:t>
      </w:r>
    </w:p>
    <w:p w14:paraId="725988DF" w14:textId="77777777" w:rsidR="00A41CF5" w:rsidRPr="008A0DA6" w:rsidRDefault="00A41CF5" w:rsidP="00000850">
      <w:pPr>
        <w:widowControl w:val="0"/>
        <w:tabs>
          <w:tab w:val="left" w:pos="1843"/>
        </w:tabs>
        <w:spacing w:after="0" w:line="240" w:lineRule="auto"/>
        <w:jc w:val="both"/>
        <w:rPr>
          <w:rFonts w:ascii="Arial" w:hAnsi="Arial" w:cs="Arial"/>
        </w:rPr>
      </w:pPr>
    </w:p>
    <w:p w14:paraId="6FE4BE15" w14:textId="77777777" w:rsidR="00A41CF5" w:rsidRPr="008A0DA6" w:rsidRDefault="00A41CF5" w:rsidP="00000850">
      <w:pPr>
        <w:widowControl w:val="0"/>
        <w:numPr>
          <w:ilvl w:val="0"/>
          <w:numId w:val="87"/>
        </w:numPr>
        <w:tabs>
          <w:tab w:val="left" w:pos="1985"/>
        </w:tabs>
        <w:spacing w:after="0" w:line="240" w:lineRule="auto"/>
        <w:ind w:left="0" w:firstLine="1418"/>
        <w:jc w:val="both"/>
        <w:rPr>
          <w:rFonts w:ascii="Arial" w:hAnsi="Arial" w:cs="Arial"/>
        </w:rPr>
      </w:pPr>
      <w:r w:rsidRPr="008A0DA6">
        <w:rPr>
          <w:rFonts w:ascii="Arial" w:hAnsi="Arial" w:cs="Arial"/>
        </w:rPr>
        <w:t>realizar a coleta de lixo domiciliar, acompanhando, acoplando containers e auxiliando na operação de equipamentos de coleta, obedecendo os roteiros, horários e escalas previamente estabelecidas pelo órgão competente;</w:t>
      </w:r>
    </w:p>
    <w:p w14:paraId="355D1B33" w14:textId="77777777" w:rsidR="00A41CF5" w:rsidRPr="008A0DA6" w:rsidRDefault="00A41CF5" w:rsidP="00000850">
      <w:pPr>
        <w:widowControl w:val="0"/>
        <w:tabs>
          <w:tab w:val="left" w:pos="1843"/>
        </w:tabs>
        <w:spacing w:after="0" w:line="240" w:lineRule="auto"/>
        <w:jc w:val="both"/>
        <w:rPr>
          <w:rFonts w:ascii="Arial" w:hAnsi="Arial" w:cs="Arial"/>
        </w:rPr>
      </w:pPr>
    </w:p>
    <w:p w14:paraId="4FE938D6"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zelar pela conservação de ferramentas, utensílios e equipamentos de trabalho, recolhendo-os e armazenando-os em locais adequados;</w:t>
      </w:r>
    </w:p>
    <w:p w14:paraId="41364441" w14:textId="77777777" w:rsidR="00A41CF5" w:rsidRPr="008A0DA6" w:rsidRDefault="00A41CF5" w:rsidP="00000850">
      <w:pPr>
        <w:widowControl w:val="0"/>
        <w:tabs>
          <w:tab w:val="left" w:pos="1843"/>
        </w:tabs>
        <w:spacing w:after="0" w:line="240" w:lineRule="auto"/>
        <w:jc w:val="both"/>
        <w:rPr>
          <w:rFonts w:ascii="Arial" w:hAnsi="Arial" w:cs="Arial"/>
        </w:rPr>
      </w:pPr>
    </w:p>
    <w:p w14:paraId="59E55BA3"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rPr>
        <w:t>auxiliar na construção, recuperação, instalação e manutenção dos serviços de carpintaria, eletricidade, solda, marcenaria, funilaria, pintura, alvenaria e mecânica, utilizando ferramentas, equipamentos e materiais apropriados para assegurar a realização do trabalho específico de cada setor;</w:t>
      </w:r>
    </w:p>
    <w:p w14:paraId="4EF956E1" w14:textId="77777777" w:rsidR="00A41CF5" w:rsidRPr="008A0DA6" w:rsidRDefault="00A41CF5" w:rsidP="00000850">
      <w:pPr>
        <w:widowControl w:val="0"/>
        <w:tabs>
          <w:tab w:val="left" w:pos="1843"/>
        </w:tabs>
        <w:spacing w:after="0" w:line="240" w:lineRule="auto"/>
        <w:jc w:val="both"/>
        <w:rPr>
          <w:rFonts w:ascii="Arial" w:hAnsi="Arial" w:cs="Arial"/>
        </w:rPr>
      </w:pPr>
    </w:p>
    <w:p w14:paraId="4E86C756" w14:textId="77777777" w:rsidR="00A41CF5" w:rsidRPr="008A0DA6" w:rsidRDefault="00A41CF5" w:rsidP="00000850">
      <w:pPr>
        <w:widowControl w:val="0"/>
        <w:numPr>
          <w:ilvl w:val="0"/>
          <w:numId w:val="87"/>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239A00AA" w14:textId="77777777" w:rsidR="00A41CF5" w:rsidRPr="008A0DA6" w:rsidRDefault="00A41CF5" w:rsidP="00000850">
      <w:pPr>
        <w:widowControl w:val="0"/>
        <w:tabs>
          <w:tab w:val="left" w:pos="1843"/>
        </w:tabs>
        <w:spacing w:after="0" w:line="240" w:lineRule="auto"/>
        <w:jc w:val="both"/>
        <w:rPr>
          <w:rFonts w:ascii="Arial" w:hAnsi="Arial" w:cs="Arial"/>
        </w:rPr>
      </w:pPr>
    </w:p>
    <w:p w14:paraId="66184C1A" w14:textId="77777777" w:rsidR="00A41CF5" w:rsidRPr="008A0DA6" w:rsidRDefault="00A41CF5" w:rsidP="00000850">
      <w:pPr>
        <w:widowControl w:val="0"/>
        <w:numPr>
          <w:ilvl w:val="0"/>
          <w:numId w:val="87"/>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D2C7330" w14:textId="77777777" w:rsidR="00A41CF5" w:rsidRPr="008A0DA6" w:rsidRDefault="00A41CF5" w:rsidP="00000850">
      <w:pPr>
        <w:widowControl w:val="0"/>
        <w:spacing w:after="0" w:line="240" w:lineRule="auto"/>
        <w:jc w:val="both"/>
        <w:rPr>
          <w:rFonts w:ascii="Arial" w:hAnsi="Arial" w:cs="Arial"/>
          <w:b/>
        </w:rPr>
      </w:pPr>
    </w:p>
    <w:p w14:paraId="3D4BC7F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lastRenderedPageBreak/>
        <w:t>Especificações</w:t>
      </w:r>
    </w:p>
    <w:p w14:paraId="1F421150" w14:textId="77777777" w:rsidR="00A41CF5" w:rsidRPr="008A0DA6" w:rsidRDefault="00A41CF5" w:rsidP="00000850">
      <w:pPr>
        <w:widowControl w:val="0"/>
        <w:spacing w:after="0" w:line="240" w:lineRule="auto"/>
        <w:ind w:firstLine="1418"/>
        <w:jc w:val="both"/>
        <w:rPr>
          <w:rFonts w:ascii="Arial" w:hAnsi="Arial" w:cs="Arial"/>
        </w:rPr>
      </w:pPr>
    </w:p>
    <w:p w14:paraId="449EFCB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Alfabetizado. </w:t>
      </w:r>
    </w:p>
    <w:p w14:paraId="22519302" w14:textId="77777777" w:rsidR="00A41CF5" w:rsidRPr="008A0DA6" w:rsidRDefault="00A41CF5" w:rsidP="00000850">
      <w:pPr>
        <w:widowControl w:val="0"/>
        <w:spacing w:after="0" w:line="240" w:lineRule="auto"/>
        <w:ind w:firstLine="1418"/>
        <w:jc w:val="both"/>
        <w:rPr>
          <w:rFonts w:ascii="Arial" w:hAnsi="Arial" w:cs="Arial"/>
        </w:rPr>
      </w:pPr>
    </w:p>
    <w:p w14:paraId="2E8172B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trabalho em equipe, comunicação, aprendizado contínuo, responsabilidade socioambiental, relacionamento interpessoal, comprometimento, eficiência e eficácia.</w:t>
      </w:r>
    </w:p>
    <w:p w14:paraId="371BB3A6" w14:textId="77777777" w:rsidR="00A41CF5" w:rsidRPr="008A0DA6" w:rsidRDefault="00A41CF5" w:rsidP="00000850">
      <w:pPr>
        <w:widowControl w:val="0"/>
        <w:spacing w:after="0" w:line="240" w:lineRule="auto"/>
        <w:ind w:firstLine="1418"/>
        <w:jc w:val="both"/>
        <w:rPr>
          <w:rFonts w:ascii="Arial" w:hAnsi="Arial" w:cs="Arial"/>
        </w:rPr>
      </w:pPr>
    </w:p>
    <w:p w14:paraId="3CC7ABDD"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assume posições cansativas na maior parte do tempo em pé e em movimento; manuseia ferramentas; levanta e carrega pesos.</w:t>
      </w:r>
    </w:p>
    <w:p w14:paraId="53191ED7" w14:textId="77777777" w:rsidR="00A41CF5" w:rsidRPr="008A0DA6" w:rsidRDefault="00A41CF5" w:rsidP="00000850">
      <w:pPr>
        <w:widowControl w:val="0"/>
        <w:tabs>
          <w:tab w:val="left" w:pos="2430"/>
        </w:tabs>
        <w:spacing w:after="0" w:line="240" w:lineRule="auto"/>
        <w:jc w:val="both"/>
        <w:rPr>
          <w:rFonts w:ascii="Arial" w:hAnsi="Arial" w:cs="Arial"/>
          <w:b/>
        </w:rPr>
      </w:pPr>
    </w:p>
    <w:p w14:paraId="05C10AFB" w14:textId="77777777" w:rsidR="00A41CF5" w:rsidRPr="008A0DA6" w:rsidRDefault="00A41CF5" w:rsidP="00000850">
      <w:pPr>
        <w:widowControl w:val="0"/>
        <w:tabs>
          <w:tab w:val="left" w:pos="2430"/>
        </w:tabs>
        <w:spacing w:after="0" w:line="240" w:lineRule="auto"/>
        <w:jc w:val="center"/>
        <w:rPr>
          <w:rFonts w:ascii="Arial" w:hAnsi="Arial" w:cs="Arial"/>
          <w:b/>
        </w:rPr>
      </w:pPr>
      <w:r w:rsidRPr="008A0DA6">
        <w:rPr>
          <w:rFonts w:ascii="Arial" w:hAnsi="Arial" w:cs="Arial"/>
          <w:b/>
        </w:rPr>
        <w:t>SUPERVISOR DE PROJETOS SOCIAIS</w:t>
      </w:r>
    </w:p>
    <w:p w14:paraId="59CEEFBC" w14:textId="77777777" w:rsidR="00A41CF5" w:rsidRPr="008A0DA6" w:rsidRDefault="00A41CF5" w:rsidP="00000850">
      <w:pPr>
        <w:widowControl w:val="0"/>
        <w:tabs>
          <w:tab w:val="left" w:pos="2430"/>
        </w:tabs>
        <w:spacing w:after="0" w:line="240" w:lineRule="auto"/>
        <w:jc w:val="both"/>
        <w:rPr>
          <w:rFonts w:ascii="Arial" w:hAnsi="Arial" w:cs="Arial"/>
          <w:b/>
        </w:rPr>
      </w:pPr>
    </w:p>
    <w:p w14:paraId="72CFF41B"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2ED4B6D5" w14:textId="77777777" w:rsidR="00A41CF5" w:rsidRPr="008A0DA6" w:rsidRDefault="00A41CF5" w:rsidP="00000850">
      <w:pPr>
        <w:widowControl w:val="0"/>
        <w:spacing w:after="0" w:line="240" w:lineRule="auto"/>
        <w:jc w:val="both"/>
        <w:rPr>
          <w:rFonts w:ascii="Arial" w:hAnsi="Arial" w:cs="Arial"/>
          <w:b/>
        </w:rPr>
      </w:pPr>
    </w:p>
    <w:p w14:paraId="3176C925" w14:textId="77777777" w:rsidR="00A41CF5" w:rsidRPr="008A0DA6" w:rsidRDefault="00A41CF5" w:rsidP="00000850">
      <w:pPr>
        <w:widowControl w:val="0"/>
        <w:spacing w:after="0" w:line="240" w:lineRule="auto"/>
        <w:jc w:val="both"/>
        <w:rPr>
          <w:rFonts w:ascii="Arial" w:hAnsi="Arial" w:cs="Arial"/>
        </w:rPr>
      </w:pPr>
      <w:r w:rsidRPr="008A0DA6">
        <w:rPr>
          <w:rFonts w:ascii="Arial" w:hAnsi="Arial" w:cs="Arial"/>
        </w:rPr>
        <w:t>Coordenar, planejar, implementar, executar e avaliar, sob supervisão técnica, o atendimento aos usuários da Política de Assistência Social (criança, adolescente, jovem, idoso, pessoa com deficiência e família), em suas necessidades cotidianas bem como seu desenvolvimento social e comunitário, visando a proteção integral e a inclusão social.</w:t>
      </w:r>
    </w:p>
    <w:p w14:paraId="350F5A06" w14:textId="77777777" w:rsidR="00A41CF5" w:rsidRPr="008A0DA6" w:rsidRDefault="00A41CF5" w:rsidP="00000850">
      <w:pPr>
        <w:widowControl w:val="0"/>
        <w:spacing w:after="0" w:line="240" w:lineRule="auto"/>
        <w:jc w:val="both"/>
        <w:rPr>
          <w:rFonts w:ascii="Arial" w:hAnsi="Arial" w:cs="Arial"/>
        </w:rPr>
      </w:pPr>
    </w:p>
    <w:p w14:paraId="28FD59E5"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Detalhada</w:t>
      </w:r>
    </w:p>
    <w:p w14:paraId="1A6E6522" w14:textId="77777777" w:rsidR="00A41CF5" w:rsidRPr="008A0DA6" w:rsidRDefault="00A41CF5" w:rsidP="00000850">
      <w:pPr>
        <w:widowControl w:val="0"/>
        <w:spacing w:after="0" w:line="240" w:lineRule="auto"/>
        <w:jc w:val="both"/>
        <w:rPr>
          <w:rFonts w:ascii="Arial" w:hAnsi="Arial" w:cs="Arial"/>
          <w:b/>
        </w:rPr>
      </w:pPr>
    </w:p>
    <w:p w14:paraId="182A9302"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coordenar, orientar e/ou planejar as atividades a serem desenvolvidas, estabelecendo um cronograma de execução e submetendo-o a apreciação superior, bem como os relatórios necessários;</w:t>
      </w:r>
    </w:p>
    <w:p w14:paraId="34567C68" w14:textId="77777777" w:rsidR="00A41CF5" w:rsidRPr="008A0DA6" w:rsidRDefault="00A41CF5" w:rsidP="00000850">
      <w:pPr>
        <w:widowControl w:val="0"/>
        <w:tabs>
          <w:tab w:val="left" w:pos="1843"/>
        </w:tabs>
        <w:spacing w:after="0" w:line="240" w:lineRule="auto"/>
        <w:jc w:val="both"/>
        <w:rPr>
          <w:rFonts w:ascii="Arial" w:hAnsi="Arial" w:cs="Arial"/>
        </w:rPr>
      </w:pPr>
    </w:p>
    <w:p w14:paraId="74EF82F6"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administrar gastos de materiais pedagógicos, limpeza, higiene e alimentação;</w:t>
      </w:r>
    </w:p>
    <w:p w14:paraId="238007C3" w14:textId="77777777" w:rsidR="00A41CF5" w:rsidRPr="008A0DA6" w:rsidRDefault="00A41CF5" w:rsidP="00000850">
      <w:pPr>
        <w:widowControl w:val="0"/>
        <w:tabs>
          <w:tab w:val="left" w:pos="1843"/>
        </w:tabs>
        <w:spacing w:after="0" w:line="240" w:lineRule="auto"/>
        <w:jc w:val="both"/>
        <w:rPr>
          <w:rFonts w:ascii="Arial" w:hAnsi="Arial" w:cs="Arial"/>
        </w:rPr>
      </w:pPr>
    </w:p>
    <w:p w14:paraId="01B68901"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orientar a equipe de trabalho distribuindo tarefas conferindo e verificando sua qualidade;</w:t>
      </w:r>
    </w:p>
    <w:p w14:paraId="52B29193" w14:textId="77777777" w:rsidR="00A41CF5" w:rsidRPr="008A0DA6" w:rsidRDefault="00A41CF5" w:rsidP="00000850">
      <w:pPr>
        <w:widowControl w:val="0"/>
        <w:tabs>
          <w:tab w:val="left" w:pos="1843"/>
        </w:tabs>
        <w:spacing w:after="0" w:line="240" w:lineRule="auto"/>
        <w:jc w:val="both"/>
        <w:rPr>
          <w:rFonts w:ascii="Arial" w:hAnsi="Arial" w:cs="Arial"/>
        </w:rPr>
      </w:pPr>
    </w:p>
    <w:p w14:paraId="2787A6AC"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articular a prática socioeducativa apontando caminhos que facilitem o desempenho das atividades;</w:t>
      </w:r>
    </w:p>
    <w:p w14:paraId="1A11DF0A" w14:textId="77777777" w:rsidR="00A41CF5" w:rsidRPr="008A0DA6" w:rsidRDefault="00A41CF5" w:rsidP="00000850">
      <w:pPr>
        <w:widowControl w:val="0"/>
        <w:tabs>
          <w:tab w:val="left" w:pos="1843"/>
        </w:tabs>
        <w:spacing w:after="0" w:line="240" w:lineRule="auto"/>
        <w:jc w:val="both"/>
        <w:rPr>
          <w:rFonts w:ascii="Arial" w:hAnsi="Arial" w:cs="Arial"/>
        </w:rPr>
      </w:pPr>
    </w:p>
    <w:p w14:paraId="3AA65235"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planejar momentos de discussão onde serão avaliadas as atividades desenvolvidas pela equipe de trabalho;</w:t>
      </w:r>
    </w:p>
    <w:p w14:paraId="19AC9159" w14:textId="77777777" w:rsidR="00A41CF5" w:rsidRPr="008A0DA6" w:rsidRDefault="00A41CF5" w:rsidP="00000850">
      <w:pPr>
        <w:widowControl w:val="0"/>
        <w:tabs>
          <w:tab w:val="left" w:pos="1843"/>
        </w:tabs>
        <w:spacing w:after="0" w:line="240" w:lineRule="auto"/>
        <w:jc w:val="both"/>
        <w:rPr>
          <w:rFonts w:ascii="Arial" w:hAnsi="Arial" w:cs="Arial"/>
        </w:rPr>
      </w:pPr>
    </w:p>
    <w:p w14:paraId="0C50D1DC"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organizar e/ou participar das reuniões socioeducativas, administrativas e técnicas com a equipe de referência;</w:t>
      </w:r>
    </w:p>
    <w:p w14:paraId="138FA630" w14:textId="77777777" w:rsidR="00A41CF5" w:rsidRPr="008A0DA6" w:rsidRDefault="00A41CF5" w:rsidP="00000850">
      <w:pPr>
        <w:widowControl w:val="0"/>
        <w:tabs>
          <w:tab w:val="left" w:pos="1843"/>
        </w:tabs>
        <w:spacing w:after="0" w:line="240" w:lineRule="auto"/>
        <w:jc w:val="both"/>
        <w:rPr>
          <w:rFonts w:ascii="Arial" w:hAnsi="Arial" w:cs="Arial"/>
        </w:rPr>
      </w:pPr>
    </w:p>
    <w:p w14:paraId="08E73AEF"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elaborar relatórios mensais das atividades realizadas cumprindo os prazos estabelecidos;</w:t>
      </w:r>
    </w:p>
    <w:p w14:paraId="29CC9ED8" w14:textId="77777777" w:rsidR="00A41CF5" w:rsidRPr="008A0DA6" w:rsidRDefault="00A41CF5" w:rsidP="00000850">
      <w:pPr>
        <w:widowControl w:val="0"/>
        <w:tabs>
          <w:tab w:val="left" w:pos="1843"/>
        </w:tabs>
        <w:spacing w:after="0" w:line="240" w:lineRule="auto"/>
        <w:jc w:val="both"/>
        <w:rPr>
          <w:rFonts w:ascii="Arial" w:hAnsi="Arial" w:cs="Arial"/>
        </w:rPr>
      </w:pPr>
    </w:p>
    <w:p w14:paraId="29F68AE7"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promover e/ou participar de reuniões com as famílias, juntamente com a equipe técnica, visando a integração família/comunidade;</w:t>
      </w:r>
    </w:p>
    <w:p w14:paraId="723B8FDD" w14:textId="77777777" w:rsidR="00A41CF5" w:rsidRPr="00536817" w:rsidRDefault="00A41CF5" w:rsidP="00000850">
      <w:pPr>
        <w:widowControl w:val="0"/>
        <w:spacing w:after="0" w:line="240" w:lineRule="auto"/>
        <w:jc w:val="both"/>
        <w:rPr>
          <w:rFonts w:ascii="Arial" w:hAnsi="Arial" w:cs="Arial"/>
          <w:sz w:val="26"/>
          <w:szCs w:val="26"/>
        </w:rPr>
      </w:pPr>
    </w:p>
    <w:p w14:paraId="720B0A37"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realizar visitas domiciliares e institucionais e outras situações que forem necessárias;</w:t>
      </w:r>
    </w:p>
    <w:p w14:paraId="2C93E6C7"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41093171"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participar do planejamento das ações, Plano de Ação e de Atividades, junto com a equipe técnica de referência, em conformidade com a legislação de cada política pública;</w:t>
      </w:r>
    </w:p>
    <w:p w14:paraId="18BA8B07"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47745041"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responsabilizar se pela divulgação das informações repassadas pelos superiores, à equipe de trabalho garantindo a fluência das atividades;</w:t>
      </w:r>
    </w:p>
    <w:p w14:paraId="543796BE"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739EDBA6"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 xml:space="preserve">supervisionar as atividades socioeducativas; </w:t>
      </w:r>
    </w:p>
    <w:p w14:paraId="305D6D56"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0B3843CD"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buscar o intercâmbio com outras instituições visando a integração para troca de experiências, bem como, aperfeiçoamento individual e coletivo;</w:t>
      </w:r>
    </w:p>
    <w:p w14:paraId="088DD4DC"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442BB70A"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participar de ações complementares de caráter cívico, cultural e recreativo, visando desenvolver habilidades, iniciativas, cooperação, criatividade e relacionamento social, mesmo que sejam executadas em horários que excedam a jornada normal de trabalho;</w:t>
      </w:r>
    </w:p>
    <w:p w14:paraId="5C19E089"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67C7C2CE"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auxiliar e participar da elaboração de projetos de capacitação;</w:t>
      </w:r>
    </w:p>
    <w:p w14:paraId="75894D46"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2F665A9C"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manter organizados, limpos e conservados os materiais, máquinas, equipamentos e local de trabalho, que estão sob sua responsabilidade;</w:t>
      </w:r>
    </w:p>
    <w:p w14:paraId="04AEE6F8" w14:textId="77777777" w:rsidR="00A41CF5" w:rsidRPr="00536817" w:rsidRDefault="00A41CF5" w:rsidP="00000850">
      <w:pPr>
        <w:widowControl w:val="0"/>
        <w:tabs>
          <w:tab w:val="left" w:pos="1843"/>
        </w:tabs>
        <w:spacing w:after="0" w:line="240" w:lineRule="auto"/>
        <w:jc w:val="both"/>
        <w:rPr>
          <w:rFonts w:ascii="Arial" w:hAnsi="Arial" w:cs="Arial"/>
          <w:sz w:val="26"/>
          <w:szCs w:val="26"/>
          <w:highlight w:val="yellow"/>
        </w:rPr>
      </w:pPr>
    </w:p>
    <w:p w14:paraId="44DF78D5"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elaborar relatórios sobre o atendimento e acompanhamento das famílias e indivíduos em situação de vulnerabilidades e risco social e pessoal solicitado pela rede de proteção e demais políticas setoriais;</w:t>
      </w:r>
    </w:p>
    <w:p w14:paraId="4C2B5AD2"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36480328"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manter-se atualizado, participando de capacitação, curso de qualificação e capacitações afins, visando o acompanhamento e evoluções de novas técnicas e metodologias;</w:t>
      </w:r>
    </w:p>
    <w:p w14:paraId="03ADD958" w14:textId="77777777" w:rsidR="00A41CF5" w:rsidRPr="00536817" w:rsidRDefault="00A41CF5" w:rsidP="00000850">
      <w:pPr>
        <w:widowControl w:val="0"/>
        <w:tabs>
          <w:tab w:val="left" w:pos="1843"/>
        </w:tabs>
        <w:spacing w:after="0" w:line="240" w:lineRule="auto"/>
        <w:jc w:val="both"/>
        <w:rPr>
          <w:rFonts w:ascii="Arial" w:hAnsi="Arial" w:cs="Arial"/>
          <w:sz w:val="26"/>
          <w:szCs w:val="26"/>
          <w:highlight w:val="yellow"/>
        </w:rPr>
      </w:pPr>
    </w:p>
    <w:p w14:paraId="3F77C735"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rPr>
        <w:t>dirigir veículos quando necessário para atender o interesse público ou as necessidades da área afins;</w:t>
      </w:r>
    </w:p>
    <w:p w14:paraId="7122059B" w14:textId="77777777" w:rsidR="00A41CF5" w:rsidRPr="00536817" w:rsidRDefault="00A41CF5" w:rsidP="00000850">
      <w:pPr>
        <w:widowControl w:val="0"/>
        <w:tabs>
          <w:tab w:val="left" w:pos="1843"/>
        </w:tabs>
        <w:spacing w:after="0" w:line="240" w:lineRule="auto"/>
        <w:jc w:val="both"/>
        <w:rPr>
          <w:rFonts w:ascii="Arial" w:hAnsi="Arial" w:cs="Arial"/>
          <w:sz w:val="26"/>
          <w:szCs w:val="26"/>
        </w:rPr>
      </w:pPr>
    </w:p>
    <w:p w14:paraId="413E04D8"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hAnsi="Arial" w:cs="Arial"/>
        </w:rPr>
      </w:pPr>
      <w:r w:rsidRPr="008A0DA6">
        <w:rPr>
          <w:rFonts w:ascii="Arial" w:hAnsi="Arial" w:cs="Arial"/>
          <w:shd w:val="clear" w:color="auto" w:fill="FFFFFF"/>
        </w:rPr>
        <w:t>participar de conselhos de direitos, Comitês, comissões, estudos, projetos, eventos e pesquisas</w:t>
      </w:r>
      <w:r w:rsidRPr="008A0DA6">
        <w:rPr>
          <w:rFonts w:ascii="Arial" w:hAnsi="Arial" w:cs="Arial"/>
        </w:rPr>
        <w:t xml:space="preserve"> e manter-se atualizado sobre a legislação de regência, técnicas e metodologias relacionadas à área de atuação;</w:t>
      </w:r>
    </w:p>
    <w:p w14:paraId="034C9DED"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2D533D34"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lastRenderedPageBreak/>
        <w:t>operar os sistemas informatizados utilizados pela unidade administrativa em que está inserido, realizando consultas, lançamentos, registros, atualizações, bem como emissão de relatórios e tramitação de processos administrativos digitais, se for o caso;</w:t>
      </w:r>
    </w:p>
    <w:p w14:paraId="6D5FBEE5" w14:textId="77777777" w:rsidR="00A41CF5" w:rsidRPr="00BA1ADB" w:rsidRDefault="00A41CF5" w:rsidP="00000850">
      <w:pPr>
        <w:widowControl w:val="0"/>
        <w:spacing w:after="0" w:line="240" w:lineRule="auto"/>
        <w:jc w:val="both"/>
        <w:rPr>
          <w:rFonts w:ascii="Arial" w:eastAsia="Serifa BT" w:hAnsi="Arial" w:cs="Arial"/>
          <w:bCs/>
          <w:sz w:val="18"/>
          <w:szCs w:val="18"/>
        </w:rPr>
      </w:pPr>
    </w:p>
    <w:p w14:paraId="0D2B4138"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4F71B5B8" w14:textId="77777777" w:rsidR="00A41CF5" w:rsidRPr="00BA1ADB" w:rsidRDefault="00A41CF5" w:rsidP="00000850">
      <w:pPr>
        <w:widowControl w:val="0"/>
        <w:tabs>
          <w:tab w:val="left" w:pos="1843"/>
        </w:tabs>
        <w:spacing w:after="0" w:line="240" w:lineRule="auto"/>
        <w:jc w:val="both"/>
        <w:rPr>
          <w:rFonts w:ascii="Arial" w:eastAsia="Serifa BT" w:hAnsi="Arial" w:cs="Arial"/>
          <w:bCs/>
          <w:sz w:val="12"/>
          <w:szCs w:val="12"/>
        </w:rPr>
      </w:pPr>
    </w:p>
    <w:p w14:paraId="58552C68" w14:textId="77777777" w:rsidR="00A41CF5" w:rsidRPr="008A0DA6" w:rsidRDefault="00A41CF5" w:rsidP="00000850">
      <w:pPr>
        <w:widowControl w:val="0"/>
        <w:numPr>
          <w:ilvl w:val="0"/>
          <w:numId w:val="88"/>
        </w:numPr>
        <w:tabs>
          <w:tab w:val="left" w:pos="2268"/>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56958672" w14:textId="77777777" w:rsidR="00A41CF5" w:rsidRPr="00BA1ADB" w:rsidRDefault="00A41CF5" w:rsidP="00000850">
      <w:pPr>
        <w:widowControl w:val="0"/>
        <w:tabs>
          <w:tab w:val="left" w:pos="1843"/>
        </w:tabs>
        <w:spacing w:after="0" w:line="240" w:lineRule="auto"/>
        <w:jc w:val="both"/>
        <w:rPr>
          <w:rFonts w:ascii="Arial" w:eastAsia="Serifa BT" w:hAnsi="Arial" w:cs="Arial"/>
          <w:bCs/>
          <w:sz w:val="18"/>
          <w:szCs w:val="18"/>
        </w:rPr>
      </w:pPr>
    </w:p>
    <w:p w14:paraId="41539623" w14:textId="77777777" w:rsidR="00A41CF5" w:rsidRPr="008A0DA6" w:rsidRDefault="00A41CF5" w:rsidP="00000850">
      <w:pPr>
        <w:widowControl w:val="0"/>
        <w:numPr>
          <w:ilvl w:val="0"/>
          <w:numId w:val="88"/>
        </w:numPr>
        <w:tabs>
          <w:tab w:val="left" w:pos="2268"/>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3EB38492" w14:textId="77777777" w:rsidR="00A41CF5" w:rsidRPr="00BA1ADB" w:rsidRDefault="00A41CF5" w:rsidP="00000850">
      <w:pPr>
        <w:widowControl w:val="0"/>
        <w:tabs>
          <w:tab w:val="left" w:pos="1843"/>
        </w:tabs>
        <w:spacing w:after="0" w:line="240" w:lineRule="auto"/>
        <w:jc w:val="both"/>
        <w:rPr>
          <w:rFonts w:ascii="Arial" w:eastAsia="Serifa BT" w:hAnsi="Arial" w:cs="Arial"/>
          <w:bCs/>
          <w:sz w:val="18"/>
          <w:szCs w:val="18"/>
        </w:rPr>
      </w:pPr>
    </w:p>
    <w:p w14:paraId="07F1B64D" w14:textId="77777777" w:rsidR="00A41CF5" w:rsidRPr="008A0DA6" w:rsidRDefault="00A41CF5" w:rsidP="00000850">
      <w:pPr>
        <w:widowControl w:val="0"/>
        <w:numPr>
          <w:ilvl w:val="0"/>
          <w:numId w:val="88"/>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 e</w:t>
      </w:r>
    </w:p>
    <w:p w14:paraId="5EEB529B" w14:textId="77777777" w:rsidR="00A41CF5" w:rsidRPr="00BA1ADB" w:rsidRDefault="00A41CF5" w:rsidP="00000850">
      <w:pPr>
        <w:widowControl w:val="0"/>
        <w:tabs>
          <w:tab w:val="left" w:pos="1843"/>
        </w:tabs>
        <w:spacing w:after="0" w:line="240" w:lineRule="auto"/>
        <w:jc w:val="both"/>
        <w:rPr>
          <w:rFonts w:ascii="Arial" w:hAnsi="Arial" w:cs="Arial"/>
          <w:sz w:val="18"/>
          <w:szCs w:val="18"/>
        </w:rPr>
      </w:pPr>
    </w:p>
    <w:p w14:paraId="04CCEBB7" w14:textId="77777777" w:rsidR="00A41CF5" w:rsidRPr="008A0DA6" w:rsidRDefault="00A41CF5" w:rsidP="00000850">
      <w:pPr>
        <w:widowControl w:val="0"/>
        <w:numPr>
          <w:ilvl w:val="0"/>
          <w:numId w:val="88"/>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47B7212" w14:textId="77777777" w:rsidR="00A41CF5" w:rsidRPr="00BA1ADB" w:rsidRDefault="00A41CF5" w:rsidP="00000850">
      <w:pPr>
        <w:widowControl w:val="0"/>
        <w:spacing w:after="0" w:line="240" w:lineRule="auto"/>
        <w:jc w:val="both"/>
        <w:rPr>
          <w:rFonts w:ascii="Arial" w:hAnsi="Arial" w:cs="Arial"/>
          <w:sz w:val="18"/>
          <w:szCs w:val="18"/>
        </w:rPr>
      </w:pPr>
    </w:p>
    <w:p w14:paraId="4ED3E4EB"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Especificações</w:t>
      </w:r>
    </w:p>
    <w:p w14:paraId="3201F70B" w14:textId="77777777" w:rsidR="00A41CF5" w:rsidRPr="00BA1ADB" w:rsidRDefault="00A41CF5" w:rsidP="00000850">
      <w:pPr>
        <w:widowControl w:val="0"/>
        <w:spacing w:after="0" w:line="240" w:lineRule="auto"/>
        <w:ind w:firstLine="1418"/>
        <w:jc w:val="both"/>
        <w:rPr>
          <w:rFonts w:ascii="Arial" w:hAnsi="Arial" w:cs="Arial"/>
          <w:b/>
          <w:sz w:val="16"/>
          <w:szCs w:val="16"/>
        </w:rPr>
      </w:pPr>
    </w:p>
    <w:p w14:paraId="106F3B8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8A0DA6">
        <w:rPr>
          <w:rFonts w:ascii="Arial" w:hAnsi="Arial" w:cs="Arial"/>
        </w:rPr>
        <w:t xml:space="preserve"> </w:t>
      </w:r>
      <w:r w:rsidRPr="0098278B">
        <w:rPr>
          <w:rFonts w:ascii="Arial" w:hAnsi="Arial" w:cs="Arial"/>
        </w:rPr>
        <w:t>Curso superior em pedagogia, com registro no MEC e conhecimentos em informática (internet e softwares de edição de textos e planilhas eletrônicas).</w:t>
      </w:r>
    </w:p>
    <w:p w14:paraId="164AD441" w14:textId="77777777" w:rsidR="00A41CF5" w:rsidRPr="00BA1ADB" w:rsidRDefault="00A41CF5" w:rsidP="00000850">
      <w:pPr>
        <w:widowControl w:val="0"/>
        <w:spacing w:after="0" w:line="240" w:lineRule="auto"/>
        <w:ind w:firstLine="1418"/>
        <w:jc w:val="both"/>
        <w:rPr>
          <w:rFonts w:ascii="Arial" w:hAnsi="Arial" w:cs="Arial"/>
          <w:sz w:val="18"/>
          <w:szCs w:val="18"/>
        </w:rPr>
      </w:pPr>
    </w:p>
    <w:p w14:paraId="4FBD75E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261639B" w14:textId="77777777" w:rsidR="00A41CF5" w:rsidRPr="00BA1ADB" w:rsidRDefault="00A41CF5" w:rsidP="00000850">
      <w:pPr>
        <w:widowControl w:val="0"/>
        <w:spacing w:after="0" w:line="240" w:lineRule="auto"/>
        <w:ind w:right="51"/>
        <w:jc w:val="both"/>
        <w:rPr>
          <w:rFonts w:ascii="Arial" w:hAnsi="Arial" w:cs="Arial"/>
          <w:sz w:val="18"/>
          <w:szCs w:val="18"/>
        </w:rPr>
      </w:pPr>
    </w:p>
    <w:p w14:paraId="5D3703BA"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TÉCNICO AGRÍCOLA</w:t>
      </w:r>
    </w:p>
    <w:p w14:paraId="2296EF48" w14:textId="77777777" w:rsidR="00A41CF5" w:rsidRPr="00BA1ADB" w:rsidRDefault="00A41CF5" w:rsidP="00000850">
      <w:pPr>
        <w:widowControl w:val="0"/>
        <w:spacing w:after="0" w:line="240" w:lineRule="auto"/>
        <w:ind w:right="51"/>
        <w:jc w:val="both"/>
        <w:rPr>
          <w:rFonts w:ascii="Arial" w:hAnsi="Arial" w:cs="Arial"/>
          <w:sz w:val="14"/>
          <w:szCs w:val="14"/>
        </w:rPr>
      </w:pPr>
    </w:p>
    <w:p w14:paraId="1366688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5AC51F44" w14:textId="77777777" w:rsidR="00A41CF5" w:rsidRPr="00BA1ADB" w:rsidRDefault="00A41CF5" w:rsidP="00000850">
      <w:pPr>
        <w:widowControl w:val="0"/>
        <w:spacing w:after="0" w:line="240" w:lineRule="auto"/>
        <w:ind w:firstLine="1418"/>
        <w:jc w:val="both"/>
        <w:rPr>
          <w:rFonts w:ascii="Arial" w:hAnsi="Arial" w:cs="Arial"/>
          <w:sz w:val="14"/>
          <w:szCs w:val="14"/>
        </w:rPr>
      </w:pPr>
    </w:p>
    <w:p w14:paraId="574D693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tarefas de caráter técnico relativas à programação, assistência técnica e controle dos trabalhos agrícolas, orientando os agricultores nas tarefas de preparação do solo, plantio, colheita e beneficiamento de espécies vegetais, combate a parasitas e a outras pragas para auxiliar os especialistas de formação superior no desenvolvimento da produção agrícola.</w:t>
      </w:r>
    </w:p>
    <w:p w14:paraId="4FC94F72" w14:textId="77777777" w:rsidR="00A41CF5" w:rsidRPr="0043525A" w:rsidRDefault="00A41CF5" w:rsidP="00000850">
      <w:pPr>
        <w:widowControl w:val="0"/>
        <w:spacing w:after="0" w:line="240" w:lineRule="auto"/>
        <w:ind w:firstLine="1418"/>
        <w:jc w:val="both"/>
        <w:rPr>
          <w:rFonts w:ascii="Arial" w:hAnsi="Arial" w:cs="Arial"/>
          <w:sz w:val="8"/>
          <w:szCs w:val="8"/>
        </w:rPr>
      </w:pPr>
    </w:p>
    <w:p w14:paraId="78F9AFA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1DD4F223" w14:textId="77777777" w:rsidR="00A41CF5" w:rsidRPr="008A0DA6" w:rsidRDefault="00A41CF5" w:rsidP="00000850">
      <w:pPr>
        <w:widowControl w:val="0"/>
        <w:spacing w:after="0" w:line="240" w:lineRule="auto"/>
        <w:ind w:firstLine="1418"/>
        <w:jc w:val="both"/>
        <w:rPr>
          <w:rFonts w:ascii="Arial" w:hAnsi="Arial" w:cs="Arial"/>
        </w:rPr>
      </w:pPr>
    </w:p>
    <w:p w14:paraId="0D59F96B"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organizar o trabalho em propriedades agrícolas, orienta manejo de máquinas e implementos agrícolas, promovendo a aplicação de técnicas novas ou aperfeiçoadas de tratamento e cultivo de terras, piscicultura, hortas, árvores frutíferas, etc., para alcançar um rendimento máximo aliado a um custo mínimo;</w:t>
      </w:r>
    </w:p>
    <w:p w14:paraId="4FC22309" w14:textId="77777777" w:rsidR="00A41CF5" w:rsidRPr="008A0DA6" w:rsidRDefault="00A41CF5" w:rsidP="00000850">
      <w:pPr>
        <w:widowControl w:val="0"/>
        <w:tabs>
          <w:tab w:val="left" w:pos="1843"/>
        </w:tabs>
        <w:spacing w:after="0" w:line="240" w:lineRule="auto"/>
        <w:jc w:val="both"/>
        <w:rPr>
          <w:rFonts w:ascii="Arial" w:hAnsi="Arial" w:cs="Arial"/>
        </w:rPr>
      </w:pPr>
    </w:p>
    <w:p w14:paraId="65C6EDB4"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efetuar a coleta e análise de amostras de terra, realizando testes de laboratório e outros, para determinar a composição da mesma e selecionar o fertilizante mais adequado;</w:t>
      </w:r>
    </w:p>
    <w:p w14:paraId="1B99FFA3" w14:textId="77777777" w:rsidR="00A41CF5" w:rsidRPr="008A0DA6" w:rsidRDefault="00A41CF5" w:rsidP="00000850">
      <w:pPr>
        <w:widowControl w:val="0"/>
        <w:tabs>
          <w:tab w:val="left" w:pos="1843"/>
        </w:tabs>
        <w:spacing w:after="0" w:line="240" w:lineRule="auto"/>
        <w:jc w:val="both"/>
        <w:rPr>
          <w:rFonts w:ascii="Arial" w:hAnsi="Arial" w:cs="Arial"/>
        </w:rPr>
      </w:pPr>
    </w:p>
    <w:p w14:paraId="7DF0E39B"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estudar os parasitas, doenças e outras pragas que afetam a produção agrícola, realizando testes, análises de laboratório e experiências, para indicar os meios mais adequados de combate a essas pragas;</w:t>
      </w:r>
    </w:p>
    <w:p w14:paraId="1D58B7E2" w14:textId="77777777" w:rsidR="00A41CF5" w:rsidRPr="008A0DA6" w:rsidRDefault="00A41CF5" w:rsidP="00000850">
      <w:pPr>
        <w:widowControl w:val="0"/>
        <w:tabs>
          <w:tab w:val="left" w:pos="1843"/>
        </w:tabs>
        <w:spacing w:after="0" w:line="240" w:lineRule="auto"/>
        <w:jc w:val="both"/>
        <w:rPr>
          <w:rFonts w:ascii="Arial" w:hAnsi="Arial" w:cs="Arial"/>
        </w:rPr>
      </w:pPr>
    </w:p>
    <w:p w14:paraId="6F931544"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registrar resultados e outras ocorrências, elaborando relatórios, para submeter a exame e decisão superior;</w:t>
      </w:r>
    </w:p>
    <w:p w14:paraId="78A3CC6F" w14:textId="77777777" w:rsidR="00A41CF5" w:rsidRPr="008A0DA6" w:rsidRDefault="00A41CF5" w:rsidP="00000850">
      <w:pPr>
        <w:widowControl w:val="0"/>
        <w:tabs>
          <w:tab w:val="left" w:pos="1843"/>
        </w:tabs>
        <w:spacing w:after="0" w:line="240" w:lineRule="auto"/>
        <w:jc w:val="both"/>
        <w:rPr>
          <w:rFonts w:ascii="Arial" w:hAnsi="Arial" w:cs="Arial"/>
        </w:rPr>
      </w:pPr>
    </w:p>
    <w:p w14:paraId="3EE6AC8B"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elaborar, orientar e analisar projetos ligados à agropecuária em geral;</w:t>
      </w:r>
    </w:p>
    <w:p w14:paraId="327631D4" w14:textId="77777777" w:rsidR="00A41CF5" w:rsidRPr="0043525A" w:rsidRDefault="00A41CF5" w:rsidP="00000850">
      <w:pPr>
        <w:widowControl w:val="0"/>
        <w:tabs>
          <w:tab w:val="left" w:pos="1843"/>
        </w:tabs>
        <w:spacing w:after="0" w:line="240" w:lineRule="auto"/>
        <w:jc w:val="both"/>
        <w:rPr>
          <w:rFonts w:ascii="Arial" w:hAnsi="Arial" w:cs="Arial"/>
          <w:sz w:val="18"/>
          <w:szCs w:val="18"/>
        </w:rPr>
      </w:pPr>
    </w:p>
    <w:p w14:paraId="7B6269FA" w14:textId="77777777" w:rsidR="00A41CF5" w:rsidRPr="008A0DA6" w:rsidRDefault="00A41CF5" w:rsidP="00000850">
      <w:pPr>
        <w:widowControl w:val="0"/>
        <w:numPr>
          <w:ilvl w:val="0"/>
          <w:numId w:val="89"/>
        </w:numPr>
        <w:tabs>
          <w:tab w:val="left" w:pos="1985"/>
        </w:tabs>
        <w:spacing w:after="0" w:line="240" w:lineRule="auto"/>
        <w:ind w:left="0" w:firstLine="1418"/>
        <w:jc w:val="both"/>
        <w:rPr>
          <w:rFonts w:ascii="Arial" w:hAnsi="Arial" w:cs="Arial"/>
        </w:rPr>
      </w:pPr>
      <w:r w:rsidRPr="008A0DA6">
        <w:rPr>
          <w:rFonts w:ascii="Arial" w:hAnsi="Arial" w:cs="Arial"/>
        </w:rPr>
        <w:t>organizar feiras de produtores para melhorar alternativas de comércio;</w:t>
      </w:r>
    </w:p>
    <w:p w14:paraId="0988A578" w14:textId="77777777" w:rsidR="00A41CF5" w:rsidRPr="0043525A" w:rsidRDefault="00A41CF5" w:rsidP="00000850">
      <w:pPr>
        <w:widowControl w:val="0"/>
        <w:tabs>
          <w:tab w:val="left" w:pos="1843"/>
        </w:tabs>
        <w:spacing w:after="0" w:line="240" w:lineRule="auto"/>
        <w:jc w:val="both"/>
        <w:rPr>
          <w:rFonts w:ascii="Arial" w:hAnsi="Arial" w:cs="Arial"/>
          <w:sz w:val="18"/>
          <w:szCs w:val="18"/>
        </w:rPr>
      </w:pPr>
    </w:p>
    <w:p w14:paraId="5A4093A1"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promover campanhas de esclarecimento à população de educação ambiental, de plantio de árvores, reuniões e palestras sobre meio ambiente;</w:t>
      </w:r>
    </w:p>
    <w:p w14:paraId="7A6C79AD" w14:textId="77777777" w:rsidR="00A41CF5" w:rsidRPr="0043525A" w:rsidRDefault="00A41CF5" w:rsidP="00000850">
      <w:pPr>
        <w:widowControl w:val="0"/>
        <w:tabs>
          <w:tab w:val="left" w:pos="1843"/>
        </w:tabs>
        <w:spacing w:after="0" w:line="240" w:lineRule="auto"/>
        <w:jc w:val="both"/>
        <w:rPr>
          <w:rFonts w:ascii="Arial" w:hAnsi="Arial" w:cs="Arial"/>
          <w:sz w:val="20"/>
          <w:szCs w:val="20"/>
        </w:rPr>
      </w:pPr>
    </w:p>
    <w:p w14:paraId="2E84DB28"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executar atividades educacionais, controle e fiscalização ambiental, de preservação e recuperação de recursos naturais;</w:t>
      </w:r>
    </w:p>
    <w:p w14:paraId="39D86A5E" w14:textId="77777777" w:rsidR="00A41CF5" w:rsidRPr="0043525A" w:rsidRDefault="00A41CF5" w:rsidP="00000850">
      <w:pPr>
        <w:widowControl w:val="0"/>
        <w:tabs>
          <w:tab w:val="left" w:pos="1843"/>
        </w:tabs>
        <w:spacing w:after="0" w:line="240" w:lineRule="auto"/>
        <w:jc w:val="both"/>
        <w:rPr>
          <w:rFonts w:ascii="Arial" w:hAnsi="Arial" w:cs="Arial"/>
          <w:sz w:val="22"/>
          <w:szCs w:val="22"/>
        </w:rPr>
      </w:pPr>
    </w:p>
    <w:p w14:paraId="3E757403" w14:textId="77777777" w:rsidR="00A41CF5" w:rsidRPr="008A0DA6" w:rsidRDefault="00A41CF5" w:rsidP="00000850">
      <w:pPr>
        <w:widowControl w:val="0"/>
        <w:numPr>
          <w:ilvl w:val="0"/>
          <w:numId w:val="89"/>
        </w:numPr>
        <w:tabs>
          <w:tab w:val="left" w:pos="1985"/>
        </w:tabs>
        <w:spacing w:after="0" w:line="240" w:lineRule="auto"/>
        <w:ind w:left="0" w:firstLine="1418"/>
        <w:jc w:val="both"/>
        <w:rPr>
          <w:rFonts w:ascii="Arial" w:hAnsi="Arial" w:cs="Arial"/>
        </w:rPr>
      </w:pPr>
      <w:r w:rsidRPr="008A0DA6">
        <w:rPr>
          <w:rFonts w:ascii="Arial" w:hAnsi="Arial" w:cs="Arial"/>
        </w:rPr>
        <w:t>fiscalizar coleta de lixo domiciliar e hospitalar, varrição de vias públicas para manter a limpeza da cidade;</w:t>
      </w:r>
    </w:p>
    <w:p w14:paraId="3AF06517" w14:textId="77777777" w:rsidR="00A41CF5" w:rsidRPr="0043525A" w:rsidRDefault="00A41CF5" w:rsidP="00000850">
      <w:pPr>
        <w:widowControl w:val="0"/>
        <w:tabs>
          <w:tab w:val="left" w:pos="1843"/>
        </w:tabs>
        <w:spacing w:after="0" w:line="240" w:lineRule="auto"/>
        <w:jc w:val="both"/>
        <w:rPr>
          <w:rFonts w:ascii="Arial" w:hAnsi="Arial" w:cs="Arial"/>
          <w:sz w:val="22"/>
          <w:szCs w:val="22"/>
        </w:rPr>
      </w:pPr>
    </w:p>
    <w:p w14:paraId="33630091" w14:textId="77777777" w:rsidR="00A41CF5" w:rsidRPr="008A0DA6" w:rsidRDefault="00A41CF5" w:rsidP="00000850">
      <w:pPr>
        <w:widowControl w:val="0"/>
        <w:numPr>
          <w:ilvl w:val="0"/>
          <w:numId w:val="89"/>
        </w:numPr>
        <w:tabs>
          <w:tab w:val="left" w:pos="1843"/>
        </w:tabs>
        <w:spacing w:after="0" w:line="240" w:lineRule="auto"/>
        <w:ind w:left="0" w:firstLine="1418"/>
        <w:jc w:val="both"/>
        <w:rPr>
          <w:rFonts w:ascii="Arial" w:hAnsi="Arial" w:cs="Arial"/>
        </w:rPr>
      </w:pPr>
      <w:r w:rsidRPr="008A0DA6">
        <w:rPr>
          <w:rFonts w:ascii="Arial" w:hAnsi="Arial" w:cs="Arial"/>
        </w:rPr>
        <w:t>orientar na produção municipal de produtos hortifrutigranjeiros e executar projetos de serviços de piscicultura;</w:t>
      </w:r>
    </w:p>
    <w:p w14:paraId="78199303" w14:textId="77777777" w:rsidR="00A41CF5" w:rsidRPr="0043525A" w:rsidRDefault="00A41CF5" w:rsidP="00000850">
      <w:pPr>
        <w:widowControl w:val="0"/>
        <w:tabs>
          <w:tab w:val="left" w:pos="1843"/>
        </w:tabs>
        <w:spacing w:after="0" w:line="240" w:lineRule="auto"/>
        <w:jc w:val="both"/>
        <w:rPr>
          <w:rFonts w:ascii="Arial" w:hAnsi="Arial" w:cs="Arial"/>
          <w:sz w:val="22"/>
          <w:szCs w:val="22"/>
        </w:rPr>
      </w:pPr>
    </w:p>
    <w:p w14:paraId="0829E037" w14:textId="77777777" w:rsidR="00A41CF5" w:rsidRPr="008A0DA6" w:rsidRDefault="00A41CF5" w:rsidP="00000850">
      <w:pPr>
        <w:widowControl w:val="0"/>
        <w:numPr>
          <w:ilvl w:val="0"/>
          <w:numId w:val="89"/>
        </w:numPr>
        <w:tabs>
          <w:tab w:val="left" w:pos="1985"/>
        </w:tabs>
        <w:spacing w:after="0" w:line="240" w:lineRule="auto"/>
        <w:ind w:left="0" w:firstLine="1418"/>
        <w:jc w:val="both"/>
        <w:rPr>
          <w:rFonts w:ascii="Arial" w:hAnsi="Arial" w:cs="Arial"/>
        </w:rPr>
      </w:pPr>
      <w:r w:rsidRPr="008A0DA6">
        <w:rPr>
          <w:rFonts w:ascii="Arial" w:hAnsi="Arial" w:cs="Arial"/>
        </w:rPr>
        <w:t>projetar e executar serviços de adequação de estradas, irrigação e drenagem;</w:t>
      </w:r>
    </w:p>
    <w:p w14:paraId="498B56DA" w14:textId="77777777" w:rsidR="00A41CF5" w:rsidRPr="0043525A" w:rsidRDefault="00A41CF5" w:rsidP="00000850">
      <w:pPr>
        <w:pStyle w:val="PargrafodaLista"/>
        <w:widowControl w:val="0"/>
        <w:tabs>
          <w:tab w:val="left" w:pos="1843"/>
        </w:tabs>
        <w:spacing w:after="0" w:line="240" w:lineRule="auto"/>
        <w:contextualSpacing w:val="0"/>
        <w:jc w:val="both"/>
        <w:rPr>
          <w:rFonts w:ascii="Arial" w:hAnsi="Arial" w:cs="Arial"/>
          <w:sz w:val="22"/>
          <w:szCs w:val="22"/>
        </w:rPr>
      </w:pPr>
    </w:p>
    <w:p w14:paraId="018FBDDE" w14:textId="77777777" w:rsidR="00A41CF5" w:rsidRPr="008A0DA6" w:rsidRDefault="00A41CF5" w:rsidP="00000850">
      <w:pPr>
        <w:widowControl w:val="0"/>
        <w:numPr>
          <w:ilvl w:val="0"/>
          <w:numId w:val="89"/>
        </w:numPr>
        <w:tabs>
          <w:tab w:val="left" w:pos="1985"/>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0273AADE" w14:textId="77777777" w:rsidR="00A41CF5" w:rsidRPr="0043525A" w:rsidRDefault="00A41CF5" w:rsidP="00000850">
      <w:pPr>
        <w:widowControl w:val="0"/>
        <w:spacing w:after="0" w:line="240" w:lineRule="auto"/>
        <w:jc w:val="both"/>
        <w:rPr>
          <w:rFonts w:ascii="Arial" w:hAnsi="Arial" w:cs="Arial"/>
          <w:sz w:val="22"/>
          <w:szCs w:val="22"/>
        </w:rPr>
      </w:pPr>
    </w:p>
    <w:p w14:paraId="2A6EC97D" w14:textId="77777777" w:rsidR="00A41CF5" w:rsidRPr="008A0DA6" w:rsidRDefault="00A41CF5" w:rsidP="00000850">
      <w:pPr>
        <w:widowControl w:val="0"/>
        <w:numPr>
          <w:ilvl w:val="0"/>
          <w:numId w:val="89"/>
        </w:numPr>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77348048" w14:textId="77777777" w:rsidR="00A41CF5" w:rsidRPr="0043525A" w:rsidRDefault="00A41CF5" w:rsidP="00000850">
      <w:pPr>
        <w:widowControl w:val="0"/>
        <w:spacing w:after="0" w:line="240" w:lineRule="auto"/>
        <w:jc w:val="both"/>
        <w:rPr>
          <w:rFonts w:ascii="Arial" w:hAnsi="Arial" w:cs="Arial"/>
          <w:sz w:val="22"/>
          <w:szCs w:val="22"/>
        </w:rPr>
      </w:pPr>
    </w:p>
    <w:p w14:paraId="342A40BB" w14:textId="77777777" w:rsidR="00A41CF5" w:rsidRPr="008A0DA6" w:rsidRDefault="00A41CF5" w:rsidP="00000850">
      <w:pPr>
        <w:widowControl w:val="0"/>
        <w:numPr>
          <w:ilvl w:val="0"/>
          <w:numId w:val="89"/>
        </w:numPr>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4021DD3" w14:textId="77777777" w:rsidR="00A41CF5" w:rsidRPr="001A7784" w:rsidRDefault="00A41CF5" w:rsidP="00000850">
      <w:pPr>
        <w:widowControl w:val="0"/>
        <w:spacing w:after="0" w:line="240" w:lineRule="auto"/>
        <w:jc w:val="both"/>
        <w:rPr>
          <w:rFonts w:ascii="Arial" w:hAnsi="Arial" w:cs="Arial"/>
          <w:b/>
          <w:sz w:val="10"/>
          <w:szCs w:val="10"/>
        </w:rPr>
      </w:pPr>
    </w:p>
    <w:p w14:paraId="3654B81E" w14:textId="77777777" w:rsidR="001A7784" w:rsidRDefault="001A7784" w:rsidP="00000850">
      <w:pPr>
        <w:widowControl w:val="0"/>
        <w:spacing w:after="0" w:line="240" w:lineRule="auto"/>
        <w:ind w:firstLine="1418"/>
        <w:jc w:val="both"/>
        <w:rPr>
          <w:rFonts w:ascii="Arial" w:hAnsi="Arial" w:cs="Arial"/>
          <w:b/>
        </w:rPr>
      </w:pPr>
    </w:p>
    <w:p w14:paraId="703F03F6" w14:textId="5179523C"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3C87EC2E" w14:textId="77777777" w:rsidR="00A41CF5" w:rsidRPr="009B3321" w:rsidRDefault="00A41CF5" w:rsidP="00000850">
      <w:pPr>
        <w:widowControl w:val="0"/>
        <w:spacing w:after="0" w:line="240" w:lineRule="auto"/>
        <w:ind w:firstLine="1418"/>
        <w:jc w:val="both"/>
        <w:rPr>
          <w:rFonts w:ascii="Arial" w:hAnsi="Arial" w:cs="Arial"/>
          <w:sz w:val="26"/>
          <w:szCs w:val="26"/>
        </w:rPr>
      </w:pPr>
    </w:p>
    <w:p w14:paraId="457C6545"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98278B">
        <w:rPr>
          <w:rFonts w:ascii="Arial" w:hAnsi="Arial" w:cs="Arial"/>
          <w:shd w:val="clear" w:color="auto" w:fill="FFFFFF"/>
        </w:rPr>
        <w:t>Ensino médio completo, com Curso Técnico em Agropecuária e registro no Conselho Regional de Engenharia, Arquitetura e Agronomia - CREA, com conhecimentos em informática (internet e softwares de edição de textos).</w:t>
      </w:r>
    </w:p>
    <w:p w14:paraId="5045E99F" w14:textId="77777777" w:rsidR="00A41CF5" w:rsidRPr="009B3321" w:rsidRDefault="00A41CF5" w:rsidP="00000850">
      <w:pPr>
        <w:widowControl w:val="0"/>
        <w:spacing w:after="0" w:line="240" w:lineRule="auto"/>
        <w:ind w:firstLine="1418"/>
        <w:jc w:val="both"/>
        <w:rPr>
          <w:rFonts w:ascii="Arial" w:hAnsi="Arial" w:cs="Arial"/>
          <w:sz w:val="26"/>
          <w:szCs w:val="26"/>
        </w:rPr>
      </w:pPr>
    </w:p>
    <w:p w14:paraId="252065A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66E7CEC4" w14:textId="77777777" w:rsidR="00A41CF5" w:rsidRPr="009B3321" w:rsidRDefault="00A41CF5" w:rsidP="00000850">
      <w:pPr>
        <w:widowControl w:val="0"/>
        <w:spacing w:after="0" w:line="240" w:lineRule="auto"/>
        <w:jc w:val="both"/>
        <w:rPr>
          <w:rFonts w:ascii="Arial" w:hAnsi="Arial" w:cs="Arial"/>
          <w:b/>
          <w:sz w:val="26"/>
          <w:szCs w:val="26"/>
        </w:rPr>
      </w:pPr>
    </w:p>
    <w:p w14:paraId="65F42A04"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caminhadas e condução de veículos ou motos.</w:t>
      </w:r>
    </w:p>
    <w:p w14:paraId="62FCBC1C" w14:textId="77777777" w:rsidR="00A41CF5" w:rsidRPr="009B3321" w:rsidRDefault="00A41CF5" w:rsidP="00000850">
      <w:pPr>
        <w:widowControl w:val="0"/>
        <w:spacing w:after="0" w:line="240" w:lineRule="auto"/>
        <w:ind w:right="49"/>
        <w:jc w:val="both"/>
        <w:rPr>
          <w:rFonts w:ascii="Arial" w:hAnsi="Arial" w:cs="Arial"/>
          <w:sz w:val="40"/>
          <w:szCs w:val="40"/>
        </w:rPr>
      </w:pPr>
    </w:p>
    <w:p w14:paraId="14C96427"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TÉCNICO DE CONTABILIDADE</w:t>
      </w:r>
    </w:p>
    <w:p w14:paraId="0D13E7D0" w14:textId="77777777" w:rsidR="00A41CF5" w:rsidRPr="009B3321" w:rsidRDefault="00A41CF5" w:rsidP="00000850">
      <w:pPr>
        <w:widowControl w:val="0"/>
        <w:spacing w:after="0" w:line="240" w:lineRule="auto"/>
        <w:ind w:right="51"/>
        <w:jc w:val="both"/>
        <w:rPr>
          <w:rFonts w:ascii="Arial" w:hAnsi="Arial" w:cs="Arial"/>
          <w:sz w:val="30"/>
          <w:szCs w:val="30"/>
        </w:rPr>
      </w:pPr>
    </w:p>
    <w:p w14:paraId="4FB0E08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4FA20C82" w14:textId="77777777" w:rsidR="00A41CF5" w:rsidRPr="009B3321" w:rsidRDefault="00A41CF5" w:rsidP="00000850">
      <w:pPr>
        <w:widowControl w:val="0"/>
        <w:spacing w:after="0" w:line="240" w:lineRule="auto"/>
        <w:ind w:firstLine="1418"/>
        <w:jc w:val="both"/>
        <w:rPr>
          <w:rFonts w:ascii="Arial" w:hAnsi="Arial" w:cs="Arial"/>
          <w:sz w:val="26"/>
          <w:szCs w:val="26"/>
        </w:rPr>
      </w:pPr>
    </w:p>
    <w:p w14:paraId="16C6A7E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e organizar trabalhos inerentes à contabilidade, realizar tarefas pertinentes para apurar os elementos necessários ao controle e a apresentação da situação patrimonial, econômica e financeira da organização municipal e suas fundações.</w:t>
      </w:r>
    </w:p>
    <w:p w14:paraId="5E24FAA0" w14:textId="77777777" w:rsidR="00A41CF5" w:rsidRPr="009B3321" w:rsidRDefault="00A41CF5" w:rsidP="00000850">
      <w:pPr>
        <w:widowControl w:val="0"/>
        <w:spacing w:after="0" w:line="240" w:lineRule="auto"/>
        <w:ind w:firstLine="1418"/>
        <w:jc w:val="both"/>
        <w:rPr>
          <w:rFonts w:ascii="Arial" w:hAnsi="Arial" w:cs="Arial"/>
          <w:b/>
          <w:sz w:val="26"/>
          <w:szCs w:val="26"/>
        </w:rPr>
      </w:pPr>
    </w:p>
    <w:p w14:paraId="4BAFA98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2D08C032" w14:textId="77777777" w:rsidR="00A41CF5" w:rsidRPr="009B3321" w:rsidRDefault="00A41CF5" w:rsidP="00000850">
      <w:pPr>
        <w:widowControl w:val="0"/>
        <w:spacing w:after="0" w:line="240" w:lineRule="auto"/>
        <w:jc w:val="both"/>
        <w:rPr>
          <w:rFonts w:ascii="Arial" w:hAnsi="Arial" w:cs="Arial"/>
          <w:sz w:val="26"/>
          <w:szCs w:val="26"/>
        </w:rPr>
      </w:pPr>
    </w:p>
    <w:p w14:paraId="43C2118F"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executar ou distribuir os serviços de contabilidade, orientando a respeito da escrituração analítica de atos ou fatos administrativos para assegurar a sua eficiente execução;</w:t>
      </w:r>
    </w:p>
    <w:p w14:paraId="07287B29" w14:textId="77777777" w:rsidR="00A41CF5" w:rsidRPr="009B3321" w:rsidRDefault="00A41CF5" w:rsidP="00000850">
      <w:pPr>
        <w:widowControl w:val="0"/>
        <w:tabs>
          <w:tab w:val="left" w:pos="1843"/>
        </w:tabs>
        <w:spacing w:after="0" w:line="240" w:lineRule="auto"/>
        <w:jc w:val="both"/>
        <w:rPr>
          <w:rFonts w:ascii="Arial" w:hAnsi="Arial" w:cs="Arial"/>
          <w:sz w:val="26"/>
          <w:szCs w:val="26"/>
        </w:rPr>
      </w:pPr>
    </w:p>
    <w:p w14:paraId="37099010"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escriturar contas correntes diversas;</w:t>
      </w:r>
    </w:p>
    <w:p w14:paraId="04E88A30" w14:textId="77777777" w:rsidR="00A41CF5" w:rsidRPr="009B3321" w:rsidRDefault="00A41CF5" w:rsidP="00000850">
      <w:pPr>
        <w:widowControl w:val="0"/>
        <w:tabs>
          <w:tab w:val="left" w:pos="1843"/>
        </w:tabs>
        <w:spacing w:after="0" w:line="240" w:lineRule="auto"/>
        <w:jc w:val="both"/>
        <w:rPr>
          <w:rFonts w:ascii="Arial" w:hAnsi="Arial" w:cs="Arial"/>
          <w:sz w:val="26"/>
          <w:szCs w:val="26"/>
        </w:rPr>
      </w:pPr>
    </w:p>
    <w:p w14:paraId="6809F4C7"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organizar boletins de receita e despesa e balancetes auxiliares;</w:t>
      </w:r>
    </w:p>
    <w:p w14:paraId="61006FFA" w14:textId="77777777" w:rsidR="00A41CF5" w:rsidRPr="009B3321" w:rsidRDefault="00A41CF5" w:rsidP="00000850">
      <w:pPr>
        <w:widowControl w:val="0"/>
        <w:tabs>
          <w:tab w:val="left" w:pos="1843"/>
        </w:tabs>
        <w:spacing w:after="0" w:line="240" w:lineRule="auto"/>
        <w:jc w:val="both"/>
        <w:rPr>
          <w:rFonts w:ascii="Arial" w:hAnsi="Arial" w:cs="Arial"/>
          <w:sz w:val="26"/>
          <w:szCs w:val="26"/>
        </w:rPr>
      </w:pPr>
    </w:p>
    <w:p w14:paraId="68D4A30F"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elaborar "</w:t>
      </w:r>
      <w:proofErr w:type="spellStart"/>
      <w:r w:rsidRPr="008A0DA6">
        <w:rPr>
          <w:rFonts w:ascii="Arial" w:hAnsi="Arial" w:cs="Arial"/>
        </w:rPr>
        <w:t>Slips</w:t>
      </w:r>
      <w:proofErr w:type="spellEnd"/>
      <w:r w:rsidRPr="008A0DA6">
        <w:rPr>
          <w:rFonts w:ascii="Arial" w:hAnsi="Arial" w:cs="Arial"/>
        </w:rPr>
        <w:t>" de caixa;</w:t>
      </w:r>
    </w:p>
    <w:p w14:paraId="40805D1A" w14:textId="77777777" w:rsidR="00A41CF5" w:rsidRPr="009B3321" w:rsidRDefault="00A41CF5" w:rsidP="00000850">
      <w:pPr>
        <w:widowControl w:val="0"/>
        <w:spacing w:after="0" w:line="240" w:lineRule="auto"/>
        <w:jc w:val="both"/>
        <w:rPr>
          <w:rFonts w:ascii="Arial" w:hAnsi="Arial" w:cs="Arial"/>
          <w:sz w:val="26"/>
          <w:szCs w:val="26"/>
        </w:rPr>
      </w:pPr>
    </w:p>
    <w:p w14:paraId="17808271"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elaborar e assinar, quando necessário, balancetes patrimoniais, demonstrativos contábeis, aplicando as técnicas apropriadas para apresentar resultados parciais e totais da situação patrimonial, econômica e financeira do município;</w:t>
      </w:r>
    </w:p>
    <w:p w14:paraId="3818F448" w14:textId="77777777" w:rsidR="00A41CF5" w:rsidRDefault="00A41CF5" w:rsidP="00000850">
      <w:pPr>
        <w:widowControl w:val="0"/>
        <w:spacing w:after="0" w:line="240" w:lineRule="auto"/>
        <w:jc w:val="both"/>
        <w:rPr>
          <w:rFonts w:ascii="Arial" w:hAnsi="Arial" w:cs="Arial"/>
          <w:sz w:val="26"/>
          <w:szCs w:val="26"/>
        </w:rPr>
      </w:pPr>
    </w:p>
    <w:p w14:paraId="421A99FF" w14:textId="77777777" w:rsidR="009B3321" w:rsidRPr="009B3321" w:rsidRDefault="009B3321" w:rsidP="00000850">
      <w:pPr>
        <w:widowControl w:val="0"/>
        <w:spacing w:after="0" w:line="240" w:lineRule="auto"/>
        <w:jc w:val="both"/>
        <w:rPr>
          <w:rFonts w:ascii="Arial" w:hAnsi="Arial" w:cs="Arial"/>
          <w:sz w:val="26"/>
          <w:szCs w:val="26"/>
        </w:rPr>
      </w:pPr>
    </w:p>
    <w:p w14:paraId="30602FB8"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efetuar processos de prestação de contas;</w:t>
      </w:r>
    </w:p>
    <w:p w14:paraId="7BBDE40D" w14:textId="77777777" w:rsidR="001A7784" w:rsidRPr="008A0DA6" w:rsidRDefault="001A7784" w:rsidP="00000850">
      <w:pPr>
        <w:widowControl w:val="0"/>
        <w:tabs>
          <w:tab w:val="left" w:pos="1843"/>
        </w:tabs>
        <w:spacing w:after="0" w:line="240" w:lineRule="auto"/>
        <w:jc w:val="both"/>
        <w:rPr>
          <w:rFonts w:ascii="Arial" w:hAnsi="Arial" w:cs="Arial"/>
        </w:rPr>
      </w:pPr>
    </w:p>
    <w:p w14:paraId="07B75285"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conferir guias de juros de apólices da dívida pública;</w:t>
      </w:r>
    </w:p>
    <w:p w14:paraId="1EE559F6" w14:textId="77777777" w:rsidR="00A41CF5" w:rsidRPr="008A0DA6" w:rsidRDefault="00A41CF5" w:rsidP="00000850">
      <w:pPr>
        <w:widowControl w:val="0"/>
        <w:tabs>
          <w:tab w:val="left" w:pos="1843"/>
        </w:tabs>
        <w:spacing w:after="0" w:line="240" w:lineRule="auto"/>
        <w:jc w:val="both"/>
        <w:rPr>
          <w:rFonts w:ascii="Arial" w:hAnsi="Arial" w:cs="Arial"/>
        </w:rPr>
      </w:pPr>
    </w:p>
    <w:p w14:paraId="5FB8FB32"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examinar empenhos, verificando a classificação e a existência de saldo nas dotações orçamentarias correspondentes para apropriar custos de bens e serviços;</w:t>
      </w:r>
    </w:p>
    <w:p w14:paraId="56899C48" w14:textId="77777777" w:rsidR="00A41CF5" w:rsidRPr="008A0DA6" w:rsidRDefault="00A41CF5" w:rsidP="00000850">
      <w:pPr>
        <w:widowControl w:val="0"/>
        <w:tabs>
          <w:tab w:val="left" w:pos="1843"/>
        </w:tabs>
        <w:spacing w:after="0" w:line="240" w:lineRule="auto"/>
        <w:jc w:val="both"/>
        <w:rPr>
          <w:rFonts w:ascii="Arial" w:hAnsi="Arial" w:cs="Arial"/>
        </w:rPr>
      </w:pPr>
    </w:p>
    <w:p w14:paraId="783D5E4E"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informar processos relativos à despesa;</w:t>
      </w:r>
    </w:p>
    <w:p w14:paraId="6557C29B" w14:textId="77777777" w:rsidR="00A41CF5" w:rsidRPr="008A0DA6" w:rsidRDefault="00A41CF5" w:rsidP="00000850">
      <w:pPr>
        <w:widowControl w:val="0"/>
        <w:tabs>
          <w:tab w:val="left" w:pos="1843"/>
        </w:tabs>
        <w:spacing w:after="0" w:line="240" w:lineRule="auto"/>
        <w:jc w:val="both"/>
        <w:rPr>
          <w:rFonts w:ascii="Arial" w:hAnsi="Arial" w:cs="Arial"/>
        </w:rPr>
      </w:pPr>
    </w:p>
    <w:p w14:paraId="72D1A047"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interpretar legislação referente à contabilidade pública;</w:t>
      </w:r>
    </w:p>
    <w:p w14:paraId="6EFEBA2D" w14:textId="77777777" w:rsidR="00A41CF5" w:rsidRPr="008A0DA6" w:rsidRDefault="00A41CF5" w:rsidP="00000850">
      <w:pPr>
        <w:widowControl w:val="0"/>
        <w:tabs>
          <w:tab w:val="left" w:pos="1843"/>
        </w:tabs>
        <w:spacing w:after="0" w:line="240" w:lineRule="auto"/>
        <w:jc w:val="both"/>
        <w:rPr>
          <w:rFonts w:ascii="Arial" w:hAnsi="Arial" w:cs="Arial"/>
        </w:rPr>
      </w:pPr>
    </w:p>
    <w:p w14:paraId="3D395040"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efetuar cálculos de reavaliação do ativo e de depreciação de bens móveis e imóveis;</w:t>
      </w:r>
    </w:p>
    <w:p w14:paraId="5AC8837C" w14:textId="77777777" w:rsidR="00A41CF5" w:rsidRPr="008A0DA6" w:rsidRDefault="00A41CF5" w:rsidP="00000850">
      <w:pPr>
        <w:widowControl w:val="0"/>
        <w:tabs>
          <w:tab w:val="left" w:pos="1843"/>
        </w:tabs>
        <w:spacing w:after="0" w:line="240" w:lineRule="auto"/>
        <w:jc w:val="both"/>
        <w:rPr>
          <w:rFonts w:ascii="Arial" w:hAnsi="Arial" w:cs="Arial"/>
        </w:rPr>
      </w:pPr>
    </w:p>
    <w:p w14:paraId="59691CE3"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organizar relatórios relativos às atividades, transcrevendo dados estatísticos e emitindo pareceres;</w:t>
      </w:r>
    </w:p>
    <w:p w14:paraId="30861F6F" w14:textId="77777777" w:rsidR="00A41CF5" w:rsidRPr="008A0DA6" w:rsidRDefault="00A41CF5" w:rsidP="00000850">
      <w:pPr>
        <w:widowControl w:val="0"/>
        <w:tabs>
          <w:tab w:val="left" w:pos="1843"/>
        </w:tabs>
        <w:spacing w:after="0" w:line="240" w:lineRule="auto"/>
        <w:jc w:val="both"/>
        <w:rPr>
          <w:rFonts w:ascii="Arial" w:hAnsi="Arial" w:cs="Arial"/>
        </w:rPr>
      </w:pPr>
    </w:p>
    <w:p w14:paraId="2470BF8A"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rPr>
        <w:t>controlar os trabalhos de análise e conciliação de contas, conferindo os saldos, localizando e retirando possíveis erros para assegurar a correção das operações contábeis;</w:t>
      </w:r>
    </w:p>
    <w:p w14:paraId="1470DF49"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932B84E" w14:textId="77777777" w:rsidR="00A41CF5" w:rsidRPr="008A0DA6" w:rsidRDefault="00A41CF5" w:rsidP="00000850">
      <w:pPr>
        <w:widowControl w:val="0"/>
        <w:numPr>
          <w:ilvl w:val="0"/>
          <w:numId w:val="90"/>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9D5586F" w14:textId="77777777" w:rsidR="00A41CF5" w:rsidRPr="008A0DA6" w:rsidRDefault="00A41CF5" w:rsidP="00000850">
      <w:pPr>
        <w:widowControl w:val="0"/>
        <w:tabs>
          <w:tab w:val="left" w:pos="1843"/>
        </w:tabs>
        <w:spacing w:after="0" w:line="240" w:lineRule="auto"/>
        <w:jc w:val="both"/>
        <w:rPr>
          <w:rFonts w:ascii="Arial" w:hAnsi="Arial" w:cs="Arial"/>
        </w:rPr>
      </w:pPr>
    </w:p>
    <w:p w14:paraId="48AE7AD5"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8AB156B" w14:textId="77777777" w:rsidR="00A41CF5" w:rsidRPr="008A0DA6" w:rsidRDefault="00A41CF5" w:rsidP="00000850">
      <w:pPr>
        <w:widowControl w:val="0"/>
        <w:tabs>
          <w:tab w:val="left" w:pos="1843"/>
        </w:tabs>
        <w:spacing w:after="0" w:line="240" w:lineRule="auto"/>
        <w:jc w:val="both"/>
        <w:rPr>
          <w:rFonts w:ascii="Arial" w:hAnsi="Arial" w:cs="Arial"/>
        </w:rPr>
      </w:pPr>
    </w:p>
    <w:p w14:paraId="06619420" w14:textId="77777777" w:rsidR="00A41CF5" w:rsidRPr="008A0DA6" w:rsidRDefault="00A41CF5" w:rsidP="00000850">
      <w:pPr>
        <w:widowControl w:val="0"/>
        <w:numPr>
          <w:ilvl w:val="0"/>
          <w:numId w:val="90"/>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687C3277" w14:textId="77777777" w:rsidR="00A41CF5" w:rsidRPr="008A0DA6" w:rsidRDefault="00A41CF5" w:rsidP="00000850">
      <w:pPr>
        <w:widowControl w:val="0"/>
        <w:tabs>
          <w:tab w:val="left" w:pos="1843"/>
        </w:tabs>
        <w:spacing w:after="0" w:line="240" w:lineRule="auto"/>
        <w:jc w:val="both"/>
        <w:rPr>
          <w:rFonts w:ascii="Arial" w:hAnsi="Arial" w:cs="Arial"/>
          <w:b/>
        </w:rPr>
      </w:pPr>
    </w:p>
    <w:p w14:paraId="7FA8EAD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E459A90" w14:textId="77777777" w:rsidR="00A41CF5" w:rsidRPr="008A0DA6" w:rsidRDefault="00A41CF5" w:rsidP="00000850">
      <w:pPr>
        <w:widowControl w:val="0"/>
        <w:spacing w:after="0" w:line="240" w:lineRule="auto"/>
        <w:ind w:firstLine="1418"/>
        <w:jc w:val="both"/>
        <w:rPr>
          <w:rFonts w:ascii="Arial" w:hAnsi="Arial" w:cs="Arial"/>
        </w:rPr>
      </w:pPr>
    </w:p>
    <w:p w14:paraId="1F474E2C"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98278B">
        <w:rPr>
          <w:rFonts w:ascii="Arial" w:eastAsia="Serifa BT" w:hAnsi="Arial" w:cs="Arial"/>
        </w:rPr>
        <w:t>Ensino médio completo, com Curso Técnico em Contabilidade, e registro no Conselho Regional de Contabilidade - CRC, com conhecimentos em informática (internet e softwares de edição de textos e planilhas eletrônicas).</w:t>
      </w:r>
    </w:p>
    <w:p w14:paraId="0D8EA8E2" w14:textId="77777777" w:rsidR="00A41CF5" w:rsidRPr="008A0DA6" w:rsidRDefault="00A41CF5" w:rsidP="00000850">
      <w:pPr>
        <w:widowControl w:val="0"/>
        <w:spacing w:after="0" w:line="240" w:lineRule="auto"/>
        <w:ind w:firstLine="1418"/>
        <w:jc w:val="both"/>
        <w:rPr>
          <w:rFonts w:ascii="Arial" w:hAnsi="Arial" w:cs="Arial"/>
          <w:b/>
          <w:bCs/>
          <w:lang w:eastAsia="pt-BR"/>
        </w:rPr>
      </w:pPr>
    </w:p>
    <w:p w14:paraId="34F190BD"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324A63B3" w14:textId="77777777" w:rsidR="00A41CF5" w:rsidRDefault="00A41CF5" w:rsidP="00000850">
      <w:pPr>
        <w:widowControl w:val="0"/>
        <w:spacing w:after="0" w:line="240" w:lineRule="auto"/>
        <w:ind w:right="51"/>
        <w:jc w:val="both"/>
        <w:rPr>
          <w:rFonts w:ascii="Arial" w:hAnsi="Arial" w:cs="Arial"/>
        </w:rPr>
      </w:pPr>
    </w:p>
    <w:p w14:paraId="44CBA5A8" w14:textId="77777777" w:rsidR="008F6A39" w:rsidRPr="008A0DA6" w:rsidRDefault="008F6A39" w:rsidP="00000850">
      <w:pPr>
        <w:widowControl w:val="0"/>
        <w:spacing w:after="0" w:line="240" w:lineRule="auto"/>
        <w:ind w:right="51"/>
        <w:jc w:val="both"/>
        <w:rPr>
          <w:rFonts w:ascii="Arial" w:hAnsi="Arial" w:cs="Arial"/>
        </w:rPr>
      </w:pPr>
    </w:p>
    <w:p w14:paraId="6ADF96FA"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TÉCNICO DE EDIFICAÇÕES</w:t>
      </w:r>
    </w:p>
    <w:p w14:paraId="1EAFE391" w14:textId="77777777" w:rsidR="00A41CF5" w:rsidRPr="008A0DA6" w:rsidRDefault="00A41CF5" w:rsidP="00000850">
      <w:pPr>
        <w:widowControl w:val="0"/>
        <w:spacing w:after="0" w:line="240" w:lineRule="auto"/>
        <w:ind w:right="51"/>
        <w:jc w:val="both"/>
        <w:rPr>
          <w:rFonts w:ascii="Arial" w:hAnsi="Arial" w:cs="Arial"/>
        </w:rPr>
      </w:pPr>
    </w:p>
    <w:p w14:paraId="5CB9F72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654ABBCD" w14:textId="77777777" w:rsidR="00A41CF5" w:rsidRPr="008A0DA6" w:rsidRDefault="00A41CF5" w:rsidP="00000850">
      <w:pPr>
        <w:widowControl w:val="0"/>
        <w:spacing w:after="0" w:line="240" w:lineRule="auto"/>
        <w:ind w:firstLine="1418"/>
        <w:jc w:val="both"/>
        <w:rPr>
          <w:rFonts w:ascii="Arial" w:hAnsi="Arial" w:cs="Arial"/>
        </w:rPr>
      </w:pPr>
    </w:p>
    <w:p w14:paraId="7F13894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projetos de edificações e outras obras de engenharia civil, orientando-se por plantas, esquemas e especificações técnicas, para colaborar na construção, reparo e conservação das referidas obras.</w:t>
      </w:r>
    </w:p>
    <w:p w14:paraId="2B855E07" w14:textId="77777777" w:rsidR="00A41CF5" w:rsidRPr="008A0DA6" w:rsidRDefault="00A41CF5" w:rsidP="00000850">
      <w:pPr>
        <w:widowControl w:val="0"/>
        <w:spacing w:after="0" w:line="240" w:lineRule="auto"/>
        <w:ind w:firstLine="1418"/>
        <w:jc w:val="both"/>
        <w:rPr>
          <w:rFonts w:ascii="Arial" w:hAnsi="Arial" w:cs="Arial"/>
        </w:rPr>
      </w:pPr>
    </w:p>
    <w:p w14:paraId="3674FD1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411E77A8" w14:textId="77777777" w:rsidR="00A41CF5" w:rsidRPr="008A0DA6" w:rsidRDefault="00A41CF5" w:rsidP="00000850">
      <w:pPr>
        <w:widowControl w:val="0"/>
        <w:spacing w:after="0" w:line="240" w:lineRule="auto"/>
        <w:jc w:val="both"/>
        <w:rPr>
          <w:rFonts w:ascii="Arial" w:hAnsi="Arial" w:cs="Arial"/>
        </w:rPr>
      </w:pPr>
    </w:p>
    <w:p w14:paraId="48E13E20" w14:textId="77777777" w:rsidR="00A41CF5" w:rsidRPr="008A0DA6" w:rsidRDefault="00A41CF5" w:rsidP="00000850">
      <w:pPr>
        <w:widowControl w:val="0"/>
        <w:numPr>
          <w:ilvl w:val="0"/>
          <w:numId w:val="91"/>
        </w:numPr>
        <w:tabs>
          <w:tab w:val="left" w:pos="1843"/>
        </w:tabs>
        <w:spacing w:after="0" w:line="240" w:lineRule="auto"/>
        <w:ind w:left="0" w:firstLine="1418"/>
        <w:jc w:val="both"/>
        <w:rPr>
          <w:rFonts w:ascii="Arial" w:hAnsi="Arial" w:cs="Arial"/>
        </w:rPr>
      </w:pPr>
      <w:r w:rsidRPr="008A0DA6">
        <w:rPr>
          <w:rFonts w:ascii="Arial" w:hAnsi="Arial" w:cs="Arial"/>
        </w:rPr>
        <w:t>realizar estudos no local das obras, procedendo às medições, analisando amostras de solos e efetuando cálculos para auxiliar na preparação de plantas e especificações relativas à construção, reparação e conservação de edifícios e outras obras de engenharia civil;</w:t>
      </w:r>
    </w:p>
    <w:p w14:paraId="04192027" w14:textId="77777777" w:rsidR="00A41CF5" w:rsidRPr="008A0DA6" w:rsidRDefault="00A41CF5" w:rsidP="00000850">
      <w:pPr>
        <w:widowControl w:val="0"/>
        <w:tabs>
          <w:tab w:val="left" w:pos="1843"/>
        </w:tabs>
        <w:spacing w:after="0" w:line="240" w:lineRule="auto"/>
        <w:jc w:val="both"/>
        <w:rPr>
          <w:rFonts w:ascii="Arial" w:hAnsi="Arial" w:cs="Arial"/>
        </w:rPr>
      </w:pPr>
    </w:p>
    <w:p w14:paraId="52F3396E" w14:textId="77777777" w:rsidR="00A41CF5" w:rsidRPr="008A0DA6" w:rsidRDefault="00A41CF5" w:rsidP="00000850">
      <w:pPr>
        <w:widowControl w:val="0"/>
        <w:numPr>
          <w:ilvl w:val="0"/>
          <w:numId w:val="91"/>
        </w:numPr>
        <w:tabs>
          <w:tab w:val="left" w:pos="1843"/>
        </w:tabs>
        <w:spacing w:after="0" w:line="240" w:lineRule="auto"/>
        <w:ind w:left="0" w:firstLine="1418"/>
        <w:jc w:val="both"/>
        <w:rPr>
          <w:rFonts w:ascii="Arial" w:hAnsi="Arial" w:cs="Arial"/>
        </w:rPr>
      </w:pPr>
      <w:r w:rsidRPr="008A0DA6">
        <w:rPr>
          <w:rFonts w:ascii="Arial" w:hAnsi="Arial" w:cs="Arial"/>
        </w:rPr>
        <w:t>executar esboços e desenhos técnicos estruturais, seguindo plantas, esquemas, especificações técnicas e utilizando instrumentos de desenho para orientar os trabalhos de construção, manutenção e reparo;</w:t>
      </w:r>
    </w:p>
    <w:p w14:paraId="57EF12D1" w14:textId="77777777" w:rsidR="00A41CF5" w:rsidRPr="008A0DA6" w:rsidRDefault="00A41CF5" w:rsidP="00000850">
      <w:pPr>
        <w:widowControl w:val="0"/>
        <w:tabs>
          <w:tab w:val="left" w:pos="1843"/>
        </w:tabs>
        <w:spacing w:after="0" w:line="240" w:lineRule="auto"/>
        <w:jc w:val="both"/>
        <w:rPr>
          <w:rFonts w:ascii="Arial" w:hAnsi="Arial" w:cs="Arial"/>
        </w:rPr>
      </w:pPr>
    </w:p>
    <w:p w14:paraId="09B1BE4F" w14:textId="77777777" w:rsidR="00A41CF5" w:rsidRPr="008A0DA6" w:rsidRDefault="00A41CF5" w:rsidP="00000850">
      <w:pPr>
        <w:widowControl w:val="0"/>
        <w:numPr>
          <w:ilvl w:val="0"/>
          <w:numId w:val="91"/>
        </w:numPr>
        <w:tabs>
          <w:tab w:val="left" w:pos="1843"/>
        </w:tabs>
        <w:spacing w:after="0" w:line="240" w:lineRule="auto"/>
        <w:ind w:left="0" w:firstLine="1418"/>
        <w:jc w:val="both"/>
        <w:rPr>
          <w:rFonts w:ascii="Arial" w:hAnsi="Arial" w:cs="Arial"/>
        </w:rPr>
      </w:pPr>
      <w:r w:rsidRPr="008A0DA6">
        <w:rPr>
          <w:rFonts w:ascii="Arial" w:hAnsi="Arial" w:cs="Arial"/>
        </w:rPr>
        <w:t>preparar estimativas detalhadas sobre quantidade e custos de materiais e mão-de-obra para fornecer os dados necessários à elaboração da proposta de execução das obras;</w:t>
      </w:r>
    </w:p>
    <w:p w14:paraId="02DEA323" w14:textId="77777777" w:rsidR="00A41CF5" w:rsidRPr="008A0DA6" w:rsidRDefault="00A41CF5" w:rsidP="00000850">
      <w:pPr>
        <w:widowControl w:val="0"/>
        <w:tabs>
          <w:tab w:val="left" w:pos="1843"/>
        </w:tabs>
        <w:spacing w:after="0" w:line="240" w:lineRule="auto"/>
        <w:jc w:val="both"/>
        <w:rPr>
          <w:rFonts w:ascii="Arial" w:hAnsi="Arial" w:cs="Arial"/>
        </w:rPr>
      </w:pPr>
    </w:p>
    <w:p w14:paraId="32251F4D" w14:textId="77777777" w:rsidR="00A41CF5" w:rsidRPr="008A0DA6" w:rsidRDefault="00A41CF5" w:rsidP="00000850">
      <w:pPr>
        <w:widowControl w:val="0"/>
        <w:numPr>
          <w:ilvl w:val="0"/>
          <w:numId w:val="91"/>
        </w:numPr>
        <w:tabs>
          <w:tab w:val="left" w:pos="1843"/>
        </w:tabs>
        <w:spacing w:after="0" w:line="240" w:lineRule="auto"/>
        <w:ind w:left="0" w:firstLine="1418"/>
        <w:jc w:val="both"/>
        <w:rPr>
          <w:rFonts w:ascii="Arial" w:hAnsi="Arial" w:cs="Arial"/>
        </w:rPr>
      </w:pPr>
      <w:r w:rsidRPr="008A0DA6">
        <w:rPr>
          <w:rFonts w:ascii="Arial" w:hAnsi="Arial" w:cs="Arial"/>
        </w:rPr>
        <w:t>auxiliar na preparação de programas de trabalho e na fiscalização das obras, acompanhando e controlando os respectivos cronogramas, para assegurar o cumprimento das condições estabelecidas ou localizar falhas de execução;</w:t>
      </w:r>
    </w:p>
    <w:p w14:paraId="552E9F8C" w14:textId="77777777" w:rsidR="00A41CF5" w:rsidRPr="008A0DA6" w:rsidRDefault="00A41CF5" w:rsidP="00000850">
      <w:pPr>
        <w:widowControl w:val="0"/>
        <w:tabs>
          <w:tab w:val="left" w:pos="1843"/>
        </w:tabs>
        <w:spacing w:after="0" w:line="240" w:lineRule="auto"/>
        <w:jc w:val="both"/>
        <w:rPr>
          <w:rFonts w:ascii="Arial" w:hAnsi="Arial" w:cs="Arial"/>
        </w:rPr>
      </w:pPr>
    </w:p>
    <w:p w14:paraId="78AB8EC7" w14:textId="77777777" w:rsidR="00A41CF5" w:rsidRPr="008A0DA6" w:rsidRDefault="00A41CF5" w:rsidP="00000850">
      <w:pPr>
        <w:widowControl w:val="0"/>
        <w:numPr>
          <w:ilvl w:val="0"/>
          <w:numId w:val="91"/>
        </w:numPr>
        <w:tabs>
          <w:tab w:val="left" w:pos="1843"/>
        </w:tabs>
        <w:spacing w:after="0" w:line="240" w:lineRule="auto"/>
        <w:ind w:left="0" w:firstLine="1418"/>
        <w:jc w:val="both"/>
        <w:rPr>
          <w:rFonts w:ascii="Arial" w:hAnsi="Arial" w:cs="Arial"/>
        </w:rPr>
      </w:pPr>
      <w:r w:rsidRPr="008A0DA6">
        <w:rPr>
          <w:rFonts w:ascii="Arial" w:hAnsi="Arial" w:cs="Arial"/>
        </w:rPr>
        <w:t>identificar e resolver problemas que surjam, aplicando seus conhecimentos teóricos e práticos na construção da obra e nas instalações hidráulicas, sanitárias e elétricas, para assegurar o desenvolvimento normal dos trabalhos;</w:t>
      </w:r>
    </w:p>
    <w:p w14:paraId="68916F16" w14:textId="77777777" w:rsidR="00A41CF5" w:rsidRPr="008A0DA6" w:rsidRDefault="00A41CF5" w:rsidP="00000850">
      <w:pPr>
        <w:widowControl w:val="0"/>
        <w:tabs>
          <w:tab w:val="left" w:pos="1843"/>
        </w:tabs>
        <w:spacing w:after="0" w:line="240" w:lineRule="auto"/>
        <w:jc w:val="both"/>
        <w:rPr>
          <w:rFonts w:ascii="Arial" w:hAnsi="Arial" w:cs="Arial"/>
        </w:rPr>
      </w:pPr>
    </w:p>
    <w:p w14:paraId="2E5F9681" w14:textId="77777777" w:rsidR="00A41CF5" w:rsidRPr="008A0DA6" w:rsidRDefault="00A41CF5" w:rsidP="00000850">
      <w:pPr>
        <w:widowControl w:val="0"/>
        <w:numPr>
          <w:ilvl w:val="0"/>
          <w:numId w:val="91"/>
        </w:numPr>
        <w:tabs>
          <w:tab w:val="left" w:pos="1985"/>
        </w:tabs>
        <w:spacing w:after="0" w:line="240" w:lineRule="auto"/>
        <w:ind w:left="0" w:firstLine="1418"/>
        <w:jc w:val="both"/>
        <w:rPr>
          <w:rFonts w:ascii="Arial" w:hAnsi="Arial" w:cs="Arial"/>
        </w:rPr>
      </w:pPr>
      <w:r w:rsidRPr="008A0DA6">
        <w:rPr>
          <w:rFonts w:ascii="Arial" w:hAnsi="Arial" w:cs="Arial"/>
        </w:rPr>
        <w:t>atender ao público, informando dados e orientações sobre procedimentos relativos à construção civil;</w:t>
      </w:r>
    </w:p>
    <w:p w14:paraId="241DA1D7"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rPr>
      </w:pPr>
    </w:p>
    <w:p w14:paraId="1FD679D1" w14:textId="77777777" w:rsidR="00A41CF5" w:rsidRPr="008A0DA6" w:rsidRDefault="00A41CF5" w:rsidP="00000850">
      <w:pPr>
        <w:pStyle w:val="Corpodetexto"/>
        <w:widowControl w:val="0"/>
        <w:numPr>
          <w:ilvl w:val="0"/>
          <w:numId w:val="91"/>
        </w:numPr>
        <w:tabs>
          <w:tab w:val="left" w:pos="1985"/>
        </w:tabs>
        <w:suppressAutoHyphens w:val="0"/>
        <w:spacing w:after="0"/>
        <w:ind w:left="0" w:firstLine="1418"/>
        <w:jc w:val="both"/>
        <w:rPr>
          <w:rFonts w:ascii="Arial" w:hAnsi="Arial" w:cs="Arial"/>
          <w:sz w:val="24"/>
          <w:szCs w:val="24"/>
          <w:lang w:val="pt-BR"/>
        </w:rPr>
      </w:pPr>
      <w:r w:rsidRPr="008A0DA6">
        <w:rPr>
          <w:rFonts w:ascii="Arial" w:hAnsi="Arial" w:cs="Arial"/>
          <w:sz w:val="24"/>
          <w:szCs w:val="24"/>
          <w:lang w:val="pt-BR"/>
        </w:rPr>
        <w:t>analisar projetos e prestar informações via sistema para aprovação e regularização de obras/construção civil;</w:t>
      </w:r>
    </w:p>
    <w:p w14:paraId="020C100F" w14:textId="77777777" w:rsidR="00A41CF5" w:rsidRPr="008A0DA6" w:rsidRDefault="00A41CF5" w:rsidP="00000850">
      <w:pPr>
        <w:pStyle w:val="Corpodetexto"/>
        <w:widowControl w:val="0"/>
        <w:tabs>
          <w:tab w:val="left" w:pos="1843"/>
        </w:tabs>
        <w:suppressAutoHyphens w:val="0"/>
        <w:spacing w:after="0"/>
        <w:jc w:val="both"/>
        <w:rPr>
          <w:rFonts w:ascii="Arial" w:hAnsi="Arial" w:cs="Arial"/>
          <w:sz w:val="24"/>
          <w:szCs w:val="24"/>
        </w:rPr>
      </w:pPr>
    </w:p>
    <w:p w14:paraId="23D0CDB7" w14:textId="77777777" w:rsidR="00A41CF5" w:rsidRPr="008A0DA6" w:rsidRDefault="00A41CF5" w:rsidP="00000850">
      <w:pPr>
        <w:pStyle w:val="Corpodetexto"/>
        <w:widowControl w:val="0"/>
        <w:numPr>
          <w:ilvl w:val="0"/>
          <w:numId w:val="91"/>
        </w:numPr>
        <w:tabs>
          <w:tab w:val="left" w:pos="1843"/>
        </w:tabs>
        <w:suppressAutoHyphens w:val="0"/>
        <w:spacing w:after="0"/>
        <w:ind w:left="0" w:firstLine="1418"/>
        <w:jc w:val="both"/>
        <w:rPr>
          <w:rFonts w:ascii="Arial" w:hAnsi="Arial" w:cs="Arial"/>
          <w:sz w:val="24"/>
          <w:szCs w:val="24"/>
          <w:shd w:val="clear" w:color="auto" w:fill="FFFF00"/>
          <w:lang w:val="pt-BR"/>
        </w:rPr>
      </w:pPr>
      <w:r w:rsidRPr="008A0DA6">
        <w:rPr>
          <w:rFonts w:ascii="Arial" w:hAnsi="Arial" w:cs="Arial"/>
          <w:sz w:val="24"/>
          <w:szCs w:val="24"/>
          <w:lang w:val="pt-BR"/>
        </w:rPr>
        <w:t>analisar memoriais descritivos de subdivisão e de unificação e realizar retificação de matrículas referente à lotes urbanos, conforme Lei de Zoneamento do Município;</w:t>
      </w:r>
    </w:p>
    <w:p w14:paraId="1C70BD2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C153937" w14:textId="77777777" w:rsidR="00A41CF5" w:rsidRPr="008A0DA6" w:rsidRDefault="00A41CF5" w:rsidP="00000850">
      <w:pPr>
        <w:pStyle w:val="Corpodetexto"/>
        <w:widowControl w:val="0"/>
        <w:numPr>
          <w:ilvl w:val="0"/>
          <w:numId w:val="91"/>
        </w:numPr>
        <w:tabs>
          <w:tab w:val="left" w:pos="1985"/>
        </w:tabs>
        <w:suppressAutoHyphens w:val="0"/>
        <w:spacing w:after="0"/>
        <w:ind w:left="0" w:firstLine="1418"/>
        <w:jc w:val="both"/>
        <w:rPr>
          <w:rFonts w:ascii="Arial" w:hAnsi="Arial" w:cs="Arial"/>
          <w:sz w:val="24"/>
          <w:szCs w:val="24"/>
          <w:shd w:val="clear" w:color="auto" w:fill="FFFF00"/>
          <w:lang w:val="pt-BR"/>
        </w:rPr>
      </w:pPr>
      <w:r w:rsidRPr="008A0DA6">
        <w:rPr>
          <w:rFonts w:ascii="Arial" w:hAnsi="Arial" w:cs="Arial"/>
          <w:sz w:val="24"/>
          <w:szCs w:val="24"/>
          <w:lang w:eastAsia="pt-BR"/>
        </w:rPr>
        <w:t>exercer atividades de gestão ou fiscalização de contratos administrativos, quando designado</w:t>
      </w:r>
      <w:r w:rsidRPr="008A0DA6">
        <w:rPr>
          <w:rFonts w:ascii="Arial" w:hAnsi="Arial" w:cs="Arial"/>
          <w:sz w:val="24"/>
          <w:szCs w:val="24"/>
        </w:rPr>
        <w:t>;</w:t>
      </w:r>
    </w:p>
    <w:p w14:paraId="4540C7B9" w14:textId="77777777" w:rsidR="00A41CF5" w:rsidRDefault="00A41CF5" w:rsidP="00000850">
      <w:pPr>
        <w:widowControl w:val="0"/>
        <w:tabs>
          <w:tab w:val="left" w:pos="1843"/>
        </w:tabs>
        <w:spacing w:after="0" w:line="240" w:lineRule="auto"/>
        <w:jc w:val="both"/>
        <w:rPr>
          <w:rFonts w:ascii="Arial" w:hAnsi="Arial" w:cs="Arial"/>
        </w:rPr>
      </w:pPr>
    </w:p>
    <w:p w14:paraId="122B139F" w14:textId="77777777" w:rsidR="008F6A39" w:rsidRPr="008A0DA6" w:rsidRDefault="008F6A39" w:rsidP="00000850">
      <w:pPr>
        <w:widowControl w:val="0"/>
        <w:tabs>
          <w:tab w:val="left" w:pos="1843"/>
        </w:tabs>
        <w:spacing w:after="0" w:line="240" w:lineRule="auto"/>
        <w:jc w:val="both"/>
        <w:rPr>
          <w:rFonts w:ascii="Arial" w:hAnsi="Arial" w:cs="Arial"/>
        </w:rPr>
      </w:pPr>
    </w:p>
    <w:p w14:paraId="613AEEC1" w14:textId="77777777" w:rsidR="00A41CF5" w:rsidRPr="008A0DA6" w:rsidRDefault="00A41CF5" w:rsidP="00000850">
      <w:pPr>
        <w:widowControl w:val="0"/>
        <w:numPr>
          <w:ilvl w:val="0"/>
          <w:numId w:val="91"/>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2CE64731" w14:textId="77777777" w:rsidR="00A41CF5" w:rsidRPr="008A0DA6" w:rsidRDefault="00A41CF5" w:rsidP="00000850">
      <w:pPr>
        <w:widowControl w:val="0"/>
        <w:tabs>
          <w:tab w:val="left" w:pos="1843"/>
        </w:tabs>
        <w:spacing w:after="0" w:line="240" w:lineRule="auto"/>
        <w:jc w:val="both"/>
        <w:rPr>
          <w:rFonts w:ascii="Arial" w:hAnsi="Arial" w:cs="Arial"/>
        </w:rPr>
      </w:pPr>
    </w:p>
    <w:p w14:paraId="1945FDEB" w14:textId="77777777" w:rsidR="00A41CF5" w:rsidRPr="008A0DA6" w:rsidRDefault="00A41CF5" w:rsidP="00000850">
      <w:pPr>
        <w:widowControl w:val="0"/>
        <w:numPr>
          <w:ilvl w:val="0"/>
          <w:numId w:val="91"/>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D2ACF0E" w14:textId="77777777" w:rsidR="00A41CF5" w:rsidRPr="008A0DA6" w:rsidRDefault="00A41CF5" w:rsidP="00000850">
      <w:pPr>
        <w:widowControl w:val="0"/>
        <w:spacing w:after="0" w:line="240" w:lineRule="auto"/>
        <w:jc w:val="both"/>
        <w:rPr>
          <w:rFonts w:ascii="Arial" w:hAnsi="Arial" w:cs="Arial"/>
        </w:rPr>
      </w:pPr>
    </w:p>
    <w:p w14:paraId="5E5605C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25289E41" w14:textId="77777777" w:rsidR="00A41CF5" w:rsidRPr="008A0DA6" w:rsidRDefault="00A41CF5" w:rsidP="00000850">
      <w:pPr>
        <w:widowControl w:val="0"/>
        <w:spacing w:after="0" w:line="240" w:lineRule="auto"/>
        <w:ind w:firstLine="1418"/>
        <w:jc w:val="both"/>
        <w:rPr>
          <w:rFonts w:ascii="Arial" w:hAnsi="Arial" w:cs="Arial"/>
        </w:rPr>
      </w:pPr>
    </w:p>
    <w:p w14:paraId="224BD9D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rPr>
        <w:t xml:space="preserve"> </w:t>
      </w:r>
      <w:r w:rsidRPr="0098278B">
        <w:rPr>
          <w:rFonts w:ascii="Arial" w:eastAsia="Serifa BT" w:hAnsi="Arial" w:cs="Arial"/>
        </w:rPr>
        <w:t>Ensino médio completo, com Curso Técnico de Edificações e registro no Conselho Regional de Engenharia, Arquitetura e Agronomia - CREA, com conhecimentos em informática (internet e softwares de edição de textos e planilhas eletrônicas).</w:t>
      </w:r>
    </w:p>
    <w:p w14:paraId="52F1BA3E" w14:textId="77777777" w:rsidR="00A41CF5" w:rsidRPr="008A0DA6" w:rsidRDefault="00A41CF5" w:rsidP="00000850">
      <w:pPr>
        <w:widowControl w:val="0"/>
        <w:spacing w:after="0" w:line="240" w:lineRule="auto"/>
        <w:ind w:firstLine="1418"/>
        <w:jc w:val="both"/>
        <w:rPr>
          <w:rFonts w:ascii="Arial" w:hAnsi="Arial" w:cs="Arial"/>
        </w:rPr>
      </w:pPr>
    </w:p>
    <w:p w14:paraId="1E82B6E4"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institucional e específica, gestão pública, tecnologia e inovação, orçamentos, finanças, visão sistêmica, liderança, gestão de equipes, comunicação eficaz, tomada de decisão, negociação e articulação, planejamento e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17AEFE8E" w14:textId="77777777" w:rsidR="00A41CF5" w:rsidRPr="008A0DA6" w:rsidRDefault="00A41CF5" w:rsidP="00000850">
      <w:pPr>
        <w:widowControl w:val="0"/>
        <w:tabs>
          <w:tab w:val="left" w:pos="709"/>
        </w:tabs>
        <w:spacing w:after="0" w:line="240" w:lineRule="auto"/>
        <w:ind w:firstLine="1418"/>
        <w:jc w:val="both"/>
        <w:rPr>
          <w:rFonts w:ascii="Arial" w:hAnsi="Arial" w:cs="Arial"/>
          <w:b/>
        </w:rPr>
      </w:pPr>
    </w:p>
    <w:p w14:paraId="2F684A21"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condições climáticas, caminhadas e condução de veículos ou motos.</w:t>
      </w:r>
    </w:p>
    <w:p w14:paraId="4EF0A4D6" w14:textId="77777777" w:rsidR="00A41CF5" w:rsidRPr="008A0DA6" w:rsidRDefault="00A41CF5" w:rsidP="00000850">
      <w:pPr>
        <w:widowControl w:val="0"/>
        <w:tabs>
          <w:tab w:val="left" w:pos="709"/>
        </w:tabs>
        <w:spacing w:after="0" w:line="240" w:lineRule="auto"/>
        <w:jc w:val="both"/>
        <w:rPr>
          <w:rFonts w:ascii="Arial" w:hAnsi="Arial" w:cs="Arial"/>
          <w:b/>
        </w:rPr>
      </w:pPr>
    </w:p>
    <w:p w14:paraId="00F07F36" w14:textId="77777777" w:rsidR="00A41CF5" w:rsidRPr="008A0DA6" w:rsidRDefault="00A41CF5" w:rsidP="00000850">
      <w:pPr>
        <w:widowControl w:val="0"/>
        <w:tabs>
          <w:tab w:val="left" w:pos="709"/>
        </w:tabs>
        <w:spacing w:after="0" w:line="240" w:lineRule="auto"/>
        <w:jc w:val="center"/>
        <w:rPr>
          <w:rFonts w:ascii="Arial" w:hAnsi="Arial" w:cs="Arial"/>
          <w:b/>
        </w:rPr>
      </w:pPr>
      <w:r w:rsidRPr="008A0DA6">
        <w:rPr>
          <w:rFonts w:ascii="Arial" w:hAnsi="Arial" w:cs="Arial"/>
          <w:b/>
        </w:rPr>
        <w:t>TÉCNICO DE ENFERMAGEM</w:t>
      </w:r>
    </w:p>
    <w:p w14:paraId="254CE973" w14:textId="77777777" w:rsidR="00A41CF5" w:rsidRPr="008A0DA6" w:rsidRDefault="00A41CF5" w:rsidP="00000850">
      <w:pPr>
        <w:widowControl w:val="0"/>
        <w:tabs>
          <w:tab w:val="left" w:pos="709"/>
        </w:tabs>
        <w:spacing w:after="0" w:line="240" w:lineRule="auto"/>
        <w:jc w:val="both"/>
        <w:rPr>
          <w:rFonts w:ascii="Arial" w:hAnsi="Arial" w:cs="Arial"/>
          <w:b/>
          <w:bCs/>
        </w:rPr>
      </w:pPr>
    </w:p>
    <w:p w14:paraId="12A4A86A" w14:textId="77777777" w:rsidR="00A41CF5" w:rsidRPr="008A0DA6" w:rsidRDefault="00A41CF5" w:rsidP="00000850">
      <w:pPr>
        <w:widowControl w:val="0"/>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Sumária</w:t>
      </w:r>
    </w:p>
    <w:p w14:paraId="51DD9BFF"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3DB671A5"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r w:rsidRPr="008A0DA6">
        <w:rPr>
          <w:rFonts w:ascii="Arial" w:hAnsi="Arial" w:cs="Arial"/>
          <w:shd w:val="clear" w:color="auto" w:fill="FFFFFF"/>
        </w:rPr>
        <w:t>Orientar e executar o trabalho técnico de enfermagem, participando das atividades de planejamento e elaboração do plano de assistência de enfermagem, em conformidade com as normas e procedimentos de biossegurança.</w:t>
      </w:r>
    </w:p>
    <w:p w14:paraId="1B32AD99"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023A7438" w14:textId="77777777" w:rsidR="00A41CF5" w:rsidRPr="008A0DA6" w:rsidRDefault="00A41CF5" w:rsidP="00000850">
      <w:pPr>
        <w:widowControl w:val="0"/>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Detalhada</w:t>
      </w:r>
    </w:p>
    <w:p w14:paraId="17892D36" w14:textId="77777777" w:rsidR="00A41CF5" w:rsidRPr="008A0DA6" w:rsidRDefault="00A41CF5" w:rsidP="00000850">
      <w:pPr>
        <w:widowControl w:val="0"/>
        <w:spacing w:after="0" w:line="240" w:lineRule="auto"/>
        <w:jc w:val="both"/>
        <w:rPr>
          <w:rFonts w:ascii="Arial" w:hAnsi="Arial" w:cs="Arial"/>
          <w:shd w:val="clear" w:color="auto" w:fill="FFFFFF"/>
        </w:rPr>
      </w:pPr>
    </w:p>
    <w:p w14:paraId="04983230"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auxiliar no desenvolvimento de programas de orientação às gestantes, às doenças transmissíveis e outras, desenvolvendo com o enfermeiro atividades de treinamento e reciclagem para manter os padrões desejáveis de assistência aos pacientes;</w:t>
      </w:r>
    </w:p>
    <w:p w14:paraId="5DC9FD14"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28FED776"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auxiliar no planejamento, programação, orientação e supervisão das atividades de enfermagem;</w:t>
      </w:r>
    </w:p>
    <w:p w14:paraId="539C929F" w14:textId="77777777" w:rsidR="00A41CF5" w:rsidRPr="008A0DA6" w:rsidRDefault="00A41CF5" w:rsidP="00000850">
      <w:pPr>
        <w:widowControl w:val="0"/>
        <w:spacing w:after="0" w:line="240" w:lineRule="auto"/>
        <w:jc w:val="both"/>
        <w:rPr>
          <w:rFonts w:ascii="Arial" w:hAnsi="Arial" w:cs="Arial"/>
          <w:shd w:val="clear" w:color="auto" w:fill="FFFFFF"/>
        </w:rPr>
      </w:pPr>
    </w:p>
    <w:p w14:paraId="38B1C5EA"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auxiliar na prevenção e controle das doenças transmissíveis em geral em programas de Vigilância Epidemiológica;</w:t>
      </w:r>
    </w:p>
    <w:p w14:paraId="170267EB"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525967E7"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lastRenderedPageBreak/>
        <w:t>auxiliar na prevenção e controle sistemático de danos físicos que possam ser causados a pacientes durante a assistência de saúde;</w:t>
      </w:r>
    </w:p>
    <w:p w14:paraId="4AF3F856" w14:textId="77777777" w:rsidR="00A41CF5" w:rsidRPr="008A0DA6" w:rsidRDefault="00A41CF5" w:rsidP="00000850">
      <w:pPr>
        <w:widowControl w:val="0"/>
        <w:tabs>
          <w:tab w:val="left" w:pos="1843"/>
        </w:tabs>
        <w:spacing w:after="0" w:line="240" w:lineRule="auto"/>
        <w:jc w:val="both"/>
        <w:rPr>
          <w:rFonts w:ascii="Arial" w:hAnsi="Arial" w:cs="Arial"/>
        </w:rPr>
      </w:pPr>
    </w:p>
    <w:p w14:paraId="0C8AD8E8"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prestar assistência de enfermagem segura, humanizada e individualizada aos pacientes, sob supervisão do enfermeiro, assim como colaborar nas atividades de ensino e pesquisa desenvolvidas na Instituição;</w:t>
      </w:r>
    </w:p>
    <w:p w14:paraId="45AFF1B5" w14:textId="77777777" w:rsidR="00A41CF5" w:rsidRPr="008A0DA6" w:rsidRDefault="00A41CF5" w:rsidP="00000850">
      <w:pPr>
        <w:widowControl w:val="0"/>
        <w:tabs>
          <w:tab w:val="left" w:pos="1843"/>
        </w:tabs>
        <w:spacing w:after="0" w:line="240" w:lineRule="auto"/>
        <w:jc w:val="both"/>
        <w:rPr>
          <w:rFonts w:ascii="Arial" w:hAnsi="Arial" w:cs="Arial"/>
        </w:rPr>
      </w:pPr>
    </w:p>
    <w:p w14:paraId="09D873CA"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preparar pacientes para consultas e exames, orientando-os sobre as condições de realização dos mesmos;</w:t>
      </w:r>
    </w:p>
    <w:p w14:paraId="4FDEC75A" w14:textId="77777777" w:rsidR="00A41CF5" w:rsidRPr="008A0DA6" w:rsidRDefault="00A41CF5" w:rsidP="00000850">
      <w:pPr>
        <w:widowControl w:val="0"/>
        <w:tabs>
          <w:tab w:val="left" w:pos="1843"/>
        </w:tabs>
        <w:spacing w:after="0" w:line="240" w:lineRule="auto"/>
        <w:jc w:val="both"/>
        <w:rPr>
          <w:rFonts w:ascii="Arial" w:hAnsi="Arial" w:cs="Arial"/>
        </w:rPr>
      </w:pPr>
    </w:p>
    <w:p w14:paraId="30929FAA"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colher e/ou auxiliar o paciente na coleta de material para exames de laboratório, segundo orientação;</w:t>
      </w:r>
    </w:p>
    <w:p w14:paraId="0403F9AE" w14:textId="77777777" w:rsidR="00A41CF5" w:rsidRPr="008A0DA6" w:rsidRDefault="00A41CF5" w:rsidP="00000850">
      <w:pPr>
        <w:widowControl w:val="0"/>
        <w:tabs>
          <w:tab w:val="left" w:pos="1843"/>
        </w:tabs>
        <w:spacing w:after="0" w:line="240" w:lineRule="auto"/>
        <w:jc w:val="both"/>
        <w:rPr>
          <w:rFonts w:ascii="Arial" w:hAnsi="Arial" w:cs="Arial"/>
        </w:rPr>
      </w:pPr>
    </w:p>
    <w:p w14:paraId="278E2F2D"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 xml:space="preserve">realizar exames de </w:t>
      </w:r>
      <w:proofErr w:type="spellStart"/>
      <w:r w:rsidRPr="008A0DA6">
        <w:rPr>
          <w:rFonts w:ascii="Arial" w:hAnsi="Arial" w:cs="Arial"/>
        </w:rPr>
        <w:t>eletrodiagnósticos</w:t>
      </w:r>
      <w:proofErr w:type="spellEnd"/>
      <w:r w:rsidRPr="008A0DA6">
        <w:rPr>
          <w:rFonts w:ascii="Arial" w:hAnsi="Arial" w:cs="Arial"/>
        </w:rPr>
        <w:t xml:space="preserve"> e registrar os eletrocardiogramas efetuados, segundo instruções médicas ou de enfermagem;</w:t>
      </w:r>
    </w:p>
    <w:p w14:paraId="14B49636" w14:textId="77777777" w:rsidR="00A41CF5" w:rsidRPr="008A0DA6" w:rsidRDefault="00A41CF5" w:rsidP="00000850">
      <w:pPr>
        <w:widowControl w:val="0"/>
        <w:tabs>
          <w:tab w:val="left" w:pos="1843"/>
        </w:tabs>
        <w:spacing w:after="0" w:line="240" w:lineRule="auto"/>
        <w:jc w:val="both"/>
        <w:rPr>
          <w:rFonts w:ascii="Arial" w:hAnsi="Arial" w:cs="Arial"/>
        </w:rPr>
      </w:pPr>
    </w:p>
    <w:p w14:paraId="6EF34651"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orientar e auxiliar pacientes, prestando informações relativas à higiene, alimentação, utilização de medicamentos e cuidados específicos em tratamento de saúde;</w:t>
      </w:r>
    </w:p>
    <w:p w14:paraId="05DD942E" w14:textId="77777777" w:rsidR="00A41CF5" w:rsidRPr="008A0DA6" w:rsidRDefault="00A41CF5" w:rsidP="00000850">
      <w:pPr>
        <w:widowControl w:val="0"/>
        <w:tabs>
          <w:tab w:val="left" w:pos="1843"/>
        </w:tabs>
        <w:spacing w:after="0" w:line="240" w:lineRule="auto"/>
        <w:jc w:val="both"/>
        <w:rPr>
          <w:rFonts w:ascii="Arial" w:hAnsi="Arial" w:cs="Arial"/>
        </w:rPr>
      </w:pPr>
    </w:p>
    <w:p w14:paraId="208A5AD7"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verificar os sinais vitais e as condições gerais do paciente, segundo prescrição médica e de enfermagem;</w:t>
      </w:r>
    </w:p>
    <w:p w14:paraId="76CBB16F" w14:textId="77777777" w:rsidR="00A41CF5" w:rsidRPr="008A0DA6" w:rsidRDefault="00A41CF5" w:rsidP="00000850">
      <w:pPr>
        <w:widowControl w:val="0"/>
        <w:tabs>
          <w:tab w:val="left" w:pos="1843"/>
        </w:tabs>
        <w:spacing w:after="0" w:line="240" w:lineRule="auto"/>
        <w:jc w:val="both"/>
        <w:rPr>
          <w:rFonts w:ascii="Arial" w:hAnsi="Arial" w:cs="Arial"/>
        </w:rPr>
      </w:pPr>
    </w:p>
    <w:p w14:paraId="7F62EC87"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preparar e administrar vacinas e medicações por via oral, tópica, intradérmica, subcutânea, intramuscular, endovenosa e retal, segundo prescrição médica, sob supervisão do enfermeiro;</w:t>
      </w:r>
    </w:p>
    <w:p w14:paraId="1118E4F7" w14:textId="77777777" w:rsidR="00A41CF5" w:rsidRPr="008A0DA6" w:rsidRDefault="00A41CF5" w:rsidP="00000850">
      <w:pPr>
        <w:widowControl w:val="0"/>
        <w:tabs>
          <w:tab w:val="left" w:pos="1843"/>
        </w:tabs>
        <w:spacing w:after="0" w:line="240" w:lineRule="auto"/>
        <w:jc w:val="both"/>
        <w:rPr>
          <w:rFonts w:ascii="Arial" w:hAnsi="Arial" w:cs="Arial"/>
        </w:rPr>
      </w:pPr>
    </w:p>
    <w:p w14:paraId="03149D31"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cumprir prescrições de assistência médica e de enfermagem;</w:t>
      </w:r>
    </w:p>
    <w:p w14:paraId="48DF22E3" w14:textId="77777777" w:rsidR="00A41CF5" w:rsidRPr="008A0DA6" w:rsidRDefault="00A41CF5" w:rsidP="00000850">
      <w:pPr>
        <w:widowControl w:val="0"/>
        <w:tabs>
          <w:tab w:val="left" w:pos="1843"/>
        </w:tabs>
        <w:spacing w:after="0" w:line="240" w:lineRule="auto"/>
        <w:jc w:val="both"/>
        <w:rPr>
          <w:rFonts w:ascii="Arial" w:hAnsi="Arial" w:cs="Arial"/>
        </w:rPr>
      </w:pPr>
    </w:p>
    <w:p w14:paraId="334A4040"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realizar a movimentação e o transporte de pacientes de maneira segura e auxiliar nos atendimentos de urgência e emergência;</w:t>
      </w:r>
    </w:p>
    <w:p w14:paraId="428FA34D" w14:textId="77777777" w:rsidR="00A41CF5" w:rsidRPr="008A0DA6" w:rsidRDefault="00A41CF5" w:rsidP="00000850">
      <w:pPr>
        <w:widowControl w:val="0"/>
        <w:tabs>
          <w:tab w:val="left" w:pos="1843"/>
        </w:tabs>
        <w:spacing w:after="0" w:line="240" w:lineRule="auto"/>
        <w:jc w:val="both"/>
        <w:rPr>
          <w:rFonts w:ascii="Arial" w:hAnsi="Arial" w:cs="Arial"/>
        </w:rPr>
      </w:pPr>
    </w:p>
    <w:p w14:paraId="1B78A8D3"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 xml:space="preserve">realizar controles e registros das atividades do setor e outros que se fizerem necessários para o preenchimento de relatórios e controle estatístico; </w:t>
      </w:r>
    </w:p>
    <w:p w14:paraId="7EF1770C" w14:textId="77777777" w:rsidR="00A41CF5" w:rsidRPr="008A0DA6" w:rsidRDefault="00A41CF5" w:rsidP="00000850">
      <w:pPr>
        <w:widowControl w:val="0"/>
        <w:tabs>
          <w:tab w:val="left" w:pos="1843"/>
        </w:tabs>
        <w:spacing w:after="0" w:line="240" w:lineRule="auto"/>
        <w:jc w:val="both"/>
        <w:rPr>
          <w:rFonts w:ascii="Arial" w:hAnsi="Arial" w:cs="Arial"/>
        </w:rPr>
      </w:pPr>
    </w:p>
    <w:p w14:paraId="107103BE"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efetuar o controle diário do material utilizado, bem como requisitar, conforme as normas da instituição, o material necessário à prestação da assistência à saúde do paciente;</w:t>
      </w:r>
    </w:p>
    <w:p w14:paraId="5AA95794" w14:textId="77777777" w:rsidR="00A41CF5" w:rsidRPr="008A0DA6" w:rsidRDefault="00A41CF5" w:rsidP="00000850">
      <w:pPr>
        <w:widowControl w:val="0"/>
        <w:tabs>
          <w:tab w:val="left" w:pos="1843"/>
        </w:tabs>
        <w:spacing w:after="0" w:line="240" w:lineRule="auto"/>
        <w:jc w:val="both"/>
        <w:rPr>
          <w:rFonts w:ascii="Arial" w:hAnsi="Arial" w:cs="Arial"/>
        </w:rPr>
      </w:pPr>
    </w:p>
    <w:p w14:paraId="2D91B484"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controlar materiais, equipamentos e medicamentos sob sua responsabilidade;</w:t>
      </w:r>
    </w:p>
    <w:p w14:paraId="49C6E712" w14:textId="77777777" w:rsidR="00A41CF5" w:rsidRPr="008A0DA6" w:rsidRDefault="00A41CF5" w:rsidP="00000850">
      <w:pPr>
        <w:widowControl w:val="0"/>
        <w:spacing w:after="0" w:line="240" w:lineRule="auto"/>
        <w:jc w:val="both"/>
        <w:rPr>
          <w:rFonts w:ascii="Arial" w:hAnsi="Arial" w:cs="Arial"/>
        </w:rPr>
      </w:pPr>
    </w:p>
    <w:p w14:paraId="6E9B8370"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manter equipamentos e a unidade de trabalho organizada, zelando pela sua conservação e comunicando ao superior sobre eventuais problemas;</w:t>
      </w:r>
    </w:p>
    <w:p w14:paraId="5F0E6116" w14:textId="77777777" w:rsidR="00A41CF5" w:rsidRPr="008A0DA6" w:rsidRDefault="00A41CF5" w:rsidP="00000850">
      <w:pPr>
        <w:widowControl w:val="0"/>
        <w:tabs>
          <w:tab w:val="left" w:pos="1843"/>
        </w:tabs>
        <w:spacing w:after="0" w:line="240" w:lineRule="auto"/>
        <w:jc w:val="both"/>
        <w:rPr>
          <w:rFonts w:ascii="Arial" w:hAnsi="Arial" w:cs="Arial"/>
        </w:rPr>
      </w:pPr>
    </w:p>
    <w:p w14:paraId="45AF7D81"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lastRenderedPageBreak/>
        <w:t>executar atividades de limpeza, desinfecção, esterilização de materiais e equipamentos, bem como seu armazenamento e distribuição;</w:t>
      </w:r>
    </w:p>
    <w:p w14:paraId="786EA902" w14:textId="77777777" w:rsidR="00A41CF5" w:rsidRPr="008A0DA6" w:rsidRDefault="00A41CF5" w:rsidP="00000850">
      <w:pPr>
        <w:widowControl w:val="0"/>
        <w:tabs>
          <w:tab w:val="left" w:pos="1843"/>
        </w:tabs>
        <w:spacing w:after="0" w:line="240" w:lineRule="auto"/>
        <w:jc w:val="both"/>
        <w:rPr>
          <w:rFonts w:ascii="Arial" w:hAnsi="Arial" w:cs="Arial"/>
        </w:rPr>
      </w:pPr>
    </w:p>
    <w:p w14:paraId="4856A830"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propor a aquisição de novos instrumentos para reposição daqueles que estão avariados ou desgastados;</w:t>
      </w:r>
    </w:p>
    <w:p w14:paraId="3F7F1A05" w14:textId="77777777" w:rsidR="00A41CF5" w:rsidRPr="008A0DA6" w:rsidRDefault="00A41CF5" w:rsidP="00000850">
      <w:pPr>
        <w:widowControl w:val="0"/>
        <w:tabs>
          <w:tab w:val="left" w:pos="1843"/>
        </w:tabs>
        <w:spacing w:after="0" w:line="240" w:lineRule="auto"/>
        <w:jc w:val="both"/>
        <w:rPr>
          <w:rFonts w:ascii="Arial" w:hAnsi="Arial" w:cs="Arial"/>
        </w:rPr>
      </w:pPr>
    </w:p>
    <w:p w14:paraId="0A1610D4"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realizar atividades na promoção de campanha do aleitamento materno bem como a coleta no lactário ou no domicílio;</w:t>
      </w:r>
    </w:p>
    <w:p w14:paraId="0B9054C8" w14:textId="77777777" w:rsidR="00A41CF5" w:rsidRPr="008A0DA6" w:rsidRDefault="00A41CF5" w:rsidP="00000850">
      <w:pPr>
        <w:widowControl w:val="0"/>
        <w:tabs>
          <w:tab w:val="left" w:pos="1843"/>
        </w:tabs>
        <w:spacing w:after="0" w:line="240" w:lineRule="auto"/>
        <w:jc w:val="both"/>
        <w:rPr>
          <w:rFonts w:ascii="Arial" w:hAnsi="Arial" w:cs="Arial"/>
        </w:rPr>
      </w:pPr>
    </w:p>
    <w:p w14:paraId="3B11463D"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auxiliar na preparação do corpo após o óbito;</w:t>
      </w:r>
    </w:p>
    <w:p w14:paraId="20C053E0" w14:textId="77777777" w:rsidR="00A41CF5" w:rsidRPr="008A0DA6" w:rsidRDefault="00A41CF5" w:rsidP="00000850">
      <w:pPr>
        <w:widowControl w:val="0"/>
        <w:tabs>
          <w:tab w:val="left" w:pos="1843"/>
        </w:tabs>
        <w:spacing w:after="0" w:line="240" w:lineRule="auto"/>
        <w:jc w:val="both"/>
        <w:rPr>
          <w:rFonts w:ascii="Arial" w:hAnsi="Arial" w:cs="Arial"/>
        </w:rPr>
      </w:pPr>
    </w:p>
    <w:p w14:paraId="0D5E7751"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rPr>
        <w:t>participar de cursos e programas de treinamento, quando convocado;</w:t>
      </w:r>
    </w:p>
    <w:p w14:paraId="7C142814" w14:textId="77777777" w:rsidR="00A41CF5" w:rsidRPr="008A0DA6" w:rsidRDefault="00A41CF5" w:rsidP="00000850">
      <w:pPr>
        <w:widowControl w:val="0"/>
        <w:tabs>
          <w:tab w:val="left" w:pos="1843"/>
        </w:tabs>
        <w:spacing w:after="0" w:line="240" w:lineRule="auto"/>
        <w:jc w:val="both"/>
        <w:rPr>
          <w:rFonts w:ascii="Arial" w:hAnsi="Arial" w:cs="Arial"/>
        </w:rPr>
      </w:pPr>
    </w:p>
    <w:p w14:paraId="2C527650" w14:textId="77777777" w:rsidR="00A41CF5" w:rsidRPr="008A0DA6" w:rsidRDefault="00A41CF5" w:rsidP="00000850">
      <w:pPr>
        <w:widowControl w:val="0"/>
        <w:numPr>
          <w:ilvl w:val="0"/>
          <w:numId w:val="92"/>
        </w:numPr>
        <w:tabs>
          <w:tab w:val="left" w:pos="2268"/>
        </w:tabs>
        <w:spacing w:after="0" w:line="240" w:lineRule="auto"/>
        <w:ind w:left="0" w:firstLine="1418"/>
        <w:jc w:val="both"/>
        <w:rPr>
          <w:rFonts w:ascii="Arial" w:hAnsi="Arial" w:cs="Arial"/>
        </w:rPr>
      </w:pPr>
      <w:r w:rsidRPr="008A0DA6">
        <w:rPr>
          <w:rFonts w:ascii="Arial" w:hAnsi="Arial" w:cs="Arial"/>
        </w:rPr>
        <w:t>executar tarefas pertinentes à área de atuação, utilizando-se de tecnologia, equipamentos e programas de informática;</w:t>
      </w:r>
    </w:p>
    <w:p w14:paraId="72919607"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563588DF" w14:textId="77777777" w:rsidR="00A41CF5" w:rsidRPr="008A0DA6" w:rsidRDefault="00A41CF5" w:rsidP="00000850">
      <w:pPr>
        <w:widowControl w:val="0"/>
        <w:numPr>
          <w:ilvl w:val="0"/>
          <w:numId w:val="92"/>
        </w:numPr>
        <w:tabs>
          <w:tab w:val="left" w:pos="2268"/>
        </w:tabs>
        <w:spacing w:after="0" w:line="240" w:lineRule="auto"/>
        <w:ind w:left="0" w:firstLine="1418"/>
        <w:jc w:val="both"/>
        <w:rPr>
          <w:rFonts w:ascii="Arial" w:hAnsi="Arial" w:cs="Arial"/>
        </w:rPr>
      </w:pPr>
      <w:r w:rsidRPr="008A0DA6">
        <w:rPr>
          <w:rFonts w:ascii="Arial" w:hAnsi="Arial" w:cs="Arial"/>
        </w:rPr>
        <w:t>desenvolver atividades em regime de escala e plantão, tanto em período diurno como noturno, quando necessário para atender o interesse público;</w:t>
      </w:r>
    </w:p>
    <w:p w14:paraId="5ED0B671"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7F3E851" w14:textId="77777777" w:rsidR="00A41CF5" w:rsidRPr="008A0DA6" w:rsidRDefault="00A41CF5" w:rsidP="00000850">
      <w:pPr>
        <w:widowControl w:val="0"/>
        <w:numPr>
          <w:ilvl w:val="0"/>
          <w:numId w:val="92"/>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3324280B"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0D2105D1" w14:textId="77777777" w:rsidR="00A41CF5" w:rsidRPr="008A0DA6" w:rsidRDefault="00A41CF5" w:rsidP="00000850">
      <w:pPr>
        <w:widowControl w:val="0"/>
        <w:numPr>
          <w:ilvl w:val="0"/>
          <w:numId w:val="92"/>
        </w:numPr>
        <w:tabs>
          <w:tab w:val="left" w:pos="2268"/>
        </w:tabs>
        <w:spacing w:after="0" w:line="240" w:lineRule="auto"/>
        <w:ind w:left="0" w:firstLine="1418"/>
        <w:jc w:val="both"/>
        <w:rPr>
          <w:rFonts w:ascii="Arial" w:hAnsi="Arial" w:cs="Arial"/>
        </w:rPr>
      </w:pPr>
      <w:r w:rsidRPr="008A0DA6">
        <w:rPr>
          <w:rFonts w:ascii="Arial" w:hAnsi="Arial" w:cs="Arial"/>
        </w:rPr>
        <w:t>conduzir veículos oficiais quando necessário para atender o interesse público ou as necessidades de sua unidade administrativa; e</w:t>
      </w:r>
    </w:p>
    <w:p w14:paraId="46E8D1E8" w14:textId="77777777" w:rsidR="00A41CF5" w:rsidRPr="008A0DA6" w:rsidRDefault="00A41CF5" w:rsidP="00000850">
      <w:pPr>
        <w:widowControl w:val="0"/>
        <w:tabs>
          <w:tab w:val="left" w:pos="1843"/>
        </w:tabs>
        <w:spacing w:after="0" w:line="240" w:lineRule="auto"/>
        <w:jc w:val="both"/>
        <w:rPr>
          <w:rFonts w:ascii="Arial" w:hAnsi="Arial" w:cs="Arial"/>
        </w:rPr>
      </w:pPr>
    </w:p>
    <w:p w14:paraId="6CC986D9" w14:textId="77777777" w:rsidR="00A41CF5" w:rsidRPr="008A0DA6" w:rsidRDefault="00A41CF5" w:rsidP="00000850">
      <w:pPr>
        <w:widowControl w:val="0"/>
        <w:numPr>
          <w:ilvl w:val="0"/>
          <w:numId w:val="92"/>
        </w:numPr>
        <w:tabs>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A471D4F" w14:textId="77777777" w:rsidR="00A41CF5" w:rsidRPr="008A0DA6" w:rsidRDefault="00A41CF5" w:rsidP="00000850">
      <w:pPr>
        <w:widowControl w:val="0"/>
        <w:spacing w:after="0" w:line="240" w:lineRule="auto"/>
        <w:jc w:val="both"/>
        <w:rPr>
          <w:rFonts w:ascii="Arial" w:hAnsi="Arial" w:cs="Arial"/>
        </w:rPr>
      </w:pPr>
    </w:p>
    <w:p w14:paraId="653C1785" w14:textId="77777777" w:rsidR="00A41CF5" w:rsidRPr="008A0DA6" w:rsidRDefault="00A41CF5" w:rsidP="00000850">
      <w:pPr>
        <w:widowControl w:val="0"/>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Especificações</w:t>
      </w:r>
    </w:p>
    <w:p w14:paraId="4D5F2F85"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57AED1DD" w14:textId="77777777" w:rsidR="00A41CF5"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rPr>
        <w:t xml:space="preserve"> </w:t>
      </w:r>
      <w:r w:rsidRPr="0098278B">
        <w:rPr>
          <w:rFonts w:ascii="Arial" w:hAnsi="Arial" w:cs="Arial"/>
        </w:rPr>
        <w:t>Ensino médio completo, com Curso Técnico de Enfermagem reconhecido pelo MEC, Registro no Conselho Regional de Enfermagem - COREN, com conhecimento em informática (internet e softwares de edição de textos) e disponibilidade para desenvolver as atividades em regime de escala e plantão, tanto em período diurno quanto noturno.</w:t>
      </w:r>
    </w:p>
    <w:p w14:paraId="435E1BB3" w14:textId="77777777" w:rsidR="004F099D" w:rsidRPr="008A0DA6" w:rsidRDefault="004F099D" w:rsidP="00000850">
      <w:pPr>
        <w:widowControl w:val="0"/>
        <w:spacing w:after="0" w:line="240" w:lineRule="auto"/>
        <w:ind w:firstLine="1418"/>
        <w:jc w:val="both"/>
        <w:rPr>
          <w:rFonts w:ascii="Arial" w:hAnsi="Arial" w:cs="Arial"/>
          <w:shd w:val="clear" w:color="auto" w:fill="FFFFFF"/>
        </w:rPr>
      </w:pPr>
    </w:p>
    <w:p w14:paraId="68B5EF3D"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organização, análise de dados, ética, integridade, proatividade, iniciativa, resiliência,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6A7DCD7" w14:textId="77777777" w:rsidR="00A41CF5" w:rsidRDefault="00A41CF5" w:rsidP="00000850">
      <w:pPr>
        <w:widowControl w:val="0"/>
        <w:spacing w:after="0" w:line="240" w:lineRule="auto"/>
        <w:ind w:firstLine="1418"/>
        <w:jc w:val="both"/>
        <w:rPr>
          <w:rFonts w:ascii="Arial" w:hAnsi="Arial" w:cs="Arial"/>
        </w:rPr>
      </w:pPr>
    </w:p>
    <w:p w14:paraId="7F4DC0A0" w14:textId="77777777" w:rsidR="00A01D6E" w:rsidRPr="00163C5A" w:rsidRDefault="00A01D6E" w:rsidP="00000850">
      <w:pPr>
        <w:widowControl w:val="0"/>
        <w:spacing w:after="0" w:line="240" w:lineRule="auto"/>
        <w:ind w:firstLine="1418"/>
        <w:jc w:val="both"/>
        <w:rPr>
          <w:rFonts w:ascii="Arial" w:hAnsi="Arial" w:cs="Arial"/>
          <w:sz w:val="12"/>
          <w:szCs w:val="12"/>
        </w:rPr>
      </w:pPr>
    </w:p>
    <w:p w14:paraId="10CFEA3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lastRenderedPageBreak/>
        <w:t xml:space="preserve">Outras qualificações e exigências do cargo: </w:t>
      </w:r>
      <w:r w:rsidRPr="008A0DA6">
        <w:rPr>
          <w:rFonts w:ascii="Arial" w:hAnsi="Arial" w:cs="Arial"/>
        </w:rPr>
        <w:t>sujeito a serviços externos, permanece a maior parte do tempo em pé e em movimento, auxilia na locomoção de pacientes e exige tratamento humanizado, sujeito a desenvolver as atividades em regime de escala e plantão, tanto em período diurno como noturno.</w:t>
      </w:r>
    </w:p>
    <w:p w14:paraId="135A009A" w14:textId="77777777" w:rsidR="00A41CF5" w:rsidRPr="00163C5A" w:rsidRDefault="00A41CF5" w:rsidP="00000850">
      <w:pPr>
        <w:widowControl w:val="0"/>
        <w:spacing w:after="0" w:line="240" w:lineRule="auto"/>
        <w:jc w:val="both"/>
        <w:rPr>
          <w:rFonts w:ascii="Arial" w:hAnsi="Arial" w:cs="Arial"/>
          <w:sz w:val="22"/>
          <w:szCs w:val="22"/>
        </w:rPr>
      </w:pPr>
    </w:p>
    <w:p w14:paraId="7ED5D0A2" w14:textId="77777777" w:rsidR="00A41CF5" w:rsidRPr="008A0DA6" w:rsidRDefault="00A41CF5" w:rsidP="00000850">
      <w:pPr>
        <w:widowControl w:val="0"/>
        <w:tabs>
          <w:tab w:val="left" w:pos="2670"/>
        </w:tabs>
        <w:spacing w:after="0" w:line="240" w:lineRule="auto"/>
        <w:ind w:right="51"/>
        <w:jc w:val="center"/>
        <w:rPr>
          <w:rFonts w:ascii="Arial" w:hAnsi="Arial" w:cs="Arial"/>
          <w:b/>
          <w:bCs/>
        </w:rPr>
      </w:pPr>
      <w:r w:rsidRPr="008A0DA6">
        <w:rPr>
          <w:rFonts w:ascii="Arial" w:hAnsi="Arial" w:cs="Arial"/>
          <w:b/>
          <w:bCs/>
        </w:rPr>
        <w:t>TÉCNICO DE INFORMÁTICA</w:t>
      </w:r>
    </w:p>
    <w:p w14:paraId="6BB1DBFF" w14:textId="77777777" w:rsidR="00A41CF5" w:rsidRPr="00163C5A" w:rsidRDefault="00A41CF5" w:rsidP="00000850">
      <w:pPr>
        <w:widowControl w:val="0"/>
        <w:spacing w:after="0" w:line="240" w:lineRule="auto"/>
        <w:jc w:val="both"/>
        <w:rPr>
          <w:rFonts w:ascii="Arial" w:hAnsi="Arial" w:cs="Arial"/>
          <w:b/>
          <w:sz w:val="22"/>
          <w:szCs w:val="22"/>
        </w:rPr>
      </w:pPr>
    </w:p>
    <w:p w14:paraId="2151BD4D"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57D7E998" w14:textId="77777777" w:rsidR="00A41CF5" w:rsidRPr="00163C5A" w:rsidRDefault="00A41CF5" w:rsidP="00000850">
      <w:pPr>
        <w:widowControl w:val="0"/>
        <w:tabs>
          <w:tab w:val="left" w:pos="2670"/>
        </w:tabs>
        <w:spacing w:after="0" w:line="240" w:lineRule="auto"/>
        <w:ind w:firstLine="1418"/>
        <w:jc w:val="both"/>
        <w:rPr>
          <w:rFonts w:ascii="Arial" w:hAnsi="Arial" w:cs="Arial"/>
          <w:sz w:val="22"/>
          <w:szCs w:val="22"/>
        </w:rPr>
      </w:pPr>
    </w:p>
    <w:p w14:paraId="1129560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 xml:space="preserve">Desenvolver atividades na área de tecnologia da informação, utilizando-se de infraestruturas tecnológicas para realizar manutenção de hardwares, instalar softwares aplicativos e operacionais, operar e administrar sistemas de gestão e afins, gerir e manter redes de computadores e segurança, configurar e monitorar sistemas de proteção da informação conforme a legislação de proteção de dados, elaborar documentação técnica, efetuar treinamentos e prestar suportes aos servidores municipais. </w:t>
      </w:r>
    </w:p>
    <w:p w14:paraId="79D5C392" w14:textId="77777777" w:rsidR="00A41CF5" w:rsidRPr="00163C5A" w:rsidRDefault="00A41CF5" w:rsidP="00000850">
      <w:pPr>
        <w:widowControl w:val="0"/>
        <w:spacing w:after="0" w:line="240" w:lineRule="auto"/>
        <w:ind w:firstLine="1418"/>
        <w:jc w:val="both"/>
        <w:rPr>
          <w:rFonts w:ascii="Arial" w:hAnsi="Arial" w:cs="Arial"/>
          <w:sz w:val="22"/>
          <w:szCs w:val="22"/>
        </w:rPr>
      </w:pPr>
    </w:p>
    <w:p w14:paraId="18BCBC5D"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Descrição Detalhada</w:t>
      </w:r>
    </w:p>
    <w:p w14:paraId="1B930D3C" w14:textId="77777777" w:rsidR="00A41CF5" w:rsidRPr="00163C5A" w:rsidRDefault="00A41CF5" w:rsidP="00000850">
      <w:pPr>
        <w:widowControl w:val="0"/>
        <w:spacing w:after="0" w:line="240" w:lineRule="auto"/>
        <w:jc w:val="both"/>
        <w:rPr>
          <w:rFonts w:ascii="Arial" w:hAnsi="Arial" w:cs="Arial"/>
          <w:sz w:val="22"/>
          <w:szCs w:val="22"/>
        </w:rPr>
      </w:pPr>
    </w:p>
    <w:p w14:paraId="736F7B47" w14:textId="77777777" w:rsidR="00A41CF5" w:rsidRPr="008A0DA6" w:rsidRDefault="00A41CF5" w:rsidP="00000850">
      <w:pPr>
        <w:widowControl w:val="0"/>
        <w:numPr>
          <w:ilvl w:val="0"/>
          <w:numId w:val="95"/>
        </w:numPr>
        <w:tabs>
          <w:tab w:val="left" w:pos="1701"/>
        </w:tabs>
        <w:spacing w:after="0" w:line="240" w:lineRule="auto"/>
        <w:ind w:left="0" w:firstLine="1418"/>
        <w:jc w:val="both"/>
        <w:rPr>
          <w:rFonts w:ascii="Arial" w:hAnsi="Arial" w:cs="Arial"/>
        </w:rPr>
      </w:pPr>
      <w:r w:rsidRPr="008A0DA6">
        <w:rPr>
          <w:rFonts w:ascii="Arial" w:hAnsi="Arial" w:cs="Arial"/>
        </w:rPr>
        <w:t>realizar manutenções em equipamentos de tecnologia da informação (computadores e notebooks), instalar e configurar softwares aplicativos e operacionais a partir de análises técnicas realizadas para diagnosticar problemas de hardware e software, a partir de solicitações recebidas dos servidores municipais, buscando soluções eficientes para os problemas ou solicitando apoio superior;</w:t>
      </w:r>
    </w:p>
    <w:p w14:paraId="16D953BF" w14:textId="77777777" w:rsidR="00A41CF5" w:rsidRPr="00163C5A" w:rsidRDefault="00A41CF5" w:rsidP="00000850">
      <w:pPr>
        <w:widowControl w:val="0"/>
        <w:tabs>
          <w:tab w:val="left" w:pos="1843"/>
        </w:tabs>
        <w:spacing w:after="0" w:line="240" w:lineRule="auto"/>
        <w:ind w:left="1418"/>
        <w:jc w:val="both"/>
        <w:rPr>
          <w:rFonts w:ascii="Arial" w:hAnsi="Arial" w:cs="Arial"/>
          <w:sz w:val="20"/>
          <w:szCs w:val="20"/>
        </w:rPr>
      </w:pPr>
    </w:p>
    <w:p w14:paraId="2A6E9118"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 xml:space="preserve">administrar cadastros de operadores de rede (Active </w:t>
      </w:r>
      <w:proofErr w:type="spellStart"/>
      <w:r w:rsidRPr="008A0DA6">
        <w:rPr>
          <w:rFonts w:ascii="Arial" w:hAnsi="Arial" w:cs="Arial"/>
        </w:rPr>
        <w:t>Directory</w:t>
      </w:r>
      <w:proofErr w:type="spellEnd"/>
      <w:r w:rsidRPr="008A0DA6">
        <w:rPr>
          <w:rFonts w:ascii="Arial" w:hAnsi="Arial" w:cs="Arial"/>
        </w:rPr>
        <w:t>) e operadores de sistemas de gestão municipal;</w:t>
      </w:r>
    </w:p>
    <w:p w14:paraId="6EC0FCDD" w14:textId="77777777" w:rsidR="00A41CF5" w:rsidRPr="00163C5A"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7CB19E7F"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administrar procedimentos de segurança da informação, adotando medidas de proteção e prevenção, como controle de acessos, soluções de segurança, rotinas de backup e demais práticas necessárias ao atendimento da legislação aplicável, inclusive com base nas normas de proteção de dados pessoais;</w:t>
      </w:r>
    </w:p>
    <w:p w14:paraId="451A63D9" w14:textId="77777777" w:rsidR="00A41CF5" w:rsidRPr="00163C5A"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20756376" w14:textId="77777777" w:rsidR="00A41CF5" w:rsidRPr="008A0DA6" w:rsidRDefault="00A41CF5" w:rsidP="00000850">
      <w:pPr>
        <w:widowControl w:val="0"/>
        <w:numPr>
          <w:ilvl w:val="0"/>
          <w:numId w:val="95"/>
        </w:numPr>
        <w:tabs>
          <w:tab w:val="left" w:pos="1985"/>
        </w:tabs>
        <w:spacing w:after="0" w:line="240" w:lineRule="auto"/>
        <w:ind w:left="0" w:firstLine="1418"/>
        <w:jc w:val="both"/>
        <w:rPr>
          <w:rFonts w:ascii="Arial" w:hAnsi="Arial" w:cs="Arial"/>
        </w:rPr>
      </w:pPr>
      <w:r w:rsidRPr="008A0DA6">
        <w:rPr>
          <w:rFonts w:ascii="Arial" w:hAnsi="Arial" w:cs="Arial"/>
        </w:rPr>
        <w:t>efetuar a configuração, manutenção e gerenciamento de redes locais, com ou sem fio, baseadas em protocolos de comunicação de dados vigentes, incluindo endereçamento e serviços essenciais de rede;</w:t>
      </w:r>
    </w:p>
    <w:p w14:paraId="5275615C" w14:textId="77777777" w:rsidR="00A41CF5" w:rsidRPr="00163C5A"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7C24E8CD"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prestar suporte técnico presencial, via telefone e por meio de acesso remoto aos servidores municipais;</w:t>
      </w:r>
    </w:p>
    <w:p w14:paraId="2F03ED45" w14:textId="77777777" w:rsidR="00A41CF5" w:rsidRPr="00163C5A" w:rsidRDefault="00A41CF5" w:rsidP="00000850">
      <w:pPr>
        <w:pStyle w:val="PargrafodaLista"/>
        <w:widowControl w:val="0"/>
        <w:tabs>
          <w:tab w:val="left" w:pos="1843"/>
        </w:tabs>
        <w:spacing w:after="0" w:line="240" w:lineRule="auto"/>
        <w:contextualSpacing w:val="0"/>
        <w:jc w:val="both"/>
        <w:rPr>
          <w:rFonts w:ascii="Arial" w:hAnsi="Arial" w:cs="Arial"/>
          <w:sz w:val="20"/>
          <w:szCs w:val="20"/>
        </w:rPr>
      </w:pPr>
    </w:p>
    <w:p w14:paraId="44B24004" w14:textId="77777777" w:rsidR="00A41CF5" w:rsidRPr="008A0DA6" w:rsidRDefault="00A41CF5" w:rsidP="00000850">
      <w:pPr>
        <w:widowControl w:val="0"/>
        <w:numPr>
          <w:ilvl w:val="0"/>
          <w:numId w:val="95"/>
        </w:numPr>
        <w:tabs>
          <w:tab w:val="left" w:pos="1985"/>
        </w:tabs>
        <w:spacing w:after="0" w:line="240" w:lineRule="auto"/>
        <w:ind w:left="0" w:firstLine="1418"/>
        <w:jc w:val="both"/>
        <w:rPr>
          <w:rFonts w:ascii="Arial" w:hAnsi="Arial" w:cs="Arial"/>
        </w:rPr>
      </w:pPr>
      <w:r w:rsidRPr="008A0DA6">
        <w:rPr>
          <w:rFonts w:ascii="Arial" w:hAnsi="Arial" w:cs="Arial"/>
        </w:rPr>
        <w:t>prestar apoio técnico de tecnologia da informação para viabilizar apresentações, palestras, seminários e eventos correlatos, que requeiram o uso de equipamentos de tecnologia da informação;</w:t>
      </w:r>
    </w:p>
    <w:p w14:paraId="054EAC07" w14:textId="77777777" w:rsidR="00A41CF5" w:rsidRPr="00163C5A" w:rsidRDefault="00A41CF5" w:rsidP="00000850">
      <w:pPr>
        <w:pStyle w:val="PargrafodaLista"/>
        <w:widowControl w:val="0"/>
        <w:spacing w:after="0" w:line="240" w:lineRule="auto"/>
        <w:contextualSpacing w:val="0"/>
        <w:jc w:val="both"/>
        <w:rPr>
          <w:rFonts w:ascii="Arial" w:hAnsi="Arial" w:cs="Arial"/>
          <w:sz w:val="20"/>
          <w:szCs w:val="20"/>
        </w:rPr>
      </w:pPr>
    </w:p>
    <w:p w14:paraId="362A4277"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utilizar sistema de chamados Help-Desk e processo digital para acompanhamento de solicitações de serviços de tecnologia da informação para a prestação de suporte técnico aos servidores municipais;</w:t>
      </w:r>
    </w:p>
    <w:p w14:paraId="0E44925F" w14:textId="77777777" w:rsidR="00A41CF5" w:rsidRPr="003D7407" w:rsidRDefault="00A41CF5" w:rsidP="00000850">
      <w:pPr>
        <w:pStyle w:val="PargrafodaLista"/>
        <w:widowControl w:val="0"/>
        <w:tabs>
          <w:tab w:val="left" w:pos="1843"/>
        </w:tabs>
        <w:spacing w:after="0" w:line="240" w:lineRule="auto"/>
        <w:contextualSpacing w:val="0"/>
        <w:jc w:val="both"/>
        <w:rPr>
          <w:rFonts w:ascii="Arial" w:hAnsi="Arial" w:cs="Arial"/>
          <w:sz w:val="14"/>
          <w:szCs w:val="14"/>
        </w:rPr>
      </w:pPr>
    </w:p>
    <w:p w14:paraId="77AFF065"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auxiliar na organização de arquivos e no envio e recebimento de documentos, pertinentes a sua área de atuação, além de acompanhar estoques de materiais, procedimentos licitatórios, elaborar documentos técnicos, emitindo pareceres e laudos concernentes aos processos de sua unidade administrativa;</w:t>
      </w:r>
    </w:p>
    <w:p w14:paraId="33A64123"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C1DABAB" w14:textId="77777777" w:rsidR="00A41CF5" w:rsidRPr="008A0DA6" w:rsidRDefault="00A41CF5" w:rsidP="00000850">
      <w:pPr>
        <w:widowControl w:val="0"/>
        <w:numPr>
          <w:ilvl w:val="0"/>
          <w:numId w:val="95"/>
        </w:numPr>
        <w:tabs>
          <w:tab w:val="left" w:pos="1985"/>
        </w:tabs>
        <w:spacing w:after="0" w:line="240" w:lineRule="auto"/>
        <w:ind w:left="0" w:firstLine="1418"/>
        <w:jc w:val="both"/>
        <w:rPr>
          <w:rFonts w:ascii="Arial" w:hAnsi="Arial" w:cs="Arial"/>
        </w:rPr>
      </w:pPr>
      <w:r w:rsidRPr="008A0DA6">
        <w:rPr>
          <w:rFonts w:ascii="Arial" w:hAnsi="Arial" w:cs="Arial"/>
        </w:rPr>
        <w:t>gerenciar, configurar, operar e monitorar sistemas de gestão, participando da implantação e manutenção de sistemas, bem como desenvolver tarefas de simulação e testes de programas e rotinas;</w:t>
      </w:r>
    </w:p>
    <w:p w14:paraId="694F6B5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6D555CD"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prestar apoio na realização de treinamentos para servidores e gestores municipais, pertinentes à área de tecnologia da informação;</w:t>
      </w:r>
    </w:p>
    <w:p w14:paraId="61495C9B"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6729CEB"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participar de treinamentos relativos às tendências e inovações tecnológicas de sua área de atuação, bem como aos sistemas utilizados pela Gestão Municipal;</w:t>
      </w:r>
    </w:p>
    <w:p w14:paraId="05FAD1D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2500EBA"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avaliar situações complexas e tomar decisões eficazes, priorizando tarefas para assegurar o cumprimento dos prazos, colaborando com servidores municipais e técnicos da área de tecnologia da informação em conjunto, visando obter os melhores resultados para cumprimentos das diversas demandas de tecnologia da informação do Município;</w:t>
      </w:r>
    </w:p>
    <w:p w14:paraId="5451BA34"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5E61456B"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zelar pela guarda, conservação, manutenção e limpeza dos equipamentos de tecnologia da informação, bem como do local de trabalho;</w:t>
      </w:r>
    </w:p>
    <w:p w14:paraId="54B0F342"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3711F91"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45D4C96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0F404CF1"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desenvolver atividades em regime de escala e plantão, tanto em período diurno como noturno, quando necessário para atender o interesse público;</w:t>
      </w:r>
    </w:p>
    <w:p w14:paraId="30D47412" w14:textId="77777777" w:rsidR="00A41CF5" w:rsidRPr="008A0DA6" w:rsidRDefault="00A41CF5" w:rsidP="00000850">
      <w:pPr>
        <w:widowControl w:val="0"/>
        <w:tabs>
          <w:tab w:val="left" w:pos="1843"/>
        </w:tabs>
        <w:spacing w:after="0" w:line="240" w:lineRule="auto"/>
        <w:ind w:left="1418"/>
        <w:jc w:val="both"/>
        <w:rPr>
          <w:rFonts w:ascii="Arial" w:hAnsi="Arial" w:cs="Arial"/>
        </w:rPr>
      </w:pPr>
    </w:p>
    <w:p w14:paraId="6175AB0E"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7A303417"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64B47CC" w14:textId="77777777" w:rsidR="00A41CF5" w:rsidRPr="008A0DA6" w:rsidRDefault="00A41CF5" w:rsidP="00000850">
      <w:pPr>
        <w:widowControl w:val="0"/>
        <w:numPr>
          <w:ilvl w:val="0"/>
          <w:numId w:val="95"/>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310E3740" w14:textId="77777777" w:rsidR="00A41CF5" w:rsidRPr="008A0DA6" w:rsidRDefault="00A41CF5" w:rsidP="00000850">
      <w:pPr>
        <w:pStyle w:val="PargrafodaLista"/>
        <w:widowControl w:val="0"/>
        <w:spacing w:after="0" w:line="240" w:lineRule="auto"/>
        <w:contextualSpacing w:val="0"/>
        <w:jc w:val="both"/>
        <w:rPr>
          <w:rFonts w:ascii="Arial" w:hAnsi="Arial" w:cs="Arial"/>
        </w:rPr>
      </w:pPr>
    </w:p>
    <w:p w14:paraId="096A596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rPr>
        <w:t>Especificações</w:t>
      </w:r>
      <w:r w:rsidRPr="008A0DA6">
        <w:rPr>
          <w:rFonts w:ascii="Arial" w:hAnsi="Arial" w:cs="Arial"/>
          <w:b/>
          <w:bCs/>
        </w:rPr>
        <w:br/>
      </w:r>
    </w:p>
    <w:p w14:paraId="4FF5C03B" w14:textId="77777777" w:rsidR="00A41CF5" w:rsidRPr="008A0DA6" w:rsidRDefault="00A41CF5" w:rsidP="00000850">
      <w:pPr>
        <w:widowControl w:val="0"/>
        <w:spacing w:after="0" w:line="240" w:lineRule="auto"/>
        <w:ind w:left="-11" w:firstLine="1418"/>
        <w:jc w:val="both"/>
        <w:rPr>
          <w:rFonts w:ascii="Arial" w:hAnsi="Arial" w:cs="Arial"/>
          <w:shd w:val="clear" w:color="auto" w:fill="FFFFFF"/>
        </w:rPr>
      </w:pPr>
      <w:r w:rsidRPr="008A0DA6">
        <w:rPr>
          <w:rFonts w:ascii="Arial" w:eastAsia="Serifa BT" w:hAnsi="Arial" w:cs="Arial"/>
          <w:b/>
          <w:bCs/>
        </w:rPr>
        <w:t>Requisitos para provimento:</w:t>
      </w:r>
      <w:r w:rsidRPr="008A0DA6">
        <w:rPr>
          <w:rFonts w:ascii="Arial" w:hAnsi="Arial" w:cs="Arial"/>
          <w:shd w:val="clear" w:color="auto" w:fill="FFFFFF"/>
        </w:rPr>
        <w:t xml:space="preserve"> </w:t>
      </w:r>
      <w:r w:rsidRPr="0098278B">
        <w:rPr>
          <w:rFonts w:ascii="Arial" w:hAnsi="Arial" w:cs="Arial"/>
          <w:shd w:val="clear" w:color="auto" w:fill="FFFFFF"/>
        </w:rPr>
        <w:t>Curso Técnico de Informática completo; ou ensino médio completo, com certificação de cursos na área de Tecnologia da Informação com no mínimo 100 (cem) horas, podendo ser uma certificação individual ou pela soma destas, abrangendo: manutenção de equipamentos de informática, softwares operacionais e aplicativos, sistemas de gestão, programação, administração de redes de computadores e segurança da informação.</w:t>
      </w:r>
    </w:p>
    <w:p w14:paraId="21DC6729" w14:textId="77777777" w:rsidR="00A41CF5" w:rsidRPr="008A0DA6" w:rsidRDefault="00A41CF5" w:rsidP="00000850">
      <w:pPr>
        <w:widowControl w:val="0"/>
        <w:spacing w:after="0" w:line="240" w:lineRule="auto"/>
        <w:ind w:left="-11" w:firstLine="1418"/>
        <w:jc w:val="both"/>
        <w:rPr>
          <w:rFonts w:ascii="Arial" w:hAnsi="Arial" w:cs="Arial"/>
        </w:rPr>
      </w:pPr>
    </w:p>
    <w:p w14:paraId="1F6E4D90"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organização, ética, integridade, proatividade, resiliência, adaptabilidade, empatia, responsabilidade social e colaboração. </w:t>
      </w:r>
    </w:p>
    <w:p w14:paraId="65A25398" w14:textId="77777777" w:rsidR="00A41CF5" w:rsidRDefault="00A41CF5" w:rsidP="00000850">
      <w:pPr>
        <w:widowControl w:val="0"/>
        <w:spacing w:after="0" w:line="240" w:lineRule="auto"/>
        <w:ind w:right="51"/>
        <w:jc w:val="center"/>
        <w:rPr>
          <w:rFonts w:ascii="Arial" w:hAnsi="Arial" w:cs="Arial"/>
          <w:b/>
        </w:rPr>
      </w:pPr>
    </w:p>
    <w:p w14:paraId="1F6DD699" w14:textId="77777777" w:rsidR="00A41CF5" w:rsidRPr="008A0DA6" w:rsidRDefault="00A41CF5" w:rsidP="00000850">
      <w:pPr>
        <w:widowControl w:val="0"/>
        <w:spacing w:after="0" w:line="240" w:lineRule="auto"/>
        <w:ind w:right="51"/>
        <w:jc w:val="center"/>
        <w:rPr>
          <w:rFonts w:ascii="Arial" w:hAnsi="Arial" w:cs="Arial"/>
          <w:b/>
          <w:bCs/>
        </w:rPr>
      </w:pPr>
      <w:r w:rsidRPr="008A0DA6">
        <w:rPr>
          <w:rFonts w:ascii="Arial" w:hAnsi="Arial" w:cs="Arial"/>
          <w:b/>
          <w:bCs/>
        </w:rPr>
        <w:t>TÉCNICO DE RADIOLOGIA</w:t>
      </w:r>
    </w:p>
    <w:p w14:paraId="53CE6008" w14:textId="77777777" w:rsidR="00A41CF5" w:rsidRPr="008A0DA6" w:rsidRDefault="00A41CF5" w:rsidP="00000850">
      <w:pPr>
        <w:widowControl w:val="0"/>
        <w:spacing w:after="0" w:line="240" w:lineRule="auto"/>
        <w:ind w:right="51"/>
        <w:jc w:val="both"/>
        <w:rPr>
          <w:rFonts w:ascii="Arial" w:hAnsi="Arial" w:cs="Arial"/>
          <w:b/>
          <w:bCs/>
        </w:rPr>
      </w:pPr>
    </w:p>
    <w:p w14:paraId="2F46F271"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4FCFA33B" w14:textId="77777777" w:rsidR="00A41CF5" w:rsidRPr="008A0DA6" w:rsidRDefault="00A41CF5" w:rsidP="00000850">
      <w:pPr>
        <w:widowControl w:val="0"/>
        <w:spacing w:after="0" w:line="240" w:lineRule="auto"/>
        <w:ind w:firstLine="1418"/>
        <w:jc w:val="both"/>
        <w:rPr>
          <w:rFonts w:ascii="Arial" w:hAnsi="Arial" w:cs="Arial"/>
        </w:rPr>
      </w:pPr>
    </w:p>
    <w:p w14:paraId="6BB5E18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Preparar o paciente e o ambiente para exames nos serviços de radiologia e diagnóstico por imagem, como mamografia, hemodinâmica, tomografia computadorizada, densitometria óssea, ressonância magnética nuclear e ultrassonografia exames radiográficos convencionais.</w:t>
      </w:r>
    </w:p>
    <w:p w14:paraId="3B99E2BE" w14:textId="77777777" w:rsidR="00A41CF5" w:rsidRPr="008A0DA6" w:rsidRDefault="00A41CF5" w:rsidP="00000850">
      <w:pPr>
        <w:widowControl w:val="0"/>
        <w:spacing w:after="0" w:line="240" w:lineRule="auto"/>
        <w:ind w:firstLine="1418"/>
        <w:jc w:val="both"/>
        <w:rPr>
          <w:rFonts w:ascii="Arial" w:hAnsi="Arial" w:cs="Arial"/>
        </w:rPr>
      </w:pPr>
    </w:p>
    <w:p w14:paraId="199C5FAE"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Detalhada</w:t>
      </w:r>
    </w:p>
    <w:p w14:paraId="1F0F42B8" w14:textId="77777777" w:rsidR="00A41CF5" w:rsidRPr="008A0DA6" w:rsidRDefault="00A41CF5" w:rsidP="00000850">
      <w:pPr>
        <w:widowControl w:val="0"/>
        <w:spacing w:after="0" w:line="240" w:lineRule="auto"/>
        <w:jc w:val="both"/>
        <w:rPr>
          <w:rFonts w:ascii="Arial" w:hAnsi="Arial" w:cs="Arial"/>
        </w:rPr>
      </w:pPr>
    </w:p>
    <w:p w14:paraId="277F62A3" w14:textId="77777777" w:rsidR="00A41CF5" w:rsidRPr="008A0DA6" w:rsidRDefault="00A41CF5" w:rsidP="00000850">
      <w:pPr>
        <w:widowControl w:val="0"/>
        <w:numPr>
          <w:ilvl w:val="0"/>
          <w:numId w:val="96"/>
        </w:numPr>
        <w:tabs>
          <w:tab w:val="left" w:pos="1701"/>
        </w:tabs>
        <w:spacing w:after="0" w:line="240" w:lineRule="auto"/>
        <w:ind w:left="0" w:firstLine="1418"/>
        <w:jc w:val="both"/>
        <w:rPr>
          <w:rFonts w:ascii="Arial" w:hAnsi="Arial" w:cs="Arial"/>
        </w:rPr>
      </w:pPr>
      <w:r w:rsidRPr="008A0DA6">
        <w:rPr>
          <w:rFonts w:ascii="Arial" w:hAnsi="Arial" w:cs="Arial"/>
        </w:rPr>
        <w:t>organizar equipamento, sala de exame e material;</w:t>
      </w:r>
    </w:p>
    <w:p w14:paraId="5CF7E03A" w14:textId="77777777" w:rsidR="00A41CF5" w:rsidRPr="008A0DA6" w:rsidRDefault="00A41CF5" w:rsidP="00000850">
      <w:pPr>
        <w:widowControl w:val="0"/>
        <w:tabs>
          <w:tab w:val="left" w:pos="1843"/>
        </w:tabs>
        <w:spacing w:after="0" w:line="240" w:lineRule="auto"/>
        <w:jc w:val="both"/>
        <w:rPr>
          <w:rFonts w:ascii="Arial" w:hAnsi="Arial" w:cs="Arial"/>
        </w:rPr>
      </w:pPr>
    </w:p>
    <w:p w14:paraId="2C62092F"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planejar o atendimento, preparar o paciente para o exame, adaptar agenda para atendimento de pacientes prioritários, ordenar a sequência de exames bem como receber pedido de exames e ou prontuário do paciente;</w:t>
      </w:r>
    </w:p>
    <w:p w14:paraId="48070A12" w14:textId="77777777" w:rsidR="00A41CF5" w:rsidRPr="008A0DA6" w:rsidRDefault="00A41CF5" w:rsidP="00000850">
      <w:pPr>
        <w:widowControl w:val="0"/>
        <w:tabs>
          <w:tab w:val="left" w:pos="1843"/>
        </w:tabs>
        <w:spacing w:after="0" w:line="240" w:lineRule="auto"/>
        <w:jc w:val="both"/>
        <w:rPr>
          <w:rFonts w:ascii="Arial" w:hAnsi="Arial" w:cs="Arial"/>
        </w:rPr>
      </w:pPr>
    </w:p>
    <w:p w14:paraId="511A1EA4"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cumprir procedimentos administrativos;</w:t>
      </w:r>
    </w:p>
    <w:p w14:paraId="72166C11" w14:textId="77777777" w:rsidR="00A41CF5" w:rsidRPr="008A0DA6" w:rsidRDefault="00A41CF5" w:rsidP="00000850">
      <w:pPr>
        <w:widowControl w:val="0"/>
        <w:tabs>
          <w:tab w:val="left" w:pos="1843"/>
        </w:tabs>
        <w:spacing w:after="0" w:line="240" w:lineRule="auto"/>
        <w:jc w:val="both"/>
        <w:rPr>
          <w:rFonts w:ascii="Arial" w:hAnsi="Arial" w:cs="Arial"/>
        </w:rPr>
      </w:pPr>
    </w:p>
    <w:p w14:paraId="613CB6FE"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auxiliar no planejamento de tratamento radioterápico;</w:t>
      </w:r>
    </w:p>
    <w:p w14:paraId="714520FC" w14:textId="77777777" w:rsidR="00A41CF5" w:rsidRPr="008A0DA6" w:rsidRDefault="00A41CF5" w:rsidP="00000850">
      <w:pPr>
        <w:widowControl w:val="0"/>
        <w:tabs>
          <w:tab w:val="left" w:pos="1843"/>
        </w:tabs>
        <w:spacing w:after="0" w:line="240" w:lineRule="auto"/>
        <w:jc w:val="both"/>
        <w:rPr>
          <w:rFonts w:ascii="Arial" w:hAnsi="Arial" w:cs="Arial"/>
        </w:rPr>
      </w:pPr>
    </w:p>
    <w:p w14:paraId="040F6746"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trabalhar com biossegurança. Providenciar limpeza e assepsia da sala e equipamentos, paramentar-se e usar EPI;</w:t>
      </w:r>
    </w:p>
    <w:p w14:paraId="5DF9A87E" w14:textId="77777777" w:rsidR="00A41CF5" w:rsidRPr="008A0DA6" w:rsidRDefault="00A41CF5" w:rsidP="00000850">
      <w:pPr>
        <w:widowControl w:val="0"/>
        <w:tabs>
          <w:tab w:val="left" w:pos="1843"/>
        </w:tabs>
        <w:spacing w:after="0" w:line="240" w:lineRule="auto"/>
        <w:jc w:val="both"/>
        <w:rPr>
          <w:rFonts w:ascii="Arial" w:hAnsi="Arial" w:cs="Arial"/>
        </w:rPr>
      </w:pPr>
    </w:p>
    <w:p w14:paraId="4DC1CF3A"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instruir o paciente sobre preparação para o exame;</w:t>
      </w:r>
    </w:p>
    <w:p w14:paraId="1F37BBAA" w14:textId="77777777" w:rsidR="00A41CF5" w:rsidRPr="008A0DA6" w:rsidRDefault="00A41CF5" w:rsidP="00000850">
      <w:pPr>
        <w:widowControl w:val="0"/>
        <w:tabs>
          <w:tab w:val="left" w:pos="1843"/>
        </w:tabs>
        <w:spacing w:after="0" w:line="240" w:lineRule="auto"/>
        <w:jc w:val="both"/>
        <w:rPr>
          <w:rFonts w:ascii="Arial" w:hAnsi="Arial" w:cs="Arial"/>
        </w:rPr>
      </w:pPr>
    </w:p>
    <w:p w14:paraId="38272932"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 xml:space="preserve">obter informações do paciente;  </w:t>
      </w:r>
    </w:p>
    <w:p w14:paraId="51644518" w14:textId="77777777" w:rsidR="00A41CF5" w:rsidRPr="008A0DA6" w:rsidRDefault="00A41CF5" w:rsidP="00000850">
      <w:pPr>
        <w:widowControl w:val="0"/>
        <w:tabs>
          <w:tab w:val="left" w:pos="1843"/>
        </w:tabs>
        <w:spacing w:after="0" w:line="240" w:lineRule="auto"/>
        <w:jc w:val="both"/>
        <w:rPr>
          <w:rFonts w:ascii="Arial" w:hAnsi="Arial" w:cs="Arial"/>
        </w:rPr>
      </w:pPr>
    </w:p>
    <w:p w14:paraId="0EBB9312"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 xml:space="preserve">orientar o paciente, o acompanhante e auxiliares sobre os procedimentos durante o exame; </w:t>
      </w:r>
    </w:p>
    <w:p w14:paraId="4D05DBDA" w14:textId="77777777" w:rsidR="00A41CF5" w:rsidRPr="008A0DA6" w:rsidRDefault="00A41CF5" w:rsidP="00000850">
      <w:pPr>
        <w:widowControl w:val="0"/>
        <w:spacing w:after="0" w:line="240" w:lineRule="auto"/>
        <w:jc w:val="both"/>
        <w:rPr>
          <w:rFonts w:ascii="Arial" w:hAnsi="Arial" w:cs="Arial"/>
        </w:rPr>
      </w:pPr>
    </w:p>
    <w:p w14:paraId="74D00A84"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 xml:space="preserve">descrever as condições e reações do paciente durante o exame; </w:t>
      </w:r>
    </w:p>
    <w:p w14:paraId="6C305F5D" w14:textId="77777777" w:rsidR="00A41CF5" w:rsidRPr="008A0DA6" w:rsidRDefault="00A41CF5" w:rsidP="00000850">
      <w:pPr>
        <w:widowControl w:val="0"/>
        <w:tabs>
          <w:tab w:val="left" w:pos="1843"/>
        </w:tabs>
        <w:spacing w:after="0" w:line="240" w:lineRule="auto"/>
        <w:jc w:val="both"/>
        <w:rPr>
          <w:rFonts w:ascii="Arial" w:hAnsi="Arial" w:cs="Arial"/>
        </w:rPr>
      </w:pPr>
    </w:p>
    <w:p w14:paraId="16C764E7"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registrar e identificar exames realizados;</w:t>
      </w:r>
    </w:p>
    <w:p w14:paraId="7A76BDF8" w14:textId="77777777" w:rsidR="00A41CF5" w:rsidRPr="008A0DA6" w:rsidRDefault="00A41CF5" w:rsidP="00000850">
      <w:pPr>
        <w:widowControl w:val="0"/>
        <w:tabs>
          <w:tab w:val="left" w:pos="1843"/>
        </w:tabs>
        <w:spacing w:after="0" w:line="240" w:lineRule="auto"/>
        <w:jc w:val="both"/>
        <w:rPr>
          <w:rFonts w:ascii="Arial" w:hAnsi="Arial" w:cs="Arial"/>
        </w:rPr>
      </w:pPr>
    </w:p>
    <w:p w14:paraId="3862BAF2"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 xml:space="preserve">orientar o paciente sobre cuidados após o exame; </w:t>
      </w:r>
    </w:p>
    <w:p w14:paraId="3EAAA676" w14:textId="77777777" w:rsidR="00A41CF5" w:rsidRPr="008A0DA6" w:rsidRDefault="00A41CF5" w:rsidP="00000850">
      <w:pPr>
        <w:widowControl w:val="0"/>
        <w:tabs>
          <w:tab w:val="left" w:pos="1843"/>
        </w:tabs>
        <w:spacing w:after="0" w:line="240" w:lineRule="auto"/>
        <w:jc w:val="both"/>
        <w:rPr>
          <w:rFonts w:ascii="Arial" w:hAnsi="Arial" w:cs="Arial"/>
        </w:rPr>
      </w:pPr>
    </w:p>
    <w:p w14:paraId="33C0E0D3" w14:textId="77777777" w:rsidR="00A41CF5" w:rsidRPr="008A0DA6" w:rsidRDefault="00A41CF5" w:rsidP="00000850">
      <w:pPr>
        <w:widowControl w:val="0"/>
        <w:numPr>
          <w:ilvl w:val="0"/>
          <w:numId w:val="96"/>
        </w:numPr>
        <w:tabs>
          <w:tab w:val="left" w:pos="1985"/>
        </w:tabs>
        <w:spacing w:after="0" w:line="240" w:lineRule="auto"/>
        <w:ind w:left="0" w:firstLine="1418"/>
        <w:jc w:val="both"/>
        <w:rPr>
          <w:rFonts w:ascii="Arial" w:hAnsi="Arial" w:cs="Arial"/>
        </w:rPr>
      </w:pPr>
      <w:r w:rsidRPr="008A0DA6">
        <w:rPr>
          <w:rFonts w:ascii="Arial" w:hAnsi="Arial" w:cs="Arial"/>
        </w:rPr>
        <w:t>discutir o caso com equipe de trabalho;</w:t>
      </w:r>
    </w:p>
    <w:p w14:paraId="097DBDF8" w14:textId="77777777" w:rsidR="00A41CF5" w:rsidRPr="003D7407" w:rsidRDefault="00A41CF5" w:rsidP="00000850">
      <w:pPr>
        <w:widowControl w:val="0"/>
        <w:tabs>
          <w:tab w:val="left" w:pos="1843"/>
        </w:tabs>
        <w:spacing w:after="0" w:line="240" w:lineRule="auto"/>
        <w:jc w:val="both"/>
        <w:rPr>
          <w:rFonts w:ascii="Arial" w:hAnsi="Arial" w:cs="Arial"/>
          <w:sz w:val="12"/>
          <w:szCs w:val="12"/>
        </w:rPr>
      </w:pPr>
    </w:p>
    <w:p w14:paraId="37ED993A"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lastRenderedPageBreak/>
        <w:t>requerer manutenção dos equipamentos e solicitar reposição de material quando necessário;</w:t>
      </w:r>
    </w:p>
    <w:p w14:paraId="311C2083" w14:textId="77777777" w:rsidR="00A41CF5" w:rsidRPr="008A0DA6" w:rsidRDefault="00A41CF5" w:rsidP="00000850">
      <w:pPr>
        <w:widowControl w:val="0"/>
        <w:tabs>
          <w:tab w:val="left" w:pos="1843"/>
        </w:tabs>
        <w:spacing w:after="0" w:line="240" w:lineRule="auto"/>
        <w:jc w:val="both"/>
        <w:rPr>
          <w:rFonts w:ascii="Arial" w:hAnsi="Arial" w:cs="Arial"/>
        </w:rPr>
      </w:pPr>
    </w:p>
    <w:p w14:paraId="1F17FE49"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operar equipamentos computadorizados e analógicos;</w:t>
      </w:r>
    </w:p>
    <w:p w14:paraId="7682EEF0" w14:textId="77777777" w:rsidR="00A41CF5" w:rsidRPr="008A0DA6" w:rsidRDefault="00A41CF5" w:rsidP="00000850">
      <w:pPr>
        <w:widowControl w:val="0"/>
        <w:tabs>
          <w:tab w:val="left" w:pos="1843"/>
        </w:tabs>
        <w:spacing w:after="0" w:line="240" w:lineRule="auto"/>
        <w:jc w:val="both"/>
        <w:rPr>
          <w:rFonts w:ascii="Arial" w:hAnsi="Arial" w:cs="Arial"/>
        </w:rPr>
      </w:pPr>
    </w:p>
    <w:p w14:paraId="181564C7"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manipular materiais radioativos;</w:t>
      </w:r>
    </w:p>
    <w:p w14:paraId="07C7D5E0" w14:textId="77777777" w:rsidR="00A41CF5" w:rsidRPr="008A0DA6" w:rsidRDefault="00A41CF5" w:rsidP="00000850">
      <w:pPr>
        <w:widowControl w:val="0"/>
        <w:tabs>
          <w:tab w:val="left" w:pos="1843"/>
        </w:tabs>
        <w:spacing w:after="0" w:line="240" w:lineRule="auto"/>
        <w:jc w:val="both"/>
        <w:rPr>
          <w:rFonts w:ascii="Arial" w:hAnsi="Arial" w:cs="Arial"/>
        </w:rPr>
      </w:pPr>
    </w:p>
    <w:p w14:paraId="1864B2F7"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utilizar recursos de informática;</w:t>
      </w:r>
    </w:p>
    <w:p w14:paraId="6A32773C"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2D1519E8"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1D8F9C58" w14:textId="77777777" w:rsidR="00A41CF5" w:rsidRPr="008A0DA6" w:rsidRDefault="00A41CF5" w:rsidP="00000850">
      <w:pPr>
        <w:widowControl w:val="0"/>
        <w:tabs>
          <w:tab w:val="left" w:pos="1843"/>
        </w:tabs>
        <w:spacing w:after="0" w:line="240" w:lineRule="auto"/>
        <w:jc w:val="both"/>
        <w:rPr>
          <w:rFonts w:ascii="Arial" w:hAnsi="Arial" w:cs="Arial"/>
        </w:rPr>
      </w:pPr>
    </w:p>
    <w:p w14:paraId="296DA540" w14:textId="77777777" w:rsidR="00A41CF5" w:rsidRPr="008A0DA6" w:rsidRDefault="00A41CF5" w:rsidP="00000850">
      <w:pPr>
        <w:widowControl w:val="0"/>
        <w:numPr>
          <w:ilvl w:val="0"/>
          <w:numId w:val="96"/>
        </w:numPr>
        <w:tabs>
          <w:tab w:val="left" w:pos="2268"/>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6E695473" w14:textId="77777777" w:rsidR="00A41CF5" w:rsidRPr="008A0DA6" w:rsidRDefault="00A41CF5" w:rsidP="00000850">
      <w:pPr>
        <w:widowControl w:val="0"/>
        <w:tabs>
          <w:tab w:val="left" w:pos="1843"/>
        </w:tabs>
        <w:spacing w:after="0" w:line="240" w:lineRule="auto"/>
        <w:jc w:val="both"/>
        <w:rPr>
          <w:rFonts w:ascii="Arial" w:hAnsi="Arial" w:cs="Arial"/>
        </w:rPr>
      </w:pPr>
    </w:p>
    <w:p w14:paraId="59D9B590" w14:textId="77777777" w:rsidR="00A41CF5" w:rsidRPr="008A0DA6" w:rsidRDefault="00A41CF5" w:rsidP="00000850">
      <w:pPr>
        <w:widowControl w:val="0"/>
        <w:numPr>
          <w:ilvl w:val="0"/>
          <w:numId w:val="96"/>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01743D6" w14:textId="77777777" w:rsidR="00A41CF5" w:rsidRPr="003D7407" w:rsidRDefault="00A41CF5" w:rsidP="00000850">
      <w:pPr>
        <w:widowControl w:val="0"/>
        <w:spacing w:after="0" w:line="240" w:lineRule="auto"/>
        <w:jc w:val="both"/>
        <w:rPr>
          <w:rFonts w:ascii="Arial" w:hAnsi="Arial" w:cs="Arial"/>
          <w:sz w:val="20"/>
          <w:szCs w:val="20"/>
        </w:rPr>
      </w:pPr>
    </w:p>
    <w:p w14:paraId="67921925"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Especificações</w:t>
      </w:r>
    </w:p>
    <w:p w14:paraId="6ADB8751" w14:textId="77777777" w:rsidR="00A41CF5" w:rsidRPr="008A0DA6" w:rsidRDefault="00A41CF5" w:rsidP="00000850">
      <w:pPr>
        <w:widowControl w:val="0"/>
        <w:spacing w:after="0" w:line="240" w:lineRule="auto"/>
        <w:ind w:firstLine="1418"/>
        <w:jc w:val="both"/>
        <w:rPr>
          <w:rFonts w:ascii="Arial" w:hAnsi="Arial" w:cs="Arial"/>
          <w:b/>
          <w:bCs/>
        </w:rPr>
      </w:pPr>
    </w:p>
    <w:p w14:paraId="02E31754"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hAnsi="Arial" w:cs="Arial"/>
        </w:rPr>
        <w:t xml:space="preserve"> </w:t>
      </w:r>
      <w:r w:rsidRPr="005F7567">
        <w:rPr>
          <w:rFonts w:ascii="Arial" w:hAnsi="Arial" w:cs="Arial"/>
        </w:rPr>
        <w:t>Ensino médio completo acrescido de Curso Técnico em Radiologia reconhecido pelo MEC, com Registro no CRTR e conhecimento em informática (internet e softwares de edição de textos).</w:t>
      </w:r>
    </w:p>
    <w:p w14:paraId="5D02B061" w14:textId="77777777" w:rsidR="00A41CF5" w:rsidRPr="008A0DA6" w:rsidRDefault="00A41CF5" w:rsidP="00000850">
      <w:pPr>
        <w:widowControl w:val="0"/>
        <w:spacing w:after="0" w:line="240" w:lineRule="auto"/>
        <w:ind w:firstLine="1418"/>
        <w:jc w:val="both"/>
        <w:rPr>
          <w:rFonts w:ascii="Arial" w:hAnsi="Arial" w:cs="Arial"/>
        </w:rPr>
      </w:pPr>
    </w:p>
    <w:p w14:paraId="4B35624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organização, ética, integridade, proatividade, resiliência, adaptabilidade, empatia, responsabilidade social e colaboração. </w:t>
      </w:r>
    </w:p>
    <w:p w14:paraId="5A0894B0" w14:textId="77777777" w:rsidR="00A41CF5" w:rsidRDefault="00A41CF5" w:rsidP="00000850">
      <w:pPr>
        <w:widowControl w:val="0"/>
        <w:spacing w:after="0" w:line="240" w:lineRule="auto"/>
        <w:ind w:right="51"/>
        <w:jc w:val="center"/>
        <w:rPr>
          <w:rFonts w:ascii="Arial" w:hAnsi="Arial" w:cs="Arial"/>
          <w:b/>
        </w:rPr>
      </w:pPr>
    </w:p>
    <w:p w14:paraId="163CFBAE"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TÉCNICO DE SANEAMENTO</w:t>
      </w:r>
    </w:p>
    <w:p w14:paraId="3C901096" w14:textId="77777777" w:rsidR="00A41CF5" w:rsidRPr="003D7407" w:rsidRDefault="00A41CF5" w:rsidP="00000850">
      <w:pPr>
        <w:widowControl w:val="0"/>
        <w:spacing w:after="0" w:line="240" w:lineRule="auto"/>
        <w:ind w:right="51"/>
        <w:jc w:val="both"/>
        <w:rPr>
          <w:rFonts w:ascii="Arial" w:hAnsi="Arial" w:cs="Arial"/>
          <w:sz w:val="22"/>
          <w:szCs w:val="22"/>
        </w:rPr>
      </w:pPr>
    </w:p>
    <w:p w14:paraId="7DD9242E"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0E4DE2D0" w14:textId="77777777" w:rsidR="00A41CF5" w:rsidRPr="003D7407" w:rsidRDefault="00A41CF5" w:rsidP="00000850">
      <w:pPr>
        <w:widowControl w:val="0"/>
        <w:spacing w:after="0" w:line="240" w:lineRule="auto"/>
        <w:ind w:firstLine="1418"/>
        <w:jc w:val="both"/>
        <w:rPr>
          <w:rFonts w:ascii="Arial" w:hAnsi="Arial" w:cs="Arial"/>
          <w:sz w:val="22"/>
          <w:szCs w:val="22"/>
        </w:rPr>
      </w:pPr>
    </w:p>
    <w:p w14:paraId="5D0300D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Organizar, orientar e controlar trabalhos de caráter técnico, referente às obras de saneamento básico em áreas urbanas e rurais.</w:t>
      </w:r>
    </w:p>
    <w:p w14:paraId="5743B8DB" w14:textId="77777777" w:rsidR="00A41CF5" w:rsidRPr="003D7407" w:rsidRDefault="00A41CF5" w:rsidP="00000850">
      <w:pPr>
        <w:widowControl w:val="0"/>
        <w:spacing w:after="0" w:line="240" w:lineRule="auto"/>
        <w:ind w:firstLine="1418"/>
        <w:jc w:val="both"/>
        <w:rPr>
          <w:rFonts w:ascii="Arial" w:hAnsi="Arial" w:cs="Arial"/>
          <w:sz w:val="22"/>
          <w:szCs w:val="22"/>
        </w:rPr>
      </w:pPr>
    </w:p>
    <w:p w14:paraId="5C177C5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0C0A7DE3" w14:textId="77777777" w:rsidR="00A41CF5" w:rsidRPr="003D7407" w:rsidRDefault="00A41CF5" w:rsidP="00000850">
      <w:pPr>
        <w:widowControl w:val="0"/>
        <w:spacing w:after="0" w:line="240" w:lineRule="auto"/>
        <w:ind w:firstLine="1418"/>
        <w:jc w:val="both"/>
        <w:rPr>
          <w:rFonts w:ascii="Arial" w:hAnsi="Arial" w:cs="Arial"/>
          <w:sz w:val="22"/>
          <w:szCs w:val="22"/>
        </w:rPr>
      </w:pPr>
    </w:p>
    <w:p w14:paraId="098C243E"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rPr>
        <w:t>orientar e controlar a execução técnica dos projetos de saneamento, acompanhando os trabalhos de tratamento de esgotos e lixo, para garantir a observância dos prazos, normas e especificações técnicas estabelecidas;</w:t>
      </w:r>
    </w:p>
    <w:p w14:paraId="60570988" w14:textId="77777777" w:rsidR="00A41CF5" w:rsidRPr="003D7407" w:rsidRDefault="00A41CF5" w:rsidP="00000850">
      <w:pPr>
        <w:widowControl w:val="0"/>
        <w:tabs>
          <w:tab w:val="left" w:pos="1843"/>
        </w:tabs>
        <w:spacing w:after="0" w:line="240" w:lineRule="auto"/>
        <w:jc w:val="both"/>
        <w:rPr>
          <w:rFonts w:ascii="Arial" w:hAnsi="Arial" w:cs="Arial"/>
          <w:sz w:val="22"/>
          <w:szCs w:val="22"/>
        </w:rPr>
      </w:pPr>
    </w:p>
    <w:p w14:paraId="06158A4A"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rPr>
        <w:t>executar esboços e desenhos técnicos pertinentes à sua especialização, baseando-se em plantas e especificações técnicas para orientar os trabalhos de execução e manutenção das obras de saneamento;</w:t>
      </w:r>
    </w:p>
    <w:p w14:paraId="0366F13C" w14:textId="77777777" w:rsidR="00A41CF5" w:rsidRPr="008A0DA6" w:rsidRDefault="00A41CF5" w:rsidP="00000850">
      <w:pPr>
        <w:widowControl w:val="0"/>
        <w:tabs>
          <w:tab w:val="left" w:pos="1843"/>
        </w:tabs>
        <w:spacing w:after="0" w:line="240" w:lineRule="auto"/>
        <w:jc w:val="both"/>
        <w:rPr>
          <w:rFonts w:ascii="Arial" w:hAnsi="Arial" w:cs="Arial"/>
        </w:rPr>
      </w:pPr>
    </w:p>
    <w:p w14:paraId="1F412EB1"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rPr>
        <w:t>proceder a ensaios dos materiais, a testes e verificações para comprovar a qualidade das obras ou serviços;</w:t>
      </w:r>
    </w:p>
    <w:p w14:paraId="22A8F001" w14:textId="77777777" w:rsidR="00A41CF5" w:rsidRPr="008A0DA6" w:rsidRDefault="00A41CF5" w:rsidP="00000850">
      <w:pPr>
        <w:widowControl w:val="0"/>
        <w:tabs>
          <w:tab w:val="left" w:pos="1843"/>
        </w:tabs>
        <w:spacing w:after="0" w:line="240" w:lineRule="auto"/>
        <w:jc w:val="both"/>
        <w:rPr>
          <w:rFonts w:ascii="Arial" w:hAnsi="Arial" w:cs="Arial"/>
        </w:rPr>
      </w:pPr>
    </w:p>
    <w:p w14:paraId="460C1694" w14:textId="77777777" w:rsidR="00A41CF5" w:rsidRPr="008A0DA6" w:rsidRDefault="00A41CF5" w:rsidP="00000850">
      <w:pPr>
        <w:widowControl w:val="0"/>
        <w:numPr>
          <w:ilvl w:val="0"/>
          <w:numId w:val="93"/>
        </w:numPr>
        <w:tabs>
          <w:tab w:val="left" w:pos="1985"/>
        </w:tabs>
        <w:spacing w:after="0" w:line="240" w:lineRule="auto"/>
        <w:ind w:left="0" w:firstLine="1418"/>
        <w:jc w:val="both"/>
        <w:rPr>
          <w:rFonts w:ascii="Arial" w:hAnsi="Arial" w:cs="Arial"/>
        </w:rPr>
      </w:pPr>
      <w:r w:rsidRPr="008A0DA6">
        <w:rPr>
          <w:rFonts w:ascii="Arial" w:hAnsi="Arial" w:cs="Arial"/>
        </w:rPr>
        <w:t>fazer vistoria em obras de saneamento referente ao controle do ambiente, captação, tratamento e distribuição de água, esgoto e resíduos poluentes;</w:t>
      </w:r>
    </w:p>
    <w:p w14:paraId="58CAF8CA" w14:textId="77777777" w:rsidR="00A41CF5" w:rsidRPr="008A0DA6" w:rsidRDefault="00A41CF5" w:rsidP="00000850">
      <w:pPr>
        <w:widowControl w:val="0"/>
        <w:tabs>
          <w:tab w:val="left" w:pos="1843"/>
        </w:tabs>
        <w:spacing w:after="0" w:line="240" w:lineRule="auto"/>
        <w:jc w:val="both"/>
        <w:rPr>
          <w:rFonts w:ascii="Arial" w:hAnsi="Arial" w:cs="Arial"/>
        </w:rPr>
      </w:pPr>
    </w:p>
    <w:p w14:paraId="7DB75317"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rPr>
        <w:t>emitir parecer em processos sobre crenças sanitárias, vistoriando o local para liberação da licença sanitária;</w:t>
      </w:r>
    </w:p>
    <w:p w14:paraId="7CFBA744" w14:textId="77777777" w:rsidR="00A41CF5" w:rsidRPr="008A0DA6" w:rsidRDefault="00A41CF5" w:rsidP="00000850">
      <w:pPr>
        <w:widowControl w:val="0"/>
        <w:tabs>
          <w:tab w:val="left" w:pos="1843"/>
        </w:tabs>
        <w:spacing w:after="0" w:line="240" w:lineRule="auto"/>
        <w:jc w:val="both"/>
        <w:rPr>
          <w:rFonts w:ascii="Arial" w:hAnsi="Arial" w:cs="Arial"/>
        </w:rPr>
      </w:pPr>
    </w:p>
    <w:p w14:paraId="5D4CDD1A" w14:textId="77777777" w:rsidR="00A41CF5" w:rsidRPr="008A0DA6" w:rsidRDefault="00A41CF5" w:rsidP="00000850">
      <w:pPr>
        <w:widowControl w:val="0"/>
        <w:numPr>
          <w:ilvl w:val="0"/>
          <w:numId w:val="93"/>
        </w:numPr>
        <w:tabs>
          <w:tab w:val="left" w:pos="1985"/>
        </w:tabs>
        <w:spacing w:after="0" w:line="240" w:lineRule="auto"/>
        <w:ind w:left="0" w:firstLine="1418"/>
        <w:jc w:val="both"/>
        <w:rPr>
          <w:rFonts w:ascii="Arial" w:hAnsi="Arial" w:cs="Arial"/>
        </w:rPr>
      </w:pPr>
      <w:r w:rsidRPr="008A0DA6">
        <w:rPr>
          <w:rFonts w:ascii="Arial" w:hAnsi="Arial" w:cs="Arial"/>
        </w:rPr>
        <w:t>vistoriar estabelecimentos prestadores de serviço, tal como: oficinas mecânicas e postos de gasolina, observando a existência de caixas de retenção de areia, graxa e demais equipamentos de proteção, para garantir a saúde dos funcionários e do meio ambiente;</w:t>
      </w:r>
    </w:p>
    <w:p w14:paraId="68CB22F5" w14:textId="77777777" w:rsidR="00A41CF5" w:rsidRPr="008A0DA6" w:rsidRDefault="00A41CF5" w:rsidP="00000850">
      <w:pPr>
        <w:widowControl w:val="0"/>
        <w:tabs>
          <w:tab w:val="left" w:pos="1843"/>
        </w:tabs>
        <w:spacing w:after="0" w:line="240" w:lineRule="auto"/>
        <w:jc w:val="both"/>
        <w:rPr>
          <w:rFonts w:ascii="Arial" w:hAnsi="Arial" w:cs="Arial"/>
        </w:rPr>
      </w:pPr>
    </w:p>
    <w:p w14:paraId="5408FC27"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rPr>
        <w:t>organizar cadastramento para construção de módulos sanitários, através de levantamento "in loco" das necessidades da comunidade;</w:t>
      </w:r>
    </w:p>
    <w:p w14:paraId="77BE3443"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56E7F536"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1BB6F0A9"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543B4747" w14:textId="77777777" w:rsidR="00A41CF5" w:rsidRPr="008A0DA6" w:rsidRDefault="00A41CF5" w:rsidP="00000850">
      <w:pPr>
        <w:widowControl w:val="0"/>
        <w:numPr>
          <w:ilvl w:val="0"/>
          <w:numId w:val="93"/>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012A5E5E"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5172DB05"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participar de comissões, estudos, projetos, eventos e pesquisas e manter-se atualizado sobre a legislação de regência, especialmente a que se refere a sua área de atuação;</w:t>
      </w:r>
    </w:p>
    <w:p w14:paraId="3E49225D"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16B81D09" w14:textId="77777777" w:rsidR="00A41CF5" w:rsidRPr="008A0DA6" w:rsidRDefault="00A41CF5" w:rsidP="00000850">
      <w:pPr>
        <w:widowControl w:val="0"/>
        <w:numPr>
          <w:ilvl w:val="0"/>
          <w:numId w:val="93"/>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303E8E2E" w14:textId="77777777" w:rsidR="00A41CF5" w:rsidRPr="008A0DA6" w:rsidRDefault="00A41CF5" w:rsidP="00000850">
      <w:pPr>
        <w:widowControl w:val="0"/>
        <w:spacing w:after="0" w:line="240" w:lineRule="auto"/>
        <w:jc w:val="both"/>
        <w:rPr>
          <w:rFonts w:ascii="Arial" w:eastAsia="Serifa BT" w:hAnsi="Arial" w:cs="Arial"/>
          <w:bCs/>
        </w:rPr>
      </w:pPr>
    </w:p>
    <w:p w14:paraId="6AE13F1E"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5E3F5BE1"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3FB4BBDA"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1397705E"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33BE7548"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2CA6084D" w14:textId="77777777" w:rsidR="00A41CF5" w:rsidRPr="008A0DA6" w:rsidRDefault="00A41CF5" w:rsidP="00000850">
      <w:pPr>
        <w:widowControl w:val="0"/>
        <w:tabs>
          <w:tab w:val="left" w:pos="1843"/>
        </w:tabs>
        <w:spacing w:after="0" w:line="240" w:lineRule="auto"/>
        <w:jc w:val="both"/>
        <w:rPr>
          <w:rFonts w:ascii="Arial" w:hAnsi="Arial" w:cs="Arial"/>
        </w:rPr>
      </w:pPr>
    </w:p>
    <w:p w14:paraId="78992DD6"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27806FF7" w14:textId="77777777" w:rsidR="00A41CF5" w:rsidRPr="008A0DA6" w:rsidRDefault="00A41CF5" w:rsidP="00000850">
      <w:pPr>
        <w:widowControl w:val="0"/>
        <w:tabs>
          <w:tab w:val="left" w:pos="1843"/>
        </w:tabs>
        <w:spacing w:after="0" w:line="240" w:lineRule="auto"/>
        <w:jc w:val="both"/>
        <w:rPr>
          <w:rFonts w:ascii="Arial" w:hAnsi="Arial" w:cs="Arial"/>
        </w:rPr>
      </w:pPr>
    </w:p>
    <w:p w14:paraId="05542F13" w14:textId="77777777" w:rsidR="00A41CF5" w:rsidRPr="008A0DA6" w:rsidRDefault="00A41CF5" w:rsidP="00000850">
      <w:pPr>
        <w:widowControl w:val="0"/>
        <w:numPr>
          <w:ilvl w:val="0"/>
          <w:numId w:val="93"/>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099EA54D" w14:textId="77777777" w:rsidR="00A41CF5" w:rsidRPr="008A0DA6" w:rsidRDefault="00A41CF5" w:rsidP="00000850">
      <w:pPr>
        <w:widowControl w:val="0"/>
        <w:spacing w:after="0" w:line="240" w:lineRule="auto"/>
        <w:jc w:val="both"/>
        <w:rPr>
          <w:rFonts w:ascii="Arial" w:hAnsi="Arial" w:cs="Arial"/>
        </w:rPr>
      </w:pPr>
    </w:p>
    <w:p w14:paraId="263833B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5523FA65" w14:textId="77777777" w:rsidR="00A41CF5" w:rsidRPr="008A0DA6" w:rsidRDefault="00A41CF5" w:rsidP="00000850">
      <w:pPr>
        <w:widowControl w:val="0"/>
        <w:spacing w:after="0" w:line="240" w:lineRule="auto"/>
        <w:ind w:firstLine="1418"/>
        <w:jc w:val="both"/>
        <w:rPr>
          <w:rFonts w:ascii="Arial" w:hAnsi="Arial" w:cs="Arial"/>
        </w:rPr>
      </w:pPr>
    </w:p>
    <w:p w14:paraId="6049E083" w14:textId="77777777" w:rsidR="00A41CF5" w:rsidRPr="008A0DA6" w:rsidRDefault="00A41CF5" w:rsidP="00000850">
      <w:pPr>
        <w:widowControl w:val="0"/>
        <w:spacing w:after="0" w:line="240" w:lineRule="auto"/>
        <w:ind w:left="-11"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rPr>
        <w:t xml:space="preserve"> </w:t>
      </w:r>
      <w:r w:rsidRPr="005F7567">
        <w:rPr>
          <w:rFonts w:ascii="Arial" w:eastAsia="Serifa BT" w:hAnsi="Arial" w:cs="Arial"/>
        </w:rPr>
        <w:t>Curso superior de Engenharia Sanitária; ou curso superior de Engenharia Química ou de Engenharia Civil, nestes dois casos com especialização na área de saneamento; com o respectivo registro no CREA e conhecimento em informática (internet e softwares de edição de textos).</w:t>
      </w:r>
    </w:p>
    <w:p w14:paraId="0D36EA0B" w14:textId="77777777" w:rsidR="00A41CF5" w:rsidRPr="008A0DA6" w:rsidRDefault="00A41CF5" w:rsidP="00000850">
      <w:pPr>
        <w:widowControl w:val="0"/>
        <w:spacing w:after="0" w:line="240" w:lineRule="auto"/>
        <w:ind w:left="-11" w:firstLine="1418"/>
        <w:jc w:val="both"/>
        <w:rPr>
          <w:rFonts w:ascii="Arial" w:hAnsi="Arial" w:cs="Arial"/>
        </w:rPr>
      </w:pPr>
    </w:p>
    <w:p w14:paraId="0EBD636B"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e organização, ética, integridade, proatividade, resiliência, adaptabilidade, empatia, responsabilidade social e colaboração. </w:t>
      </w:r>
    </w:p>
    <w:p w14:paraId="129BB4EC" w14:textId="77777777" w:rsidR="00A41CF5" w:rsidRPr="008A0DA6" w:rsidRDefault="00A41CF5" w:rsidP="00000850">
      <w:pPr>
        <w:widowControl w:val="0"/>
        <w:spacing w:after="0" w:line="240" w:lineRule="auto"/>
        <w:ind w:firstLine="1418"/>
        <w:jc w:val="both"/>
        <w:rPr>
          <w:rFonts w:ascii="Arial" w:hAnsi="Arial" w:cs="Arial"/>
        </w:rPr>
      </w:pPr>
    </w:p>
    <w:p w14:paraId="7A788C49"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7DAAC274" w14:textId="77777777" w:rsidR="00A41CF5" w:rsidRPr="008A0DA6" w:rsidRDefault="00A41CF5" w:rsidP="00000850">
      <w:pPr>
        <w:widowControl w:val="0"/>
        <w:spacing w:after="0" w:line="240" w:lineRule="auto"/>
        <w:ind w:right="51"/>
        <w:jc w:val="both"/>
        <w:rPr>
          <w:rFonts w:ascii="Arial" w:hAnsi="Arial" w:cs="Arial"/>
        </w:rPr>
      </w:pPr>
    </w:p>
    <w:p w14:paraId="1AF2D8C0" w14:textId="77777777" w:rsidR="00A41CF5" w:rsidRPr="008A0DA6" w:rsidRDefault="00A41CF5" w:rsidP="00000850">
      <w:pPr>
        <w:widowControl w:val="0"/>
        <w:spacing w:after="0" w:line="240" w:lineRule="auto"/>
        <w:jc w:val="center"/>
        <w:rPr>
          <w:rFonts w:ascii="Arial" w:hAnsi="Arial" w:cs="Arial"/>
          <w:b/>
        </w:rPr>
      </w:pPr>
      <w:r w:rsidRPr="008A0DA6">
        <w:rPr>
          <w:rFonts w:ascii="Arial" w:hAnsi="Arial" w:cs="Arial"/>
          <w:b/>
        </w:rPr>
        <w:t>TÉCNICO DE SEGURANÇA DO TRABALHO</w:t>
      </w:r>
    </w:p>
    <w:p w14:paraId="7171F3EC" w14:textId="77777777" w:rsidR="00A41CF5" w:rsidRPr="008A0DA6" w:rsidRDefault="00A41CF5" w:rsidP="00000850">
      <w:pPr>
        <w:widowControl w:val="0"/>
        <w:spacing w:after="0" w:line="240" w:lineRule="auto"/>
        <w:jc w:val="both"/>
        <w:rPr>
          <w:rFonts w:ascii="Arial" w:hAnsi="Arial" w:cs="Arial"/>
        </w:rPr>
      </w:pPr>
    </w:p>
    <w:p w14:paraId="3BA78B16" w14:textId="77777777" w:rsidR="00A41CF5" w:rsidRPr="008A0DA6" w:rsidRDefault="00A41CF5" w:rsidP="00000850">
      <w:pPr>
        <w:widowControl w:val="0"/>
        <w:spacing w:after="0" w:line="240" w:lineRule="auto"/>
        <w:ind w:firstLine="1418"/>
        <w:jc w:val="both"/>
        <w:rPr>
          <w:rFonts w:ascii="Arial" w:hAnsi="Arial" w:cs="Arial"/>
          <w:b/>
        </w:rPr>
      </w:pPr>
      <w:r w:rsidRPr="008A0DA6">
        <w:rPr>
          <w:rFonts w:ascii="Arial" w:hAnsi="Arial" w:cs="Arial"/>
          <w:b/>
        </w:rPr>
        <w:t>Descrição Sumária</w:t>
      </w:r>
    </w:p>
    <w:p w14:paraId="258FA9A1" w14:textId="77777777" w:rsidR="00A41CF5" w:rsidRPr="008A0DA6" w:rsidRDefault="00A41CF5" w:rsidP="00000850">
      <w:pPr>
        <w:widowControl w:val="0"/>
        <w:spacing w:after="0" w:line="240" w:lineRule="auto"/>
        <w:ind w:firstLine="1418"/>
        <w:jc w:val="both"/>
        <w:rPr>
          <w:rFonts w:ascii="Arial" w:hAnsi="Arial" w:cs="Arial"/>
        </w:rPr>
      </w:pPr>
    </w:p>
    <w:p w14:paraId="136B48C7"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Orientar e coordenar o sistema de segurança do trabalho, investigando riscos e causas de acidentes e analisando esquemas de prevenção, para garantir a integridade do servidor. Elaborar, participar e implementar a política de saúde e segurança do trabalho. Desenvolver ações educativas na área de saúde e segurança do trabalho; participar de perícias e fiscalizações. Investigar locais de trabalho, analisar acidentes e recomendar medidas de prevenção e controle.</w:t>
      </w:r>
    </w:p>
    <w:p w14:paraId="15D3B21E" w14:textId="77777777" w:rsidR="00A41CF5" w:rsidRPr="008A0DA6" w:rsidRDefault="00A41CF5" w:rsidP="00000850">
      <w:pPr>
        <w:widowControl w:val="0"/>
        <w:spacing w:after="0" w:line="240" w:lineRule="auto"/>
        <w:ind w:firstLine="1418"/>
        <w:jc w:val="both"/>
        <w:rPr>
          <w:rFonts w:ascii="Arial" w:hAnsi="Arial" w:cs="Arial"/>
        </w:rPr>
      </w:pPr>
    </w:p>
    <w:p w14:paraId="7564E8BC" w14:textId="77777777" w:rsidR="00A41CF5" w:rsidRPr="008A0DA6" w:rsidRDefault="00A41CF5" w:rsidP="00000850">
      <w:pPr>
        <w:pStyle w:val="NormalWeb"/>
        <w:widowControl w:val="0"/>
        <w:shd w:val="clear" w:color="auto" w:fill="FFFFFF"/>
        <w:spacing w:before="0" w:beforeAutospacing="0" w:after="0" w:afterAutospacing="0"/>
        <w:ind w:firstLine="1418"/>
        <w:jc w:val="both"/>
        <w:textAlignment w:val="baseline"/>
        <w:rPr>
          <w:rFonts w:ascii="Arial" w:hAnsi="Arial" w:cs="Arial"/>
          <w:b/>
          <w:bCs/>
        </w:rPr>
      </w:pPr>
      <w:r w:rsidRPr="008A0DA6">
        <w:rPr>
          <w:rFonts w:ascii="Arial" w:hAnsi="Arial" w:cs="Arial"/>
          <w:b/>
          <w:bCs/>
        </w:rPr>
        <w:t>Descrição Detalhada</w:t>
      </w:r>
    </w:p>
    <w:p w14:paraId="3B416B35" w14:textId="77777777" w:rsidR="00A41CF5" w:rsidRPr="008A0DA6" w:rsidRDefault="00A41CF5" w:rsidP="00000850">
      <w:pPr>
        <w:pStyle w:val="NormalWeb"/>
        <w:widowControl w:val="0"/>
        <w:shd w:val="clear" w:color="auto" w:fill="FFFFFF"/>
        <w:spacing w:before="0" w:beforeAutospacing="0" w:after="0" w:afterAutospacing="0"/>
        <w:jc w:val="both"/>
        <w:textAlignment w:val="baseline"/>
        <w:rPr>
          <w:rFonts w:ascii="Arial" w:hAnsi="Arial" w:cs="Arial"/>
          <w:b/>
          <w:bCs/>
        </w:rPr>
      </w:pPr>
    </w:p>
    <w:p w14:paraId="57BAB448"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efetuar inspeções em locais, instalações e equipamentos nas diversas unidades administrativas, determinando fatores e riscos de acidentes, estabelecendo normas e dispositivos de segurança, visando à prevenção e minimização de acidentes e fatores inseguros;</w:t>
      </w:r>
    </w:p>
    <w:p w14:paraId="30A31ACE" w14:textId="77777777" w:rsidR="00A41CF5" w:rsidRPr="008A0DA6" w:rsidRDefault="00A41CF5" w:rsidP="00000850">
      <w:pPr>
        <w:widowControl w:val="0"/>
        <w:tabs>
          <w:tab w:val="left" w:pos="1843"/>
        </w:tabs>
        <w:spacing w:after="0" w:line="240" w:lineRule="auto"/>
        <w:jc w:val="both"/>
        <w:rPr>
          <w:rFonts w:ascii="Arial" w:hAnsi="Arial" w:cs="Arial"/>
        </w:rPr>
      </w:pPr>
    </w:p>
    <w:p w14:paraId="7C4812D8"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lastRenderedPageBreak/>
        <w:t>estabelecer normas e dispositivos de segurança, sugerindo modificações em equipamentos e instalações, verificando esquemas de prevenção para prevenir acidentes, apresentando sugestões e opinando sobre a viabilidade de novas medidas de segurança;</w:t>
      </w:r>
    </w:p>
    <w:p w14:paraId="7407E9A4" w14:textId="77777777" w:rsidR="00A41CF5" w:rsidRPr="008A0DA6" w:rsidRDefault="00A41CF5" w:rsidP="00000850">
      <w:pPr>
        <w:widowControl w:val="0"/>
        <w:tabs>
          <w:tab w:val="left" w:pos="1843"/>
        </w:tabs>
        <w:spacing w:after="0" w:line="240" w:lineRule="auto"/>
        <w:jc w:val="both"/>
        <w:rPr>
          <w:rFonts w:ascii="Arial" w:hAnsi="Arial" w:cs="Arial"/>
        </w:rPr>
      </w:pPr>
    </w:p>
    <w:p w14:paraId="6E9B3E79"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informar os servidores, empregados públicos e chefias imediatas sobre os riscos existentes nos ambientes de trabalho, bem como orientá-los sobre as medidas de eliminação e neutralização;</w:t>
      </w:r>
    </w:p>
    <w:p w14:paraId="54B89893" w14:textId="77777777" w:rsidR="00A41CF5" w:rsidRPr="008A0DA6" w:rsidRDefault="00A41CF5" w:rsidP="00000850">
      <w:pPr>
        <w:widowControl w:val="0"/>
        <w:tabs>
          <w:tab w:val="left" w:pos="1843"/>
        </w:tabs>
        <w:spacing w:after="0" w:line="240" w:lineRule="auto"/>
        <w:jc w:val="both"/>
        <w:rPr>
          <w:rFonts w:ascii="Arial" w:hAnsi="Arial" w:cs="Arial"/>
        </w:rPr>
      </w:pPr>
    </w:p>
    <w:p w14:paraId="48C2198A"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emitir pareceres com base nas inspeções, comunicando os resultados à autoridade competente, providenciando aquisição, reparação e remanejamento de equipamentos, visando verificar a total observância dos padrões estabelecidos pelas normas técnicas de segurança do trabalho;</w:t>
      </w:r>
    </w:p>
    <w:p w14:paraId="595AB0AD" w14:textId="77777777" w:rsidR="00A41CF5" w:rsidRPr="008A0DA6" w:rsidRDefault="00A41CF5" w:rsidP="00000850">
      <w:pPr>
        <w:widowControl w:val="0"/>
        <w:tabs>
          <w:tab w:val="left" w:pos="1843"/>
        </w:tabs>
        <w:spacing w:after="0" w:line="240" w:lineRule="auto"/>
        <w:jc w:val="both"/>
        <w:rPr>
          <w:rFonts w:ascii="Arial" w:hAnsi="Arial" w:cs="Arial"/>
        </w:rPr>
      </w:pPr>
    </w:p>
    <w:p w14:paraId="0738CC1F"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avaliar as condições ambientais de trabalho e emitir parecer técnico que subsidie o planejamento e a organização do trabalho, com vistas a garantir a saúde e segurança dos servidores;</w:t>
      </w:r>
    </w:p>
    <w:p w14:paraId="28FB6AA0" w14:textId="77777777" w:rsidR="00A41CF5" w:rsidRPr="008A0DA6" w:rsidRDefault="00A41CF5" w:rsidP="00000850">
      <w:pPr>
        <w:widowControl w:val="0"/>
        <w:tabs>
          <w:tab w:val="left" w:pos="1843"/>
        </w:tabs>
        <w:spacing w:after="0" w:line="240" w:lineRule="auto"/>
        <w:jc w:val="both"/>
        <w:rPr>
          <w:rFonts w:ascii="Arial" w:hAnsi="Arial" w:cs="Arial"/>
        </w:rPr>
      </w:pPr>
    </w:p>
    <w:p w14:paraId="503639CA"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selecionar a metodologia para investigação de acidentes; analisar e determinar causas de acidentes, assim como identificar perdas decorrentes de acidente;</w:t>
      </w:r>
    </w:p>
    <w:p w14:paraId="4B53E707" w14:textId="77777777" w:rsidR="00A41CF5" w:rsidRPr="008A0DA6" w:rsidRDefault="00A41CF5" w:rsidP="00000850">
      <w:pPr>
        <w:widowControl w:val="0"/>
        <w:tabs>
          <w:tab w:val="left" w:pos="1843"/>
        </w:tabs>
        <w:spacing w:after="0" w:line="240" w:lineRule="auto"/>
        <w:jc w:val="both"/>
        <w:rPr>
          <w:rFonts w:ascii="Arial" w:hAnsi="Arial" w:cs="Arial"/>
        </w:rPr>
      </w:pPr>
    </w:p>
    <w:p w14:paraId="6CD2DFEA"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elaborar relatórios de acidente de trabalho, propor recomendações técnicas e apurar a eficácia e atendimento das recomendações;</w:t>
      </w:r>
    </w:p>
    <w:p w14:paraId="70E5152E" w14:textId="77777777" w:rsidR="00A41CF5" w:rsidRPr="008A0DA6" w:rsidRDefault="00A41CF5" w:rsidP="00000850">
      <w:pPr>
        <w:widowControl w:val="0"/>
        <w:tabs>
          <w:tab w:val="left" w:pos="1843"/>
        </w:tabs>
        <w:spacing w:after="0" w:line="240" w:lineRule="auto"/>
        <w:jc w:val="both"/>
        <w:rPr>
          <w:rFonts w:ascii="Arial" w:hAnsi="Arial" w:cs="Arial"/>
        </w:rPr>
      </w:pPr>
    </w:p>
    <w:p w14:paraId="1F6A8B9C"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participar de perícias diversas, especialmente as que tratam de acidentes de trabalho;</w:t>
      </w:r>
    </w:p>
    <w:p w14:paraId="557AA9ED" w14:textId="77777777" w:rsidR="00A41CF5" w:rsidRPr="008A0DA6" w:rsidRDefault="00A41CF5" w:rsidP="00000850">
      <w:pPr>
        <w:widowControl w:val="0"/>
        <w:tabs>
          <w:tab w:val="left" w:pos="1843"/>
        </w:tabs>
        <w:spacing w:after="0" w:line="240" w:lineRule="auto"/>
        <w:jc w:val="both"/>
        <w:rPr>
          <w:rFonts w:ascii="Arial" w:hAnsi="Arial" w:cs="Arial"/>
        </w:rPr>
      </w:pPr>
    </w:p>
    <w:p w14:paraId="5DD5C329"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realizar fiscalizações de ambientes de trabalho e atuar como perito nesta área, interagir com os setores envolvidos, propor medidas e soluções;</w:t>
      </w:r>
    </w:p>
    <w:p w14:paraId="6CACE278" w14:textId="77777777" w:rsidR="00A41CF5" w:rsidRPr="008A0DA6" w:rsidRDefault="00A41CF5" w:rsidP="00000850">
      <w:pPr>
        <w:widowControl w:val="0"/>
        <w:tabs>
          <w:tab w:val="left" w:pos="1843"/>
        </w:tabs>
        <w:spacing w:after="0" w:line="240" w:lineRule="auto"/>
        <w:jc w:val="both"/>
        <w:rPr>
          <w:rFonts w:ascii="Arial" w:hAnsi="Arial" w:cs="Arial"/>
        </w:rPr>
      </w:pPr>
    </w:p>
    <w:p w14:paraId="3F7908FC"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efetuar o desenvolvimento da mentalidade prevencionista dos servidores da organização, instruindo-os quanto às normas de segurança, higiene do trabalho, combate a incêndios e demais medidas de prevenção de acidentes, por meio de orientações e palestras, a fim de que possam agir acertadamente em casos de emergência;</w:t>
      </w:r>
    </w:p>
    <w:p w14:paraId="215A7AE6" w14:textId="77777777" w:rsidR="00A41CF5" w:rsidRPr="008A0DA6" w:rsidRDefault="00A41CF5" w:rsidP="00000850">
      <w:pPr>
        <w:widowControl w:val="0"/>
        <w:spacing w:after="0" w:line="240" w:lineRule="auto"/>
        <w:jc w:val="both"/>
        <w:rPr>
          <w:rFonts w:ascii="Arial" w:hAnsi="Arial" w:cs="Arial"/>
        </w:rPr>
      </w:pPr>
    </w:p>
    <w:p w14:paraId="27298ABF"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coordenar a publicação de matérias sobre segurança do trabalho, preparando instruções e orientando a confecção de cartazes e avisos sobre prevenção de acidentes para a garantia da integridade do servidor;</w:t>
      </w:r>
    </w:p>
    <w:p w14:paraId="7FBC75E8" w14:textId="77777777" w:rsidR="00A41CF5" w:rsidRPr="008A0DA6" w:rsidRDefault="00A41CF5" w:rsidP="00000850">
      <w:pPr>
        <w:widowControl w:val="0"/>
        <w:tabs>
          <w:tab w:val="left" w:pos="1843"/>
        </w:tabs>
        <w:spacing w:after="0" w:line="240" w:lineRule="auto"/>
        <w:jc w:val="both"/>
        <w:rPr>
          <w:rFonts w:ascii="Arial" w:hAnsi="Arial" w:cs="Arial"/>
        </w:rPr>
      </w:pPr>
    </w:p>
    <w:p w14:paraId="7C045225"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participar de reuniões sobre segurança do trabalho, fornecendo informações sobre o assunto e apresentando sugestões para aperfeiçoar o sistema existente;</w:t>
      </w:r>
    </w:p>
    <w:p w14:paraId="4CD041DD" w14:textId="77777777" w:rsidR="00A41CF5" w:rsidRPr="008A0DA6" w:rsidRDefault="00A41CF5" w:rsidP="00000850">
      <w:pPr>
        <w:widowControl w:val="0"/>
        <w:tabs>
          <w:tab w:val="left" w:pos="1843"/>
        </w:tabs>
        <w:spacing w:after="0" w:line="240" w:lineRule="auto"/>
        <w:jc w:val="both"/>
        <w:rPr>
          <w:rFonts w:ascii="Arial" w:hAnsi="Arial" w:cs="Arial"/>
        </w:rPr>
      </w:pPr>
    </w:p>
    <w:p w14:paraId="6C7B8ED4"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colaborar e acompanhar as equipes multidisciplinares para avaliação e execução das políticas de saúde e segurança do trabalho;</w:t>
      </w:r>
    </w:p>
    <w:p w14:paraId="5B234929" w14:textId="77777777" w:rsidR="00A41CF5" w:rsidRPr="004246D2" w:rsidRDefault="00A41CF5" w:rsidP="00000850">
      <w:pPr>
        <w:widowControl w:val="0"/>
        <w:tabs>
          <w:tab w:val="left" w:pos="1843"/>
        </w:tabs>
        <w:spacing w:after="0" w:line="240" w:lineRule="auto"/>
        <w:jc w:val="both"/>
        <w:rPr>
          <w:rFonts w:ascii="Arial" w:hAnsi="Arial" w:cs="Arial"/>
          <w:sz w:val="18"/>
          <w:szCs w:val="18"/>
        </w:rPr>
      </w:pPr>
    </w:p>
    <w:p w14:paraId="73BA8455"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participar de programas, projetos e procedimentos de melhoria à saúde do trabalhador, elaborar e acompanhar programas preventivos e corretivos; promover ação conjunta com a área de saúde;</w:t>
      </w:r>
    </w:p>
    <w:p w14:paraId="557393EF" w14:textId="77777777" w:rsidR="00A41CF5" w:rsidRPr="008A0DA6" w:rsidRDefault="00A41CF5" w:rsidP="00000850">
      <w:pPr>
        <w:widowControl w:val="0"/>
        <w:tabs>
          <w:tab w:val="left" w:pos="1843"/>
        </w:tabs>
        <w:spacing w:after="0" w:line="240" w:lineRule="auto"/>
        <w:jc w:val="both"/>
        <w:rPr>
          <w:rFonts w:ascii="Arial" w:hAnsi="Arial" w:cs="Arial"/>
        </w:rPr>
      </w:pPr>
    </w:p>
    <w:p w14:paraId="4DFF16C2"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manter atualizados os dados estatísticos dos acidentes e demais documentações inerentes à área de atuação;</w:t>
      </w:r>
    </w:p>
    <w:p w14:paraId="4E18EFA3" w14:textId="77777777" w:rsidR="00A41CF5" w:rsidRPr="008A0DA6" w:rsidRDefault="00A41CF5" w:rsidP="00000850">
      <w:pPr>
        <w:widowControl w:val="0"/>
        <w:tabs>
          <w:tab w:val="left" w:pos="1843"/>
        </w:tabs>
        <w:spacing w:after="0" w:line="240" w:lineRule="auto"/>
        <w:jc w:val="both"/>
        <w:rPr>
          <w:rFonts w:ascii="Arial" w:hAnsi="Arial" w:cs="Arial"/>
        </w:rPr>
      </w:pPr>
    </w:p>
    <w:p w14:paraId="2DAE0DEB"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 xml:space="preserve">integrar e participar de processos de aquisição de </w:t>
      </w:r>
      <w:proofErr w:type="spellStart"/>
      <w:r w:rsidRPr="008A0DA6">
        <w:rPr>
          <w:rFonts w:ascii="Arial" w:hAnsi="Arial" w:cs="Arial"/>
        </w:rPr>
        <w:t>EPI’s</w:t>
      </w:r>
      <w:proofErr w:type="spellEnd"/>
      <w:r w:rsidRPr="008A0DA6">
        <w:rPr>
          <w:rFonts w:ascii="Arial" w:hAnsi="Arial" w:cs="Arial"/>
        </w:rPr>
        <w:t xml:space="preserve">, </w:t>
      </w:r>
      <w:proofErr w:type="spellStart"/>
      <w:r w:rsidRPr="008A0DA6">
        <w:rPr>
          <w:rFonts w:ascii="Arial" w:hAnsi="Arial" w:cs="Arial"/>
        </w:rPr>
        <w:t>EPC’s</w:t>
      </w:r>
      <w:proofErr w:type="spellEnd"/>
      <w:r w:rsidRPr="008A0DA6">
        <w:rPr>
          <w:rFonts w:ascii="Arial" w:hAnsi="Arial" w:cs="Arial"/>
        </w:rPr>
        <w:t xml:space="preserve"> e mobiliários, orientando as partes quanto às normas de segurança do trabalho, de acordo com a legislação vigente, dentro das qualidades e especificações técnicas recomendadas, a fim de exigir o cumprimento das cláusulas contratuais relativas à saúde e segurança do trabalho;</w:t>
      </w:r>
    </w:p>
    <w:p w14:paraId="0958B1B6" w14:textId="77777777" w:rsidR="00A41CF5" w:rsidRPr="008A0DA6" w:rsidRDefault="00A41CF5" w:rsidP="00000850">
      <w:pPr>
        <w:widowControl w:val="0"/>
        <w:tabs>
          <w:tab w:val="left" w:pos="1843"/>
        </w:tabs>
        <w:spacing w:after="0" w:line="240" w:lineRule="auto"/>
        <w:jc w:val="both"/>
        <w:rPr>
          <w:rFonts w:ascii="Arial" w:hAnsi="Arial" w:cs="Arial"/>
        </w:rPr>
      </w:pPr>
    </w:p>
    <w:p w14:paraId="2AA65595"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rPr>
        <w:t>efetuar o levantamento de dados junto aos setores de trabalho, visando fornecer subsídios para a elaboração de relatórios e laudos de responsabilidade da medicina e segurança do trabalho;</w:t>
      </w:r>
    </w:p>
    <w:p w14:paraId="4A2DED06" w14:textId="77777777" w:rsidR="00A41CF5" w:rsidRPr="008A0DA6" w:rsidRDefault="00A41CF5" w:rsidP="00000850">
      <w:pPr>
        <w:widowControl w:val="0"/>
        <w:tabs>
          <w:tab w:val="left" w:pos="1843"/>
        </w:tabs>
        <w:spacing w:after="0" w:line="240" w:lineRule="auto"/>
        <w:jc w:val="both"/>
        <w:rPr>
          <w:rFonts w:ascii="Arial" w:hAnsi="Arial" w:cs="Arial"/>
        </w:rPr>
      </w:pPr>
    </w:p>
    <w:p w14:paraId="5EEAEC59" w14:textId="77777777" w:rsidR="00A41CF5" w:rsidRPr="008A0DA6" w:rsidRDefault="00A41CF5" w:rsidP="00000850">
      <w:pPr>
        <w:widowControl w:val="0"/>
        <w:numPr>
          <w:ilvl w:val="0"/>
          <w:numId w:val="94"/>
        </w:numPr>
        <w:tabs>
          <w:tab w:val="left" w:pos="2268"/>
        </w:tabs>
        <w:spacing w:after="0" w:line="240" w:lineRule="auto"/>
        <w:ind w:left="0" w:firstLine="1418"/>
        <w:jc w:val="both"/>
        <w:rPr>
          <w:rFonts w:ascii="Arial" w:hAnsi="Arial" w:cs="Arial"/>
        </w:rPr>
      </w:pPr>
      <w:r w:rsidRPr="008A0DA6">
        <w:rPr>
          <w:rFonts w:ascii="Arial" w:hAnsi="Arial" w:cs="Arial"/>
        </w:rPr>
        <w:t>verificar e orientar o cumprimento das normas e medidas de segurança estabelecidas para o órgão;</w:t>
      </w:r>
    </w:p>
    <w:p w14:paraId="757A051F"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65235A97"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operar os sistemas informatizados utilizados pela unidade administrativa em que está inserido, realizando consultas, lançamentos, registros, atualizações, bem como emissão de relatórios e tramitação de processos administrativos digitais, se for o caso;</w:t>
      </w:r>
    </w:p>
    <w:p w14:paraId="18573517"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649C6BD9" w14:textId="77777777" w:rsidR="00A41CF5" w:rsidRPr="008A0DA6" w:rsidRDefault="00A41CF5" w:rsidP="00000850">
      <w:pPr>
        <w:widowControl w:val="0"/>
        <w:numPr>
          <w:ilvl w:val="0"/>
          <w:numId w:val="94"/>
        </w:numPr>
        <w:tabs>
          <w:tab w:val="left" w:pos="1985"/>
        </w:tabs>
        <w:spacing w:after="0" w:line="240" w:lineRule="auto"/>
        <w:ind w:left="0" w:firstLine="1418"/>
        <w:jc w:val="both"/>
        <w:rPr>
          <w:rFonts w:ascii="Arial" w:eastAsia="Serifa BT" w:hAnsi="Arial" w:cs="Arial"/>
          <w:bCs/>
        </w:rPr>
      </w:pPr>
      <w:r w:rsidRPr="008A0DA6">
        <w:rPr>
          <w:rFonts w:ascii="Arial" w:eastAsia="Serifa BT" w:hAnsi="Arial" w:cs="Arial"/>
          <w:bCs/>
        </w:rPr>
        <w:t>elaborar ou revisar atos administrativos rotineiros da unidade administrativa, tais como ofícios, memorandos, circulares, comunicações internas e pareceres diversos, dentre outros documentos próprios do setor, para dar cumprimento aos serviços e garantir a execução dos procedimentos pelo órgão de lotação;</w:t>
      </w:r>
    </w:p>
    <w:p w14:paraId="5FE26262" w14:textId="77777777" w:rsidR="00A41CF5" w:rsidRPr="004246D2" w:rsidRDefault="00A41CF5" w:rsidP="00000850">
      <w:pPr>
        <w:widowControl w:val="0"/>
        <w:tabs>
          <w:tab w:val="left" w:pos="1843"/>
        </w:tabs>
        <w:spacing w:after="0" w:line="240" w:lineRule="auto"/>
        <w:jc w:val="both"/>
        <w:rPr>
          <w:rFonts w:ascii="Arial" w:eastAsia="Serifa BT" w:hAnsi="Arial" w:cs="Arial"/>
          <w:bCs/>
          <w:sz w:val="14"/>
          <w:szCs w:val="14"/>
        </w:rPr>
      </w:pPr>
    </w:p>
    <w:p w14:paraId="0AE541CA"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realizar atendimentos ao público interno e externo, seja presencialmente ou por meio de outros canais de comunicação, visando garantir a execução dos serviços prestados pela unidade administrativa, observada a legislação pertinente;</w:t>
      </w:r>
    </w:p>
    <w:p w14:paraId="1819A359" w14:textId="77777777" w:rsidR="00A41CF5" w:rsidRPr="008A0DA6" w:rsidRDefault="00A41CF5" w:rsidP="00000850">
      <w:pPr>
        <w:widowControl w:val="0"/>
        <w:spacing w:after="0" w:line="240" w:lineRule="auto"/>
        <w:jc w:val="both"/>
        <w:rPr>
          <w:rFonts w:ascii="Arial" w:eastAsia="Serifa BT" w:hAnsi="Arial" w:cs="Arial"/>
          <w:bCs/>
        </w:rPr>
      </w:pPr>
    </w:p>
    <w:p w14:paraId="2A9C5351"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prestar contas e disponibilizar documentos para órgãos de controle que fiscalizam a Administração Pública, conforme diretrizes, regulamentos e legislação específica;</w:t>
      </w:r>
    </w:p>
    <w:p w14:paraId="4A3516ED" w14:textId="77777777" w:rsidR="00A41CF5" w:rsidRPr="008A0DA6" w:rsidRDefault="00A41CF5" w:rsidP="00000850">
      <w:pPr>
        <w:widowControl w:val="0"/>
        <w:tabs>
          <w:tab w:val="left" w:pos="1843"/>
        </w:tabs>
        <w:spacing w:after="0" w:line="240" w:lineRule="auto"/>
        <w:jc w:val="both"/>
        <w:rPr>
          <w:rFonts w:ascii="Arial" w:eastAsia="Serifa BT" w:hAnsi="Arial" w:cs="Arial"/>
          <w:bCs/>
        </w:rPr>
      </w:pPr>
    </w:p>
    <w:p w14:paraId="71BD6D64"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eastAsia="Serifa BT" w:hAnsi="Arial" w:cs="Arial"/>
          <w:bCs/>
        </w:rPr>
      </w:pPr>
      <w:r w:rsidRPr="008A0DA6">
        <w:rPr>
          <w:rFonts w:ascii="Arial" w:eastAsia="Serifa BT" w:hAnsi="Arial" w:cs="Arial"/>
          <w:bCs/>
        </w:rPr>
        <w:t>examinar a exatidão de documentos, conferindo, efetuando registros, observando prazos, datas e outros lançamentos, para a elaboração de relatórios, com objetivo de atender às necessidades apresentadas pela unidade administrativa;</w:t>
      </w:r>
    </w:p>
    <w:p w14:paraId="0B1A99BB"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16884CEA" w14:textId="77777777" w:rsidR="00A41CF5" w:rsidRPr="008A0DA6" w:rsidRDefault="00A41CF5" w:rsidP="00000850">
      <w:pPr>
        <w:widowControl w:val="0"/>
        <w:numPr>
          <w:ilvl w:val="0"/>
          <w:numId w:val="94"/>
        </w:numPr>
        <w:tabs>
          <w:tab w:val="left" w:pos="2268"/>
        </w:tabs>
        <w:spacing w:after="0" w:line="240" w:lineRule="auto"/>
        <w:ind w:left="0" w:firstLine="1418"/>
        <w:jc w:val="both"/>
        <w:rPr>
          <w:rFonts w:ascii="Arial" w:eastAsia="Serifa BT" w:hAnsi="Arial" w:cs="Arial"/>
          <w:bCs/>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05FB6668" w14:textId="77777777" w:rsidR="00A41CF5" w:rsidRPr="008A0DA6" w:rsidRDefault="00A41CF5" w:rsidP="00000850">
      <w:pPr>
        <w:widowControl w:val="0"/>
        <w:tabs>
          <w:tab w:val="left" w:pos="1843"/>
        </w:tabs>
        <w:spacing w:after="0" w:line="240" w:lineRule="auto"/>
        <w:jc w:val="both"/>
        <w:rPr>
          <w:rFonts w:ascii="Arial" w:hAnsi="Arial" w:cs="Arial"/>
        </w:rPr>
      </w:pPr>
    </w:p>
    <w:p w14:paraId="18945C81" w14:textId="77777777" w:rsidR="00A41CF5" w:rsidRPr="008A0DA6" w:rsidRDefault="00A41CF5" w:rsidP="00000850">
      <w:pPr>
        <w:widowControl w:val="0"/>
        <w:numPr>
          <w:ilvl w:val="0"/>
          <w:numId w:val="94"/>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0EAD8799" w14:textId="77777777" w:rsidR="00A41CF5" w:rsidRPr="008A0DA6" w:rsidRDefault="00A41CF5" w:rsidP="00000850">
      <w:pPr>
        <w:widowControl w:val="0"/>
        <w:tabs>
          <w:tab w:val="left" w:pos="1843"/>
        </w:tabs>
        <w:spacing w:after="0" w:line="240" w:lineRule="auto"/>
        <w:jc w:val="both"/>
        <w:rPr>
          <w:rFonts w:ascii="Arial" w:hAnsi="Arial" w:cs="Arial"/>
        </w:rPr>
      </w:pPr>
    </w:p>
    <w:p w14:paraId="3237BE0B" w14:textId="77777777" w:rsidR="00A41CF5" w:rsidRPr="008A0DA6" w:rsidRDefault="00A41CF5" w:rsidP="00000850">
      <w:pPr>
        <w:widowControl w:val="0"/>
        <w:numPr>
          <w:ilvl w:val="0"/>
          <w:numId w:val="94"/>
        </w:numPr>
        <w:tabs>
          <w:tab w:val="left" w:pos="1843"/>
          <w:tab w:val="left" w:pos="2268"/>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1F826E16" w14:textId="77777777" w:rsidR="00A41CF5" w:rsidRPr="008A0DA6" w:rsidRDefault="00A41CF5" w:rsidP="00000850">
      <w:pPr>
        <w:widowControl w:val="0"/>
        <w:tabs>
          <w:tab w:val="left" w:pos="1843"/>
        </w:tabs>
        <w:spacing w:after="0" w:line="240" w:lineRule="auto"/>
        <w:jc w:val="both"/>
        <w:rPr>
          <w:rFonts w:ascii="Arial" w:hAnsi="Arial" w:cs="Arial"/>
        </w:rPr>
      </w:pPr>
    </w:p>
    <w:p w14:paraId="69C5FD68"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6B97808E" w14:textId="77777777" w:rsidR="00A41CF5" w:rsidRPr="008A0DA6" w:rsidRDefault="00A41CF5" w:rsidP="00000850">
      <w:pPr>
        <w:widowControl w:val="0"/>
        <w:spacing w:after="0" w:line="240" w:lineRule="auto"/>
        <w:ind w:firstLine="1418"/>
        <w:jc w:val="both"/>
        <w:rPr>
          <w:rFonts w:ascii="Arial" w:hAnsi="Arial" w:cs="Arial"/>
        </w:rPr>
      </w:pPr>
    </w:p>
    <w:p w14:paraId="2E2BB881" w14:textId="77777777" w:rsidR="00A41CF5" w:rsidRPr="008A0DA6" w:rsidRDefault="00A41CF5" w:rsidP="00000850">
      <w:pPr>
        <w:widowControl w:val="0"/>
        <w:spacing w:after="0" w:line="240" w:lineRule="auto"/>
        <w:ind w:firstLine="1418"/>
        <w:jc w:val="both"/>
        <w:rPr>
          <w:rFonts w:ascii="Arial" w:eastAsia="Serifa BT" w:hAnsi="Arial" w:cs="Arial"/>
          <w:b/>
          <w:bCs/>
        </w:rPr>
      </w:pPr>
      <w:r w:rsidRPr="008A0DA6">
        <w:rPr>
          <w:rFonts w:ascii="Arial" w:eastAsia="Serifa BT" w:hAnsi="Arial" w:cs="Arial"/>
          <w:b/>
          <w:bCs/>
        </w:rPr>
        <w:t>Requisitos para provimento:</w:t>
      </w:r>
      <w:r w:rsidRPr="008A0DA6">
        <w:rPr>
          <w:rFonts w:ascii="Arial" w:eastAsia="Serifa BT" w:hAnsi="Arial" w:cs="Arial"/>
        </w:rPr>
        <w:t xml:space="preserve"> </w:t>
      </w:r>
      <w:r w:rsidRPr="005F7567">
        <w:rPr>
          <w:rFonts w:ascii="Arial" w:eastAsia="Serifa BT" w:hAnsi="Arial" w:cs="Arial"/>
        </w:rPr>
        <w:t>Ensino médio completo, com Curso Técnico de Segurança do Trabalho e registro no órgão regional do Ministério do Trabalho, com conhecimentos em informática (internet e softwares de edição de textos e planilhas eletrônicas).</w:t>
      </w:r>
    </w:p>
    <w:p w14:paraId="5E51FC83" w14:textId="77777777" w:rsidR="00A41CF5" w:rsidRPr="008A0DA6" w:rsidRDefault="00A41CF5" w:rsidP="00000850">
      <w:pPr>
        <w:widowControl w:val="0"/>
        <w:spacing w:after="0" w:line="240" w:lineRule="auto"/>
        <w:ind w:firstLine="1418"/>
        <w:jc w:val="both"/>
        <w:rPr>
          <w:rFonts w:ascii="Arial" w:hAnsi="Arial" w:cs="Arial"/>
          <w:b/>
        </w:rPr>
      </w:pPr>
    </w:p>
    <w:p w14:paraId="0A510AA8"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domínio de ferramentas tecnológicas específicas, visão sistêmica, liderança, gestão de equipes, relacionamento interpessoal, comunicação eficaz, resolução de problemas, planejamento, organização, ética, integridade, proatividade, resiliência, adaptabilidade, empatia, responsabilidade social e colaboração. </w:t>
      </w:r>
    </w:p>
    <w:p w14:paraId="62127312" w14:textId="77777777" w:rsidR="00A41CF5" w:rsidRPr="008A0DA6" w:rsidRDefault="00A41CF5" w:rsidP="00000850">
      <w:pPr>
        <w:widowControl w:val="0"/>
        <w:spacing w:after="0" w:line="240" w:lineRule="auto"/>
        <w:ind w:firstLine="1418"/>
        <w:jc w:val="both"/>
        <w:rPr>
          <w:rFonts w:ascii="Arial" w:hAnsi="Arial" w:cs="Arial"/>
        </w:rPr>
      </w:pPr>
    </w:p>
    <w:p w14:paraId="78D56189" w14:textId="77777777" w:rsidR="00A41CF5" w:rsidRPr="008A0DA6" w:rsidRDefault="00A41CF5" w:rsidP="00000850">
      <w:pPr>
        <w:widowControl w:val="0"/>
        <w:spacing w:after="0" w:line="240" w:lineRule="auto"/>
        <w:ind w:firstLine="1418"/>
        <w:jc w:val="both"/>
        <w:rPr>
          <w:rFonts w:ascii="Arial" w:eastAsia="Serifa BT" w:hAnsi="Arial" w:cs="Arial"/>
        </w:rPr>
      </w:pPr>
      <w:r w:rsidRPr="008A0DA6">
        <w:rPr>
          <w:rFonts w:ascii="Arial" w:eastAsia="Serifa BT" w:hAnsi="Arial" w:cs="Arial"/>
          <w:b/>
          <w:bCs/>
        </w:rPr>
        <w:t xml:space="preserve">Outras qualificações e exigências do cargo: </w:t>
      </w:r>
      <w:r w:rsidRPr="008A0DA6">
        <w:rPr>
          <w:rFonts w:ascii="Arial" w:eastAsia="Serifa BT" w:hAnsi="Arial" w:cs="Arial"/>
        </w:rPr>
        <w:t>sujeito a trabalho externos e às condições climáticas.</w:t>
      </w:r>
    </w:p>
    <w:p w14:paraId="2D0BC978" w14:textId="77777777" w:rsidR="00A41CF5" w:rsidRPr="008A0DA6" w:rsidRDefault="00A41CF5" w:rsidP="00000850">
      <w:pPr>
        <w:widowControl w:val="0"/>
        <w:spacing w:after="0" w:line="240" w:lineRule="auto"/>
        <w:ind w:left="-426" w:right="45"/>
        <w:jc w:val="both"/>
        <w:rPr>
          <w:rFonts w:ascii="Arial" w:hAnsi="Arial" w:cs="Arial"/>
        </w:rPr>
      </w:pPr>
    </w:p>
    <w:p w14:paraId="383CCE72" w14:textId="77777777" w:rsidR="00A41CF5" w:rsidRPr="008A0DA6" w:rsidRDefault="00A41CF5" w:rsidP="00000850">
      <w:pPr>
        <w:widowControl w:val="0"/>
        <w:tabs>
          <w:tab w:val="left" w:pos="3630"/>
        </w:tabs>
        <w:spacing w:after="0" w:line="240" w:lineRule="auto"/>
        <w:ind w:right="51"/>
        <w:jc w:val="center"/>
        <w:rPr>
          <w:rFonts w:ascii="Arial" w:hAnsi="Arial" w:cs="Arial"/>
          <w:b/>
        </w:rPr>
      </w:pPr>
      <w:r w:rsidRPr="008A0DA6">
        <w:rPr>
          <w:rFonts w:ascii="Arial" w:hAnsi="Arial" w:cs="Arial"/>
          <w:b/>
        </w:rPr>
        <w:t>TELEFONISTA</w:t>
      </w:r>
    </w:p>
    <w:p w14:paraId="0FC8BAB1" w14:textId="77777777" w:rsidR="00A41CF5" w:rsidRPr="008A0DA6" w:rsidRDefault="00A41CF5" w:rsidP="00000850">
      <w:pPr>
        <w:widowControl w:val="0"/>
        <w:spacing w:after="0" w:line="240" w:lineRule="auto"/>
        <w:ind w:right="45"/>
        <w:jc w:val="both"/>
        <w:rPr>
          <w:rFonts w:ascii="Arial" w:hAnsi="Arial" w:cs="Arial"/>
        </w:rPr>
      </w:pPr>
    </w:p>
    <w:p w14:paraId="22AED286" w14:textId="77777777" w:rsidR="00A41CF5" w:rsidRPr="008A0DA6" w:rsidRDefault="00A41CF5" w:rsidP="00000850">
      <w:pPr>
        <w:widowControl w:val="0"/>
        <w:spacing w:after="0" w:line="240" w:lineRule="auto"/>
        <w:ind w:firstLine="1418"/>
        <w:jc w:val="both"/>
        <w:rPr>
          <w:rFonts w:ascii="Arial" w:hAnsi="Arial" w:cs="Arial"/>
          <w:b/>
          <w:bCs/>
        </w:rPr>
      </w:pPr>
      <w:r w:rsidRPr="008A0DA6">
        <w:rPr>
          <w:rFonts w:ascii="Arial" w:hAnsi="Arial" w:cs="Arial"/>
          <w:b/>
          <w:bCs/>
        </w:rPr>
        <w:t>Descrição Sumária</w:t>
      </w:r>
    </w:p>
    <w:p w14:paraId="27CF1754"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4EBEB147"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r w:rsidRPr="008A0DA6">
        <w:rPr>
          <w:rFonts w:ascii="Arial" w:hAnsi="Arial" w:cs="Arial"/>
          <w:shd w:val="clear" w:color="auto" w:fill="FFFFFF"/>
        </w:rPr>
        <w:t>Atender e gerenciar comunicações telefônicas internas ou externas.</w:t>
      </w:r>
    </w:p>
    <w:p w14:paraId="04A3E0BD"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1DF17460" w14:textId="77777777" w:rsidR="00A41CF5" w:rsidRPr="008A0DA6" w:rsidRDefault="00A41CF5" w:rsidP="00000850">
      <w:pPr>
        <w:widowControl w:val="0"/>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Descrição Detalhada</w:t>
      </w:r>
    </w:p>
    <w:p w14:paraId="530A45D0"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4C252C94"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operar mesas telefônicas ou sistemas de comunicação, utilizando chaves, interruptores e outros dispositivos para estabelecer e gerenciar as chamadas;</w:t>
      </w:r>
    </w:p>
    <w:p w14:paraId="492C18CF"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3BC09E62"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atender e efetuar ligações internas e externas, operando equipamentos telefônicos, consultando agendas, recebendo ou transferindo ligações dos ramais, visando a comunicação entre o usuário e o destinatário;</w:t>
      </w:r>
    </w:p>
    <w:p w14:paraId="6788DFA1"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8F80F04"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facilitar a comunicação eficiente, mantendo a confidencialidade e a ética profissional;</w:t>
      </w:r>
    </w:p>
    <w:p w14:paraId="2F64B2AB"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45271606"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executar pequenas tarefas de apoio administrativo eventualmente, como agendamento de consultas ou conferência de agendas, dependendo da organização;</w:t>
      </w:r>
    </w:p>
    <w:p w14:paraId="0784BE19" w14:textId="77777777" w:rsidR="00A41CF5" w:rsidRPr="008A0DA6" w:rsidRDefault="00A41CF5" w:rsidP="00000850">
      <w:pPr>
        <w:widowControl w:val="0"/>
        <w:tabs>
          <w:tab w:val="left" w:pos="1843"/>
        </w:tabs>
        <w:spacing w:after="0" w:line="240" w:lineRule="auto"/>
        <w:jc w:val="both"/>
        <w:rPr>
          <w:rFonts w:ascii="Arial" w:hAnsi="Arial" w:cs="Arial"/>
          <w:b/>
          <w:bCs/>
          <w:shd w:val="clear" w:color="auto" w:fill="FFFFFF"/>
        </w:rPr>
      </w:pPr>
    </w:p>
    <w:p w14:paraId="0A7D775D"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lastRenderedPageBreak/>
        <w:t>zelar pelo equipamento telefônico, comunicando defeitos e solicitando seu conserto e manutenção para assegurar o seu perfeito funcionamento;</w:t>
      </w:r>
    </w:p>
    <w:p w14:paraId="0A58D9B2"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DA429E7"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receber reclamações sobre defeitos nos diversos ramais, anotando e providenciando consertos, para evitar transtornos nas ligações;</w:t>
      </w:r>
    </w:p>
    <w:p w14:paraId="6DE84B25"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397CE8B"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elaborar relatório mensal, através de anotações feitas no mês, para manter a administração informada e para fins de estatísticas; e</w:t>
      </w:r>
    </w:p>
    <w:p w14:paraId="71DB66F6" w14:textId="77777777" w:rsidR="00A41CF5" w:rsidRPr="008A0DA6" w:rsidRDefault="00A41CF5" w:rsidP="00000850">
      <w:pPr>
        <w:widowControl w:val="0"/>
        <w:tabs>
          <w:tab w:val="left" w:pos="1843"/>
        </w:tabs>
        <w:spacing w:after="0" w:line="240" w:lineRule="auto"/>
        <w:jc w:val="both"/>
        <w:rPr>
          <w:rFonts w:ascii="Arial" w:hAnsi="Arial" w:cs="Arial"/>
          <w:shd w:val="clear" w:color="auto" w:fill="FFFFFF"/>
        </w:rPr>
      </w:pPr>
    </w:p>
    <w:p w14:paraId="0909DB9D" w14:textId="77777777" w:rsidR="00A41CF5" w:rsidRPr="008A0DA6" w:rsidRDefault="00A41CF5" w:rsidP="00000850">
      <w:pPr>
        <w:widowControl w:val="0"/>
        <w:numPr>
          <w:ilvl w:val="0"/>
          <w:numId w:val="97"/>
        </w:numPr>
        <w:tabs>
          <w:tab w:val="left" w:pos="1843"/>
        </w:tabs>
        <w:spacing w:after="0" w:line="240" w:lineRule="auto"/>
        <w:ind w:left="0" w:firstLine="1418"/>
        <w:jc w:val="both"/>
        <w:rPr>
          <w:rFonts w:ascii="Arial" w:hAnsi="Arial" w:cs="Arial"/>
          <w:shd w:val="clear" w:color="auto" w:fill="FFFFFF"/>
        </w:rPr>
      </w:pPr>
      <w:r w:rsidRPr="008A0DA6">
        <w:rPr>
          <w:rFonts w:ascii="Arial" w:hAnsi="Arial" w:cs="Arial"/>
          <w:shd w:val="clear" w:color="auto" w:fill="FFFFFF"/>
        </w:rPr>
        <w:t>executar outras tarefas correlatas determinadas pelo superior imediato.</w:t>
      </w:r>
    </w:p>
    <w:p w14:paraId="5A3ACD68" w14:textId="77777777" w:rsidR="00A41CF5" w:rsidRPr="008A0DA6" w:rsidRDefault="00A41CF5" w:rsidP="00000850">
      <w:pPr>
        <w:widowControl w:val="0"/>
        <w:spacing w:after="0" w:line="240" w:lineRule="auto"/>
        <w:jc w:val="both"/>
        <w:rPr>
          <w:rFonts w:ascii="Arial" w:hAnsi="Arial" w:cs="Arial"/>
          <w:shd w:val="clear" w:color="auto" w:fill="FFFFFF"/>
        </w:rPr>
      </w:pPr>
    </w:p>
    <w:p w14:paraId="1CE6F18A" w14:textId="77777777" w:rsidR="00A41CF5" w:rsidRPr="008A0DA6" w:rsidRDefault="00A41CF5" w:rsidP="00000850">
      <w:pPr>
        <w:widowControl w:val="0"/>
        <w:spacing w:after="0" w:line="240" w:lineRule="auto"/>
        <w:ind w:firstLine="1418"/>
        <w:jc w:val="both"/>
        <w:rPr>
          <w:rFonts w:ascii="Arial" w:hAnsi="Arial" w:cs="Arial"/>
          <w:b/>
          <w:bCs/>
          <w:shd w:val="clear" w:color="auto" w:fill="FFFFFF"/>
        </w:rPr>
      </w:pPr>
      <w:r w:rsidRPr="008A0DA6">
        <w:rPr>
          <w:rFonts w:ascii="Arial" w:hAnsi="Arial" w:cs="Arial"/>
          <w:b/>
          <w:bCs/>
          <w:shd w:val="clear" w:color="auto" w:fill="FFFFFF"/>
        </w:rPr>
        <w:t>Especificações</w:t>
      </w:r>
    </w:p>
    <w:p w14:paraId="62CCFE0B"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6D3ACDB3"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r w:rsidRPr="008A0DA6">
        <w:rPr>
          <w:rFonts w:ascii="Arial" w:eastAsia="Serifa BT" w:hAnsi="Arial" w:cs="Arial"/>
          <w:b/>
          <w:bCs/>
        </w:rPr>
        <w:t>Requisitos para provimento:</w:t>
      </w:r>
      <w:r w:rsidRPr="008A0DA6">
        <w:rPr>
          <w:rFonts w:ascii="Arial" w:hAnsi="Arial" w:cs="Arial"/>
        </w:rPr>
        <w:t xml:space="preserve"> </w:t>
      </w:r>
      <w:r w:rsidRPr="008A0DA6">
        <w:rPr>
          <w:rFonts w:ascii="Arial" w:hAnsi="Arial" w:cs="Arial"/>
          <w:shd w:val="clear" w:color="auto" w:fill="FFFFFF"/>
        </w:rPr>
        <w:t xml:space="preserve"> Ensino médio completo. </w:t>
      </w:r>
    </w:p>
    <w:p w14:paraId="03F246D7" w14:textId="77777777" w:rsidR="00A41CF5" w:rsidRPr="008A0DA6" w:rsidRDefault="00A41CF5" w:rsidP="00000850">
      <w:pPr>
        <w:widowControl w:val="0"/>
        <w:spacing w:after="0" w:line="240" w:lineRule="auto"/>
        <w:ind w:firstLine="1418"/>
        <w:jc w:val="both"/>
        <w:rPr>
          <w:rFonts w:ascii="Arial" w:hAnsi="Arial" w:cs="Arial"/>
          <w:shd w:val="clear" w:color="auto" w:fill="FFFFFF"/>
        </w:rPr>
      </w:pPr>
    </w:p>
    <w:p w14:paraId="00944E7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tica, integridade, conhecimento específico, gestão pública, trabalho em equipe, comunicação, inovação e aprendizado contínuo, responsabilidade, comprometimento, relacionamento interpessoal, eficiência e eficácia.</w:t>
      </w:r>
    </w:p>
    <w:p w14:paraId="54940DF1" w14:textId="77777777" w:rsidR="00A41CF5" w:rsidRPr="008A0DA6" w:rsidRDefault="00A41CF5" w:rsidP="00000850">
      <w:pPr>
        <w:widowControl w:val="0"/>
        <w:spacing w:after="0" w:line="240" w:lineRule="auto"/>
        <w:ind w:firstLine="1418"/>
        <w:jc w:val="both"/>
        <w:rPr>
          <w:rFonts w:ascii="Arial" w:hAnsi="Arial" w:cs="Arial"/>
        </w:rPr>
      </w:pPr>
    </w:p>
    <w:p w14:paraId="4EE7AC0B"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t>TERAPEUTA OCUPACIONAL</w:t>
      </w:r>
    </w:p>
    <w:p w14:paraId="28C010F7" w14:textId="77777777" w:rsidR="00A41CF5" w:rsidRPr="008A0DA6" w:rsidRDefault="00A41CF5" w:rsidP="00000850">
      <w:pPr>
        <w:widowControl w:val="0"/>
        <w:spacing w:after="0" w:line="240" w:lineRule="auto"/>
        <w:ind w:right="51"/>
        <w:jc w:val="both"/>
        <w:rPr>
          <w:rFonts w:ascii="Arial" w:hAnsi="Arial" w:cs="Arial"/>
        </w:rPr>
      </w:pPr>
    </w:p>
    <w:p w14:paraId="6B57ADF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1DB8EB11" w14:textId="77777777" w:rsidR="00A41CF5" w:rsidRPr="008A0DA6" w:rsidRDefault="00A41CF5" w:rsidP="00000850">
      <w:pPr>
        <w:widowControl w:val="0"/>
        <w:spacing w:after="0" w:line="240" w:lineRule="auto"/>
        <w:ind w:firstLine="1418"/>
        <w:jc w:val="both"/>
        <w:rPr>
          <w:rFonts w:ascii="Arial" w:hAnsi="Arial" w:cs="Arial"/>
        </w:rPr>
      </w:pPr>
    </w:p>
    <w:p w14:paraId="5A1EB009" w14:textId="77777777" w:rsidR="00A41CF5" w:rsidRPr="008A0DA6" w:rsidRDefault="00A41CF5" w:rsidP="00000850">
      <w:pPr>
        <w:pStyle w:val="Recuodecorpodetexto"/>
        <w:widowControl w:val="0"/>
        <w:suppressAutoHyphens w:val="0"/>
        <w:spacing w:after="0"/>
        <w:ind w:left="0" w:firstLine="1418"/>
        <w:jc w:val="both"/>
        <w:rPr>
          <w:rFonts w:ascii="Arial" w:hAnsi="Arial" w:cs="Arial"/>
          <w:sz w:val="24"/>
          <w:szCs w:val="24"/>
        </w:rPr>
      </w:pPr>
      <w:r w:rsidRPr="008A0DA6">
        <w:rPr>
          <w:rFonts w:ascii="Arial" w:hAnsi="Arial" w:cs="Arial"/>
          <w:sz w:val="24"/>
          <w:szCs w:val="24"/>
        </w:rPr>
        <w:t>Avaliar e reabilitar indivíduos portadores de necessidades especiais, visando sua independência perante seus afazeres diários.</w:t>
      </w:r>
    </w:p>
    <w:p w14:paraId="66542056" w14:textId="77777777" w:rsidR="00A41CF5" w:rsidRPr="008A0DA6" w:rsidRDefault="00A41CF5" w:rsidP="00000850">
      <w:pPr>
        <w:widowControl w:val="0"/>
        <w:spacing w:after="0" w:line="240" w:lineRule="auto"/>
        <w:ind w:firstLine="1418"/>
        <w:jc w:val="both"/>
        <w:rPr>
          <w:rFonts w:ascii="Arial" w:hAnsi="Arial" w:cs="Arial"/>
        </w:rPr>
      </w:pPr>
    </w:p>
    <w:p w14:paraId="44695FA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19867BE8" w14:textId="77777777" w:rsidR="00A41CF5" w:rsidRPr="008A0DA6" w:rsidRDefault="00A41CF5" w:rsidP="00000850">
      <w:pPr>
        <w:widowControl w:val="0"/>
        <w:spacing w:after="0" w:line="240" w:lineRule="auto"/>
        <w:jc w:val="both"/>
        <w:rPr>
          <w:rFonts w:ascii="Arial" w:hAnsi="Arial" w:cs="Arial"/>
        </w:rPr>
      </w:pPr>
    </w:p>
    <w:p w14:paraId="574C33A5"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promover o desenvolvimento, o tratamento e a recuperação de indivíduos ou grupos, que necessitam de cuidados físicos, sensoriais, preceptivos, cognitivos, emocionais e sociais;</w:t>
      </w:r>
    </w:p>
    <w:p w14:paraId="21661BE8" w14:textId="77777777" w:rsidR="00A41CF5" w:rsidRPr="008A0DA6" w:rsidRDefault="00A41CF5" w:rsidP="00000850">
      <w:pPr>
        <w:widowControl w:val="0"/>
        <w:tabs>
          <w:tab w:val="left" w:pos="1843"/>
        </w:tabs>
        <w:spacing w:after="0" w:line="240" w:lineRule="auto"/>
        <w:jc w:val="both"/>
        <w:rPr>
          <w:rFonts w:ascii="Arial" w:hAnsi="Arial" w:cs="Arial"/>
        </w:rPr>
      </w:pPr>
    </w:p>
    <w:p w14:paraId="65495A63"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aumentar o desempenho das habilidades do paciente, reintegrando-o a sociedade;</w:t>
      </w:r>
    </w:p>
    <w:p w14:paraId="4A1D7044"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6668B48C"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prevenir e tratar doenças, promovendo a recuperação das condições de saúde do paciente;</w:t>
      </w:r>
    </w:p>
    <w:p w14:paraId="59E34283"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7E7B8BC1"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educar, reeducar e treinar os pacientes, no que se refere, às atividades de vida diária, atividades de vida prática, do lazer e do trabalho;</w:t>
      </w:r>
    </w:p>
    <w:p w14:paraId="64AD6817"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6B7F39A8"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diminuir e/ou amenizar disfunções decorrentes de patologias progressivas;</w:t>
      </w:r>
    </w:p>
    <w:p w14:paraId="0AD3D32D" w14:textId="77777777" w:rsidR="00A41CF5"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206EC3A6" w14:textId="77777777" w:rsidR="00E8191A" w:rsidRPr="008A0DA6" w:rsidRDefault="00E8191A" w:rsidP="00000850">
      <w:pPr>
        <w:pStyle w:val="Recuodecorpodetexto"/>
        <w:widowControl w:val="0"/>
        <w:tabs>
          <w:tab w:val="left" w:pos="1843"/>
        </w:tabs>
        <w:suppressAutoHyphens w:val="0"/>
        <w:spacing w:after="0"/>
        <w:ind w:left="0"/>
        <w:jc w:val="both"/>
        <w:rPr>
          <w:rFonts w:ascii="Arial" w:hAnsi="Arial" w:cs="Arial"/>
          <w:sz w:val="24"/>
          <w:szCs w:val="24"/>
        </w:rPr>
      </w:pPr>
    </w:p>
    <w:p w14:paraId="7B59239C" w14:textId="77777777" w:rsidR="00A41CF5" w:rsidRPr="008A0DA6" w:rsidRDefault="00A41CF5" w:rsidP="00000850">
      <w:pPr>
        <w:pStyle w:val="Recuodecorpodetexto"/>
        <w:widowControl w:val="0"/>
        <w:numPr>
          <w:ilvl w:val="0"/>
          <w:numId w:val="98"/>
        </w:numPr>
        <w:tabs>
          <w:tab w:val="left" w:pos="1985"/>
        </w:tabs>
        <w:suppressAutoHyphens w:val="0"/>
        <w:spacing w:after="0"/>
        <w:ind w:left="0" w:firstLine="1418"/>
        <w:jc w:val="both"/>
        <w:rPr>
          <w:rFonts w:ascii="Arial" w:hAnsi="Arial" w:cs="Arial"/>
          <w:sz w:val="24"/>
          <w:szCs w:val="24"/>
        </w:rPr>
      </w:pPr>
      <w:r w:rsidRPr="008A0DA6">
        <w:rPr>
          <w:rFonts w:ascii="Arial" w:hAnsi="Arial" w:cs="Arial"/>
          <w:sz w:val="24"/>
          <w:szCs w:val="24"/>
        </w:rPr>
        <w:t>reinserir o paciente às atividades laborativas e/ou treiná-los para outras funções quando eles estiverem debilitados;</w:t>
      </w:r>
    </w:p>
    <w:p w14:paraId="25B815B4"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222561F3"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treinar e orientar pacientes com as coordenações motoras debilitadas, estas, impedindo-os de realizar suas atividades com êxito;</w:t>
      </w:r>
    </w:p>
    <w:p w14:paraId="0F2B6CAA"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0FF470E1"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facilitar o desempenho nas atividades de vida diária e vida de trabalho;</w:t>
      </w:r>
    </w:p>
    <w:p w14:paraId="2F9B2747"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6E3EA9D4" w14:textId="77777777" w:rsidR="00A41CF5" w:rsidRPr="008A0DA6" w:rsidRDefault="00A41CF5" w:rsidP="00000850">
      <w:pPr>
        <w:pStyle w:val="Recuodecorpodetexto"/>
        <w:widowControl w:val="0"/>
        <w:numPr>
          <w:ilvl w:val="0"/>
          <w:numId w:val="98"/>
        </w:numPr>
        <w:tabs>
          <w:tab w:val="left" w:pos="1985"/>
        </w:tabs>
        <w:suppressAutoHyphens w:val="0"/>
        <w:spacing w:after="0"/>
        <w:ind w:left="0" w:firstLine="1418"/>
        <w:jc w:val="both"/>
        <w:rPr>
          <w:rFonts w:ascii="Arial" w:hAnsi="Arial" w:cs="Arial"/>
          <w:sz w:val="24"/>
          <w:szCs w:val="24"/>
        </w:rPr>
      </w:pPr>
      <w:r w:rsidRPr="008A0DA6">
        <w:rPr>
          <w:rFonts w:ascii="Arial" w:hAnsi="Arial" w:cs="Arial"/>
          <w:sz w:val="24"/>
          <w:szCs w:val="24"/>
        </w:rPr>
        <w:t>treinar e orientar os familiares, para melhorar a capacidade funcional do portador de necessidade especial, e o contato com os familiares;</w:t>
      </w:r>
    </w:p>
    <w:p w14:paraId="75061E74"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06CB2C79"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desenvolver e adequar os aspectos cognitivos no portador de necessidades especiais;</w:t>
      </w:r>
    </w:p>
    <w:p w14:paraId="3B75D9D3"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33325283" w14:textId="77777777" w:rsidR="00A41CF5" w:rsidRPr="008A0DA6" w:rsidRDefault="00A41CF5" w:rsidP="00000850">
      <w:pPr>
        <w:pStyle w:val="Recuodecorpodetexto"/>
        <w:widowControl w:val="0"/>
        <w:numPr>
          <w:ilvl w:val="0"/>
          <w:numId w:val="98"/>
        </w:numPr>
        <w:tabs>
          <w:tab w:val="left" w:pos="1985"/>
        </w:tabs>
        <w:suppressAutoHyphens w:val="0"/>
        <w:spacing w:after="0"/>
        <w:ind w:left="0" w:firstLine="1418"/>
        <w:jc w:val="both"/>
        <w:rPr>
          <w:rFonts w:ascii="Arial" w:hAnsi="Arial" w:cs="Arial"/>
          <w:sz w:val="24"/>
          <w:szCs w:val="24"/>
        </w:rPr>
      </w:pPr>
      <w:r w:rsidRPr="008A0DA6">
        <w:rPr>
          <w:rFonts w:ascii="Arial" w:hAnsi="Arial" w:cs="Arial"/>
          <w:sz w:val="24"/>
          <w:szCs w:val="24"/>
        </w:rPr>
        <w:t>canalizar aspectos emocionais, que impedem o paciente de desempenhar suas funções de modo produtivo, a si e a sociedade;</w:t>
      </w:r>
    </w:p>
    <w:p w14:paraId="2C9443C8" w14:textId="77777777" w:rsidR="00A41CF5" w:rsidRPr="008A0DA6" w:rsidRDefault="00A41CF5" w:rsidP="00000850">
      <w:pPr>
        <w:pStyle w:val="PargrafodaLista"/>
        <w:widowControl w:val="0"/>
        <w:tabs>
          <w:tab w:val="left" w:pos="1843"/>
        </w:tabs>
        <w:spacing w:after="0" w:line="240" w:lineRule="auto"/>
        <w:contextualSpacing w:val="0"/>
        <w:jc w:val="both"/>
        <w:rPr>
          <w:rFonts w:ascii="Arial" w:hAnsi="Arial" w:cs="Arial"/>
        </w:rPr>
      </w:pPr>
    </w:p>
    <w:p w14:paraId="4EF9217A"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lang w:eastAsia="pt-BR"/>
        </w:rPr>
        <w:t>exercer atividades de gestão ou fiscalização de contratos administrativos, quando designado</w:t>
      </w:r>
      <w:r w:rsidRPr="008A0DA6">
        <w:rPr>
          <w:rFonts w:ascii="Arial" w:hAnsi="Arial" w:cs="Arial"/>
          <w:sz w:val="24"/>
          <w:szCs w:val="24"/>
        </w:rPr>
        <w:t>;</w:t>
      </w:r>
    </w:p>
    <w:p w14:paraId="46862CA5"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246BA24A" w14:textId="77777777" w:rsidR="00A41CF5" w:rsidRPr="008A0DA6" w:rsidRDefault="00A41CF5" w:rsidP="00000850">
      <w:pPr>
        <w:widowControl w:val="0"/>
        <w:numPr>
          <w:ilvl w:val="0"/>
          <w:numId w:val="98"/>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03DBD62" w14:textId="77777777" w:rsidR="00A41CF5" w:rsidRPr="008A0DA6" w:rsidRDefault="00A41CF5" w:rsidP="00000850">
      <w:pPr>
        <w:pStyle w:val="Recuodecorpodetexto"/>
        <w:widowControl w:val="0"/>
        <w:tabs>
          <w:tab w:val="left" w:pos="1843"/>
        </w:tabs>
        <w:suppressAutoHyphens w:val="0"/>
        <w:spacing w:after="0"/>
        <w:ind w:left="0"/>
        <w:jc w:val="both"/>
        <w:rPr>
          <w:rFonts w:ascii="Arial" w:hAnsi="Arial" w:cs="Arial"/>
          <w:sz w:val="24"/>
          <w:szCs w:val="24"/>
        </w:rPr>
      </w:pPr>
    </w:p>
    <w:p w14:paraId="6B9743E6" w14:textId="77777777" w:rsidR="00A41CF5" w:rsidRPr="008A0DA6" w:rsidRDefault="00A41CF5" w:rsidP="00000850">
      <w:pPr>
        <w:pStyle w:val="Recuodecorpodetexto"/>
        <w:widowControl w:val="0"/>
        <w:numPr>
          <w:ilvl w:val="0"/>
          <w:numId w:val="98"/>
        </w:numPr>
        <w:tabs>
          <w:tab w:val="left" w:pos="1843"/>
        </w:tabs>
        <w:suppressAutoHyphens w:val="0"/>
        <w:spacing w:after="0"/>
        <w:ind w:left="0" w:firstLine="1418"/>
        <w:jc w:val="both"/>
        <w:rPr>
          <w:rFonts w:ascii="Arial" w:hAnsi="Arial" w:cs="Arial"/>
          <w:sz w:val="24"/>
          <w:szCs w:val="24"/>
        </w:rPr>
      </w:pPr>
      <w:r w:rsidRPr="008A0DA6">
        <w:rPr>
          <w:rFonts w:ascii="Arial" w:hAnsi="Arial" w:cs="Arial"/>
          <w:sz w:val="24"/>
          <w:szCs w:val="24"/>
        </w:rPr>
        <w:t>executar outras tarefas correlatas determinadas pelo superior imediato.</w:t>
      </w:r>
    </w:p>
    <w:p w14:paraId="2514AC97" w14:textId="77777777" w:rsidR="00A41CF5" w:rsidRPr="008A0DA6" w:rsidRDefault="00A41CF5" w:rsidP="00000850">
      <w:pPr>
        <w:widowControl w:val="0"/>
        <w:spacing w:after="0" w:line="240" w:lineRule="auto"/>
        <w:jc w:val="both"/>
        <w:rPr>
          <w:rFonts w:ascii="Arial" w:hAnsi="Arial" w:cs="Arial"/>
        </w:rPr>
      </w:pPr>
    </w:p>
    <w:p w14:paraId="252DF53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6F245EEB" w14:textId="77777777" w:rsidR="00A41CF5" w:rsidRPr="008A0DA6" w:rsidRDefault="00A41CF5" w:rsidP="00000850">
      <w:pPr>
        <w:widowControl w:val="0"/>
        <w:spacing w:after="0" w:line="240" w:lineRule="auto"/>
        <w:ind w:firstLine="1418"/>
        <w:jc w:val="both"/>
        <w:rPr>
          <w:rFonts w:ascii="Arial" w:hAnsi="Arial" w:cs="Arial"/>
        </w:rPr>
      </w:pPr>
    </w:p>
    <w:p w14:paraId="615A62D1"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rPr>
        <w:t xml:space="preserve"> </w:t>
      </w:r>
      <w:r w:rsidRPr="008A0DA6">
        <w:rPr>
          <w:rFonts w:ascii="Arial" w:hAnsi="Arial" w:cs="Arial"/>
          <w:shd w:val="clear" w:color="auto" w:fill="FFFFFF"/>
        </w:rPr>
        <w:t xml:space="preserve"> </w:t>
      </w:r>
      <w:r w:rsidRPr="005F7567">
        <w:rPr>
          <w:rFonts w:ascii="Arial" w:eastAsia="Serifa BT" w:hAnsi="Arial" w:cs="Arial"/>
        </w:rPr>
        <w:t>Curso superior em Terapia Ocupacional, com registro no Conselho Regional de Fisioterapia e Terapia Ocupacional - CREFITO, com conhecimentos em informática (internet e softwares de edição de textos).</w:t>
      </w:r>
    </w:p>
    <w:p w14:paraId="638DD918" w14:textId="77777777" w:rsidR="00A41CF5" w:rsidRPr="008A0DA6" w:rsidRDefault="00A41CF5" w:rsidP="00000850">
      <w:pPr>
        <w:widowControl w:val="0"/>
        <w:spacing w:after="0" w:line="240" w:lineRule="auto"/>
        <w:ind w:firstLine="1418"/>
        <w:jc w:val="both"/>
        <w:rPr>
          <w:rFonts w:ascii="Arial" w:hAnsi="Arial" w:cs="Arial"/>
        </w:rPr>
      </w:pPr>
    </w:p>
    <w:p w14:paraId="53CE6082"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hAnsi="Arial" w:cs="Arial"/>
          <w:b/>
          <w:bCs/>
          <w:lang w:eastAsia="pt-BR"/>
        </w:rPr>
        <w:t>Competências, habilidades e atitudes mínimas esperadas:</w:t>
      </w:r>
      <w:r w:rsidRPr="008A0DA6">
        <w:rPr>
          <w:rFonts w:ascii="Arial" w:hAnsi="Arial" w:cs="Arial"/>
          <w:lang w:eastAsia="pt-BR"/>
        </w:rPr>
        <w:t xml:space="preserve"> conhecimento da legislação específica, gestão pública, tecnologia e inovação, orçamentos, finanças, visão sistêmica, liderança, gestão de equipes, comunicação eficaz, tomada de decisão, negociação e articulação, planejamento, organização, análise de dados, ética, integridade, proatividade e iniciativa, resiliência e adaptabilidade, </w:t>
      </w:r>
      <w:r w:rsidRPr="008A0DA6">
        <w:rPr>
          <w:rFonts w:ascii="Arial" w:hAnsi="Arial" w:cs="Arial"/>
        </w:rPr>
        <w:t>relacionamento interpessoal</w:t>
      </w:r>
      <w:r w:rsidRPr="008A0DA6">
        <w:rPr>
          <w:rFonts w:ascii="Arial" w:hAnsi="Arial" w:cs="Arial"/>
          <w:lang w:eastAsia="pt-BR"/>
        </w:rPr>
        <w:t>, empatia, sensibilidade social, colaboração e trabalho em equipe.</w:t>
      </w:r>
    </w:p>
    <w:p w14:paraId="2F593F8F" w14:textId="77777777" w:rsidR="00A41CF5" w:rsidRPr="008A0DA6" w:rsidRDefault="00A41CF5" w:rsidP="00000850">
      <w:pPr>
        <w:widowControl w:val="0"/>
        <w:spacing w:after="0" w:line="240" w:lineRule="auto"/>
        <w:ind w:firstLine="1418"/>
        <w:jc w:val="both"/>
        <w:rPr>
          <w:rFonts w:ascii="Arial" w:hAnsi="Arial" w:cs="Arial"/>
        </w:rPr>
      </w:pPr>
    </w:p>
    <w:p w14:paraId="0DE80CB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 xml:space="preserve">Outras qualificações e exigências do cargo: </w:t>
      </w:r>
      <w:r w:rsidRPr="008A0DA6">
        <w:rPr>
          <w:rFonts w:ascii="Arial" w:hAnsi="Arial" w:cs="Arial"/>
        </w:rPr>
        <w:t xml:space="preserve">sujeito a serviços externos, permanece a maior parte do tempo em pé e em movimento, auxilia na locomoção de pacientes e exige tratamento humanizado. </w:t>
      </w:r>
    </w:p>
    <w:p w14:paraId="1A3DACEB" w14:textId="77777777" w:rsidR="00A41CF5" w:rsidRPr="008A0DA6" w:rsidRDefault="00A41CF5" w:rsidP="00000850">
      <w:pPr>
        <w:widowControl w:val="0"/>
        <w:spacing w:after="0" w:line="240" w:lineRule="auto"/>
        <w:ind w:right="51"/>
        <w:jc w:val="both"/>
        <w:rPr>
          <w:rFonts w:ascii="Arial" w:hAnsi="Arial" w:cs="Arial"/>
          <w:b/>
        </w:rPr>
      </w:pPr>
    </w:p>
    <w:p w14:paraId="4B1F6952"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lastRenderedPageBreak/>
        <w:t>TOPÓGRAFO</w:t>
      </w:r>
    </w:p>
    <w:p w14:paraId="0F18403D" w14:textId="77777777" w:rsidR="00A41CF5" w:rsidRPr="008A0DA6" w:rsidRDefault="00A41CF5" w:rsidP="00000850">
      <w:pPr>
        <w:widowControl w:val="0"/>
        <w:spacing w:after="0" w:line="240" w:lineRule="auto"/>
        <w:ind w:right="51"/>
        <w:jc w:val="both"/>
        <w:rPr>
          <w:rFonts w:ascii="Arial" w:hAnsi="Arial" w:cs="Arial"/>
        </w:rPr>
      </w:pPr>
    </w:p>
    <w:p w14:paraId="306528A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33D51C88" w14:textId="77777777" w:rsidR="00A41CF5" w:rsidRPr="008A0DA6" w:rsidRDefault="00A41CF5" w:rsidP="00000850">
      <w:pPr>
        <w:widowControl w:val="0"/>
        <w:spacing w:after="0" w:line="240" w:lineRule="auto"/>
        <w:ind w:firstLine="1418"/>
        <w:jc w:val="both"/>
        <w:rPr>
          <w:rFonts w:ascii="Arial" w:hAnsi="Arial" w:cs="Arial"/>
        </w:rPr>
      </w:pPr>
    </w:p>
    <w:p w14:paraId="11B4580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Efetuar levantamento da superfície e do subsolo, topografia natural e das obras existentes, determinando o perfil, localização, dimensões exatas e a configuração de terrenos, campos e estradas para fornecer os dados básicos necessários aos trabalhos de construção, exploração e elaboração de mapas com auxílio de instrumento de agrimensura.</w:t>
      </w:r>
    </w:p>
    <w:p w14:paraId="4EA227D0" w14:textId="77777777" w:rsidR="00A41CF5" w:rsidRPr="008A0DA6" w:rsidRDefault="00A41CF5" w:rsidP="00000850">
      <w:pPr>
        <w:widowControl w:val="0"/>
        <w:spacing w:after="0" w:line="240" w:lineRule="auto"/>
        <w:ind w:firstLine="1418"/>
        <w:jc w:val="both"/>
        <w:rPr>
          <w:rFonts w:ascii="Arial" w:hAnsi="Arial" w:cs="Arial"/>
        </w:rPr>
      </w:pPr>
    </w:p>
    <w:p w14:paraId="3DDE288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0EC5DEAC" w14:textId="77777777" w:rsidR="00A41CF5" w:rsidRPr="008A0DA6" w:rsidRDefault="00A41CF5" w:rsidP="00000850">
      <w:pPr>
        <w:widowControl w:val="0"/>
        <w:spacing w:after="0" w:line="240" w:lineRule="auto"/>
        <w:jc w:val="both"/>
        <w:rPr>
          <w:rFonts w:ascii="Arial" w:hAnsi="Arial" w:cs="Arial"/>
        </w:rPr>
      </w:pPr>
    </w:p>
    <w:p w14:paraId="57FC2A39"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analisar mapas, plantas, títulos de propriedades, registros e especificações, estudando-os e calculando as medidas a serem efetuadas;</w:t>
      </w:r>
    </w:p>
    <w:p w14:paraId="7FECC051" w14:textId="77777777" w:rsidR="00A41CF5" w:rsidRPr="008A0DA6" w:rsidRDefault="00A41CF5" w:rsidP="00000850">
      <w:pPr>
        <w:widowControl w:val="0"/>
        <w:tabs>
          <w:tab w:val="left" w:pos="1843"/>
        </w:tabs>
        <w:spacing w:after="0" w:line="240" w:lineRule="auto"/>
        <w:jc w:val="both"/>
        <w:rPr>
          <w:rFonts w:ascii="Arial" w:hAnsi="Arial" w:cs="Arial"/>
        </w:rPr>
      </w:pPr>
    </w:p>
    <w:p w14:paraId="389AEE0B"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preparar esquemas de levantamento topográfico, planimétricos e altimétricos;</w:t>
      </w:r>
    </w:p>
    <w:p w14:paraId="2AAAF756" w14:textId="77777777" w:rsidR="00A41CF5" w:rsidRPr="008A0DA6" w:rsidRDefault="00A41CF5" w:rsidP="00000850">
      <w:pPr>
        <w:widowControl w:val="0"/>
        <w:tabs>
          <w:tab w:val="left" w:pos="1843"/>
        </w:tabs>
        <w:spacing w:after="0" w:line="240" w:lineRule="auto"/>
        <w:jc w:val="both"/>
        <w:rPr>
          <w:rFonts w:ascii="Arial" w:hAnsi="Arial" w:cs="Arial"/>
        </w:rPr>
      </w:pPr>
    </w:p>
    <w:p w14:paraId="7BDF61D3"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efetuar o reconhecimento básico da área programada, analisando as características do terreno para elaborar traçados técnicos;</w:t>
      </w:r>
    </w:p>
    <w:p w14:paraId="43B8D5B6" w14:textId="77777777" w:rsidR="00A41CF5" w:rsidRPr="008A0DA6" w:rsidRDefault="00A41CF5" w:rsidP="00000850">
      <w:pPr>
        <w:widowControl w:val="0"/>
        <w:tabs>
          <w:tab w:val="left" w:pos="1843"/>
        </w:tabs>
        <w:spacing w:after="0" w:line="240" w:lineRule="auto"/>
        <w:jc w:val="both"/>
        <w:rPr>
          <w:rFonts w:ascii="Arial" w:hAnsi="Arial" w:cs="Arial"/>
        </w:rPr>
      </w:pPr>
    </w:p>
    <w:p w14:paraId="24EB7CE9"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executar cálculos de agrimensura, utilizando dados coletados em levantamentos topográficos para operar na elaboração de mapas topográficos, cartográficos ou em outros trabalhos afins;</w:t>
      </w:r>
    </w:p>
    <w:p w14:paraId="7923CFA8" w14:textId="77777777" w:rsidR="00A41CF5" w:rsidRPr="008A0DA6" w:rsidRDefault="00A41CF5" w:rsidP="00000850">
      <w:pPr>
        <w:widowControl w:val="0"/>
        <w:tabs>
          <w:tab w:val="left" w:pos="1843"/>
        </w:tabs>
        <w:spacing w:after="0" w:line="240" w:lineRule="auto"/>
        <w:jc w:val="both"/>
        <w:rPr>
          <w:rFonts w:ascii="Arial" w:hAnsi="Arial" w:cs="Arial"/>
        </w:rPr>
      </w:pPr>
    </w:p>
    <w:p w14:paraId="6DE25824"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executar cálculos para estabelecer a metragem quadrada a ser paga, de acordo com as medidas de cada propriedade, para efeito de pavimentação;</w:t>
      </w:r>
    </w:p>
    <w:p w14:paraId="1F5C3D83" w14:textId="77777777" w:rsidR="00A41CF5" w:rsidRPr="008A0DA6" w:rsidRDefault="00A41CF5" w:rsidP="00000850">
      <w:pPr>
        <w:widowControl w:val="0"/>
        <w:tabs>
          <w:tab w:val="left" w:pos="1843"/>
        </w:tabs>
        <w:spacing w:after="0" w:line="240" w:lineRule="auto"/>
        <w:jc w:val="both"/>
        <w:rPr>
          <w:rFonts w:ascii="Arial" w:hAnsi="Arial" w:cs="Arial"/>
        </w:rPr>
      </w:pPr>
    </w:p>
    <w:p w14:paraId="30B09BBD" w14:textId="77777777" w:rsidR="00A41CF5" w:rsidRPr="008A0DA6" w:rsidRDefault="00A41CF5" w:rsidP="00000850">
      <w:pPr>
        <w:widowControl w:val="0"/>
        <w:numPr>
          <w:ilvl w:val="0"/>
          <w:numId w:val="99"/>
        </w:numPr>
        <w:tabs>
          <w:tab w:val="left" w:pos="1985"/>
        </w:tabs>
        <w:spacing w:after="0" w:line="240" w:lineRule="auto"/>
        <w:ind w:left="0" w:firstLine="1418"/>
        <w:jc w:val="both"/>
        <w:rPr>
          <w:rFonts w:ascii="Arial" w:hAnsi="Arial" w:cs="Arial"/>
        </w:rPr>
      </w:pPr>
      <w:r w:rsidRPr="008A0DA6">
        <w:rPr>
          <w:rFonts w:ascii="Arial" w:hAnsi="Arial" w:cs="Arial"/>
        </w:rPr>
        <w:t>executar projetos de desapropriação de áreas, elaborando documentação necessária, identificação do proprietário para fins de implantação de estradas, conjuntos habitacionais, industriais, escolas, creches, postos de saúde e outros;</w:t>
      </w:r>
    </w:p>
    <w:p w14:paraId="025370A3" w14:textId="77777777" w:rsidR="00A41CF5" w:rsidRPr="008A0DA6" w:rsidRDefault="00A41CF5" w:rsidP="00000850">
      <w:pPr>
        <w:widowControl w:val="0"/>
        <w:spacing w:after="0" w:line="240" w:lineRule="auto"/>
        <w:jc w:val="both"/>
        <w:rPr>
          <w:rFonts w:ascii="Arial" w:hAnsi="Arial" w:cs="Arial"/>
        </w:rPr>
      </w:pPr>
    </w:p>
    <w:p w14:paraId="5614E1EC"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executar projeto de expansão urbana da cidade ou desmembramento de distritos, elaborando nova planta para incorporação ou desmembramento de novas áreas no perímetro urbano, bem como identificação de áreas comerciais, habitacionais e industriais;</w:t>
      </w:r>
    </w:p>
    <w:p w14:paraId="7A2C0A3A" w14:textId="77777777" w:rsidR="00A41CF5" w:rsidRPr="008A0DA6" w:rsidRDefault="00A41CF5" w:rsidP="00000850">
      <w:pPr>
        <w:widowControl w:val="0"/>
        <w:tabs>
          <w:tab w:val="left" w:pos="1843"/>
        </w:tabs>
        <w:spacing w:after="0" w:line="240" w:lineRule="auto"/>
        <w:jc w:val="both"/>
        <w:rPr>
          <w:rFonts w:ascii="Arial" w:hAnsi="Arial" w:cs="Arial"/>
        </w:rPr>
      </w:pPr>
    </w:p>
    <w:p w14:paraId="06914EB5"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executar projeto dos limites e confrontações do município, elaborando plantas cartográficas, identificando as divisas constantes do memorial descritivo proposto pelo Estado, para atender solicitação do Governo do Estado;</w:t>
      </w:r>
    </w:p>
    <w:p w14:paraId="0F851E25" w14:textId="77777777" w:rsidR="00A41CF5" w:rsidRPr="008A0DA6" w:rsidRDefault="00A41CF5" w:rsidP="00000850">
      <w:pPr>
        <w:widowControl w:val="0"/>
        <w:tabs>
          <w:tab w:val="left" w:pos="1843"/>
        </w:tabs>
        <w:spacing w:after="0" w:line="240" w:lineRule="auto"/>
        <w:jc w:val="both"/>
        <w:rPr>
          <w:rFonts w:ascii="Arial" w:hAnsi="Arial" w:cs="Arial"/>
        </w:rPr>
      </w:pPr>
    </w:p>
    <w:p w14:paraId="00E22140" w14:textId="77777777" w:rsidR="00A41CF5" w:rsidRPr="008A0DA6" w:rsidRDefault="00A41CF5" w:rsidP="00000850">
      <w:pPr>
        <w:widowControl w:val="0"/>
        <w:numPr>
          <w:ilvl w:val="0"/>
          <w:numId w:val="99"/>
        </w:numPr>
        <w:tabs>
          <w:tab w:val="left" w:pos="1985"/>
        </w:tabs>
        <w:spacing w:after="0" w:line="240" w:lineRule="auto"/>
        <w:ind w:left="0" w:firstLine="1418"/>
        <w:jc w:val="both"/>
        <w:rPr>
          <w:rFonts w:ascii="Arial" w:hAnsi="Arial" w:cs="Arial"/>
        </w:rPr>
      </w:pPr>
      <w:r w:rsidRPr="008A0DA6">
        <w:rPr>
          <w:rFonts w:ascii="Arial" w:hAnsi="Arial" w:cs="Arial"/>
        </w:rPr>
        <w:t>elaborar plantas, esboços e relatórios técnicos sobre os traçados a serem feitos, indicando e anotando pontos e convenções para desenvolvê-los sob a forma de mapas, cartas e projetos;</w:t>
      </w:r>
    </w:p>
    <w:p w14:paraId="7E224360" w14:textId="77777777" w:rsidR="00A41CF5" w:rsidRDefault="00A41CF5" w:rsidP="00000850">
      <w:pPr>
        <w:widowControl w:val="0"/>
        <w:tabs>
          <w:tab w:val="left" w:pos="1843"/>
        </w:tabs>
        <w:spacing w:after="0" w:line="240" w:lineRule="auto"/>
        <w:jc w:val="both"/>
        <w:rPr>
          <w:rFonts w:ascii="Arial" w:hAnsi="Arial" w:cs="Arial"/>
        </w:rPr>
      </w:pPr>
    </w:p>
    <w:p w14:paraId="4AC71052" w14:textId="77777777" w:rsidR="00E8191A" w:rsidRPr="00E8191A" w:rsidRDefault="00E8191A" w:rsidP="00000850">
      <w:pPr>
        <w:widowControl w:val="0"/>
        <w:tabs>
          <w:tab w:val="left" w:pos="1843"/>
        </w:tabs>
        <w:spacing w:after="0" w:line="240" w:lineRule="auto"/>
        <w:jc w:val="both"/>
        <w:rPr>
          <w:rFonts w:ascii="Arial" w:hAnsi="Arial" w:cs="Arial"/>
          <w:sz w:val="28"/>
          <w:szCs w:val="28"/>
        </w:rPr>
      </w:pPr>
    </w:p>
    <w:p w14:paraId="037FC3C0"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supervisionar os trabalhos topográficos, determinando o balizamento, a colocação de estacas e indicando referências de nível, marcos de locação e demais elementos;</w:t>
      </w:r>
    </w:p>
    <w:p w14:paraId="57853DCB" w14:textId="77777777" w:rsidR="00A41CF5" w:rsidRPr="00E8191A" w:rsidRDefault="00A41CF5" w:rsidP="00000850">
      <w:pPr>
        <w:widowControl w:val="0"/>
        <w:tabs>
          <w:tab w:val="left" w:pos="1843"/>
        </w:tabs>
        <w:spacing w:after="0" w:line="240" w:lineRule="auto"/>
        <w:jc w:val="both"/>
        <w:rPr>
          <w:rFonts w:ascii="Arial" w:hAnsi="Arial" w:cs="Arial"/>
          <w:sz w:val="26"/>
          <w:szCs w:val="26"/>
        </w:rPr>
      </w:pPr>
    </w:p>
    <w:p w14:paraId="2DA0728F"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coordenar e orientar os trabalhos de seus auxiliares especificando as tarefas a serem realizadas, determinando modo de execução, grau de precisão dos levantamentos e escalas de apresentação das plantas;</w:t>
      </w:r>
    </w:p>
    <w:p w14:paraId="7F579B4E" w14:textId="77777777" w:rsidR="00A41CF5" w:rsidRPr="00E8191A" w:rsidRDefault="00A41CF5" w:rsidP="00000850">
      <w:pPr>
        <w:widowControl w:val="0"/>
        <w:tabs>
          <w:tab w:val="left" w:pos="1843"/>
        </w:tabs>
        <w:spacing w:after="0" w:line="240" w:lineRule="auto"/>
        <w:jc w:val="both"/>
        <w:rPr>
          <w:rFonts w:ascii="Arial" w:hAnsi="Arial" w:cs="Arial"/>
          <w:sz w:val="26"/>
          <w:szCs w:val="26"/>
        </w:rPr>
      </w:pPr>
    </w:p>
    <w:p w14:paraId="5EEE0ADA"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realizar levantamentos topográficos na área demarcada manejando teodolitos, trenas, bússolas, níveis, distanciamentos e outros aparelhos de medição para determinar distâncias, altitudes, ângulos, coordenadas, volumes e outras características da superfície terrestre, de áreas subterrâneas e de edifícios;</w:t>
      </w:r>
    </w:p>
    <w:p w14:paraId="6D232F6D" w14:textId="77777777" w:rsidR="00A41CF5" w:rsidRPr="00E8191A" w:rsidRDefault="00A41CF5" w:rsidP="00000850">
      <w:pPr>
        <w:widowControl w:val="0"/>
        <w:tabs>
          <w:tab w:val="left" w:pos="1843"/>
        </w:tabs>
        <w:spacing w:after="0" w:line="240" w:lineRule="auto"/>
        <w:jc w:val="both"/>
        <w:rPr>
          <w:rFonts w:ascii="Arial" w:hAnsi="Arial" w:cs="Arial"/>
          <w:sz w:val="28"/>
          <w:szCs w:val="28"/>
        </w:rPr>
      </w:pPr>
    </w:p>
    <w:p w14:paraId="79DF4774"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registrar nas cadernetas topográficas os dados obtidos, anotando os valores lidos e os cálculos numéricos efetuados;</w:t>
      </w:r>
    </w:p>
    <w:p w14:paraId="05C52BD9" w14:textId="77777777" w:rsidR="00A41CF5" w:rsidRPr="00E8191A" w:rsidRDefault="00A41CF5" w:rsidP="00000850">
      <w:pPr>
        <w:pStyle w:val="PargrafodaLista"/>
        <w:widowControl w:val="0"/>
        <w:tabs>
          <w:tab w:val="left" w:pos="1843"/>
        </w:tabs>
        <w:spacing w:after="0" w:line="240" w:lineRule="auto"/>
        <w:contextualSpacing w:val="0"/>
        <w:jc w:val="both"/>
        <w:rPr>
          <w:rFonts w:ascii="Arial" w:hAnsi="Arial" w:cs="Arial"/>
          <w:sz w:val="28"/>
          <w:szCs w:val="28"/>
        </w:rPr>
      </w:pPr>
    </w:p>
    <w:p w14:paraId="782FDD4D"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F49B906" w14:textId="77777777" w:rsidR="00A41CF5" w:rsidRPr="00E8191A" w:rsidRDefault="00A41CF5" w:rsidP="00000850">
      <w:pPr>
        <w:widowControl w:val="0"/>
        <w:tabs>
          <w:tab w:val="left" w:pos="1843"/>
        </w:tabs>
        <w:spacing w:after="0" w:line="240" w:lineRule="auto"/>
        <w:jc w:val="both"/>
        <w:rPr>
          <w:rFonts w:ascii="Arial" w:hAnsi="Arial" w:cs="Arial"/>
          <w:sz w:val="28"/>
          <w:szCs w:val="28"/>
        </w:rPr>
      </w:pPr>
    </w:p>
    <w:p w14:paraId="2A4C044E"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414DF81B" w14:textId="77777777" w:rsidR="00A41CF5" w:rsidRPr="00E8191A" w:rsidRDefault="00A41CF5" w:rsidP="00000850">
      <w:pPr>
        <w:widowControl w:val="0"/>
        <w:tabs>
          <w:tab w:val="left" w:pos="1843"/>
        </w:tabs>
        <w:spacing w:after="0" w:line="240" w:lineRule="auto"/>
        <w:jc w:val="both"/>
        <w:rPr>
          <w:rFonts w:ascii="Arial" w:hAnsi="Arial" w:cs="Arial"/>
          <w:sz w:val="26"/>
          <w:szCs w:val="26"/>
        </w:rPr>
      </w:pPr>
    </w:p>
    <w:p w14:paraId="6734007E" w14:textId="77777777" w:rsidR="00A41CF5" w:rsidRPr="008A0DA6" w:rsidRDefault="00A41CF5" w:rsidP="00000850">
      <w:pPr>
        <w:widowControl w:val="0"/>
        <w:numPr>
          <w:ilvl w:val="0"/>
          <w:numId w:val="99"/>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103D610" w14:textId="77777777" w:rsidR="00A41CF5" w:rsidRPr="00E8191A" w:rsidRDefault="00A41CF5" w:rsidP="00000850">
      <w:pPr>
        <w:widowControl w:val="0"/>
        <w:spacing w:after="0" w:line="240" w:lineRule="auto"/>
        <w:jc w:val="both"/>
        <w:rPr>
          <w:rFonts w:ascii="Arial" w:hAnsi="Arial" w:cs="Arial"/>
          <w:sz w:val="28"/>
          <w:szCs w:val="28"/>
        </w:rPr>
      </w:pPr>
    </w:p>
    <w:p w14:paraId="1B37FA0F"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4D80C78C" w14:textId="77777777" w:rsidR="00A41CF5" w:rsidRPr="00E8191A" w:rsidRDefault="00A41CF5" w:rsidP="00000850">
      <w:pPr>
        <w:widowControl w:val="0"/>
        <w:spacing w:after="0" w:line="240" w:lineRule="auto"/>
        <w:ind w:firstLine="1418"/>
        <w:jc w:val="both"/>
        <w:rPr>
          <w:rFonts w:ascii="Arial" w:hAnsi="Arial" w:cs="Arial"/>
          <w:sz w:val="28"/>
          <w:szCs w:val="28"/>
        </w:rPr>
      </w:pPr>
    </w:p>
    <w:p w14:paraId="6074253E" w14:textId="77777777" w:rsidR="00A41CF5" w:rsidRPr="008A0DA6" w:rsidRDefault="00A41CF5" w:rsidP="00000850">
      <w:pPr>
        <w:widowControl w:val="0"/>
        <w:spacing w:after="0" w:line="240" w:lineRule="auto"/>
        <w:ind w:firstLine="1418"/>
        <w:jc w:val="both"/>
        <w:rPr>
          <w:rFonts w:ascii="Arial" w:eastAsia="Serifa BT" w:hAnsi="Arial" w:cs="Arial"/>
          <w:bCs/>
        </w:rPr>
      </w:pPr>
      <w:r w:rsidRPr="008A0DA6">
        <w:rPr>
          <w:rFonts w:ascii="Arial" w:eastAsia="Serifa BT" w:hAnsi="Arial" w:cs="Arial"/>
          <w:b/>
          <w:bCs/>
        </w:rPr>
        <w:t>Requisitos para provimento:</w:t>
      </w:r>
      <w:r w:rsidRPr="008A0DA6">
        <w:rPr>
          <w:rFonts w:ascii="Arial" w:hAnsi="Arial" w:cs="Arial"/>
        </w:rPr>
        <w:t xml:space="preserve"> </w:t>
      </w:r>
      <w:r w:rsidRPr="005F7567">
        <w:rPr>
          <w:rFonts w:ascii="Arial" w:hAnsi="Arial" w:cs="Arial"/>
        </w:rPr>
        <w:t>Ensino médio completo, com habilitação de Técnico de Agrimensura e registro no Conselho Regional de Engenharia, Arquitetura e Agronomia - CREA e conhecimento em informática (internet e softwares de edição de textos).</w:t>
      </w:r>
    </w:p>
    <w:p w14:paraId="62C59E21" w14:textId="77777777" w:rsidR="00A41CF5" w:rsidRPr="00E8191A" w:rsidRDefault="00A41CF5" w:rsidP="00000850">
      <w:pPr>
        <w:widowControl w:val="0"/>
        <w:spacing w:after="0" w:line="240" w:lineRule="auto"/>
        <w:ind w:firstLine="1418"/>
        <w:jc w:val="both"/>
        <w:rPr>
          <w:rFonts w:ascii="Arial" w:hAnsi="Arial" w:cs="Arial"/>
          <w:sz w:val="28"/>
          <w:szCs w:val="28"/>
        </w:rPr>
      </w:pPr>
    </w:p>
    <w:p w14:paraId="52503353"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lang w:eastAsia="pt-BR"/>
        </w:rPr>
        <w:t>é</w:t>
      </w:r>
      <w:r w:rsidRPr="008A0DA6">
        <w:rPr>
          <w:rFonts w:ascii="Arial" w:hAnsi="Arial" w:cs="Arial"/>
        </w:rPr>
        <w:t xml:space="preserve">tica, integridade, conhecimento institucional e específico, gestão pública, trabalho em equipe, comunicação, inovação e aprendizado contínuo, foco nos resultados, responsabilidade socioambiental, </w:t>
      </w:r>
      <w:r w:rsidRPr="008A0DA6">
        <w:rPr>
          <w:rFonts w:ascii="Arial" w:hAnsi="Arial" w:cs="Arial"/>
          <w:lang w:eastAsia="pt-BR"/>
        </w:rPr>
        <w:t>proatividade e iniciativa</w:t>
      </w:r>
      <w:r w:rsidRPr="008A0DA6">
        <w:rPr>
          <w:rFonts w:ascii="Arial" w:hAnsi="Arial" w:cs="Arial"/>
        </w:rPr>
        <w:t>, comprometimento, relacionamento interpessoal, eficiência e eficácia.</w:t>
      </w:r>
    </w:p>
    <w:p w14:paraId="69CDE119" w14:textId="77777777" w:rsidR="00A41CF5" w:rsidRPr="00E8191A" w:rsidRDefault="00A41CF5" w:rsidP="00000850">
      <w:pPr>
        <w:widowControl w:val="0"/>
        <w:spacing w:after="0" w:line="240" w:lineRule="auto"/>
        <w:ind w:firstLine="1418"/>
        <w:jc w:val="both"/>
        <w:rPr>
          <w:rFonts w:ascii="Arial" w:hAnsi="Arial" w:cs="Arial"/>
          <w:sz w:val="28"/>
          <w:szCs w:val="28"/>
        </w:rPr>
      </w:pPr>
    </w:p>
    <w:p w14:paraId="1A417625"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assume posições cansativas na maior parte do tempo em pé e em movimento; manuseia ferramentas, levanta e carrega pesos.</w:t>
      </w:r>
    </w:p>
    <w:p w14:paraId="5C5E18CB" w14:textId="77777777" w:rsidR="00A41CF5" w:rsidRDefault="00A41CF5" w:rsidP="00000850">
      <w:pPr>
        <w:widowControl w:val="0"/>
        <w:spacing w:after="0" w:line="240" w:lineRule="auto"/>
        <w:ind w:right="51" w:firstLine="1418"/>
        <w:jc w:val="both"/>
        <w:rPr>
          <w:rFonts w:ascii="Arial" w:hAnsi="Arial" w:cs="Arial"/>
          <w:sz w:val="26"/>
          <w:szCs w:val="26"/>
        </w:rPr>
      </w:pPr>
    </w:p>
    <w:p w14:paraId="20EA1C28" w14:textId="77777777" w:rsidR="00A41CF5" w:rsidRPr="008A0DA6" w:rsidRDefault="00A41CF5" w:rsidP="00000850">
      <w:pPr>
        <w:widowControl w:val="0"/>
        <w:spacing w:after="0" w:line="240" w:lineRule="auto"/>
        <w:ind w:right="51"/>
        <w:jc w:val="center"/>
        <w:rPr>
          <w:rFonts w:ascii="Arial" w:hAnsi="Arial" w:cs="Arial"/>
        </w:rPr>
      </w:pPr>
      <w:r w:rsidRPr="008A0DA6">
        <w:rPr>
          <w:rFonts w:ascii="Arial" w:hAnsi="Arial" w:cs="Arial"/>
          <w:b/>
        </w:rPr>
        <w:lastRenderedPageBreak/>
        <w:t>TRATORISTA</w:t>
      </w:r>
    </w:p>
    <w:p w14:paraId="50470066" w14:textId="77777777" w:rsidR="00A41CF5" w:rsidRPr="00053788" w:rsidRDefault="00A41CF5" w:rsidP="00000850">
      <w:pPr>
        <w:widowControl w:val="0"/>
        <w:spacing w:after="0" w:line="240" w:lineRule="auto"/>
        <w:ind w:right="51"/>
        <w:jc w:val="both"/>
        <w:rPr>
          <w:rFonts w:ascii="Arial" w:hAnsi="Arial" w:cs="Arial"/>
          <w:sz w:val="20"/>
          <w:szCs w:val="20"/>
        </w:rPr>
      </w:pPr>
    </w:p>
    <w:p w14:paraId="4EE7290A"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151E3243" w14:textId="77777777" w:rsidR="00A41CF5" w:rsidRPr="00053788" w:rsidRDefault="00A41CF5" w:rsidP="00000850">
      <w:pPr>
        <w:widowControl w:val="0"/>
        <w:spacing w:after="0" w:line="240" w:lineRule="auto"/>
        <w:ind w:firstLine="1418"/>
        <w:jc w:val="both"/>
        <w:rPr>
          <w:rFonts w:ascii="Arial" w:hAnsi="Arial" w:cs="Arial"/>
          <w:sz w:val="22"/>
          <w:szCs w:val="22"/>
        </w:rPr>
      </w:pPr>
    </w:p>
    <w:p w14:paraId="427AEEB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Compreender as tarefas de operação de tratores e reboques, montados sobre rodas, para carregamento e descarregamento de materiais, roçada de terrenos e limpeza de vias, praças e jardins.</w:t>
      </w:r>
    </w:p>
    <w:p w14:paraId="012482B4" w14:textId="77777777" w:rsidR="00A41CF5" w:rsidRPr="008A0DA6" w:rsidRDefault="00A41CF5" w:rsidP="00000850">
      <w:pPr>
        <w:widowControl w:val="0"/>
        <w:spacing w:after="0" w:line="240" w:lineRule="auto"/>
        <w:ind w:firstLine="1418"/>
        <w:jc w:val="both"/>
        <w:rPr>
          <w:rFonts w:ascii="Arial" w:hAnsi="Arial" w:cs="Arial"/>
        </w:rPr>
      </w:pPr>
    </w:p>
    <w:p w14:paraId="70B6EAE9"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345EDD57" w14:textId="77777777" w:rsidR="00A41CF5" w:rsidRPr="00053788" w:rsidRDefault="00A41CF5" w:rsidP="00000850">
      <w:pPr>
        <w:widowControl w:val="0"/>
        <w:spacing w:after="0" w:line="240" w:lineRule="auto"/>
        <w:jc w:val="both"/>
        <w:rPr>
          <w:rFonts w:ascii="Arial" w:hAnsi="Arial" w:cs="Arial"/>
          <w:sz w:val="22"/>
          <w:szCs w:val="22"/>
        </w:rPr>
      </w:pPr>
    </w:p>
    <w:p w14:paraId="365E18D0"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rPr>
        <w:t>regular o peso e a bitola do trator, graduando os dispositivos de conexão para a acoplagem dos implementos;</w:t>
      </w:r>
    </w:p>
    <w:p w14:paraId="52EAC4F8" w14:textId="77777777" w:rsidR="00A41CF5" w:rsidRPr="008A0DA6" w:rsidRDefault="00A41CF5" w:rsidP="00000850">
      <w:pPr>
        <w:widowControl w:val="0"/>
        <w:tabs>
          <w:tab w:val="left" w:pos="1843"/>
        </w:tabs>
        <w:spacing w:after="0" w:line="240" w:lineRule="auto"/>
        <w:jc w:val="both"/>
        <w:rPr>
          <w:rFonts w:ascii="Arial" w:hAnsi="Arial" w:cs="Arial"/>
        </w:rPr>
      </w:pPr>
    </w:p>
    <w:p w14:paraId="13933D08"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rPr>
        <w:t>engatar as peças ao sistema mecanizado acionando os dispositivos do veículo para a execução dos serviços a que se destina;</w:t>
      </w:r>
    </w:p>
    <w:p w14:paraId="129914B4" w14:textId="77777777" w:rsidR="00A41CF5" w:rsidRPr="008A0DA6" w:rsidRDefault="00A41CF5" w:rsidP="00000850">
      <w:pPr>
        <w:widowControl w:val="0"/>
        <w:tabs>
          <w:tab w:val="left" w:pos="1843"/>
        </w:tabs>
        <w:spacing w:after="0" w:line="240" w:lineRule="auto"/>
        <w:jc w:val="both"/>
        <w:rPr>
          <w:rFonts w:ascii="Arial" w:hAnsi="Arial" w:cs="Arial"/>
        </w:rPr>
      </w:pPr>
    </w:p>
    <w:p w14:paraId="15BC0B18"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rPr>
        <w:t xml:space="preserve">conduzir trator providos ou não de implementos diversos, como lâmina, pá carregadeira, máquinas varredouras ou </w:t>
      </w:r>
      <w:proofErr w:type="spellStart"/>
      <w:r w:rsidRPr="008A0DA6">
        <w:rPr>
          <w:rFonts w:ascii="Arial" w:hAnsi="Arial" w:cs="Arial"/>
        </w:rPr>
        <w:t>pavimentadoras</w:t>
      </w:r>
      <w:proofErr w:type="spellEnd"/>
      <w:r w:rsidRPr="008A0DA6">
        <w:rPr>
          <w:rFonts w:ascii="Arial" w:hAnsi="Arial" w:cs="Arial"/>
        </w:rPr>
        <w:t>, roçadeiras, dirigindo-o e operando o mecanismo de tração ou impulsão, para movimentar cargas e executar operações de limpeza e preparo de solo para plantio ou similares;</w:t>
      </w:r>
    </w:p>
    <w:p w14:paraId="6A02590E" w14:textId="77777777" w:rsidR="00A41CF5" w:rsidRPr="00053788" w:rsidRDefault="00A41CF5" w:rsidP="00000850">
      <w:pPr>
        <w:widowControl w:val="0"/>
        <w:tabs>
          <w:tab w:val="left" w:pos="1843"/>
        </w:tabs>
        <w:spacing w:after="0" w:line="240" w:lineRule="auto"/>
        <w:jc w:val="both"/>
        <w:rPr>
          <w:rFonts w:ascii="Arial" w:hAnsi="Arial" w:cs="Arial"/>
          <w:sz w:val="20"/>
          <w:szCs w:val="20"/>
        </w:rPr>
      </w:pPr>
    </w:p>
    <w:p w14:paraId="771F56E8" w14:textId="77777777" w:rsidR="00A41CF5" w:rsidRPr="008A0DA6" w:rsidRDefault="00A41CF5" w:rsidP="00000850">
      <w:pPr>
        <w:widowControl w:val="0"/>
        <w:numPr>
          <w:ilvl w:val="0"/>
          <w:numId w:val="100"/>
        </w:numPr>
        <w:tabs>
          <w:tab w:val="left" w:pos="1985"/>
        </w:tabs>
        <w:spacing w:after="0" w:line="240" w:lineRule="auto"/>
        <w:ind w:left="0" w:firstLine="1418"/>
        <w:jc w:val="both"/>
        <w:rPr>
          <w:rFonts w:ascii="Arial" w:hAnsi="Arial" w:cs="Arial"/>
        </w:rPr>
      </w:pPr>
      <w:r w:rsidRPr="008A0DA6">
        <w:rPr>
          <w:rFonts w:ascii="Arial" w:hAnsi="Arial" w:cs="Arial"/>
        </w:rPr>
        <w:t>zelar pela boa qualidade do serviço, controlando o andamento das operações, colocando em prática as medidas de segurança recomendadas, para a operação e estacionamento da máquina;</w:t>
      </w:r>
    </w:p>
    <w:p w14:paraId="085606E8" w14:textId="77777777" w:rsidR="00A41CF5" w:rsidRPr="008A0DA6" w:rsidRDefault="00A41CF5" w:rsidP="00000850">
      <w:pPr>
        <w:widowControl w:val="0"/>
        <w:tabs>
          <w:tab w:val="left" w:pos="1843"/>
        </w:tabs>
        <w:spacing w:after="0" w:line="240" w:lineRule="auto"/>
        <w:jc w:val="both"/>
        <w:rPr>
          <w:rFonts w:ascii="Arial" w:hAnsi="Arial" w:cs="Arial"/>
        </w:rPr>
      </w:pPr>
    </w:p>
    <w:p w14:paraId="6753B93C"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rPr>
        <w:t>efetuar a limpeza e lubrificação das máquinas e seus implementos, seguindo as instruções de manutenção do fabricante, para assegurar seu bom funcionamento;</w:t>
      </w:r>
    </w:p>
    <w:p w14:paraId="11F63387" w14:textId="77777777" w:rsidR="00A41CF5" w:rsidRPr="008A0DA6" w:rsidRDefault="00A41CF5" w:rsidP="00000850">
      <w:pPr>
        <w:widowControl w:val="0"/>
        <w:tabs>
          <w:tab w:val="left" w:pos="1843"/>
        </w:tabs>
        <w:spacing w:after="0" w:line="240" w:lineRule="auto"/>
        <w:jc w:val="both"/>
        <w:rPr>
          <w:rFonts w:ascii="Arial" w:hAnsi="Arial" w:cs="Arial"/>
        </w:rPr>
      </w:pPr>
    </w:p>
    <w:p w14:paraId="2D2377C5" w14:textId="77777777" w:rsidR="00A41CF5" w:rsidRPr="008A0DA6" w:rsidRDefault="00A41CF5" w:rsidP="00000850">
      <w:pPr>
        <w:widowControl w:val="0"/>
        <w:numPr>
          <w:ilvl w:val="0"/>
          <w:numId w:val="100"/>
        </w:numPr>
        <w:tabs>
          <w:tab w:val="left" w:pos="1985"/>
        </w:tabs>
        <w:spacing w:after="0" w:line="240" w:lineRule="auto"/>
        <w:ind w:left="0" w:firstLine="1418"/>
        <w:jc w:val="both"/>
        <w:rPr>
          <w:rFonts w:ascii="Arial" w:hAnsi="Arial" w:cs="Arial"/>
        </w:rPr>
      </w:pPr>
      <w:r w:rsidRPr="008A0DA6">
        <w:rPr>
          <w:rFonts w:ascii="Arial" w:hAnsi="Arial" w:cs="Arial"/>
        </w:rPr>
        <w:t>efetuar o abastecimento dos equipamentos com combustível adequado, observando o nível do óleo lubrificante, água da bateria, água do radiador, calibragem dos pneus, os sistemas elétricos, de freio e lubrificando as partes necessárias, utilizando graxa para mantê-las em condições de uso ou comunicando ao departamento competente as irregularidades verificadas;</w:t>
      </w:r>
    </w:p>
    <w:p w14:paraId="44B67D1C" w14:textId="77777777" w:rsidR="00A41CF5" w:rsidRPr="008A0DA6" w:rsidRDefault="00A41CF5" w:rsidP="00000850">
      <w:pPr>
        <w:widowControl w:val="0"/>
        <w:tabs>
          <w:tab w:val="left" w:pos="1843"/>
        </w:tabs>
        <w:spacing w:after="0" w:line="240" w:lineRule="auto"/>
        <w:jc w:val="both"/>
        <w:rPr>
          <w:rFonts w:ascii="Arial" w:hAnsi="Arial" w:cs="Arial"/>
        </w:rPr>
      </w:pPr>
    </w:p>
    <w:p w14:paraId="27EA6C05"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rPr>
        <w:t>registrar as operações realizadas, anotando em um diário ou em impressos, os tipos e os períodos de trabalho, para permitir o controle dos resultados;</w:t>
      </w:r>
    </w:p>
    <w:p w14:paraId="673ED547" w14:textId="77777777" w:rsidR="00A41CF5" w:rsidRPr="00053788" w:rsidRDefault="00A41CF5" w:rsidP="00000850">
      <w:pPr>
        <w:pStyle w:val="PargrafodaLista"/>
        <w:widowControl w:val="0"/>
        <w:tabs>
          <w:tab w:val="left" w:pos="1843"/>
        </w:tabs>
        <w:spacing w:after="0" w:line="240" w:lineRule="auto"/>
        <w:contextualSpacing w:val="0"/>
        <w:jc w:val="both"/>
        <w:rPr>
          <w:rFonts w:ascii="Arial" w:hAnsi="Arial" w:cs="Arial"/>
          <w:sz w:val="16"/>
          <w:szCs w:val="16"/>
        </w:rPr>
      </w:pPr>
    </w:p>
    <w:p w14:paraId="70890059"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lang w:eastAsia="pt-BR"/>
        </w:rPr>
        <w:t>exercer atividades de gestão ou fiscalização de contratos administrativos, quando designado</w:t>
      </w:r>
      <w:r w:rsidRPr="008A0DA6">
        <w:rPr>
          <w:rFonts w:ascii="Arial" w:hAnsi="Arial" w:cs="Arial"/>
        </w:rPr>
        <w:t>;</w:t>
      </w:r>
    </w:p>
    <w:p w14:paraId="52DF4453" w14:textId="77777777" w:rsidR="00A41CF5" w:rsidRPr="008A0DA6" w:rsidRDefault="00A41CF5" w:rsidP="00000850">
      <w:pPr>
        <w:widowControl w:val="0"/>
        <w:tabs>
          <w:tab w:val="left" w:pos="1843"/>
        </w:tabs>
        <w:spacing w:after="0" w:line="240" w:lineRule="auto"/>
        <w:jc w:val="both"/>
        <w:rPr>
          <w:rFonts w:ascii="Arial" w:hAnsi="Arial" w:cs="Arial"/>
        </w:rPr>
      </w:pPr>
    </w:p>
    <w:p w14:paraId="5A4D16DE" w14:textId="77777777" w:rsidR="00A41CF5" w:rsidRPr="008A0DA6" w:rsidRDefault="00A41CF5" w:rsidP="00000850">
      <w:pPr>
        <w:widowControl w:val="0"/>
        <w:numPr>
          <w:ilvl w:val="0"/>
          <w:numId w:val="100"/>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5A732002" w14:textId="77777777" w:rsidR="00A41CF5" w:rsidRPr="008A0DA6" w:rsidRDefault="00A41CF5" w:rsidP="00000850">
      <w:pPr>
        <w:widowControl w:val="0"/>
        <w:tabs>
          <w:tab w:val="left" w:pos="1843"/>
        </w:tabs>
        <w:spacing w:after="0" w:line="240" w:lineRule="auto"/>
        <w:jc w:val="both"/>
        <w:rPr>
          <w:rFonts w:ascii="Arial" w:hAnsi="Arial" w:cs="Arial"/>
        </w:rPr>
      </w:pPr>
    </w:p>
    <w:p w14:paraId="0D9FD302" w14:textId="77777777" w:rsidR="00A41CF5" w:rsidRPr="008A0DA6" w:rsidRDefault="00A41CF5" w:rsidP="00000850">
      <w:pPr>
        <w:widowControl w:val="0"/>
        <w:numPr>
          <w:ilvl w:val="0"/>
          <w:numId w:val="100"/>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476EA4E1" w14:textId="77777777" w:rsidR="00A41CF5" w:rsidRPr="008A0DA6" w:rsidRDefault="00A41CF5" w:rsidP="00000850">
      <w:pPr>
        <w:widowControl w:val="0"/>
        <w:spacing w:after="0" w:line="240" w:lineRule="auto"/>
        <w:jc w:val="both"/>
        <w:rPr>
          <w:rFonts w:ascii="Arial" w:hAnsi="Arial" w:cs="Arial"/>
        </w:rPr>
      </w:pPr>
    </w:p>
    <w:p w14:paraId="7AB82B9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066C6618" w14:textId="77777777" w:rsidR="00A41CF5" w:rsidRPr="008A0DA6" w:rsidRDefault="00A41CF5" w:rsidP="00000850">
      <w:pPr>
        <w:widowControl w:val="0"/>
        <w:spacing w:after="0" w:line="240" w:lineRule="auto"/>
        <w:ind w:firstLine="1418"/>
        <w:jc w:val="both"/>
        <w:rPr>
          <w:rFonts w:ascii="Arial" w:hAnsi="Arial" w:cs="Arial"/>
        </w:rPr>
      </w:pPr>
    </w:p>
    <w:p w14:paraId="0795697C" w14:textId="77777777" w:rsidR="00A41CF5" w:rsidRPr="008A0DA6" w:rsidRDefault="00A41CF5" w:rsidP="00000850">
      <w:pPr>
        <w:widowControl w:val="0"/>
        <w:spacing w:after="0" w:line="240" w:lineRule="auto"/>
        <w:ind w:left="-9" w:firstLine="1418"/>
        <w:jc w:val="both"/>
        <w:rPr>
          <w:rFonts w:ascii="Arial" w:eastAsia="Serifa BT" w:hAnsi="Arial" w:cs="Arial"/>
        </w:rPr>
      </w:pPr>
      <w:r w:rsidRPr="008A0DA6">
        <w:rPr>
          <w:rFonts w:ascii="Arial" w:eastAsia="Serifa BT" w:hAnsi="Arial" w:cs="Arial"/>
          <w:b/>
          <w:bCs/>
        </w:rPr>
        <w:t>Requisitos para provimento:</w:t>
      </w:r>
      <w:r w:rsidRPr="008A0DA6">
        <w:rPr>
          <w:rFonts w:ascii="Arial" w:hAnsi="Arial" w:cs="Arial"/>
        </w:rPr>
        <w:t xml:space="preserve"> </w:t>
      </w:r>
      <w:r w:rsidRPr="005F7567">
        <w:rPr>
          <w:rFonts w:ascii="Arial" w:eastAsia="Serifa BT" w:hAnsi="Arial" w:cs="Arial"/>
        </w:rPr>
        <w:t>Ensino fundamental incompleto (mínimo 5ª série concluída), Carteira Nacional de Habilitação, categoria “C” e conhecimentos práticos na área.</w:t>
      </w:r>
    </w:p>
    <w:p w14:paraId="09FC6775" w14:textId="77777777" w:rsidR="00A41CF5" w:rsidRPr="008A0DA6" w:rsidRDefault="00A41CF5" w:rsidP="00000850">
      <w:pPr>
        <w:widowControl w:val="0"/>
        <w:spacing w:after="0" w:line="240" w:lineRule="auto"/>
        <w:ind w:left="-9" w:firstLine="1418"/>
        <w:jc w:val="both"/>
        <w:rPr>
          <w:rFonts w:ascii="Arial" w:hAnsi="Arial" w:cs="Arial"/>
          <w:lang w:eastAsia="pt-BR"/>
        </w:rPr>
      </w:pPr>
    </w:p>
    <w:p w14:paraId="3319A9D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atenção, comunicação, aprendizado contínuo, responsabilidade socioambiental, prudência, disciplina, serenidade, relacionamento interpessoal, destreza manual, coordenação motora, comprometimento, eficiência e eficácia.</w:t>
      </w:r>
    </w:p>
    <w:p w14:paraId="7A94F7F0" w14:textId="77777777" w:rsidR="00A41CF5" w:rsidRPr="008A0DA6" w:rsidRDefault="00A41CF5" w:rsidP="00000850">
      <w:pPr>
        <w:widowControl w:val="0"/>
        <w:spacing w:after="0" w:line="240" w:lineRule="auto"/>
        <w:ind w:firstLine="1418"/>
        <w:jc w:val="both"/>
        <w:rPr>
          <w:rFonts w:ascii="Arial" w:hAnsi="Arial" w:cs="Arial"/>
        </w:rPr>
      </w:pPr>
    </w:p>
    <w:p w14:paraId="3FF8AECB"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pode </w:t>
      </w:r>
      <w:r w:rsidRPr="008A0DA6">
        <w:rPr>
          <w:rFonts w:ascii="Arial" w:hAnsi="Arial" w:cs="Arial"/>
          <w:lang w:eastAsia="pt-BR"/>
        </w:rPr>
        <w:t>levantar e carregar pesos, habilidade para lidar com imprevistos, e disponibilidade para trabalhos noturnos, finais de semana e feriados.</w:t>
      </w:r>
    </w:p>
    <w:p w14:paraId="42567E48" w14:textId="77777777" w:rsidR="00A41CF5" w:rsidRPr="008A0DA6" w:rsidRDefault="00A41CF5" w:rsidP="00000850">
      <w:pPr>
        <w:widowControl w:val="0"/>
        <w:spacing w:after="0" w:line="240" w:lineRule="auto"/>
        <w:ind w:right="51"/>
        <w:jc w:val="both"/>
        <w:rPr>
          <w:rFonts w:ascii="Arial" w:hAnsi="Arial" w:cs="Arial"/>
        </w:rPr>
      </w:pPr>
    </w:p>
    <w:p w14:paraId="0B377683" w14:textId="77777777" w:rsidR="00A41CF5" w:rsidRPr="008A0DA6" w:rsidRDefault="00A41CF5" w:rsidP="00000850">
      <w:pPr>
        <w:widowControl w:val="0"/>
        <w:tabs>
          <w:tab w:val="left" w:pos="3315"/>
        </w:tabs>
        <w:spacing w:after="0" w:line="240" w:lineRule="auto"/>
        <w:ind w:right="51"/>
        <w:jc w:val="center"/>
        <w:rPr>
          <w:rFonts w:ascii="Arial" w:hAnsi="Arial" w:cs="Arial"/>
        </w:rPr>
      </w:pPr>
      <w:r w:rsidRPr="008A0DA6">
        <w:rPr>
          <w:rFonts w:ascii="Arial" w:hAnsi="Arial" w:cs="Arial"/>
          <w:b/>
        </w:rPr>
        <w:t>VIGIA</w:t>
      </w:r>
    </w:p>
    <w:p w14:paraId="69CA37B5" w14:textId="77777777" w:rsidR="00A41CF5" w:rsidRPr="008A0DA6" w:rsidRDefault="00A41CF5" w:rsidP="00000850">
      <w:pPr>
        <w:widowControl w:val="0"/>
        <w:spacing w:after="0" w:line="240" w:lineRule="auto"/>
        <w:jc w:val="both"/>
        <w:rPr>
          <w:rFonts w:ascii="Arial" w:hAnsi="Arial" w:cs="Arial"/>
        </w:rPr>
      </w:pPr>
    </w:p>
    <w:p w14:paraId="0DC81CD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5106D771" w14:textId="77777777" w:rsidR="00A41CF5" w:rsidRPr="008A0DA6" w:rsidRDefault="00A41CF5" w:rsidP="00000850">
      <w:pPr>
        <w:widowControl w:val="0"/>
        <w:spacing w:after="0" w:line="240" w:lineRule="auto"/>
        <w:ind w:firstLine="1418"/>
        <w:jc w:val="both"/>
        <w:rPr>
          <w:rFonts w:ascii="Arial" w:hAnsi="Arial" w:cs="Arial"/>
        </w:rPr>
      </w:pPr>
    </w:p>
    <w:p w14:paraId="0E83EF8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de vigilância e recepção dos bens públicos municipais, baseando-se em regras de conduta pré-determinadas, para assegurar a ordem do prédio e a segurança do local.</w:t>
      </w:r>
    </w:p>
    <w:p w14:paraId="7687FF74" w14:textId="77777777" w:rsidR="00A41CF5" w:rsidRPr="008A0DA6" w:rsidRDefault="00A41CF5" w:rsidP="00000850">
      <w:pPr>
        <w:widowControl w:val="0"/>
        <w:spacing w:after="0" w:line="240" w:lineRule="auto"/>
        <w:ind w:firstLine="1418"/>
        <w:jc w:val="both"/>
        <w:rPr>
          <w:rFonts w:ascii="Arial" w:hAnsi="Arial" w:cs="Arial"/>
        </w:rPr>
      </w:pPr>
    </w:p>
    <w:p w14:paraId="5A5FEBF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2CEB5E7C" w14:textId="77777777" w:rsidR="00A41CF5" w:rsidRPr="008A0DA6" w:rsidRDefault="00A41CF5" w:rsidP="00000850">
      <w:pPr>
        <w:widowControl w:val="0"/>
        <w:spacing w:after="0" w:line="240" w:lineRule="auto"/>
        <w:jc w:val="both"/>
        <w:rPr>
          <w:rFonts w:ascii="Arial" w:hAnsi="Arial" w:cs="Arial"/>
        </w:rPr>
      </w:pPr>
    </w:p>
    <w:p w14:paraId="5C947E08" w14:textId="77777777" w:rsidR="00A41CF5" w:rsidRPr="008A0DA6" w:rsidRDefault="00A41CF5" w:rsidP="00000850">
      <w:pPr>
        <w:widowControl w:val="0"/>
        <w:numPr>
          <w:ilvl w:val="0"/>
          <w:numId w:val="101"/>
        </w:numPr>
        <w:tabs>
          <w:tab w:val="left" w:pos="1843"/>
        </w:tabs>
        <w:spacing w:after="0" w:line="240" w:lineRule="auto"/>
        <w:ind w:left="0" w:firstLine="1418"/>
        <w:jc w:val="both"/>
        <w:rPr>
          <w:rFonts w:ascii="Arial" w:hAnsi="Arial" w:cs="Arial"/>
        </w:rPr>
      </w:pPr>
      <w:r w:rsidRPr="008A0DA6">
        <w:rPr>
          <w:rFonts w:ascii="Arial" w:hAnsi="Arial" w:cs="Arial"/>
        </w:rPr>
        <w:t>exercer a vigilância em praças, logradouros públicos, centros esportivos, creches, centros de saúde, aeroporto, estabelecimentos de ensino e outros bens públicos municipais, percorrendo-os sistematicamente e inspecionando suas dependências, visando a proteção e manutenção da ordem, evitando a destruição do patrimônio público;</w:t>
      </w:r>
    </w:p>
    <w:p w14:paraId="47B3E195" w14:textId="77777777" w:rsidR="00A41CF5" w:rsidRPr="008A0DA6" w:rsidRDefault="00A41CF5" w:rsidP="00000850">
      <w:pPr>
        <w:widowControl w:val="0"/>
        <w:tabs>
          <w:tab w:val="left" w:pos="1843"/>
        </w:tabs>
        <w:spacing w:after="0" w:line="240" w:lineRule="auto"/>
        <w:jc w:val="both"/>
        <w:rPr>
          <w:rFonts w:ascii="Arial" w:hAnsi="Arial" w:cs="Arial"/>
        </w:rPr>
      </w:pPr>
    </w:p>
    <w:p w14:paraId="5AE1E173" w14:textId="77777777" w:rsidR="00A41CF5" w:rsidRPr="008A0DA6" w:rsidRDefault="00A41CF5" w:rsidP="00000850">
      <w:pPr>
        <w:widowControl w:val="0"/>
        <w:numPr>
          <w:ilvl w:val="0"/>
          <w:numId w:val="101"/>
        </w:numPr>
        <w:tabs>
          <w:tab w:val="left" w:pos="1843"/>
        </w:tabs>
        <w:spacing w:after="0" w:line="240" w:lineRule="auto"/>
        <w:ind w:left="0" w:firstLine="1418"/>
        <w:jc w:val="both"/>
        <w:rPr>
          <w:rFonts w:ascii="Arial" w:hAnsi="Arial" w:cs="Arial"/>
        </w:rPr>
      </w:pPr>
      <w:r w:rsidRPr="008A0DA6">
        <w:rPr>
          <w:rFonts w:ascii="Arial" w:hAnsi="Arial" w:cs="Arial"/>
        </w:rPr>
        <w:t>efetuar a ronda diurna ou noturna nas dependências dos prédios e áreas adjacentes, acendendo ou apagando luzes, verificando se portas, janelas, portões e outras vias de acesso estão fechadas corretamente para evitar roubos e outros danos;</w:t>
      </w:r>
    </w:p>
    <w:p w14:paraId="2692EE31" w14:textId="77777777" w:rsidR="00A41CF5" w:rsidRPr="008A0DA6" w:rsidRDefault="00A41CF5" w:rsidP="00000850">
      <w:pPr>
        <w:widowControl w:val="0"/>
        <w:tabs>
          <w:tab w:val="left" w:pos="1843"/>
        </w:tabs>
        <w:spacing w:after="0" w:line="240" w:lineRule="auto"/>
        <w:jc w:val="both"/>
        <w:rPr>
          <w:rFonts w:ascii="Arial" w:hAnsi="Arial" w:cs="Arial"/>
        </w:rPr>
      </w:pPr>
    </w:p>
    <w:p w14:paraId="6DC8997A" w14:textId="77777777" w:rsidR="00A41CF5" w:rsidRPr="008A0DA6" w:rsidRDefault="00A41CF5" w:rsidP="00000850">
      <w:pPr>
        <w:widowControl w:val="0"/>
        <w:numPr>
          <w:ilvl w:val="0"/>
          <w:numId w:val="101"/>
        </w:numPr>
        <w:tabs>
          <w:tab w:val="left" w:pos="1843"/>
        </w:tabs>
        <w:spacing w:after="0" w:line="240" w:lineRule="auto"/>
        <w:ind w:left="0" w:firstLine="1418"/>
        <w:jc w:val="both"/>
        <w:rPr>
          <w:rFonts w:ascii="Arial" w:hAnsi="Arial" w:cs="Arial"/>
        </w:rPr>
      </w:pPr>
      <w:r w:rsidRPr="008A0DA6">
        <w:rPr>
          <w:rFonts w:ascii="Arial" w:hAnsi="Arial" w:cs="Arial"/>
        </w:rPr>
        <w:t>controlar a movimentação de pessoas, veículos e materiais, fazendo os registros pertinentes, anotando o número dos mesmos, para evitar desvio de materiais e outras faltas;</w:t>
      </w:r>
    </w:p>
    <w:p w14:paraId="43B4C8B1" w14:textId="77777777" w:rsidR="00A41CF5" w:rsidRPr="008A0DA6" w:rsidRDefault="00A41CF5" w:rsidP="00000850">
      <w:pPr>
        <w:widowControl w:val="0"/>
        <w:tabs>
          <w:tab w:val="left" w:pos="1843"/>
        </w:tabs>
        <w:spacing w:after="0" w:line="240" w:lineRule="auto"/>
        <w:jc w:val="both"/>
        <w:rPr>
          <w:rFonts w:ascii="Arial" w:hAnsi="Arial" w:cs="Arial"/>
        </w:rPr>
      </w:pPr>
    </w:p>
    <w:p w14:paraId="09841362" w14:textId="77777777" w:rsidR="00A41CF5" w:rsidRPr="008A0DA6" w:rsidRDefault="00A41CF5" w:rsidP="00000850">
      <w:pPr>
        <w:widowControl w:val="0"/>
        <w:numPr>
          <w:ilvl w:val="0"/>
          <w:numId w:val="101"/>
        </w:numPr>
        <w:tabs>
          <w:tab w:val="left" w:pos="1985"/>
        </w:tabs>
        <w:spacing w:after="0" w:line="240" w:lineRule="auto"/>
        <w:ind w:left="0" w:firstLine="1418"/>
        <w:jc w:val="both"/>
        <w:rPr>
          <w:rFonts w:ascii="Arial" w:hAnsi="Arial" w:cs="Arial"/>
        </w:rPr>
      </w:pPr>
      <w:r w:rsidRPr="008A0DA6">
        <w:rPr>
          <w:rFonts w:ascii="Arial" w:hAnsi="Arial" w:cs="Arial"/>
        </w:rPr>
        <w:t>zelar pela segurança de veículos e equipamentos da oficina mecânica, bomba de gasolina, serralheria e demais equipamentos da Administração Municipal, fiscalizando a entrada de pessoas nas dependências sob sua guarda, visando à proteção e segurança dos bens públicos;</w:t>
      </w:r>
    </w:p>
    <w:p w14:paraId="2AE84B5A" w14:textId="77777777" w:rsidR="00A41CF5" w:rsidRPr="008A0DA6" w:rsidRDefault="00A41CF5" w:rsidP="00000850">
      <w:pPr>
        <w:widowControl w:val="0"/>
        <w:tabs>
          <w:tab w:val="left" w:pos="1843"/>
        </w:tabs>
        <w:spacing w:after="0" w:line="240" w:lineRule="auto"/>
        <w:jc w:val="both"/>
        <w:rPr>
          <w:rFonts w:ascii="Arial" w:hAnsi="Arial" w:cs="Arial"/>
        </w:rPr>
      </w:pPr>
    </w:p>
    <w:p w14:paraId="2C9F90BE" w14:textId="77777777" w:rsidR="00A41CF5" w:rsidRPr="008A0DA6" w:rsidRDefault="00A41CF5" w:rsidP="00000850">
      <w:pPr>
        <w:widowControl w:val="0"/>
        <w:numPr>
          <w:ilvl w:val="0"/>
          <w:numId w:val="101"/>
        </w:numPr>
        <w:tabs>
          <w:tab w:val="left" w:pos="1843"/>
        </w:tabs>
        <w:spacing w:after="0" w:line="240" w:lineRule="auto"/>
        <w:ind w:left="0" w:firstLine="1418"/>
        <w:jc w:val="both"/>
        <w:rPr>
          <w:rFonts w:ascii="Arial" w:hAnsi="Arial" w:cs="Arial"/>
        </w:rPr>
      </w:pPr>
      <w:r w:rsidRPr="008A0DA6">
        <w:rPr>
          <w:rFonts w:ascii="Arial" w:hAnsi="Arial" w:cs="Arial"/>
        </w:rPr>
        <w:t>verificar se a pessoa procurada está no prédio, utilizando-se de telefone, interfone ou outros meios, para encaminhar o visitante ao local;</w:t>
      </w:r>
    </w:p>
    <w:p w14:paraId="008082B9" w14:textId="77777777" w:rsidR="00A41CF5" w:rsidRPr="008A0DA6" w:rsidRDefault="00A41CF5" w:rsidP="00000850">
      <w:pPr>
        <w:widowControl w:val="0"/>
        <w:tabs>
          <w:tab w:val="left" w:pos="1843"/>
        </w:tabs>
        <w:spacing w:after="0" w:line="240" w:lineRule="auto"/>
        <w:jc w:val="both"/>
        <w:rPr>
          <w:rFonts w:ascii="Arial" w:hAnsi="Arial" w:cs="Arial"/>
        </w:rPr>
      </w:pPr>
    </w:p>
    <w:p w14:paraId="5D23A170" w14:textId="77777777" w:rsidR="00A41CF5" w:rsidRPr="008A0DA6" w:rsidRDefault="00A41CF5" w:rsidP="00000850">
      <w:pPr>
        <w:widowControl w:val="0"/>
        <w:numPr>
          <w:ilvl w:val="0"/>
          <w:numId w:val="101"/>
        </w:numPr>
        <w:tabs>
          <w:tab w:val="left" w:pos="1985"/>
        </w:tabs>
        <w:spacing w:after="0" w:line="240" w:lineRule="auto"/>
        <w:ind w:left="0" w:firstLine="1418"/>
        <w:jc w:val="both"/>
        <w:rPr>
          <w:rFonts w:ascii="Arial" w:hAnsi="Arial" w:cs="Arial"/>
        </w:rPr>
      </w:pPr>
      <w:r w:rsidRPr="008A0DA6">
        <w:rPr>
          <w:rFonts w:ascii="Arial" w:hAnsi="Arial" w:cs="Arial"/>
        </w:rPr>
        <w:t>encarregar-se das encomendas de pequeno porte enviadas aos ocupantes do prédio, recebendo e encaminhando aos destinatários, para evitar extravios e outras ocorrências desagradáveis;</w:t>
      </w:r>
    </w:p>
    <w:p w14:paraId="3AF5224D" w14:textId="77777777" w:rsidR="00A41CF5" w:rsidRPr="008A0DA6" w:rsidRDefault="00A41CF5" w:rsidP="00000850">
      <w:pPr>
        <w:widowControl w:val="0"/>
        <w:tabs>
          <w:tab w:val="left" w:pos="1843"/>
        </w:tabs>
        <w:spacing w:after="0" w:line="240" w:lineRule="auto"/>
        <w:jc w:val="both"/>
        <w:rPr>
          <w:rFonts w:ascii="Arial" w:hAnsi="Arial" w:cs="Arial"/>
        </w:rPr>
      </w:pPr>
    </w:p>
    <w:p w14:paraId="6931B664" w14:textId="77777777" w:rsidR="00A41CF5" w:rsidRPr="008A0DA6" w:rsidRDefault="00A41CF5" w:rsidP="00000850">
      <w:pPr>
        <w:widowControl w:val="0"/>
        <w:numPr>
          <w:ilvl w:val="0"/>
          <w:numId w:val="101"/>
        </w:numPr>
        <w:tabs>
          <w:tab w:val="left" w:pos="1985"/>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332F130A" w14:textId="77777777" w:rsidR="00A41CF5" w:rsidRPr="008A0DA6" w:rsidRDefault="00A41CF5" w:rsidP="00000850">
      <w:pPr>
        <w:widowControl w:val="0"/>
        <w:tabs>
          <w:tab w:val="left" w:pos="1843"/>
        </w:tabs>
        <w:spacing w:after="0" w:line="240" w:lineRule="auto"/>
        <w:jc w:val="both"/>
        <w:rPr>
          <w:rFonts w:ascii="Arial" w:hAnsi="Arial" w:cs="Arial"/>
        </w:rPr>
      </w:pPr>
    </w:p>
    <w:p w14:paraId="2FFA3203" w14:textId="77777777" w:rsidR="00A41CF5" w:rsidRPr="008A0DA6" w:rsidRDefault="00A41CF5" w:rsidP="00000850">
      <w:pPr>
        <w:widowControl w:val="0"/>
        <w:numPr>
          <w:ilvl w:val="0"/>
          <w:numId w:val="101"/>
        </w:numPr>
        <w:tabs>
          <w:tab w:val="left" w:pos="1843"/>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2C5D6C97" w14:textId="77777777" w:rsidR="00A41CF5" w:rsidRPr="008A0DA6" w:rsidRDefault="00A41CF5" w:rsidP="00000850">
      <w:pPr>
        <w:widowControl w:val="0"/>
        <w:tabs>
          <w:tab w:val="left" w:pos="1843"/>
        </w:tabs>
        <w:spacing w:after="0" w:line="240" w:lineRule="auto"/>
        <w:jc w:val="both"/>
        <w:rPr>
          <w:rFonts w:ascii="Arial" w:hAnsi="Arial" w:cs="Arial"/>
        </w:rPr>
      </w:pPr>
    </w:p>
    <w:p w14:paraId="171BABFC"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1BA18ED5" w14:textId="77777777" w:rsidR="00A41CF5" w:rsidRPr="008A0DA6" w:rsidRDefault="00A41CF5" w:rsidP="00000850">
      <w:pPr>
        <w:widowControl w:val="0"/>
        <w:spacing w:after="0" w:line="240" w:lineRule="auto"/>
        <w:ind w:firstLine="1418"/>
        <w:jc w:val="both"/>
        <w:rPr>
          <w:rFonts w:ascii="Arial" w:hAnsi="Arial" w:cs="Arial"/>
        </w:rPr>
      </w:pPr>
    </w:p>
    <w:p w14:paraId="1FF1424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rPr>
        <w:t xml:space="preserve"> Alfabetizado.</w:t>
      </w:r>
      <w:r w:rsidRPr="008A0DA6">
        <w:rPr>
          <w:rFonts w:ascii="Arial" w:hAnsi="Arial" w:cs="Arial"/>
        </w:rPr>
        <w:tab/>
      </w:r>
    </w:p>
    <w:p w14:paraId="05881016" w14:textId="77777777" w:rsidR="00A41CF5" w:rsidRPr="008A0DA6" w:rsidRDefault="00A41CF5" w:rsidP="00000850">
      <w:pPr>
        <w:widowControl w:val="0"/>
        <w:spacing w:after="0" w:line="240" w:lineRule="auto"/>
        <w:ind w:firstLine="1418"/>
        <w:jc w:val="both"/>
        <w:rPr>
          <w:rFonts w:ascii="Arial" w:hAnsi="Arial" w:cs="Arial"/>
        </w:rPr>
      </w:pPr>
    </w:p>
    <w:p w14:paraId="4FDDC640"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atenção, comunicação, aprendizado contínuo, responsabilidade socioambiental, prudência, disciplina, serenidade, relacionamento interpessoal, destreza manual, coordenação motora, comprometimento, eficiência e eficácia.</w:t>
      </w:r>
    </w:p>
    <w:p w14:paraId="0A0B702D" w14:textId="77777777" w:rsidR="00A41CF5" w:rsidRPr="008A0DA6" w:rsidRDefault="00A41CF5" w:rsidP="00000850">
      <w:pPr>
        <w:widowControl w:val="0"/>
        <w:spacing w:after="0" w:line="240" w:lineRule="auto"/>
        <w:ind w:firstLine="1418"/>
        <w:jc w:val="both"/>
        <w:rPr>
          <w:rFonts w:ascii="Arial" w:hAnsi="Arial" w:cs="Arial"/>
        </w:rPr>
      </w:pPr>
    </w:p>
    <w:p w14:paraId="73DB298A" w14:textId="77777777" w:rsidR="00A41CF5" w:rsidRPr="008A0DA6"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w:t>
      </w:r>
      <w:r w:rsidRPr="008A0DA6">
        <w:rPr>
          <w:rFonts w:ascii="Arial" w:hAnsi="Arial" w:cs="Arial"/>
          <w:lang w:eastAsia="pt-BR"/>
        </w:rPr>
        <w:t>habilidade para lidar com imprevistos, e disponibilidade para trabalhos noturnos, finais de semana e feriados.</w:t>
      </w:r>
    </w:p>
    <w:p w14:paraId="39D58001" w14:textId="77777777" w:rsidR="00A41CF5" w:rsidRPr="008A0DA6" w:rsidRDefault="00A41CF5" w:rsidP="00000850">
      <w:pPr>
        <w:widowControl w:val="0"/>
        <w:spacing w:after="0" w:line="240" w:lineRule="auto"/>
        <w:jc w:val="both"/>
        <w:rPr>
          <w:rFonts w:ascii="Arial" w:hAnsi="Arial" w:cs="Arial"/>
        </w:rPr>
      </w:pPr>
    </w:p>
    <w:p w14:paraId="4E9C7D5B" w14:textId="77777777" w:rsidR="00A41CF5" w:rsidRPr="008A0DA6" w:rsidRDefault="00A41CF5" w:rsidP="00000850">
      <w:pPr>
        <w:widowControl w:val="0"/>
        <w:spacing w:after="0" w:line="240" w:lineRule="auto"/>
        <w:jc w:val="center"/>
        <w:rPr>
          <w:rFonts w:ascii="Arial" w:hAnsi="Arial" w:cs="Arial"/>
          <w:b/>
          <w:bCs/>
        </w:rPr>
      </w:pPr>
      <w:r w:rsidRPr="008A0DA6">
        <w:rPr>
          <w:rFonts w:ascii="Arial" w:hAnsi="Arial" w:cs="Arial"/>
          <w:b/>
          <w:bCs/>
        </w:rPr>
        <w:t>ZELADOR</w:t>
      </w:r>
    </w:p>
    <w:p w14:paraId="6481E17A" w14:textId="77777777" w:rsidR="00A41CF5" w:rsidRPr="008A0DA6" w:rsidRDefault="00A41CF5" w:rsidP="00000850">
      <w:pPr>
        <w:widowControl w:val="0"/>
        <w:spacing w:after="0" w:line="240" w:lineRule="auto"/>
        <w:jc w:val="both"/>
        <w:rPr>
          <w:rFonts w:ascii="Arial" w:hAnsi="Arial" w:cs="Arial"/>
        </w:rPr>
      </w:pPr>
    </w:p>
    <w:p w14:paraId="65B3E1DB"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Sumária</w:t>
      </w:r>
    </w:p>
    <w:p w14:paraId="40EC74E9" w14:textId="77777777" w:rsidR="00A41CF5" w:rsidRPr="008A0DA6" w:rsidRDefault="00A41CF5" w:rsidP="00000850">
      <w:pPr>
        <w:widowControl w:val="0"/>
        <w:spacing w:after="0" w:line="240" w:lineRule="auto"/>
        <w:ind w:firstLine="1418"/>
        <w:jc w:val="both"/>
        <w:rPr>
          <w:rFonts w:ascii="Arial" w:hAnsi="Arial" w:cs="Arial"/>
        </w:rPr>
      </w:pPr>
    </w:p>
    <w:p w14:paraId="4A4DED21"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rPr>
        <w:t>Executar serviços em diversas áreas da organização, exercendo tarefas de natureza operacional em obras públicas, conservação de cemitérios, manutenção dos próprios públicos municipais e outras atividades correlatas.</w:t>
      </w:r>
    </w:p>
    <w:p w14:paraId="2A8EE6B4" w14:textId="77777777" w:rsidR="00A41CF5" w:rsidRPr="008A0DA6" w:rsidRDefault="00A41CF5" w:rsidP="00000850">
      <w:pPr>
        <w:widowControl w:val="0"/>
        <w:spacing w:after="0" w:line="240" w:lineRule="auto"/>
        <w:ind w:firstLine="1418"/>
        <w:jc w:val="both"/>
        <w:rPr>
          <w:rFonts w:ascii="Arial" w:hAnsi="Arial" w:cs="Arial"/>
        </w:rPr>
      </w:pPr>
    </w:p>
    <w:p w14:paraId="47354774"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Descrição Detalhada</w:t>
      </w:r>
    </w:p>
    <w:p w14:paraId="62031297" w14:textId="77777777" w:rsidR="00A41CF5" w:rsidRPr="008A0DA6" w:rsidRDefault="00A41CF5" w:rsidP="00000850">
      <w:pPr>
        <w:widowControl w:val="0"/>
        <w:spacing w:after="0" w:line="240" w:lineRule="auto"/>
        <w:jc w:val="both"/>
        <w:rPr>
          <w:rFonts w:ascii="Arial" w:hAnsi="Arial" w:cs="Arial"/>
        </w:rPr>
      </w:pPr>
    </w:p>
    <w:p w14:paraId="2AED28D0"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rPr>
        <w:t>auxiliar nos serviços de carregamento e descarregamento, armazenagem de materiais leves e pesados, tais como cal, cimento, areia, tijolos e outros, acondicionando-os em prateleiras ou pátios dos almoxarifados, para assegurar o estoque dos mesmos;</w:t>
      </w:r>
    </w:p>
    <w:p w14:paraId="67437400" w14:textId="77777777" w:rsidR="00A41CF5" w:rsidRPr="008A0DA6" w:rsidRDefault="00A41CF5" w:rsidP="00000850">
      <w:pPr>
        <w:widowControl w:val="0"/>
        <w:tabs>
          <w:tab w:val="left" w:pos="1843"/>
        </w:tabs>
        <w:spacing w:after="0" w:line="240" w:lineRule="auto"/>
        <w:jc w:val="both"/>
        <w:rPr>
          <w:rFonts w:ascii="Arial" w:hAnsi="Arial" w:cs="Arial"/>
        </w:rPr>
      </w:pPr>
    </w:p>
    <w:p w14:paraId="21C605EF"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rPr>
        <w:t>auxiliar nos serviços de jardinagem, aparando gramas, preparando a terra, plantando sementes e mudas, podando árvores, visando conservar, cultivar e embelezar canteiros em geral;</w:t>
      </w:r>
    </w:p>
    <w:p w14:paraId="44DE64CF" w14:textId="77777777" w:rsidR="00A41CF5" w:rsidRPr="008A0DA6" w:rsidRDefault="00A41CF5" w:rsidP="00000850">
      <w:pPr>
        <w:widowControl w:val="0"/>
        <w:tabs>
          <w:tab w:val="left" w:pos="1843"/>
        </w:tabs>
        <w:spacing w:after="0" w:line="240" w:lineRule="auto"/>
        <w:jc w:val="both"/>
        <w:rPr>
          <w:rFonts w:ascii="Arial" w:hAnsi="Arial" w:cs="Arial"/>
        </w:rPr>
      </w:pPr>
    </w:p>
    <w:p w14:paraId="22CE41E0"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rPr>
        <w:lastRenderedPageBreak/>
        <w:t>efetuar limpeza e conservação de áreas verdes, praças, banheiros, terrenos baldios, ruas e outros logradouros públicos, carpindo, limpando, lavando, varrendo, transportando entulhos, visando melhorar o aspecto do município;</w:t>
      </w:r>
    </w:p>
    <w:p w14:paraId="5DC1FEB2" w14:textId="77777777" w:rsidR="00A41CF5" w:rsidRPr="000D4998" w:rsidRDefault="00A41CF5" w:rsidP="00000850">
      <w:pPr>
        <w:widowControl w:val="0"/>
        <w:tabs>
          <w:tab w:val="left" w:pos="1843"/>
        </w:tabs>
        <w:spacing w:after="0" w:line="240" w:lineRule="auto"/>
        <w:jc w:val="both"/>
        <w:rPr>
          <w:rFonts w:ascii="Arial" w:hAnsi="Arial" w:cs="Arial"/>
          <w:sz w:val="20"/>
          <w:szCs w:val="20"/>
        </w:rPr>
      </w:pPr>
    </w:p>
    <w:p w14:paraId="7654E813"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rPr>
        <w:t>auxiliar na limpeza e conservação nos cemitérios e nos jazigos, bem como auxiliar na preparação de sepulturas, abrindo e fechando covas, para permitir o sepultamento dos cadáveres;</w:t>
      </w:r>
    </w:p>
    <w:p w14:paraId="325812F2" w14:textId="77777777" w:rsidR="00A41CF5" w:rsidRPr="008A0DA6" w:rsidRDefault="00A41CF5" w:rsidP="00000850">
      <w:pPr>
        <w:widowControl w:val="0"/>
        <w:tabs>
          <w:tab w:val="left" w:pos="1843"/>
        </w:tabs>
        <w:spacing w:after="0" w:line="240" w:lineRule="auto"/>
        <w:jc w:val="both"/>
        <w:rPr>
          <w:rFonts w:ascii="Arial" w:hAnsi="Arial" w:cs="Arial"/>
        </w:rPr>
      </w:pPr>
    </w:p>
    <w:p w14:paraId="77DB9312"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rPr>
        <w:t>apreender animais soltos em vias públicas tais como cavalo, vaca, cachorro, cabrito, etc., laçando-os e conduzindo-os ao local apropriado, para evitar acidentes e garantir a saúde da população;</w:t>
      </w:r>
    </w:p>
    <w:p w14:paraId="3DA60C7B" w14:textId="77777777" w:rsidR="00A41CF5" w:rsidRPr="008A0DA6" w:rsidRDefault="00A41CF5" w:rsidP="00000850">
      <w:pPr>
        <w:widowControl w:val="0"/>
        <w:tabs>
          <w:tab w:val="left" w:pos="1843"/>
        </w:tabs>
        <w:spacing w:after="0" w:line="240" w:lineRule="auto"/>
        <w:jc w:val="both"/>
        <w:rPr>
          <w:rFonts w:ascii="Arial" w:hAnsi="Arial" w:cs="Arial"/>
        </w:rPr>
      </w:pPr>
    </w:p>
    <w:p w14:paraId="263996BD" w14:textId="77777777" w:rsidR="00A41CF5" w:rsidRPr="008A0DA6" w:rsidRDefault="00A41CF5" w:rsidP="00000850">
      <w:pPr>
        <w:widowControl w:val="0"/>
        <w:numPr>
          <w:ilvl w:val="0"/>
          <w:numId w:val="102"/>
        </w:numPr>
        <w:tabs>
          <w:tab w:val="left" w:pos="1985"/>
        </w:tabs>
        <w:spacing w:after="0" w:line="240" w:lineRule="auto"/>
        <w:ind w:left="0" w:firstLine="1418"/>
        <w:jc w:val="both"/>
        <w:rPr>
          <w:rFonts w:ascii="Arial" w:hAnsi="Arial" w:cs="Arial"/>
        </w:rPr>
      </w:pPr>
      <w:r w:rsidRPr="008A0DA6">
        <w:rPr>
          <w:rFonts w:ascii="Arial" w:hAnsi="Arial" w:cs="Arial"/>
        </w:rPr>
        <w:t>auxiliar no assentamento de tubos de concreto, transportando-os e/ou segurando-os para garantir a correta instalação;</w:t>
      </w:r>
    </w:p>
    <w:p w14:paraId="0A589227" w14:textId="77777777" w:rsidR="00A41CF5" w:rsidRPr="008A0DA6" w:rsidRDefault="00A41CF5" w:rsidP="00000850">
      <w:pPr>
        <w:widowControl w:val="0"/>
        <w:tabs>
          <w:tab w:val="left" w:pos="1843"/>
        </w:tabs>
        <w:spacing w:after="0" w:line="240" w:lineRule="auto"/>
        <w:jc w:val="both"/>
        <w:rPr>
          <w:rFonts w:ascii="Arial" w:hAnsi="Arial" w:cs="Arial"/>
        </w:rPr>
      </w:pPr>
    </w:p>
    <w:p w14:paraId="02EB8C35" w14:textId="77777777" w:rsidR="00A41CF5" w:rsidRPr="008A0DA6" w:rsidRDefault="00A41CF5" w:rsidP="00000850">
      <w:pPr>
        <w:widowControl w:val="0"/>
        <w:numPr>
          <w:ilvl w:val="0"/>
          <w:numId w:val="102"/>
        </w:numPr>
        <w:tabs>
          <w:tab w:val="left" w:pos="1985"/>
        </w:tabs>
        <w:spacing w:after="0" w:line="240" w:lineRule="auto"/>
        <w:ind w:left="0" w:firstLine="1418"/>
        <w:jc w:val="both"/>
        <w:rPr>
          <w:rFonts w:ascii="Arial" w:hAnsi="Arial" w:cs="Arial"/>
        </w:rPr>
      </w:pPr>
      <w:r w:rsidRPr="008A0DA6">
        <w:rPr>
          <w:rFonts w:ascii="Arial" w:hAnsi="Arial" w:cs="Arial"/>
        </w:rPr>
        <w:t>realizar a coleta de lixo domiciliar, acompanhando, acoplando containers e auxiliando na operação de equipamentos de coleta, obedecendo os roteiros, horários e escalas previamente estabelecidas pelo órgão competente;</w:t>
      </w:r>
    </w:p>
    <w:p w14:paraId="216E7CE9" w14:textId="77777777" w:rsidR="00A41CF5" w:rsidRPr="008A0DA6" w:rsidRDefault="00A41CF5" w:rsidP="00000850">
      <w:pPr>
        <w:widowControl w:val="0"/>
        <w:tabs>
          <w:tab w:val="left" w:pos="1843"/>
        </w:tabs>
        <w:spacing w:after="0" w:line="240" w:lineRule="auto"/>
        <w:jc w:val="both"/>
        <w:rPr>
          <w:rFonts w:ascii="Arial" w:hAnsi="Arial" w:cs="Arial"/>
        </w:rPr>
      </w:pPr>
    </w:p>
    <w:p w14:paraId="26BABE35"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rPr>
        <w:t>zelar pela conservação de ferramentas, utensílios e equipamentos de trabalho, recolhendo-os e armazenando-os em locais adequados;</w:t>
      </w:r>
    </w:p>
    <w:p w14:paraId="651FAD46" w14:textId="77777777" w:rsidR="00A41CF5" w:rsidRPr="000D4998" w:rsidRDefault="00A41CF5" w:rsidP="00000850">
      <w:pPr>
        <w:widowControl w:val="0"/>
        <w:tabs>
          <w:tab w:val="left" w:pos="1843"/>
        </w:tabs>
        <w:spacing w:after="0" w:line="240" w:lineRule="auto"/>
        <w:jc w:val="both"/>
        <w:rPr>
          <w:rFonts w:ascii="Arial" w:hAnsi="Arial" w:cs="Arial"/>
          <w:sz w:val="20"/>
          <w:szCs w:val="20"/>
        </w:rPr>
      </w:pPr>
    </w:p>
    <w:p w14:paraId="0B475536" w14:textId="77777777" w:rsidR="00A41CF5" w:rsidRPr="008A0DA6" w:rsidRDefault="00A41CF5" w:rsidP="00000850">
      <w:pPr>
        <w:widowControl w:val="0"/>
        <w:numPr>
          <w:ilvl w:val="0"/>
          <w:numId w:val="102"/>
        </w:numPr>
        <w:tabs>
          <w:tab w:val="left" w:pos="1985"/>
        </w:tabs>
        <w:spacing w:after="0" w:line="240" w:lineRule="auto"/>
        <w:ind w:left="0" w:firstLine="1418"/>
        <w:jc w:val="both"/>
        <w:rPr>
          <w:rFonts w:ascii="Arial" w:hAnsi="Arial" w:cs="Arial"/>
        </w:rPr>
      </w:pPr>
      <w:r w:rsidRPr="008A0DA6">
        <w:rPr>
          <w:rFonts w:ascii="Arial" w:hAnsi="Arial" w:cs="Arial"/>
        </w:rPr>
        <w:t>auxiliar na construção, recuperação, instalação e manutenção dos serviços de carpintaria, eletricidade, solda, marcenaria, funilaria, pintura, alvenaria e mecânica, utilizando ferramentas, equipamentos e materiais apropriados para assegurar a realização do trabalho específico de cada setor;</w:t>
      </w:r>
    </w:p>
    <w:p w14:paraId="4A9CB8FB" w14:textId="77777777" w:rsidR="00A41CF5" w:rsidRPr="008A0DA6" w:rsidRDefault="00A41CF5" w:rsidP="00000850">
      <w:pPr>
        <w:widowControl w:val="0"/>
        <w:tabs>
          <w:tab w:val="left" w:pos="1843"/>
        </w:tabs>
        <w:spacing w:after="0" w:line="240" w:lineRule="auto"/>
        <w:jc w:val="both"/>
        <w:rPr>
          <w:rFonts w:ascii="Arial" w:hAnsi="Arial" w:cs="Arial"/>
        </w:rPr>
      </w:pPr>
    </w:p>
    <w:p w14:paraId="79715025" w14:textId="77777777" w:rsidR="00A41CF5" w:rsidRPr="008A0DA6" w:rsidRDefault="00A41CF5" w:rsidP="00000850">
      <w:pPr>
        <w:widowControl w:val="0"/>
        <w:numPr>
          <w:ilvl w:val="0"/>
          <w:numId w:val="102"/>
        </w:numPr>
        <w:tabs>
          <w:tab w:val="left" w:pos="1843"/>
        </w:tabs>
        <w:spacing w:after="0" w:line="240" w:lineRule="auto"/>
        <w:ind w:left="0" w:firstLine="1418"/>
        <w:jc w:val="both"/>
        <w:rPr>
          <w:rFonts w:ascii="Arial" w:hAnsi="Arial" w:cs="Arial"/>
        </w:rPr>
      </w:pPr>
      <w:r w:rsidRPr="008A0DA6">
        <w:rPr>
          <w:rFonts w:ascii="Arial" w:hAnsi="Arial" w:cs="Arial"/>
          <w:bCs/>
        </w:rPr>
        <w:t xml:space="preserve">conduzir </w:t>
      </w:r>
      <w:r w:rsidRPr="008A0DA6">
        <w:rPr>
          <w:rFonts w:ascii="Arial" w:hAnsi="Arial" w:cs="Arial"/>
        </w:rPr>
        <w:t>veículos oficiais quando necessário para atender o interesse público ou as necessidades de sua unidade administrativa; e</w:t>
      </w:r>
    </w:p>
    <w:p w14:paraId="0B1C88EA" w14:textId="77777777" w:rsidR="00A41CF5" w:rsidRPr="008A0DA6" w:rsidRDefault="00A41CF5" w:rsidP="00000850">
      <w:pPr>
        <w:widowControl w:val="0"/>
        <w:tabs>
          <w:tab w:val="left" w:pos="1843"/>
        </w:tabs>
        <w:spacing w:after="0" w:line="240" w:lineRule="auto"/>
        <w:jc w:val="both"/>
        <w:rPr>
          <w:rFonts w:ascii="Arial" w:hAnsi="Arial" w:cs="Arial"/>
        </w:rPr>
      </w:pPr>
    </w:p>
    <w:p w14:paraId="60BD3B05" w14:textId="77777777" w:rsidR="00A41CF5" w:rsidRPr="008A0DA6" w:rsidRDefault="00A41CF5" w:rsidP="00000850">
      <w:pPr>
        <w:widowControl w:val="0"/>
        <w:numPr>
          <w:ilvl w:val="0"/>
          <w:numId w:val="102"/>
        </w:numPr>
        <w:tabs>
          <w:tab w:val="left" w:pos="1985"/>
        </w:tabs>
        <w:spacing w:after="0" w:line="240" w:lineRule="auto"/>
        <w:ind w:left="0" w:firstLine="1418"/>
        <w:jc w:val="both"/>
        <w:rPr>
          <w:rFonts w:ascii="Arial" w:hAnsi="Arial" w:cs="Arial"/>
        </w:rPr>
      </w:pPr>
      <w:r w:rsidRPr="008A0DA6">
        <w:rPr>
          <w:rFonts w:ascii="Arial" w:hAnsi="Arial" w:cs="Arial"/>
        </w:rPr>
        <w:t>executar outras tarefas correlatas determinadas pelo superior imediato.</w:t>
      </w:r>
    </w:p>
    <w:p w14:paraId="568E09A1" w14:textId="77777777" w:rsidR="00A41CF5" w:rsidRPr="008A0DA6" w:rsidRDefault="00A41CF5" w:rsidP="00000850">
      <w:pPr>
        <w:widowControl w:val="0"/>
        <w:spacing w:after="0" w:line="240" w:lineRule="auto"/>
        <w:jc w:val="both"/>
        <w:rPr>
          <w:rFonts w:ascii="Arial" w:hAnsi="Arial" w:cs="Arial"/>
          <w:b/>
        </w:rPr>
      </w:pPr>
    </w:p>
    <w:p w14:paraId="22144506"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rPr>
        <w:t>Especificações</w:t>
      </w:r>
    </w:p>
    <w:p w14:paraId="7EA8C15B" w14:textId="77777777" w:rsidR="00A41CF5" w:rsidRPr="008A0DA6" w:rsidRDefault="00A41CF5" w:rsidP="00000850">
      <w:pPr>
        <w:widowControl w:val="0"/>
        <w:spacing w:after="0" w:line="240" w:lineRule="auto"/>
        <w:ind w:firstLine="1418"/>
        <w:jc w:val="both"/>
        <w:rPr>
          <w:rFonts w:ascii="Arial" w:hAnsi="Arial" w:cs="Arial"/>
        </w:rPr>
      </w:pPr>
    </w:p>
    <w:p w14:paraId="2B0EB985"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eastAsia="Serifa BT" w:hAnsi="Arial" w:cs="Arial"/>
          <w:b/>
          <w:bCs/>
        </w:rPr>
        <w:t>Requisitos para provimento:</w:t>
      </w:r>
      <w:r w:rsidRPr="008A0DA6">
        <w:rPr>
          <w:rFonts w:ascii="Arial" w:hAnsi="Arial" w:cs="Arial"/>
        </w:rPr>
        <w:t xml:space="preserve"> Alfabetizado.</w:t>
      </w:r>
    </w:p>
    <w:p w14:paraId="6EEFE7B9" w14:textId="77777777" w:rsidR="00A41CF5" w:rsidRPr="000D4998" w:rsidRDefault="00A41CF5" w:rsidP="00000850">
      <w:pPr>
        <w:widowControl w:val="0"/>
        <w:spacing w:after="0" w:line="240" w:lineRule="auto"/>
        <w:ind w:firstLine="1418"/>
        <w:jc w:val="both"/>
        <w:rPr>
          <w:rFonts w:ascii="Arial" w:hAnsi="Arial" w:cs="Arial"/>
          <w:sz w:val="22"/>
          <w:szCs w:val="22"/>
        </w:rPr>
      </w:pPr>
    </w:p>
    <w:p w14:paraId="04999E32" w14:textId="77777777" w:rsidR="00A41CF5" w:rsidRPr="008A0DA6" w:rsidRDefault="00A41CF5" w:rsidP="00000850">
      <w:pPr>
        <w:widowControl w:val="0"/>
        <w:spacing w:after="0" w:line="240" w:lineRule="auto"/>
        <w:ind w:firstLine="1418"/>
        <w:jc w:val="both"/>
        <w:rPr>
          <w:rFonts w:ascii="Arial" w:hAnsi="Arial" w:cs="Arial"/>
        </w:rPr>
      </w:pPr>
      <w:r w:rsidRPr="008A0DA6">
        <w:rPr>
          <w:rFonts w:ascii="Arial" w:hAnsi="Arial" w:cs="Arial"/>
          <w:b/>
          <w:bCs/>
          <w:lang w:eastAsia="pt-BR"/>
        </w:rPr>
        <w:t xml:space="preserve">Competências, habilidades e atitudes mínimas esperadas: </w:t>
      </w:r>
      <w:r w:rsidRPr="008A0DA6">
        <w:rPr>
          <w:rFonts w:ascii="Arial" w:hAnsi="Arial" w:cs="Arial"/>
        </w:rPr>
        <w:t>ética, integridade, conhecimento específico, trabalho em equipe, comunicação, aprendizado contínuo, responsabilidade socioambiental, relacionamento interpessoal, comprometimento, eficiência e eficácia.</w:t>
      </w:r>
    </w:p>
    <w:p w14:paraId="14568C8E" w14:textId="77777777" w:rsidR="00A41CF5" w:rsidRPr="000D4998" w:rsidRDefault="00A41CF5" w:rsidP="00000850">
      <w:pPr>
        <w:widowControl w:val="0"/>
        <w:spacing w:after="0" w:line="240" w:lineRule="auto"/>
        <w:ind w:firstLine="1418"/>
        <w:jc w:val="both"/>
        <w:rPr>
          <w:rFonts w:ascii="Arial" w:hAnsi="Arial" w:cs="Arial"/>
          <w:sz w:val="22"/>
          <w:szCs w:val="22"/>
        </w:rPr>
      </w:pPr>
    </w:p>
    <w:p w14:paraId="575AD364" w14:textId="77777777" w:rsidR="00A41CF5" w:rsidRDefault="00A41CF5" w:rsidP="00000850">
      <w:pPr>
        <w:widowControl w:val="0"/>
        <w:spacing w:after="0" w:line="240" w:lineRule="auto"/>
        <w:ind w:firstLine="1418"/>
        <w:jc w:val="both"/>
        <w:rPr>
          <w:rFonts w:ascii="Arial" w:hAnsi="Arial" w:cs="Arial"/>
          <w:lang w:eastAsia="pt-BR"/>
        </w:rPr>
      </w:pPr>
      <w:r w:rsidRPr="008A0DA6">
        <w:rPr>
          <w:rFonts w:ascii="Arial" w:eastAsia="Serifa BT" w:hAnsi="Arial" w:cs="Arial"/>
          <w:b/>
          <w:bCs/>
        </w:rPr>
        <w:t xml:space="preserve">Outras qualificações e exigências do cargo: </w:t>
      </w:r>
      <w:r w:rsidRPr="008A0DA6">
        <w:rPr>
          <w:rFonts w:ascii="Arial" w:eastAsia="Serifa BT" w:hAnsi="Arial" w:cs="Arial"/>
        </w:rPr>
        <w:t xml:space="preserve">trabalho externos sujeito às condições climáticas, esforço físico </w:t>
      </w:r>
      <w:r w:rsidRPr="008A0DA6">
        <w:rPr>
          <w:rFonts w:ascii="Arial" w:hAnsi="Arial" w:cs="Arial"/>
          <w:lang w:eastAsia="pt-BR"/>
        </w:rPr>
        <w:t>contínuo, assume posições cansativas na maior parte do tempo em pé e em movimento; manuseia ferramentas; levanta e carrega pesos.</w:t>
      </w:r>
    </w:p>
    <w:p w14:paraId="5484B534" w14:textId="77777777" w:rsidR="003471BA" w:rsidRPr="008A0DA6" w:rsidRDefault="003471BA" w:rsidP="00000850">
      <w:pPr>
        <w:widowControl w:val="0"/>
        <w:spacing w:after="0" w:line="240" w:lineRule="auto"/>
        <w:ind w:firstLine="1418"/>
        <w:jc w:val="both"/>
        <w:rPr>
          <w:rFonts w:ascii="Arial" w:hAnsi="Arial" w:cs="Arial"/>
          <w:lang w:eastAsia="pt-BR"/>
        </w:rPr>
      </w:pPr>
    </w:p>
    <w:bookmarkEnd w:id="29"/>
    <w:p w14:paraId="526C78D2" w14:textId="524CCC6E" w:rsidR="00A41CF5" w:rsidRDefault="00A41CF5" w:rsidP="00000850">
      <w:pPr>
        <w:widowControl w:val="0"/>
        <w:spacing w:after="0" w:line="240" w:lineRule="auto"/>
        <w:jc w:val="center"/>
        <w:rPr>
          <w:rFonts w:ascii="Arial" w:hAnsi="Arial" w:cs="Arial"/>
          <w:b/>
          <w:bCs/>
        </w:rPr>
      </w:pPr>
      <w:r w:rsidRPr="005F7567">
        <w:rPr>
          <w:rFonts w:ascii="Arial" w:hAnsi="Arial" w:cs="Arial"/>
          <w:b/>
          <w:bCs/>
        </w:rPr>
        <w:t>ANEXO III</w:t>
      </w:r>
    </w:p>
    <w:p w14:paraId="58D8DF43" w14:textId="77777777" w:rsidR="003471BA" w:rsidRPr="005F7567" w:rsidRDefault="003471BA" w:rsidP="00000850">
      <w:pPr>
        <w:widowControl w:val="0"/>
        <w:spacing w:after="0" w:line="240" w:lineRule="auto"/>
        <w:jc w:val="center"/>
        <w:rPr>
          <w:rFonts w:ascii="Arial" w:hAnsi="Arial" w:cs="Arial"/>
          <w:b/>
          <w:bCs/>
        </w:rPr>
      </w:pPr>
    </w:p>
    <w:p w14:paraId="2663F3CC" w14:textId="77777777" w:rsidR="00A41CF5" w:rsidRPr="005F7567" w:rsidRDefault="00A41CF5" w:rsidP="00000850">
      <w:pPr>
        <w:widowControl w:val="0"/>
        <w:spacing w:after="0" w:line="240" w:lineRule="auto"/>
        <w:jc w:val="center"/>
        <w:rPr>
          <w:rFonts w:ascii="Arial" w:hAnsi="Arial" w:cs="Arial"/>
          <w:b/>
          <w:bCs/>
        </w:rPr>
      </w:pPr>
      <w:r w:rsidRPr="005F7567">
        <w:rPr>
          <w:rFonts w:ascii="Arial" w:hAnsi="Arial" w:cs="Arial"/>
          <w:b/>
          <w:bCs/>
        </w:rPr>
        <w:t>QUADRO DE PESSOAL</w:t>
      </w:r>
    </w:p>
    <w:p w14:paraId="638C94FA" w14:textId="77777777" w:rsidR="00A41CF5" w:rsidRPr="005F7567" w:rsidRDefault="00A41CF5" w:rsidP="00000850">
      <w:pPr>
        <w:widowControl w:val="0"/>
        <w:spacing w:after="0" w:line="240" w:lineRule="auto"/>
        <w:jc w:val="center"/>
        <w:rPr>
          <w:rFonts w:ascii="Arial" w:hAnsi="Arial" w:cs="Arial"/>
          <w:b/>
          <w:bCs/>
        </w:rPr>
      </w:pPr>
      <w:r w:rsidRPr="005F7567">
        <w:rPr>
          <w:rFonts w:ascii="Arial" w:hAnsi="Arial" w:cs="Arial"/>
          <w:b/>
          <w:bCs/>
        </w:rPr>
        <w:t>CARGOS DE PROVIMENTO EFETIVO A SEREM EXTINTOS NA VACÂNCIA</w:t>
      </w:r>
    </w:p>
    <w:p w14:paraId="233C19AE" w14:textId="77777777" w:rsidR="00A41CF5" w:rsidRPr="008A0DA6" w:rsidRDefault="00A41CF5" w:rsidP="00000850">
      <w:pPr>
        <w:widowControl w:val="0"/>
        <w:spacing w:after="0" w:line="240" w:lineRule="auto"/>
        <w:jc w:val="center"/>
        <w:rPr>
          <w:rFonts w:ascii="Arial" w:hAnsi="Arial" w:cs="Arial"/>
          <w:b/>
          <w:bCs/>
          <w:sz w:val="20"/>
          <w:szCs w:val="20"/>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002"/>
        <w:gridCol w:w="1829"/>
        <w:gridCol w:w="1326"/>
        <w:gridCol w:w="1079"/>
        <w:gridCol w:w="3439"/>
      </w:tblGrid>
      <w:tr w:rsidR="00A41CF5" w:rsidRPr="008A0DA6" w14:paraId="56249852" w14:textId="77777777" w:rsidTr="003471BA">
        <w:trPr>
          <w:trHeight w:val="851"/>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3B20067" w14:textId="77777777" w:rsidR="00A41CF5" w:rsidRPr="008A0DA6" w:rsidRDefault="00A41CF5" w:rsidP="00000850">
            <w:pPr>
              <w:widowControl w:val="0"/>
              <w:spacing w:after="0" w:line="240" w:lineRule="auto"/>
              <w:jc w:val="center"/>
              <w:rPr>
                <w:rFonts w:ascii="Arial" w:hAnsi="Arial" w:cs="Arial"/>
                <w:b/>
                <w:bCs/>
                <w:sz w:val="20"/>
                <w:szCs w:val="20"/>
              </w:rPr>
            </w:pPr>
            <w:r w:rsidRPr="008A0DA6">
              <w:rPr>
                <w:rFonts w:ascii="Arial" w:hAnsi="Arial" w:cs="Arial"/>
                <w:b/>
                <w:bCs/>
                <w:sz w:val="20"/>
                <w:szCs w:val="20"/>
              </w:rPr>
              <w:t>Número de vagas</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EC6413D" w14:textId="77777777" w:rsidR="00A41CF5" w:rsidRPr="008A0DA6" w:rsidRDefault="00A41CF5" w:rsidP="00000850">
            <w:pPr>
              <w:widowControl w:val="0"/>
              <w:spacing w:after="0" w:line="240" w:lineRule="auto"/>
              <w:jc w:val="center"/>
              <w:rPr>
                <w:rFonts w:ascii="Arial" w:hAnsi="Arial" w:cs="Arial"/>
                <w:b/>
                <w:bCs/>
                <w:sz w:val="20"/>
                <w:szCs w:val="20"/>
              </w:rPr>
            </w:pPr>
            <w:r w:rsidRPr="008A0DA6">
              <w:rPr>
                <w:rFonts w:ascii="Arial" w:hAnsi="Arial" w:cs="Arial"/>
                <w:b/>
                <w:bCs/>
                <w:sz w:val="20"/>
                <w:szCs w:val="20"/>
              </w:rPr>
              <w:t>Denominação do cargo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6C1A87C" w14:textId="77777777" w:rsidR="00A41CF5" w:rsidRPr="008A0DA6" w:rsidRDefault="00A41CF5" w:rsidP="00000850">
            <w:pPr>
              <w:widowControl w:val="0"/>
              <w:spacing w:after="0" w:line="240" w:lineRule="auto"/>
              <w:jc w:val="center"/>
              <w:rPr>
                <w:rFonts w:ascii="Arial" w:hAnsi="Arial" w:cs="Arial"/>
                <w:b/>
                <w:bCs/>
                <w:sz w:val="20"/>
                <w:szCs w:val="20"/>
              </w:rPr>
            </w:pPr>
            <w:r w:rsidRPr="008A0DA6">
              <w:rPr>
                <w:rFonts w:ascii="Arial" w:hAnsi="Arial" w:cs="Arial"/>
                <w:b/>
                <w:bCs/>
                <w:sz w:val="20"/>
                <w:szCs w:val="20"/>
              </w:rPr>
              <w:t>Simbologia</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E698979" w14:textId="77777777" w:rsidR="00A41CF5" w:rsidRPr="008A0DA6" w:rsidRDefault="00A41CF5" w:rsidP="00000850">
            <w:pPr>
              <w:widowControl w:val="0"/>
              <w:spacing w:after="0" w:line="240" w:lineRule="auto"/>
              <w:jc w:val="center"/>
              <w:rPr>
                <w:rFonts w:ascii="Arial" w:hAnsi="Arial" w:cs="Arial"/>
                <w:b/>
                <w:bCs/>
                <w:sz w:val="20"/>
                <w:szCs w:val="20"/>
              </w:rPr>
            </w:pPr>
            <w:r w:rsidRPr="008A0DA6">
              <w:rPr>
                <w:rFonts w:ascii="Arial" w:hAnsi="Arial" w:cs="Arial"/>
                <w:b/>
                <w:bCs/>
                <w:sz w:val="20"/>
                <w:szCs w:val="20"/>
              </w:rPr>
              <w:t>Carga horária</w:t>
            </w:r>
          </w:p>
          <w:p w14:paraId="01CB9411" w14:textId="77777777" w:rsidR="00A41CF5" w:rsidRPr="008A0DA6" w:rsidRDefault="00A41CF5" w:rsidP="00000850">
            <w:pPr>
              <w:widowControl w:val="0"/>
              <w:spacing w:after="0" w:line="240" w:lineRule="auto"/>
              <w:jc w:val="center"/>
              <w:rPr>
                <w:rFonts w:ascii="Arial" w:hAnsi="Arial" w:cs="Arial"/>
                <w:b/>
                <w:bCs/>
                <w:sz w:val="20"/>
                <w:szCs w:val="20"/>
              </w:rPr>
            </w:pPr>
            <w:r w:rsidRPr="008A0DA6">
              <w:rPr>
                <w:rFonts w:ascii="Arial" w:hAnsi="Arial" w:cs="Arial"/>
                <w:b/>
                <w:bCs/>
                <w:sz w:val="20"/>
                <w:szCs w:val="20"/>
              </w:rPr>
              <w:t>semanal</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9FC10FC" w14:textId="77777777" w:rsidR="00A41CF5" w:rsidRPr="008A0DA6" w:rsidRDefault="00A41CF5" w:rsidP="00000850">
            <w:pPr>
              <w:widowControl w:val="0"/>
              <w:spacing w:after="0" w:line="240" w:lineRule="auto"/>
              <w:jc w:val="center"/>
              <w:rPr>
                <w:rFonts w:ascii="Arial" w:hAnsi="Arial" w:cs="Arial"/>
                <w:b/>
                <w:bCs/>
                <w:sz w:val="20"/>
                <w:szCs w:val="20"/>
              </w:rPr>
            </w:pPr>
            <w:r w:rsidRPr="008A0DA6">
              <w:rPr>
                <w:rFonts w:ascii="Arial" w:hAnsi="Arial" w:cs="Arial"/>
                <w:b/>
                <w:bCs/>
                <w:sz w:val="20"/>
                <w:szCs w:val="20"/>
              </w:rPr>
              <w:t>Requisitos para provimento</w:t>
            </w:r>
          </w:p>
        </w:tc>
      </w:tr>
      <w:tr w:rsidR="00A41CF5" w:rsidRPr="008A0DA6" w14:paraId="32747E3C" w14:textId="77777777" w:rsidTr="003471BA">
        <w:trPr>
          <w:trHeight w:val="822"/>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4F46D9C"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5</w:t>
            </w:r>
          </w:p>
          <w:p w14:paraId="401DE21F" w14:textId="77777777" w:rsidR="00A41CF5" w:rsidRPr="008A0DA6" w:rsidRDefault="00A41CF5" w:rsidP="00000850">
            <w:pPr>
              <w:widowControl w:val="0"/>
              <w:spacing w:after="0" w:line="240" w:lineRule="auto"/>
              <w:jc w:val="center"/>
              <w:rPr>
                <w:rFonts w:ascii="Arial" w:hAnsi="Arial" w:cs="Arial"/>
                <w:sz w:val="20"/>
                <w:szCs w:val="20"/>
              </w:rPr>
            </w:pP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578A10B"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Agente de Biblioteca</w:t>
            </w:r>
          </w:p>
          <w:p w14:paraId="0FC6FE69" w14:textId="77777777" w:rsidR="00A41CF5" w:rsidRPr="008A0DA6" w:rsidRDefault="00A41CF5" w:rsidP="00000850">
            <w:pPr>
              <w:widowControl w:val="0"/>
              <w:spacing w:after="0" w:line="240" w:lineRule="auto"/>
              <w:rPr>
                <w:rFonts w:ascii="Arial" w:hAnsi="Arial" w:cs="Arial"/>
                <w:sz w:val="20"/>
                <w:szCs w:val="20"/>
              </w:rPr>
            </w:pP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01ACCB2"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S-X-1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F2BBE9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C3BF00A"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 com conhecimentos básicos em informática.</w:t>
            </w:r>
          </w:p>
        </w:tc>
      </w:tr>
      <w:tr w:rsidR="00A41CF5" w:rsidRPr="008A0DA6" w14:paraId="029B2DE6"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A1B8C07"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DD7C647"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Ajudante Geral</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9DE748C"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62A0823"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586E20E"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Alfabetizado.</w:t>
            </w:r>
          </w:p>
        </w:tc>
      </w:tr>
      <w:tr w:rsidR="00A41CF5" w:rsidRPr="008A0DA6" w14:paraId="7ACD0D57"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63C78DE"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2</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8F5ABDA"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Atendente Infantil</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3CE9472"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S-IV-1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721D9D7"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8AEF3D5"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completo.</w:t>
            </w:r>
          </w:p>
        </w:tc>
      </w:tr>
      <w:tr w:rsidR="00A41CF5" w:rsidRPr="008A0DA6" w14:paraId="79B6D366"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2785B014"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2</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4EC0B147"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Auxiliar de Biblioteca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515DCB9B"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1658D8D8"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6983A0A5"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completo.</w:t>
            </w:r>
          </w:p>
        </w:tc>
      </w:tr>
      <w:tr w:rsidR="00A41CF5" w:rsidRPr="008A0DA6" w14:paraId="2F2BE7E7"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5D8DAC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B4CEAC4"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Auxiliar de Manutenção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0D73425"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AF87292"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84FF9B7"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incompleto.</w:t>
            </w:r>
          </w:p>
        </w:tc>
      </w:tr>
      <w:tr w:rsidR="00A41CF5" w:rsidRPr="008A0DA6" w14:paraId="1AEC150C" w14:textId="77777777" w:rsidTr="00094957">
        <w:trPr>
          <w:trHeight w:val="485"/>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26C5DA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214</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25206F1"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Auxiliar de Serviços Gerais</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FE130A1"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D136B9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D13C7FE"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Alfabetizado.</w:t>
            </w:r>
          </w:p>
        </w:tc>
      </w:tr>
      <w:tr w:rsidR="00A41CF5" w:rsidRPr="008A0DA6" w14:paraId="28B7D640"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DF0228E"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2</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06AA071"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Contínuo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599D676"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9C5245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B0EFACA"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incompleto (mínimo 5ª série concluída).</w:t>
            </w:r>
          </w:p>
        </w:tc>
      </w:tr>
      <w:tr w:rsidR="00A41CF5" w:rsidRPr="008A0DA6" w14:paraId="4336AF35" w14:textId="77777777" w:rsidTr="003471BA">
        <w:trPr>
          <w:trHeight w:val="345"/>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FA317F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45</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EDA1EFE"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Cozinheiro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0E3B0B8"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9FF5065"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2BC0C75"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Alfabetizado.</w:t>
            </w:r>
          </w:p>
        </w:tc>
      </w:tr>
      <w:tr w:rsidR="00A41CF5" w:rsidRPr="008A0DA6" w14:paraId="1C2B7FA5" w14:textId="77777777" w:rsidTr="003471BA">
        <w:trPr>
          <w:trHeight w:val="379"/>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3EC61C4"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87</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E6F6A0E"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Escriturário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3446A5C"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2B12C02"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1F2015F"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completo.</w:t>
            </w:r>
          </w:p>
        </w:tc>
      </w:tr>
      <w:tr w:rsidR="00A41CF5" w:rsidRPr="008A0DA6" w14:paraId="0EEF19D0"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BCC972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2CFDEE8"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Instrutor de Dança Contemporânea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BA72A0B"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704D7F1"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FDD1157"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 e formação comprovada de 06 anos de dança e 04 anos de dança contemporânea mínima de 06 meses e estar inscrito em Confederação de Capoeira.</w:t>
            </w:r>
          </w:p>
        </w:tc>
      </w:tr>
      <w:tr w:rsidR="00A41CF5" w:rsidRPr="008A0DA6" w14:paraId="5AE416AF" w14:textId="77777777" w:rsidTr="003471BA">
        <w:trPr>
          <w:trHeight w:val="1069"/>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05BE06ED"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eastAsia="Serifa BT" w:hAnsi="Arial" w:cs="Arial"/>
                <w:sz w:val="20"/>
                <w:szCs w:val="20"/>
              </w:rPr>
              <w:t>8</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661C54B6" w14:textId="77777777" w:rsidR="00A41CF5" w:rsidRPr="008A0DA6" w:rsidRDefault="00A41CF5" w:rsidP="00000850">
            <w:pPr>
              <w:widowControl w:val="0"/>
              <w:spacing w:after="0" w:line="240" w:lineRule="auto"/>
              <w:rPr>
                <w:rFonts w:ascii="Arial" w:hAnsi="Arial" w:cs="Arial"/>
                <w:sz w:val="20"/>
                <w:szCs w:val="20"/>
              </w:rPr>
            </w:pPr>
            <w:r w:rsidRPr="008A0DA6">
              <w:rPr>
                <w:rFonts w:ascii="Arial" w:eastAsia="Serifa BT" w:hAnsi="Arial" w:cs="Arial"/>
                <w:sz w:val="20"/>
                <w:szCs w:val="20"/>
              </w:rPr>
              <w:t>Instrutor de Modalidade Esportiva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67EAC72C"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eastAsia="Serifa BT" w:hAnsi="Arial" w:cs="Arial"/>
                <w:sz w:val="20"/>
                <w:szCs w:val="20"/>
              </w:rPr>
              <w:t>S-XVII-1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34E7C2E5"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eastAsia="Serifa BT"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3A2C91D9"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 xml:space="preserve">Superior em educação física (Bacharelado) com registro no Conselho Regional de Educação Física </w:t>
            </w:r>
            <w:r>
              <w:rPr>
                <w:rFonts w:ascii="Arial" w:hAnsi="Arial" w:cs="Arial"/>
                <w:sz w:val="20"/>
                <w:szCs w:val="20"/>
              </w:rPr>
              <w:t>-</w:t>
            </w:r>
            <w:r w:rsidRPr="008A0DA6">
              <w:rPr>
                <w:rFonts w:ascii="Arial" w:hAnsi="Arial" w:cs="Arial"/>
                <w:sz w:val="20"/>
                <w:szCs w:val="20"/>
              </w:rPr>
              <w:t xml:space="preserve"> CREF.</w:t>
            </w:r>
          </w:p>
        </w:tc>
      </w:tr>
      <w:tr w:rsidR="00A41CF5" w:rsidRPr="008A0DA6" w14:paraId="1120ACA4" w14:textId="77777777" w:rsidTr="003471BA">
        <w:trPr>
          <w:trHeight w:val="844"/>
        </w:trPr>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B472424"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34280D8"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Instrutor de Órgão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955E3C4"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S-XIII-1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F0FB57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8B05E5C"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 curso específico, registro profissional na Associação da Ordem dos Músicos.</w:t>
            </w:r>
          </w:p>
        </w:tc>
      </w:tr>
      <w:tr w:rsidR="00A41CF5" w:rsidRPr="008A0DA6" w14:paraId="466564C9"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D8BD26A"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814073E"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Monitor Social</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366D473"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AF1347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275A5C6"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w:t>
            </w:r>
            <w:r w:rsidRPr="008A0DA6">
              <w:rPr>
                <w:rFonts w:ascii="Arial" w:eastAsia="Serifa BT" w:hAnsi="Arial" w:cs="Arial"/>
                <w:sz w:val="20"/>
                <w:szCs w:val="20"/>
              </w:rPr>
              <w:t>nsino médio com habilitação em magistério, ou curso superior em Pedagogia, ou curso normal superior com habilitação em educação infantil.</w:t>
            </w:r>
          </w:p>
        </w:tc>
      </w:tr>
      <w:tr w:rsidR="00A41CF5" w:rsidRPr="008A0DA6" w14:paraId="49208C6A"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3AD85447"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lastRenderedPageBreak/>
              <w:t>7</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1825F8CB"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Operador de Computador</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03C644CA"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S-XII-1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68499FF8"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tcPr>
          <w:p w14:paraId="6B8ADBD6"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 com cursos específicos em softwares de sistemas operacionais, editores de textos, planilhas eletrônicas, apresentações de slides, ambientes gráficos, internet e intranet e noções de instalações, configurações e customizações de hardware e rede lógica de equipamentos de informática.</w:t>
            </w:r>
          </w:p>
        </w:tc>
      </w:tr>
      <w:tr w:rsidR="00A41CF5" w:rsidRPr="008A0DA6" w14:paraId="73EA76AD"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0B7991A"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E791EB7"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Padeiro</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79C02AA"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71EEADF"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8252432"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incompleto (mínimo 4ª série concluída), com conhecimento e curso na área.</w:t>
            </w:r>
          </w:p>
        </w:tc>
      </w:tr>
      <w:tr w:rsidR="00A41CF5" w:rsidRPr="008A0DA6" w14:paraId="4A18E7A3"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4D7D193"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68F984A"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Programador</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DD24F5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S-XIV-1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8397046"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E9520D2"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 com cursos específicos em no mínimo duas linguagens de programação com carga horária mínima de 50 (cinquenta) horas.</w:t>
            </w:r>
          </w:p>
        </w:tc>
      </w:tr>
      <w:tr w:rsidR="00A41CF5" w:rsidRPr="008A0DA6" w14:paraId="74C967FE"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87B3FC4"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B4A1D17"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Recepcionista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54AE1DC"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4C77AFA"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3C5C2A8"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completo.</w:t>
            </w:r>
          </w:p>
        </w:tc>
      </w:tr>
      <w:tr w:rsidR="00A41CF5" w:rsidRPr="008A0DA6" w14:paraId="65BB596C"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DA7679E"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14</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A3F0B6A"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Recepcionista de Unidade Saúde</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FA5B473"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308A2E7"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D5E4CF6"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fundamental completo.</w:t>
            </w:r>
          </w:p>
        </w:tc>
      </w:tr>
      <w:tr w:rsidR="00A41CF5" w:rsidRPr="008A0DA6" w14:paraId="2CFC853E"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F627F31"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5</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0B65769"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Secretária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E444477"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S-X-1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C036398"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9109A4F"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w:t>
            </w:r>
          </w:p>
        </w:tc>
      </w:tr>
      <w:tr w:rsidR="00A41CF5" w:rsidRPr="008A0DA6" w14:paraId="482DEB7A"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E906C5E"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6</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359A51FA"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Servente Geral</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C47B92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69755D3"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6C46A46"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Alfabetizado.</w:t>
            </w:r>
          </w:p>
        </w:tc>
      </w:tr>
      <w:tr w:rsidR="00A41CF5" w:rsidRPr="008A0DA6" w14:paraId="18A7366A"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4AF7E5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B8D987A"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Telefonista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21F833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S-VI-1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0DF9E1C6"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30</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6572806"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Ensino médio completo.</w:t>
            </w:r>
          </w:p>
        </w:tc>
      </w:tr>
      <w:tr w:rsidR="00A41CF5" w:rsidRPr="008A0DA6" w14:paraId="6939BC82"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1DF37E1"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112</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B6F957E"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Vigia</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2C6EC0D"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S-V-1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745A6A10"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30</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BA3E29F"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Alfabetizado.</w:t>
            </w:r>
          </w:p>
        </w:tc>
      </w:tr>
      <w:tr w:rsidR="00A41CF5" w:rsidRPr="008A0DA6" w14:paraId="27A78F6D" w14:textId="77777777" w:rsidTr="00094957">
        <w:tc>
          <w:tcPr>
            <w:tcW w:w="578"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6701C3C1"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2</w:t>
            </w:r>
          </w:p>
        </w:tc>
        <w:tc>
          <w:tcPr>
            <w:tcW w:w="105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49BFBEF8" w14:textId="77777777" w:rsidR="00A41CF5" w:rsidRPr="008A0DA6" w:rsidRDefault="00A41CF5" w:rsidP="00000850">
            <w:pPr>
              <w:widowControl w:val="0"/>
              <w:spacing w:after="0" w:line="240" w:lineRule="auto"/>
              <w:rPr>
                <w:rFonts w:ascii="Arial" w:hAnsi="Arial" w:cs="Arial"/>
                <w:sz w:val="20"/>
                <w:szCs w:val="20"/>
              </w:rPr>
            </w:pPr>
            <w:r w:rsidRPr="008A0DA6">
              <w:rPr>
                <w:rFonts w:ascii="Arial" w:hAnsi="Arial" w:cs="Arial"/>
                <w:sz w:val="20"/>
                <w:szCs w:val="20"/>
              </w:rPr>
              <w:t>Zelador</w:t>
            </w:r>
          </w:p>
        </w:tc>
        <w:tc>
          <w:tcPr>
            <w:tcW w:w="764"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5C0E1399"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S-IV-1</w:t>
            </w:r>
          </w:p>
        </w:tc>
        <w:tc>
          <w:tcPr>
            <w:tcW w:w="62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2312B6D1" w14:textId="77777777" w:rsidR="00A41CF5" w:rsidRPr="008A0DA6" w:rsidRDefault="00A41CF5" w:rsidP="00000850">
            <w:pPr>
              <w:widowControl w:val="0"/>
              <w:spacing w:after="0" w:line="240" w:lineRule="auto"/>
              <w:jc w:val="center"/>
              <w:rPr>
                <w:rFonts w:ascii="Arial" w:hAnsi="Arial" w:cs="Arial"/>
                <w:sz w:val="20"/>
                <w:szCs w:val="20"/>
              </w:rPr>
            </w:pPr>
            <w:r w:rsidRPr="008A0DA6">
              <w:rPr>
                <w:rFonts w:ascii="Arial" w:hAnsi="Arial" w:cs="Arial"/>
                <w:sz w:val="20"/>
                <w:szCs w:val="20"/>
              </w:rPr>
              <w:t>35</w:t>
            </w:r>
          </w:p>
        </w:tc>
        <w:tc>
          <w:tcPr>
            <w:tcW w:w="1982" w:type="pct"/>
            <w:tcBorders>
              <w:top w:val="single" w:sz="6" w:space="0" w:color="000000"/>
              <w:left w:val="single" w:sz="6" w:space="0" w:color="000000"/>
              <w:bottom w:val="single" w:sz="6" w:space="0" w:color="000000"/>
              <w:right w:val="single" w:sz="6" w:space="0" w:color="000000"/>
            </w:tcBorders>
            <w:shd w:val="clear" w:color="auto" w:fill="FFFFFF"/>
            <w:tcMar>
              <w:top w:w="75" w:type="dxa"/>
              <w:left w:w="120" w:type="dxa"/>
              <w:bottom w:w="75" w:type="dxa"/>
              <w:right w:w="120" w:type="dxa"/>
            </w:tcMar>
            <w:vAlign w:val="center"/>
            <w:hideMark/>
          </w:tcPr>
          <w:p w14:paraId="1FFC286D" w14:textId="77777777" w:rsidR="00A41CF5" w:rsidRPr="008A0DA6" w:rsidRDefault="00A41CF5" w:rsidP="00000850">
            <w:pPr>
              <w:widowControl w:val="0"/>
              <w:spacing w:after="0" w:line="240" w:lineRule="auto"/>
              <w:jc w:val="both"/>
              <w:rPr>
                <w:rFonts w:ascii="Arial" w:hAnsi="Arial" w:cs="Arial"/>
                <w:sz w:val="20"/>
                <w:szCs w:val="20"/>
              </w:rPr>
            </w:pPr>
            <w:r w:rsidRPr="008A0DA6">
              <w:rPr>
                <w:rFonts w:ascii="Arial" w:hAnsi="Arial" w:cs="Arial"/>
                <w:sz w:val="20"/>
                <w:szCs w:val="20"/>
              </w:rPr>
              <w:t>Alfabetizado.</w:t>
            </w:r>
          </w:p>
        </w:tc>
      </w:tr>
    </w:tbl>
    <w:p w14:paraId="62361A6B" w14:textId="77777777" w:rsidR="00A41CF5" w:rsidRPr="008A0DA6" w:rsidRDefault="00A41CF5" w:rsidP="00000850">
      <w:pPr>
        <w:widowControl w:val="0"/>
        <w:spacing w:after="0" w:line="240" w:lineRule="auto"/>
        <w:jc w:val="center"/>
        <w:rPr>
          <w:rFonts w:ascii="Arial" w:hAnsi="Arial" w:cs="Arial"/>
          <w:b/>
          <w:bCs/>
          <w:sz w:val="20"/>
          <w:szCs w:val="20"/>
        </w:rPr>
      </w:pPr>
    </w:p>
    <w:p w14:paraId="50A06232" w14:textId="77777777" w:rsidR="00A41CF5" w:rsidRPr="008A0DA6" w:rsidRDefault="00A41CF5" w:rsidP="00000850">
      <w:pPr>
        <w:widowControl w:val="0"/>
        <w:spacing w:after="0" w:line="240" w:lineRule="auto"/>
        <w:jc w:val="center"/>
        <w:rPr>
          <w:rFonts w:ascii="Arial" w:hAnsi="Arial" w:cs="Arial"/>
          <w:b/>
          <w:bCs/>
          <w:sz w:val="20"/>
          <w:szCs w:val="20"/>
        </w:rPr>
      </w:pPr>
    </w:p>
    <w:p w14:paraId="33E40483" w14:textId="77777777" w:rsidR="00A41CF5" w:rsidRPr="008A0DA6" w:rsidRDefault="00A41CF5" w:rsidP="00000850">
      <w:pPr>
        <w:widowControl w:val="0"/>
        <w:spacing w:after="0" w:line="240" w:lineRule="auto"/>
        <w:jc w:val="center"/>
        <w:rPr>
          <w:rFonts w:ascii="Arial" w:hAnsi="Arial" w:cs="Arial"/>
          <w:b/>
          <w:bCs/>
          <w:sz w:val="20"/>
          <w:szCs w:val="20"/>
        </w:rPr>
      </w:pPr>
    </w:p>
    <w:p w14:paraId="4D8DE217" w14:textId="77777777" w:rsidR="00A41CF5" w:rsidRPr="008A0DA6" w:rsidRDefault="00A41CF5" w:rsidP="00000850">
      <w:pPr>
        <w:widowControl w:val="0"/>
        <w:spacing w:after="0" w:line="240" w:lineRule="auto"/>
        <w:jc w:val="center"/>
        <w:rPr>
          <w:rFonts w:ascii="Arial" w:hAnsi="Arial" w:cs="Arial"/>
          <w:b/>
          <w:bCs/>
          <w:sz w:val="20"/>
          <w:szCs w:val="20"/>
        </w:rPr>
        <w:sectPr w:rsidR="00A41CF5" w:rsidRPr="008A0DA6" w:rsidSect="003471BA">
          <w:headerReference w:type="default" r:id="rId9"/>
          <w:pgSz w:w="11906" w:h="16838"/>
          <w:pgMar w:top="2268" w:right="1418" w:bottom="1418" w:left="1797" w:header="709" w:footer="709" w:gutter="0"/>
          <w:cols w:space="708"/>
          <w:titlePg/>
          <w:docGrid w:linePitch="360"/>
        </w:sectPr>
      </w:pPr>
    </w:p>
    <w:p w14:paraId="46388C67" w14:textId="77777777" w:rsidR="0007283C" w:rsidRDefault="0007283C" w:rsidP="00000850">
      <w:pPr>
        <w:widowControl w:val="0"/>
        <w:spacing w:after="0" w:line="240" w:lineRule="auto"/>
        <w:jc w:val="center"/>
        <w:rPr>
          <w:rFonts w:ascii="Arial" w:eastAsia="Serifa BT" w:hAnsi="Arial" w:cs="Arial"/>
          <w:b/>
        </w:rPr>
      </w:pPr>
    </w:p>
    <w:p w14:paraId="20261FB5" w14:textId="77777777" w:rsidR="00A41CF5" w:rsidRPr="008A0DA6" w:rsidRDefault="00A41CF5" w:rsidP="00000850">
      <w:pPr>
        <w:widowControl w:val="0"/>
        <w:spacing w:after="0" w:line="240" w:lineRule="auto"/>
        <w:jc w:val="center"/>
        <w:rPr>
          <w:rFonts w:ascii="Arial" w:eastAsia="Serifa BT" w:hAnsi="Arial" w:cs="Arial"/>
          <w:b/>
        </w:rPr>
      </w:pPr>
      <w:r w:rsidRPr="008A0DA6">
        <w:rPr>
          <w:rFonts w:ascii="Arial" w:eastAsia="Serifa BT" w:hAnsi="Arial" w:cs="Arial"/>
          <w:b/>
        </w:rPr>
        <w:t>ANEXO IV</w:t>
      </w:r>
    </w:p>
    <w:p w14:paraId="719B14A7" w14:textId="77777777" w:rsidR="00A41CF5" w:rsidRPr="008A0DA6" w:rsidRDefault="00A41CF5" w:rsidP="00000850">
      <w:pPr>
        <w:widowControl w:val="0"/>
        <w:spacing w:after="0" w:line="240" w:lineRule="auto"/>
        <w:jc w:val="center"/>
        <w:rPr>
          <w:rFonts w:ascii="Arial" w:eastAsia="Serifa BT" w:hAnsi="Arial" w:cs="Arial"/>
          <w:b/>
        </w:rPr>
      </w:pPr>
      <w:r w:rsidRPr="008A0DA6">
        <w:rPr>
          <w:rFonts w:ascii="Arial" w:hAnsi="Arial" w:cs="Arial"/>
          <w:b/>
          <w:bCs/>
        </w:rPr>
        <w:t>TABELA DE VENCIMENTOS DOS SERVIDORES</w:t>
      </w:r>
    </w:p>
    <w:tbl>
      <w:tblPr>
        <w:tblW w:w="15084" w:type="dxa"/>
        <w:tblInd w:w="-709" w:type="dxa"/>
        <w:tblCellMar>
          <w:left w:w="70" w:type="dxa"/>
          <w:right w:w="70" w:type="dxa"/>
        </w:tblCellMar>
        <w:tblLook w:val="04A0" w:firstRow="1" w:lastRow="0" w:firstColumn="1" w:lastColumn="0" w:noHBand="0" w:noVBand="1"/>
      </w:tblPr>
      <w:tblGrid>
        <w:gridCol w:w="531"/>
        <w:gridCol w:w="971"/>
        <w:gridCol w:w="971"/>
        <w:gridCol w:w="971"/>
        <w:gridCol w:w="970"/>
        <w:gridCol w:w="970"/>
        <w:gridCol w:w="970"/>
        <w:gridCol w:w="970"/>
        <w:gridCol w:w="970"/>
        <w:gridCol w:w="970"/>
        <w:gridCol w:w="970"/>
        <w:gridCol w:w="970"/>
        <w:gridCol w:w="970"/>
        <w:gridCol w:w="970"/>
        <w:gridCol w:w="970"/>
        <w:gridCol w:w="970"/>
      </w:tblGrid>
      <w:tr w:rsidR="00A41CF5" w:rsidRPr="008A0DA6" w14:paraId="08F40E5E" w14:textId="77777777" w:rsidTr="00F5235D">
        <w:trPr>
          <w:trHeight w:val="312"/>
        </w:trPr>
        <w:tc>
          <w:tcPr>
            <w:tcW w:w="15084" w:type="dxa"/>
            <w:gridSpan w:val="16"/>
            <w:tcBorders>
              <w:top w:val="nil"/>
              <w:left w:val="nil"/>
              <w:bottom w:val="nil"/>
              <w:right w:val="nil"/>
            </w:tcBorders>
            <w:noWrap/>
            <w:vAlign w:val="bottom"/>
            <w:hideMark/>
          </w:tcPr>
          <w:p w14:paraId="657449D2"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TABELA DE VENCIMENTOS DOS SERVIDORES DOS GRUPOS OCUPACIONAIS OPERACIONAL, ADMINISTRATIVO E TÉCNICO/PROFISSIONAL</w:t>
            </w:r>
          </w:p>
          <w:p w14:paraId="3940E092" w14:textId="77777777" w:rsidR="00A41CF5" w:rsidRPr="008A0DA6" w:rsidRDefault="00A41CF5" w:rsidP="00000850">
            <w:pPr>
              <w:widowControl w:val="0"/>
              <w:spacing w:after="0" w:line="240" w:lineRule="auto"/>
              <w:jc w:val="center"/>
              <w:rPr>
                <w:rFonts w:ascii="Arial" w:hAnsi="Arial" w:cs="Arial"/>
                <w:b/>
                <w:bCs/>
                <w:sz w:val="18"/>
                <w:szCs w:val="18"/>
              </w:rPr>
            </w:pPr>
          </w:p>
        </w:tc>
      </w:tr>
      <w:tr w:rsidR="00A41CF5" w:rsidRPr="008A0DA6" w14:paraId="61CAB684" w14:textId="77777777" w:rsidTr="00F5235D">
        <w:trPr>
          <w:trHeight w:val="312"/>
        </w:trPr>
        <w:tc>
          <w:tcPr>
            <w:tcW w:w="531" w:type="dxa"/>
            <w:tcBorders>
              <w:top w:val="single" w:sz="4" w:space="0" w:color="auto"/>
              <w:left w:val="single" w:sz="4" w:space="0" w:color="auto"/>
              <w:bottom w:val="single" w:sz="4" w:space="0" w:color="auto"/>
              <w:right w:val="single" w:sz="4" w:space="0" w:color="auto"/>
            </w:tcBorders>
            <w:noWrap/>
            <w:vAlign w:val="center"/>
            <w:hideMark/>
          </w:tcPr>
          <w:p w14:paraId="15D7F103"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Ref.</w:t>
            </w:r>
          </w:p>
        </w:tc>
        <w:tc>
          <w:tcPr>
            <w:tcW w:w="971" w:type="dxa"/>
            <w:tcBorders>
              <w:top w:val="single" w:sz="4" w:space="0" w:color="auto"/>
              <w:left w:val="nil"/>
              <w:bottom w:val="single" w:sz="4" w:space="0" w:color="auto"/>
              <w:right w:val="single" w:sz="4" w:space="0" w:color="auto"/>
            </w:tcBorders>
            <w:noWrap/>
            <w:vAlign w:val="center"/>
            <w:hideMark/>
          </w:tcPr>
          <w:p w14:paraId="1845B0C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w:t>
            </w:r>
          </w:p>
        </w:tc>
        <w:tc>
          <w:tcPr>
            <w:tcW w:w="971" w:type="dxa"/>
            <w:tcBorders>
              <w:top w:val="single" w:sz="4" w:space="0" w:color="auto"/>
              <w:left w:val="nil"/>
              <w:bottom w:val="single" w:sz="4" w:space="0" w:color="auto"/>
              <w:right w:val="single" w:sz="4" w:space="0" w:color="auto"/>
            </w:tcBorders>
            <w:noWrap/>
            <w:vAlign w:val="center"/>
            <w:hideMark/>
          </w:tcPr>
          <w:p w14:paraId="449C3822"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w:t>
            </w:r>
          </w:p>
        </w:tc>
        <w:tc>
          <w:tcPr>
            <w:tcW w:w="971" w:type="dxa"/>
            <w:tcBorders>
              <w:top w:val="single" w:sz="4" w:space="0" w:color="auto"/>
              <w:left w:val="nil"/>
              <w:bottom w:val="single" w:sz="4" w:space="0" w:color="auto"/>
              <w:right w:val="single" w:sz="4" w:space="0" w:color="auto"/>
            </w:tcBorders>
            <w:noWrap/>
            <w:vAlign w:val="center"/>
            <w:hideMark/>
          </w:tcPr>
          <w:p w14:paraId="382248C5"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3</w:t>
            </w:r>
          </w:p>
        </w:tc>
        <w:tc>
          <w:tcPr>
            <w:tcW w:w="970" w:type="dxa"/>
            <w:tcBorders>
              <w:top w:val="single" w:sz="4" w:space="0" w:color="auto"/>
              <w:left w:val="nil"/>
              <w:bottom w:val="single" w:sz="4" w:space="0" w:color="auto"/>
              <w:right w:val="single" w:sz="4" w:space="0" w:color="auto"/>
            </w:tcBorders>
            <w:noWrap/>
            <w:vAlign w:val="center"/>
            <w:hideMark/>
          </w:tcPr>
          <w:p w14:paraId="164E6DE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4</w:t>
            </w:r>
          </w:p>
        </w:tc>
        <w:tc>
          <w:tcPr>
            <w:tcW w:w="970" w:type="dxa"/>
            <w:tcBorders>
              <w:top w:val="single" w:sz="4" w:space="0" w:color="auto"/>
              <w:left w:val="nil"/>
              <w:bottom w:val="single" w:sz="4" w:space="0" w:color="auto"/>
              <w:right w:val="single" w:sz="4" w:space="0" w:color="auto"/>
            </w:tcBorders>
            <w:noWrap/>
            <w:vAlign w:val="center"/>
            <w:hideMark/>
          </w:tcPr>
          <w:p w14:paraId="59DC1E6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w:t>
            </w:r>
          </w:p>
        </w:tc>
        <w:tc>
          <w:tcPr>
            <w:tcW w:w="970" w:type="dxa"/>
            <w:tcBorders>
              <w:top w:val="single" w:sz="4" w:space="0" w:color="auto"/>
              <w:left w:val="nil"/>
              <w:bottom w:val="single" w:sz="4" w:space="0" w:color="auto"/>
              <w:right w:val="single" w:sz="4" w:space="0" w:color="auto"/>
            </w:tcBorders>
            <w:noWrap/>
            <w:vAlign w:val="center"/>
            <w:hideMark/>
          </w:tcPr>
          <w:p w14:paraId="6C8802B4"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6</w:t>
            </w:r>
          </w:p>
        </w:tc>
        <w:tc>
          <w:tcPr>
            <w:tcW w:w="970" w:type="dxa"/>
            <w:tcBorders>
              <w:top w:val="single" w:sz="4" w:space="0" w:color="auto"/>
              <w:left w:val="nil"/>
              <w:bottom w:val="single" w:sz="4" w:space="0" w:color="auto"/>
              <w:right w:val="single" w:sz="4" w:space="0" w:color="auto"/>
            </w:tcBorders>
            <w:noWrap/>
            <w:vAlign w:val="center"/>
            <w:hideMark/>
          </w:tcPr>
          <w:p w14:paraId="38DC9BB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7</w:t>
            </w:r>
          </w:p>
        </w:tc>
        <w:tc>
          <w:tcPr>
            <w:tcW w:w="970" w:type="dxa"/>
            <w:tcBorders>
              <w:top w:val="single" w:sz="4" w:space="0" w:color="auto"/>
              <w:left w:val="nil"/>
              <w:bottom w:val="single" w:sz="4" w:space="0" w:color="auto"/>
              <w:right w:val="single" w:sz="4" w:space="0" w:color="auto"/>
            </w:tcBorders>
            <w:noWrap/>
            <w:vAlign w:val="center"/>
            <w:hideMark/>
          </w:tcPr>
          <w:p w14:paraId="024DA92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8</w:t>
            </w:r>
          </w:p>
        </w:tc>
        <w:tc>
          <w:tcPr>
            <w:tcW w:w="970" w:type="dxa"/>
            <w:tcBorders>
              <w:top w:val="single" w:sz="4" w:space="0" w:color="auto"/>
              <w:left w:val="nil"/>
              <w:bottom w:val="single" w:sz="4" w:space="0" w:color="auto"/>
              <w:right w:val="single" w:sz="4" w:space="0" w:color="auto"/>
            </w:tcBorders>
            <w:noWrap/>
            <w:vAlign w:val="center"/>
            <w:hideMark/>
          </w:tcPr>
          <w:p w14:paraId="785ED41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9</w:t>
            </w:r>
          </w:p>
        </w:tc>
        <w:tc>
          <w:tcPr>
            <w:tcW w:w="970" w:type="dxa"/>
            <w:tcBorders>
              <w:top w:val="single" w:sz="4" w:space="0" w:color="auto"/>
              <w:left w:val="nil"/>
              <w:bottom w:val="single" w:sz="4" w:space="0" w:color="auto"/>
              <w:right w:val="single" w:sz="4" w:space="0" w:color="auto"/>
            </w:tcBorders>
            <w:noWrap/>
            <w:vAlign w:val="center"/>
            <w:hideMark/>
          </w:tcPr>
          <w:p w14:paraId="68FB8CE3"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10</w:t>
            </w:r>
          </w:p>
        </w:tc>
        <w:tc>
          <w:tcPr>
            <w:tcW w:w="970" w:type="dxa"/>
            <w:tcBorders>
              <w:top w:val="single" w:sz="4" w:space="0" w:color="auto"/>
              <w:left w:val="nil"/>
              <w:bottom w:val="single" w:sz="4" w:space="0" w:color="auto"/>
              <w:right w:val="single" w:sz="4" w:space="0" w:color="auto"/>
            </w:tcBorders>
            <w:noWrap/>
            <w:vAlign w:val="center"/>
            <w:hideMark/>
          </w:tcPr>
          <w:p w14:paraId="1558CE1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11</w:t>
            </w:r>
          </w:p>
        </w:tc>
        <w:tc>
          <w:tcPr>
            <w:tcW w:w="970" w:type="dxa"/>
            <w:tcBorders>
              <w:top w:val="single" w:sz="4" w:space="0" w:color="auto"/>
              <w:left w:val="nil"/>
              <w:bottom w:val="single" w:sz="4" w:space="0" w:color="auto"/>
              <w:right w:val="single" w:sz="4" w:space="0" w:color="auto"/>
            </w:tcBorders>
            <w:noWrap/>
            <w:vAlign w:val="center"/>
            <w:hideMark/>
          </w:tcPr>
          <w:p w14:paraId="0AE6F1D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12</w:t>
            </w:r>
          </w:p>
        </w:tc>
        <w:tc>
          <w:tcPr>
            <w:tcW w:w="970" w:type="dxa"/>
            <w:tcBorders>
              <w:top w:val="single" w:sz="4" w:space="0" w:color="auto"/>
              <w:left w:val="nil"/>
              <w:bottom w:val="single" w:sz="4" w:space="0" w:color="auto"/>
              <w:right w:val="single" w:sz="4" w:space="0" w:color="auto"/>
            </w:tcBorders>
            <w:noWrap/>
            <w:vAlign w:val="center"/>
            <w:hideMark/>
          </w:tcPr>
          <w:p w14:paraId="58D99D4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13</w:t>
            </w:r>
          </w:p>
        </w:tc>
        <w:tc>
          <w:tcPr>
            <w:tcW w:w="970" w:type="dxa"/>
            <w:tcBorders>
              <w:top w:val="single" w:sz="4" w:space="0" w:color="auto"/>
              <w:left w:val="nil"/>
              <w:bottom w:val="single" w:sz="4" w:space="0" w:color="auto"/>
              <w:right w:val="single" w:sz="4" w:space="0" w:color="auto"/>
            </w:tcBorders>
            <w:noWrap/>
            <w:vAlign w:val="center"/>
            <w:hideMark/>
          </w:tcPr>
          <w:p w14:paraId="2F7284A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14</w:t>
            </w:r>
          </w:p>
        </w:tc>
        <w:tc>
          <w:tcPr>
            <w:tcW w:w="970" w:type="dxa"/>
            <w:tcBorders>
              <w:top w:val="single" w:sz="4" w:space="0" w:color="auto"/>
              <w:left w:val="nil"/>
              <w:bottom w:val="single" w:sz="4" w:space="0" w:color="auto"/>
              <w:right w:val="single" w:sz="4" w:space="0" w:color="auto"/>
            </w:tcBorders>
            <w:noWrap/>
            <w:vAlign w:val="center"/>
            <w:hideMark/>
          </w:tcPr>
          <w:p w14:paraId="5757E3CB"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15</w:t>
            </w:r>
          </w:p>
        </w:tc>
      </w:tr>
      <w:tr w:rsidR="00A41CF5" w:rsidRPr="008A0DA6" w14:paraId="4B476F72"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38C8C2A4"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w:t>
            </w:r>
          </w:p>
        </w:tc>
        <w:tc>
          <w:tcPr>
            <w:tcW w:w="971" w:type="dxa"/>
            <w:tcBorders>
              <w:top w:val="nil"/>
              <w:left w:val="nil"/>
              <w:bottom w:val="single" w:sz="4" w:space="0" w:color="auto"/>
              <w:right w:val="single" w:sz="4" w:space="0" w:color="auto"/>
            </w:tcBorders>
            <w:noWrap/>
            <w:vAlign w:val="center"/>
            <w:hideMark/>
          </w:tcPr>
          <w:p w14:paraId="08DFDB8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1.559,92</w:t>
            </w:r>
          </w:p>
        </w:tc>
        <w:tc>
          <w:tcPr>
            <w:tcW w:w="971" w:type="dxa"/>
            <w:tcBorders>
              <w:top w:val="nil"/>
              <w:left w:val="nil"/>
              <w:bottom w:val="single" w:sz="4" w:space="0" w:color="auto"/>
              <w:right w:val="single" w:sz="4" w:space="0" w:color="auto"/>
            </w:tcBorders>
            <w:noWrap/>
            <w:vAlign w:val="center"/>
            <w:hideMark/>
          </w:tcPr>
          <w:p w14:paraId="0EF4BA1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1.591,13</w:t>
            </w:r>
          </w:p>
        </w:tc>
        <w:tc>
          <w:tcPr>
            <w:tcW w:w="971" w:type="dxa"/>
            <w:tcBorders>
              <w:top w:val="nil"/>
              <w:left w:val="nil"/>
              <w:bottom w:val="single" w:sz="4" w:space="0" w:color="auto"/>
              <w:right w:val="single" w:sz="4" w:space="0" w:color="auto"/>
            </w:tcBorders>
            <w:noWrap/>
            <w:vAlign w:val="center"/>
            <w:hideMark/>
          </w:tcPr>
          <w:p w14:paraId="5D947A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1.622,93</w:t>
            </w:r>
          </w:p>
        </w:tc>
        <w:tc>
          <w:tcPr>
            <w:tcW w:w="970" w:type="dxa"/>
            <w:tcBorders>
              <w:top w:val="nil"/>
              <w:left w:val="nil"/>
              <w:bottom w:val="single" w:sz="4" w:space="0" w:color="auto"/>
              <w:right w:val="single" w:sz="4" w:space="0" w:color="auto"/>
            </w:tcBorders>
            <w:noWrap/>
            <w:vAlign w:val="center"/>
            <w:hideMark/>
          </w:tcPr>
          <w:p w14:paraId="2423887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1.655,40</w:t>
            </w:r>
          </w:p>
        </w:tc>
        <w:tc>
          <w:tcPr>
            <w:tcW w:w="970" w:type="dxa"/>
            <w:tcBorders>
              <w:top w:val="nil"/>
              <w:left w:val="nil"/>
              <w:bottom w:val="single" w:sz="4" w:space="0" w:color="auto"/>
              <w:right w:val="single" w:sz="4" w:space="0" w:color="auto"/>
            </w:tcBorders>
            <w:noWrap/>
            <w:vAlign w:val="center"/>
            <w:hideMark/>
          </w:tcPr>
          <w:p w14:paraId="0236866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1.688,50</w:t>
            </w:r>
          </w:p>
        </w:tc>
        <w:tc>
          <w:tcPr>
            <w:tcW w:w="970" w:type="dxa"/>
            <w:tcBorders>
              <w:top w:val="nil"/>
              <w:left w:val="nil"/>
              <w:bottom w:val="single" w:sz="4" w:space="0" w:color="auto"/>
              <w:right w:val="single" w:sz="4" w:space="0" w:color="auto"/>
            </w:tcBorders>
            <w:noWrap/>
            <w:vAlign w:val="center"/>
            <w:hideMark/>
          </w:tcPr>
          <w:p w14:paraId="00CE38F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1.722,28</w:t>
            </w:r>
          </w:p>
        </w:tc>
        <w:tc>
          <w:tcPr>
            <w:tcW w:w="970" w:type="dxa"/>
            <w:tcBorders>
              <w:top w:val="nil"/>
              <w:left w:val="nil"/>
              <w:bottom w:val="single" w:sz="4" w:space="0" w:color="auto"/>
              <w:right w:val="single" w:sz="4" w:space="0" w:color="auto"/>
            </w:tcBorders>
            <w:noWrap/>
            <w:vAlign w:val="center"/>
            <w:hideMark/>
          </w:tcPr>
          <w:p w14:paraId="026B392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1.756,72</w:t>
            </w:r>
          </w:p>
        </w:tc>
        <w:tc>
          <w:tcPr>
            <w:tcW w:w="970" w:type="dxa"/>
            <w:tcBorders>
              <w:top w:val="nil"/>
              <w:left w:val="nil"/>
              <w:bottom w:val="single" w:sz="4" w:space="0" w:color="auto"/>
              <w:right w:val="single" w:sz="4" w:space="0" w:color="auto"/>
            </w:tcBorders>
            <w:noWrap/>
            <w:vAlign w:val="center"/>
            <w:hideMark/>
          </w:tcPr>
          <w:p w14:paraId="667BDE6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1.791,85</w:t>
            </w:r>
          </w:p>
        </w:tc>
        <w:tc>
          <w:tcPr>
            <w:tcW w:w="970" w:type="dxa"/>
            <w:tcBorders>
              <w:top w:val="nil"/>
              <w:left w:val="nil"/>
              <w:bottom w:val="single" w:sz="4" w:space="0" w:color="auto"/>
              <w:right w:val="single" w:sz="4" w:space="0" w:color="auto"/>
            </w:tcBorders>
            <w:noWrap/>
            <w:vAlign w:val="center"/>
            <w:hideMark/>
          </w:tcPr>
          <w:p w14:paraId="39101BA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1.827,70</w:t>
            </w:r>
          </w:p>
        </w:tc>
        <w:tc>
          <w:tcPr>
            <w:tcW w:w="970" w:type="dxa"/>
            <w:tcBorders>
              <w:top w:val="nil"/>
              <w:left w:val="nil"/>
              <w:bottom w:val="single" w:sz="4" w:space="0" w:color="auto"/>
              <w:right w:val="single" w:sz="4" w:space="0" w:color="auto"/>
            </w:tcBorders>
            <w:noWrap/>
            <w:vAlign w:val="center"/>
            <w:hideMark/>
          </w:tcPr>
          <w:p w14:paraId="3A027B0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1.864,24</w:t>
            </w:r>
          </w:p>
        </w:tc>
        <w:tc>
          <w:tcPr>
            <w:tcW w:w="970" w:type="dxa"/>
            <w:tcBorders>
              <w:top w:val="nil"/>
              <w:left w:val="nil"/>
              <w:bottom w:val="single" w:sz="4" w:space="0" w:color="auto"/>
              <w:right w:val="single" w:sz="4" w:space="0" w:color="auto"/>
            </w:tcBorders>
            <w:noWrap/>
            <w:vAlign w:val="center"/>
            <w:hideMark/>
          </w:tcPr>
          <w:p w14:paraId="0C3600A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1.901,54</w:t>
            </w:r>
          </w:p>
        </w:tc>
        <w:tc>
          <w:tcPr>
            <w:tcW w:w="970" w:type="dxa"/>
            <w:tcBorders>
              <w:top w:val="nil"/>
              <w:left w:val="nil"/>
              <w:bottom w:val="single" w:sz="4" w:space="0" w:color="auto"/>
              <w:right w:val="single" w:sz="4" w:space="0" w:color="auto"/>
            </w:tcBorders>
            <w:noWrap/>
            <w:vAlign w:val="center"/>
            <w:hideMark/>
          </w:tcPr>
          <w:p w14:paraId="0EC3C2F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1.939,56</w:t>
            </w:r>
          </w:p>
        </w:tc>
        <w:tc>
          <w:tcPr>
            <w:tcW w:w="970" w:type="dxa"/>
            <w:tcBorders>
              <w:top w:val="nil"/>
              <w:left w:val="nil"/>
              <w:bottom w:val="single" w:sz="4" w:space="0" w:color="auto"/>
              <w:right w:val="single" w:sz="4" w:space="0" w:color="auto"/>
            </w:tcBorders>
            <w:noWrap/>
            <w:vAlign w:val="center"/>
            <w:hideMark/>
          </w:tcPr>
          <w:p w14:paraId="071C1FD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1.978,36</w:t>
            </w:r>
          </w:p>
        </w:tc>
        <w:tc>
          <w:tcPr>
            <w:tcW w:w="970" w:type="dxa"/>
            <w:tcBorders>
              <w:top w:val="nil"/>
              <w:left w:val="nil"/>
              <w:bottom w:val="single" w:sz="4" w:space="0" w:color="auto"/>
              <w:right w:val="single" w:sz="4" w:space="0" w:color="auto"/>
            </w:tcBorders>
            <w:noWrap/>
            <w:vAlign w:val="center"/>
            <w:hideMark/>
          </w:tcPr>
          <w:p w14:paraId="5CFED40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2.017,93</w:t>
            </w:r>
          </w:p>
        </w:tc>
        <w:tc>
          <w:tcPr>
            <w:tcW w:w="970" w:type="dxa"/>
            <w:tcBorders>
              <w:top w:val="nil"/>
              <w:left w:val="nil"/>
              <w:bottom w:val="single" w:sz="4" w:space="0" w:color="auto"/>
              <w:right w:val="single" w:sz="4" w:space="0" w:color="auto"/>
            </w:tcBorders>
            <w:noWrap/>
            <w:vAlign w:val="center"/>
            <w:hideMark/>
          </w:tcPr>
          <w:p w14:paraId="3718BE4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2.058,29</w:t>
            </w:r>
          </w:p>
        </w:tc>
      </w:tr>
      <w:tr w:rsidR="00A41CF5" w:rsidRPr="008A0DA6" w14:paraId="074D1355"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0E8B4C39"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II</w:t>
            </w:r>
          </w:p>
        </w:tc>
        <w:tc>
          <w:tcPr>
            <w:tcW w:w="971" w:type="dxa"/>
            <w:tcBorders>
              <w:top w:val="nil"/>
              <w:left w:val="nil"/>
              <w:bottom w:val="single" w:sz="4" w:space="0" w:color="auto"/>
              <w:right w:val="single" w:sz="4" w:space="0" w:color="auto"/>
            </w:tcBorders>
            <w:noWrap/>
            <w:vAlign w:val="center"/>
            <w:hideMark/>
          </w:tcPr>
          <w:p w14:paraId="10F7D81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1.687,21</w:t>
            </w:r>
          </w:p>
        </w:tc>
        <w:tc>
          <w:tcPr>
            <w:tcW w:w="971" w:type="dxa"/>
            <w:tcBorders>
              <w:top w:val="nil"/>
              <w:left w:val="nil"/>
              <w:bottom w:val="single" w:sz="4" w:space="0" w:color="auto"/>
              <w:right w:val="single" w:sz="4" w:space="0" w:color="auto"/>
            </w:tcBorders>
            <w:noWrap/>
            <w:vAlign w:val="center"/>
            <w:hideMark/>
          </w:tcPr>
          <w:p w14:paraId="0F29925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1.720,96</w:t>
            </w:r>
          </w:p>
        </w:tc>
        <w:tc>
          <w:tcPr>
            <w:tcW w:w="971" w:type="dxa"/>
            <w:tcBorders>
              <w:top w:val="nil"/>
              <w:left w:val="nil"/>
              <w:bottom w:val="single" w:sz="4" w:space="0" w:color="auto"/>
              <w:right w:val="single" w:sz="4" w:space="0" w:color="auto"/>
            </w:tcBorders>
            <w:noWrap/>
            <w:vAlign w:val="center"/>
            <w:hideMark/>
          </w:tcPr>
          <w:p w14:paraId="48E0F9D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1.755,37</w:t>
            </w:r>
          </w:p>
        </w:tc>
        <w:tc>
          <w:tcPr>
            <w:tcW w:w="970" w:type="dxa"/>
            <w:tcBorders>
              <w:top w:val="nil"/>
              <w:left w:val="nil"/>
              <w:bottom w:val="single" w:sz="4" w:space="0" w:color="auto"/>
              <w:right w:val="single" w:sz="4" w:space="0" w:color="auto"/>
            </w:tcBorders>
            <w:noWrap/>
            <w:vAlign w:val="center"/>
            <w:hideMark/>
          </w:tcPr>
          <w:p w14:paraId="79DD70D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1.790,49</w:t>
            </w:r>
          </w:p>
        </w:tc>
        <w:tc>
          <w:tcPr>
            <w:tcW w:w="970" w:type="dxa"/>
            <w:tcBorders>
              <w:top w:val="nil"/>
              <w:left w:val="nil"/>
              <w:bottom w:val="single" w:sz="4" w:space="0" w:color="auto"/>
              <w:right w:val="single" w:sz="4" w:space="0" w:color="auto"/>
            </w:tcBorders>
            <w:noWrap/>
            <w:vAlign w:val="center"/>
            <w:hideMark/>
          </w:tcPr>
          <w:p w14:paraId="3F3EC9B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1.826,31</w:t>
            </w:r>
          </w:p>
        </w:tc>
        <w:tc>
          <w:tcPr>
            <w:tcW w:w="970" w:type="dxa"/>
            <w:tcBorders>
              <w:top w:val="nil"/>
              <w:left w:val="nil"/>
              <w:bottom w:val="single" w:sz="4" w:space="0" w:color="auto"/>
              <w:right w:val="single" w:sz="4" w:space="0" w:color="auto"/>
            </w:tcBorders>
            <w:noWrap/>
            <w:vAlign w:val="center"/>
            <w:hideMark/>
          </w:tcPr>
          <w:p w14:paraId="66CE253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1.862,82</w:t>
            </w:r>
          </w:p>
        </w:tc>
        <w:tc>
          <w:tcPr>
            <w:tcW w:w="970" w:type="dxa"/>
            <w:tcBorders>
              <w:top w:val="nil"/>
              <w:left w:val="nil"/>
              <w:bottom w:val="single" w:sz="4" w:space="0" w:color="auto"/>
              <w:right w:val="single" w:sz="4" w:space="0" w:color="auto"/>
            </w:tcBorders>
            <w:noWrap/>
            <w:vAlign w:val="center"/>
            <w:hideMark/>
          </w:tcPr>
          <w:p w14:paraId="0D76626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1.900,09</w:t>
            </w:r>
          </w:p>
        </w:tc>
        <w:tc>
          <w:tcPr>
            <w:tcW w:w="970" w:type="dxa"/>
            <w:tcBorders>
              <w:top w:val="nil"/>
              <w:left w:val="nil"/>
              <w:bottom w:val="single" w:sz="4" w:space="0" w:color="auto"/>
              <w:right w:val="single" w:sz="4" w:space="0" w:color="auto"/>
            </w:tcBorders>
            <w:noWrap/>
            <w:vAlign w:val="center"/>
            <w:hideMark/>
          </w:tcPr>
          <w:p w14:paraId="11A9144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1.938,08</w:t>
            </w:r>
          </w:p>
        </w:tc>
        <w:tc>
          <w:tcPr>
            <w:tcW w:w="970" w:type="dxa"/>
            <w:tcBorders>
              <w:top w:val="nil"/>
              <w:left w:val="nil"/>
              <w:bottom w:val="single" w:sz="4" w:space="0" w:color="auto"/>
              <w:right w:val="single" w:sz="4" w:space="0" w:color="auto"/>
            </w:tcBorders>
            <w:noWrap/>
            <w:vAlign w:val="center"/>
            <w:hideMark/>
          </w:tcPr>
          <w:p w14:paraId="1E7CD1D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1.976,83</w:t>
            </w:r>
          </w:p>
        </w:tc>
        <w:tc>
          <w:tcPr>
            <w:tcW w:w="970" w:type="dxa"/>
            <w:tcBorders>
              <w:top w:val="nil"/>
              <w:left w:val="nil"/>
              <w:bottom w:val="single" w:sz="4" w:space="0" w:color="auto"/>
              <w:right w:val="single" w:sz="4" w:space="0" w:color="auto"/>
            </w:tcBorders>
            <w:noWrap/>
            <w:vAlign w:val="center"/>
            <w:hideMark/>
          </w:tcPr>
          <w:p w14:paraId="358B3FA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2.016,39</w:t>
            </w:r>
          </w:p>
        </w:tc>
        <w:tc>
          <w:tcPr>
            <w:tcW w:w="970" w:type="dxa"/>
            <w:tcBorders>
              <w:top w:val="nil"/>
              <w:left w:val="nil"/>
              <w:bottom w:val="single" w:sz="4" w:space="0" w:color="auto"/>
              <w:right w:val="single" w:sz="4" w:space="0" w:color="auto"/>
            </w:tcBorders>
            <w:noWrap/>
            <w:vAlign w:val="center"/>
            <w:hideMark/>
          </w:tcPr>
          <w:p w14:paraId="3A16EBD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2.056,70</w:t>
            </w:r>
          </w:p>
        </w:tc>
        <w:tc>
          <w:tcPr>
            <w:tcW w:w="970" w:type="dxa"/>
            <w:tcBorders>
              <w:top w:val="nil"/>
              <w:left w:val="nil"/>
              <w:bottom w:val="single" w:sz="4" w:space="0" w:color="auto"/>
              <w:right w:val="single" w:sz="4" w:space="0" w:color="auto"/>
            </w:tcBorders>
            <w:noWrap/>
            <w:vAlign w:val="center"/>
            <w:hideMark/>
          </w:tcPr>
          <w:p w14:paraId="1C62C46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2.097,84</w:t>
            </w:r>
          </w:p>
        </w:tc>
        <w:tc>
          <w:tcPr>
            <w:tcW w:w="970" w:type="dxa"/>
            <w:tcBorders>
              <w:top w:val="nil"/>
              <w:left w:val="nil"/>
              <w:bottom w:val="single" w:sz="4" w:space="0" w:color="auto"/>
              <w:right w:val="single" w:sz="4" w:space="0" w:color="auto"/>
            </w:tcBorders>
            <w:noWrap/>
            <w:vAlign w:val="center"/>
            <w:hideMark/>
          </w:tcPr>
          <w:p w14:paraId="1415F58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2.139,80</w:t>
            </w:r>
          </w:p>
        </w:tc>
        <w:tc>
          <w:tcPr>
            <w:tcW w:w="970" w:type="dxa"/>
            <w:tcBorders>
              <w:top w:val="nil"/>
              <w:left w:val="nil"/>
              <w:bottom w:val="single" w:sz="4" w:space="0" w:color="auto"/>
              <w:right w:val="single" w:sz="4" w:space="0" w:color="auto"/>
            </w:tcBorders>
            <w:noWrap/>
            <w:vAlign w:val="center"/>
            <w:hideMark/>
          </w:tcPr>
          <w:p w14:paraId="2978AF1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2.182,61</w:t>
            </w:r>
          </w:p>
        </w:tc>
        <w:tc>
          <w:tcPr>
            <w:tcW w:w="970" w:type="dxa"/>
            <w:tcBorders>
              <w:top w:val="nil"/>
              <w:left w:val="nil"/>
              <w:bottom w:val="single" w:sz="4" w:space="0" w:color="auto"/>
              <w:right w:val="single" w:sz="4" w:space="0" w:color="auto"/>
            </w:tcBorders>
            <w:noWrap/>
            <w:vAlign w:val="center"/>
            <w:hideMark/>
          </w:tcPr>
          <w:p w14:paraId="15E1823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2.226,24</w:t>
            </w:r>
          </w:p>
        </w:tc>
      </w:tr>
      <w:tr w:rsidR="00A41CF5" w:rsidRPr="008A0DA6" w14:paraId="250A1926"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32EB62D2"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III</w:t>
            </w:r>
          </w:p>
        </w:tc>
        <w:tc>
          <w:tcPr>
            <w:tcW w:w="971" w:type="dxa"/>
            <w:tcBorders>
              <w:top w:val="nil"/>
              <w:left w:val="nil"/>
              <w:bottom w:val="single" w:sz="4" w:space="0" w:color="auto"/>
              <w:right w:val="single" w:sz="4" w:space="0" w:color="auto"/>
            </w:tcBorders>
            <w:noWrap/>
            <w:vAlign w:val="center"/>
            <w:hideMark/>
          </w:tcPr>
          <w:p w14:paraId="0B3ADBF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1.754,69</w:t>
            </w:r>
          </w:p>
        </w:tc>
        <w:tc>
          <w:tcPr>
            <w:tcW w:w="971" w:type="dxa"/>
            <w:tcBorders>
              <w:top w:val="nil"/>
              <w:left w:val="nil"/>
              <w:bottom w:val="single" w:sz="4" w:space="0" w:color="auto"/>
              <w:right w:val="single" w:sz="4" w:space="0" w:color="auto"/>
            </w:tcBorders>
            <w:noWrap/>
            <w:vAlign w:val="center"/>
            <w:hideMark/>
          </w:tcPr>
          <w:p w14:paraId="6C149B9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1.789,79</w:t>
            </w:r>
          </w:p>
        </w:tc>
        <w:tc>
          <w:tcPr>
            <w:tcW w:w="971" w:type="dxa"/>
            <w:tcBorders>
              <w:top w:val="nil"/>
              <w:left w:val="nil"/>
              <w:bottom w:val="single" w:sz="4" w:space="0" w:color="auto"/>
              <w:right w:val="single" w:sz="4" w:space="0" w:color="auto"/>
            </w:tcBorders>
            <w:noWrap/>
            <w:vAlign w:val="center"/>
            <w:hideMark/>
          </w:tcPr>
          <w:p w14:paraId="6DA1F76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1.825,59</w:t>
            </w:r>
          </w:p>
        </w:tc>
        <w:tc>
          <w:tcPr>
            <w:tcW w:w="970" w:type="dxa"/>
            <w:tcBorders>
              <w:top w:val="nil"/>
              <w:left w:val="nil"/>
              <w:bottom w:val="single" w:sz="4" w:space="0" w:color="auto"/>
              <w:right w:val="single" w:sz="4" w:space="0" w:color="auto"/>
            </w:tcBorders>
            <w:noWrap/>
            <w:vAlign w:val="center"/>
            <w:hideMark/>
          </w:tcPr>
          <w:p w14:paraId="799CF48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1.862,11</w:t>
            </w:r>
          </w:p>
        </w:tc>
        <w:tc>
          <w:tcPr>
            <w:tcW w:w="970" w:type="dxa"/>
            <w:tcBorders>
              <w:top w:val="nil"/>
              <w:left w:val="nil"/>
              <w:bottom w:val="single" w:sz="4" w:space="0" w:color="auto"/>
              <w:right w:val="single" w:sz="4" w:space="0" w:color="auto"/>
            </w:tcBorders>
            <w:noWrap/>
            <w:vAlign w:val="center"/>
            <w:hideMark/>
          </w:tcPr>
          <w:p w14:paraId="155D84E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1.899,32</w:t>
            </w:r>
          </w:p>
        </w:tc>
        <w:tc>
          <w:tcPr>
            <w:tcW w:w="970" w:type="dxa"/>
            <w:tcBorders>
              <w:top w:val="nil"/>
              <w:left w:val="nil"/>
              <w:bottom w:val="single" w:sz="4" w:space="0" w:color="auto"/>
              <w:right w:val="single" w:sz="4" w:space="0" w:color="auto"/>
            </w:tcBorders>
            <w:noWrap/>
            <w:vAlign w:val="center"/>
            <w:hideMark/>
          </w:tcPr>
          <w:p w14:paraId="3FBFA1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1.937,33</w:t>
            </w:r>
          </w:p>
        </w:tc>
        <w:tc>
          <w:tcPr>
            <w:tcW w:w="970" w:type="dxa"/>
            <w:tcBorders>
              <w:top w:val="nil"/>
              <w:left w:val="nil"/>
              <w:bottom w:val="single" w:sz="4" w:space="0" w:color="auto"/>
              <w:right w:val="single" w:sz="4" w:space="0" w:color="auto"/>
            </w:tcBorders>
            <w:noWrap/>
            <w:vAlign w:val="center"/>
            <w:hideMark/>
          </w:tcPr>
          <w:p w14:paraId="35A7601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1.976,08</w:t>
            </w:r>
          </w:p>
        </w:tc>
        <w:tc>
          <w:tcPr>
            <w:tcW w:w="970" w:type="dxa"/>
            <w:tcBorders>
              <w:top w:val="nil"/>
              <w:left w:val="nil"/>
              <w:bottom w:val="single" w:sz="4" w:space="0" w:color="auto"/>
              <w:right w:val="single" w:sz="4" w:space="0" w:color="auto"/>
            </w:tcBorders>
            <w:noWrap/>
            <w:vAlign w:val="center"/>
            <w:hideMark/>
          </w:tcPr>
          <w:p w14:paraId="711D652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2.015,59</w:t>
            </w:r>
          </w:p>
        </w:tc>
        <w:tc>
          <w:tcPr>
            <w:tcW w:w="970" w:type="dxa"/>
            <w:tcBorders>
              <w:top w:val="nil"/>
              <w:left w:val="nil"/>
              <w:bottom w:val="single" w:sz="4" w:space="0" w:color="auto"/>
              <w:right w:val="single" w:sz="4" w:space="0" w:color="auto"/>
            </w:tcBorders>
            <w:noWrap/>
            <w:vAlign w:val="center"/>
            <w:hideMark/>
          </w:tcPr>
          <w:p w14:paraId="0FBFA35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2.055,91</w:t>
            </w:r>
          </w:p>
        </w:tc>
        <w:tc>
          <w:tcPr>
            <w:tcW w:w="970" w:type="dxa"/>
            <w:tcBorders>
              <w:top w:val="nil"/>
              <w:left w:val="nil"/>
              <w:bottom w:val="single" w:sz="4" w:space="0" w:color="auto"/>
              <w:right w:val="single" w:sz="4" w:space="0" w:color="auto"/>
            </w:tcBorders>
            <w:noWrap/>
            <w:vAlign w:val="center"/>
            <w:hideMark/>
          </w:tcPr>
          <w:p w14:paraId="45E98CA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2.097,02</w:t>
            </w:r>
          </w:p>
        </w:tc>
        <w:tc>
          <w:tcPr>
            <w:tcW w:w="970" w:type="dxa"/>
            <w:tcBorders>
              <w:top w:val="nil"/>
              <w:left w:val="nil"/>
              <w:bottom w:val="single" w:sz="4" w:space="0" w:color="auto"/>
              <w:right w:val="single" w:sz="4" w:space="0" w:color="auto"/>
            </w:tcBorders>
            <w:noWrap/>
            <w:vAlign w:val="center"/>
            <w:hideMark/>
          </w:tcPr>
          <w:p w14:paraId="2BC6CDC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2.138,97</w:t>
            </w:r>
          </w:p>
        </w:tc>
        <w:tc>
          <w:tcPr>
            <w:tcW w:w="970" w:type="dxa"/>
            <w:tcBorders>
              <w:top w:val="nil"/>
              <w:left w:val="nil"/>
              <w:bottom w:val="single" w:sz="4" w:space="0" w:color="auto"/>
              <w:right w:val="single" w:sz="4" w:space="0" w:color="auto"/>
            </w:tcBorders>
            <w:noWrap/>
            <w:vAlign w:val="center"/>
            <w:hideMark/>
          </w:tcPr>
          <w:p w14:paraId="04D0E14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2.181,73</w:t>
            </w:r>
          </w:p>
        </w:tc>
        <w:tc>
          <w:tcPr>
            <w:tcW w:w="970" w:type="dxa"/>
            <w:tcBorders>
              <w:top w:val="nil"/>
              <w:left w:val="nil"/>
              <w:bottom w:val="single" w:sz="4" w:space="0" w:color="auto"/>
              <w:right w:val="single" w:sz="4" w:space="0" w:color="auto"/>
            </w:tcBorders>
            <w:noWrap/>
            <w:vAlign w:val="center"/>
            <w:hideMark/>
          </w:tcPr>
          <w:p w14:paraId="5C5E103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2.225,38</w:t>
            </w:r>
          </w:p>
        </w:tc>
        <w:tc>
          <w:tcPr>
            <w:tcW w:w="970" w:type="dxa"/>
            <w:tcBorders>
              <w:top w:val="nil"/>
              <w:left w:val="nil"/>
              <w:bottom w:val="single" w:sz="4" w:space="0" w:color="auto"/>
              <w:right w:val="single" w:sz="4" w:space="0" w:color="auto"/>
            </w:tcBorders>
            <w:noWrap/>
            <w:vAlign w:val="center"/>
            <w:hideMark/>
          </w:tcPr>
          <w:p w14:paraId="1FA00DA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2.269,89</w:t>
            </w:r>
          </w:p>
        </w:tc>
        <w:tc>
          <w:tcPr>
            <w:tcW w:w="970" w:type="dxa"/>
            <w:tcBorders>
              <w:top w:val="nil"/>
              <w:left w:val="nil"/>
              <w:bottom w:val="single" w:sz="4" w:space="0" w:color="auto"/>
              <w:right w:val="single" w:sz="4" w:space="0" w:color="auto"/>
            </w:tcBorders>
            <w:noWrap/>
            <w:vAlign w:val="center"/>
            <w:hideMark/>
          </w:tcPr>
          <w:p w14:paraId="5A37AD8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2.315,28</w:t>
            </w:r>
          </w:p>
        </w:tc>
      </w:tr>
      <w:tr w:rsidR="00A41CF5" w:rsidRPr="008A0DA6" w14:paraId="48AE8A41"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0F73844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IV</w:t>
            </w:r>
          </w:p>
        </w:tc>
        <w:tc>
          <w:tcPr>
            <w:tcW w:w="971" w:type="dxa"/>
            <w:tcBorders>
              <w:top w:val="nil"/>
              <w:left w:val="nil"/>
              <w:bottom w:val="single" w:sz="4" w:space="0" w:color="auto"/>
              <w:right w:val="single" w:sz="4" w:space="0" w:color="auto"/>
            </w:tcBorders>
            <w:noWrap/>
            <w:vAlign w:val="center"/>
            <w:hideMark/>
          </w:tcPr>
          <w:p w14:paraId="5DA53CA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1.824,89</w:t>
            </w:r>
          </w:p>
        </w:tc>
        <w:tc>
          <w:tcPr>
            <w:tcW w:w="971" w:type="dxa"/>
            <w:tcBorders>
              <w:top w:val="nil"/>
              <w:left w:val="nil"/>
              <w:bottom w:val="single" w:sz="4" w:space="0" w:color="auto"/>
              <w:right w:val="single" w:sz="4" w:space="0" w:color="auto"/>
            </w:tcBorders>
            <w:noWrap/>
            <w:vAlign w:val="center"/>
            <w:hideMark/>
          </w:tcPr>
          <w:p w14:paraId="2713BAD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1.861,39</w:t>
            </w:r>
          </w:p>
        </w:tc>
        <w:tc>
          <w:tcPr>
            <w:tcW w:w="971" w:type="dxa"/>
            <w:tcBorders>
              <w:top w:val="nil"/>
              <w:left w:val="nil"/>
              <w:bottom w:val="single" w:sz="4" w:space="0" w:color="auto"/>
              <w:right w:val="single" w:sz="4" w:space="0" w:color="auto"/>
            </w:tcBorders>
            <w:noWrap/>
            <w:vAlign w:val="center"/>
            <w:hideMark/>
          </w:tcPr>
          <w:p w14:paraId="3AF489F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1.898,61</w:t>
            </w:r>
          </w:p>
        </w:tc>
        <w:tc>
          <w:tcPr>
            <w:tcW w:w="970" w:type="dxa"/>
            <w:tcBorders>
              <w:top w:val="nil"/>
              <w:left w:val="nil"/>
              <w:bottom w:val="single" w:sz="4" w:space="0" w:color="auto"/>
              <w:right w:val="single" w:sz="4" w:space="0" w:color="auto"/>
            </w:tcBorders>
            <w:noWrap/>
            <w:vAlign w:val="center"/>
            <w:hideMark/>
          </w:tcPr>
          <w:p w14:paraId="525DFF8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1.936,58</w:t>
            </w:r>
          </w:p>
        </w:tc>
        <w:tc>
          <w:tcPr>
            <w:tcW w:w="970" w:type="dxa"/>
            <w:tcBorders>
              <w:top w:val="nil"/>
              <w:left w:val="nil"/>
              <w:bottom w:val="single" w:sz="4" w:space="0" w:color="auto"/>
              <w:right w:val="single" w:sz="4" w:space="0" w:color="auto"/>
            </w:tcBorders>
            <w:noWrap/>
            <w:vAlign w:val="center"/>
            <w:hideMark/>
          </w:tcPr>
          <w:p w14:paraId="7B21CC3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1.975,30</w:t>
            </w:r>
          </w:p>
        </w:tc>
        <w:tc>
          <w:tcPr>
            <w:tcW w:w="970" w:type="dxa"/>
            <w:tcBorders>
              <w:top w:val="nil"/>
              <w:left w:val="nil"/>
              <w:bottom w:val="single" w:sz="4" w:space="0" w:color="auto"/>
              <w:right w:val="single" w:sz="4" w:space="0" w:color="auto"/>
            </w:tcBorders>
            <w:noWrap/>
            <w:vAlign w:val="center"/>
            <w:hideMark/>
          </w:tcPr>
          <w:p w14:paraId="5AA44DD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2.014,80</w:t>
            </w:r>
          </w:p>
        </w:tc>
        <w:tc>
          <w:tcPr>
            <w:tcW w:w="970" w:type="dxa"/>
            <w:tcBorders>
              <w:top w:val="nil"/>
              <w:left w:val="nil"/>
              <w:bottom w:val="single" w:sz="4" w:space="0" w:color="auto"/>
              <w:right w:val="single" w:sz="4" w:space="0" w:color="auto"/>
            </w:tcBorders>
            <w:noWrap/>
            <w:vAlign w:val="center"/>
            <w:hideMark/>
          </w:tcPr>
          <w:p w14:paraId="6C4A443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2.055,11</w:t>
            </w:r>
          </w:p>
        </w:tc>
        <w:tc>
          <w:tcPr>
            <w:tcW w:w="970" w:type="dxa"/>
            <w:tcBorders>
              <w:top w:val="nil"/>
              <w:left w:val="nil"/>
              <w:bottom w:val="single" w:sz="4" w:space="0" w:color="auto"/>
              <w:right w:val="single" w:sz="4" w:space="0" w:color="auto"/>
            </w:tcBorders>
            <w:noWrap/>
            <w:vAlign w:val="center"/>
            <w:hideMark/>
          </w:tcPr>
          <w:p w14:paraId="78288E8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2.096,20</w:t>
            </w:r>
          </w:p>
        </w:tc>
        <w:tc>
          <w:tcPr>
            <w:tcW w:w="970" w:type="dxa"/>
            <w:tcBorders>
              <w:top w:val="nil"/>
              <w:left w:val="nil"/>
              <w:bottom w:val="single" w:sz="4" w:space="0" w:color="auto"/>
              <w:right w:val="single" w:sz="4" w:space="0" w:color="auto"/>
            </w:tcBorders>
            <w:noWrap/>
            <w:vAlign w:val="center"/>
            <w:hideMark/>
          </w:tcPr>
          <w:p w14:paraId="46F1D8F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2.138,13</w:t>
            </w:r>
          </w:p>
        </w:tc>
        <w:tc>
          <w:tcPr>
            <w:tcW w:w="970" w:type="dxa"/>
            <w:tcBorders>
              <w:top w:val="nil"/>
              <w:left w:val="nil"/>
              <w:bottom w:val="single" w:sz="4" w:space="0" w:color="auto"/>
              <w:right w:val="single" w:sz="4" w:space="0" w:color="auto"/>
            </w:tcBorders>
            <w:noWrap/>
            <w:vAlign w:val="center"/>
            <w:hideMark/>
          </w:tcPr>
          <w:p w14:paraId="471E686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2.180,89</w:t>
            </w:r>
          </w:p>
        </w:tc>
        <w:tc>
          <w:tcPr>
            <w:tcW w:w="970" w:type="dxa"/>
            <w:tcBorders>
              <w:top w:val="nil"/>
              <w:left w:val="nil"/>
              <w:bottom w:val="single" w:sz="4" w:space="0" w:color="auto"/>
              <w:right w:val="single" w:sz="4" w:space="0" w:color="auto"/>
            </w:tcBorders>
            <w:noWrap/>
            <w:vAlign w:val="center"/>
            <w:hideMark/>
          </w:tcPr>
          <w:p w14:paraId="7498395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2.224,52</w:t>
            </w:r>
          </w:p>
        </w:tc>
        <w:tc>
          <w:tcPr>
            <w:tcW w:w="970" w:type="dxa"/>
            <w:tcBorders>
              <w:top w:val="nil"/>
              <w:left w:val="nil"/>
              <w:bottom w:val="single" w:sz="4" w:space="0" w:color="auto"/>
              <w:right w:val="single" w:sz="4" w:space="0" w:color="auto"/>
            </w:tcBorders>
            <w:noWrap/>
            <w:vAlign w:val="center"/>
            <w:hideMark/>
          </w:tcPr>
          <w:p w14:paraId="0EDCBD7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2.269,01</w:t>
            </w:r>
          </w:p>
        </w:tc>
        <w:tc>
          <w:tcPr>
            <w:tcW w:w="970" w:type="dxa"/>
            <w:tcBorders>
              <w:top w:val="nil"/>
              <w:left w:val="nil"/>
              <w:bottom w:val="single" w:sz="4" w:space="0" w:color="auto"/>
              <w:right w:val="single" w:sz="4" w:space="0" w:color="auto"/>
            </w:tcBorders>
            <w:noWrap/>
            <w:vAlign w:val="center"/>
            <w:hideMark/>
          </w:tcPr>
          <w:p w14:paraId="455D1F4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2.314,39</w:t>
            </w:r>
          </w:p>
        </w:tc>
        <w:tc>
          <w:tcPr>
            <w:tcW w:w="970" w:type="dxa"/>
            <w:tcBorders>
              <w:top w:val="nil"/>
              <w:left w:val="nil"/>
              <w:bottom w:val="single" w:sz="4" w:space="0" w:color="auto"/>
              <w:right w:val="single" w:sz="4" w:space="0" w:color="auto"/>
            </w:tcBorders>
            <w:noWrap/>
            <w:vAlign w:val="center"/>
            <w:hideMark/>
          </w:tcPr>
          <w:p w14:paraId="20859E3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2.360,68</w:t>
            </w:r>
          </w:p>
        </w:tc>
        <w:tc>
          <w:tcPr>
            <w:tcW w:w="970" w:type="dxa"/>
            <w:tcBorders>
              <w:top w:val="nil"/>
              <w:left w:val="nil"/>
              <w:bottom w:val="single" w:sz="4" w:space="0" w:color="auto"/>
              <w:right w:val="single" w:sz="4" w:space="0" w:color="auto"/>
            </w:tcBorders>
            <w:noWrap/>
            <w:vAlign w:val="center"/>
            <w:hideMark/>
          </w:tcPr>
          <w:p w14:paraId="411473E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2.407,88</w:t>
            </w:r>
          </w:p>
        </w:tc>
      </w:tr>
      <w:tr w:rsidR="00A41CF5" w:rsidRPr="008A0DA6" w14:paraId="635F9530"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6AFAC1B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w:t>
            </w:r>
          </w:p>
        </w:tc>
        <w:tc>
          <w:tcPr>
            <w:tcW w:w="971" w:type="dxa"/>
            <w:tcBorders>
              <w:top w:val="nil"/>
              <w:left w:val="nil"/>
              <w:bottom w:val="single" w:sz="4" w:space="0" w:color="auto"/>
              <w:right w:val="single" w:sz="4" w:space="0" w:color="auto"/>
            </w:tcBorders>
            <w:noWrap/>
            <w:vAlign w:val="center"/>
            <w:hideMark/>
          </w:tcPr>
          <w:p w14:paraId="30E59A9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1.915,89</w:t>
            </w:r>
          </w:p>
        </w:tc>
        <w:tc>
          <w:tcPr>
            <w:tcW w:w="971" w:type="dxa"/>
            <w:tcBorders>
              <w:top w:val="nil"/>
              <w:left w:val="nil"/>
              <w:bottom w:val="single" w:sz="4" w:space="0" w:color="auto"/>
              <w:right w:val="single" w:sz="4" w:space="0" w:color="auto"/>
            </w:tcBorders>
            <w:noWrap/>
            <w:vAlign w:val="center"/>
            <w:hideMark/>
          </w:tcPr>
          <w:p w14:paraId="73684CE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1.954,21</w:t>
            </w:r>
          </w:p>
        </w:tc>
        <w:tc>
          <w:tcPr>
            <w:tcW w:w="971" w:type="dxa"/>
            <w:tcBorders>
              <w:top w:val="nil"/>
              <w:left w:val="nil"/>
              <w:bottom w:val="single" w:sz="4" w:space="0" w:color="auto"/>
              <w:right w:val="single" w:sz="4" w:space="0" w:color="auto"/>
            </w:tcBorders>
            <w:noWrap/>
            <w:vAlign w:val="center"/>
            <w:hideMark/>
          </w:tcPr>
          <w:p w14:paraId="035BF12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1.993,31</w:t>
            </w:r>
          </w:p>
        </w:tc>
        <w:tc>
          <w:tcPr>
            <w:tcW w:w="970" w:type="dxa"/>
            <w:tcBorders>
              <w:top w:val="nil"/>
              <w:left w:val="nil"/>
              <w:bottom w:val="single" w:sz="4" w:space="0" w:color="auto"/>
              <w:right w:val="single" w:sz="4" w:space="0" w:color="auto"/>
            </w:tcBorders>
            <w:noWrap/>
            <w:vAlign w:val="center"/>
            <w:hideMark/>
          </w:tcPr>
          <w:p w14:paraId="793FED2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2.033,17</w:t>
            </w:r>
          </w:p>
        </w:tc>
        <w:tc>
          <w:tcPr>
            <w:tcW w:w="970" w:type="dxa"/>
            <w:tcBorders>
              <w:top w:val="nil"/>
              <w:left w:val="nil"/>
              <w:bottom w:val="single" w:sz="4" w:space="0" w:color="auto"/>
              <w:right w:val="single" w:sz="4" w:space="0" w:color="auto"/>
            </w:tcBorders>
            <w:noWrap/>
            <w:vAlign w:val="center"/>
            <w:hideMark/>
          </w:tcPr>
          <w:p w14:paraId="247954D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2.073,83</w:t>
            </w:r>
          </w:p>
        </w:tc>
        <w:tc>
          <w:tcPr>
            <w:tcW w:w="970" w:type="dxa"/>
            <w:tcBorders>
              <w:top w:val="nil"/>
              <w:left w:val="nil"/>
              <w:bottom w:val="single" w:sz="4" w:space="0" w:color="auto"/>
              <w:right w:val="single" w:sz="4" w:space="0" w:color="auto"/>
            </w:tcBorders>
            <w:noWrap/>
            <w:vAlign w:val="center"/>
            <w:hideMark/>
          </w:tcPr>
          <w:p w14:paraId="5DB8C97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2.115,32</w:t>
            </w:r>
          </w:p>
        </w:tc>
        <w:tc>
          <w:tcPr>
            <w:tcW w:w="970" w:type="dxa"/>
            <w:tcBorders>
              <w:top w:val="nil"/>
              <w:left w:val="nil"/>
              <w:bottom w:val="single" w:sz="4" w:space="0" w:color="auto"/>
              <w:right w:val="single" w:sz="4" w:space="0" w:color="auto"/>
            </w:tcBorders>
            <w:noWrap/>
            <w:vAlign w:val="center"/>
            <w:hideMark/>
          </w:tcPr>
          <w:p w14:paraId="1516DD9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2.157,62</w:t>
            </w:r>
          </w:p>
        </w:tc>
        <w:tc>
          <w:tcPr>
            <w:tcW w:w="970" w:type="dxa"/>
            <w:tcBorders>
              <w:top w:val="nil"/>
              <w:left w:val="nil"/>
              <w:bottom w:val="single" w:sz="4" w:space="0" w:color="auto"/>
              <w:right w:val="single" w:sz="4" w:space="0" w:color="auto"/>
            </w:tcBorders>
            <w:noWrap/>
            <w:vAlign w:val="center"/>
            <w:hideMark/>
          </w:tcPr>
          <w:p w14:paraId="294086A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2.200,76</w:t>
            </w:r>
          </w:p>
        </w:tc>
        <w:tc>
          <w:tcPr>
            <w:tcW w:w="970" w:type="dxa"/>
            <w:tcBorders>
              <w:top w:val="nil"/>
              <w:left w:val="nil"/>
              <w:bottom w:val="single" w:sz="4" w:space="0" w:color="auto"/>
              <w:right w:val="single" w:sz="4" w:space="0" w:color="auto"/>
            </w:tcBorders>
            <w:noWrap/>
            <w:vAlign w:val="center"/>
            <w:hideMark/>
          </w:tcPr>
          <w:p w14:paraId="2B7AC4D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2.244,78</w:t>
            </w:r>
          </w:p>
        </w:tc>
        <w:tc>
          <w:tcPr>
            <w:tcW w:w="970" w:type="dxa"/>
            <w:tcBorders>
              <w:top w:val="nil"/>
              <w:left w:val="nil"/>
              <w:bottom w:val="single" w:sz="4" w:space="0" w:color="auto"/>
              <w:right w:val="single" w:sz="4" w:space="0" w:color="auto"/>
            </w:tcBorders>
            <w:noWrap/>
            <w:vAlign w:val="center"/>
            <w:hideMark/>
          </w:tcPr>
          <w:p w14:paraId="1FDDE52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2.289,68</w:t>
            </w:r>
          </w:p>
        </w:tc>
        <w:tc>
          <w:tcPr>
            <w:tcW w:w="970" w:type="dxa"/>
            <w:tcBorders>
              <w:top w:val="nil"/>
              <w:left w:val="nil"/>
              <w:bottom w:val="single" w:sz="4" w:space="0" w:color="auto"/>
              <w:right w:val="single" w:sz="4" w:space="0" w:color="auto"/>
            </w:tcBorders>
            <w:noWrap/>
            <w:vAlign w:val="center"/>
            <w:hideMark/>
          </w:tcPr>
          <w:p w14:paraId="1EAC4DA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2.335,46</w:t>
            </w:r>
          </w:p>
        </w:tc>
        <w:tc>
          <w:tcPr>
            <w:tcW w:w="970" w:type="dxa"/>
            <w:tcBorders>
              <w:top w:val="nil"/>
              <w:left w:val="nil"/>
              <w:bottom w:val="single" w:sz="4" w:space="0" w:color="auto"/>
              <w:right w:val="single" w:sz="4" w:space="0" w:color="auto"/>
            </w:tcBorders>
            <w:noWrap/>
            <w:vAlign w:val="center"/>
            <w:hideMark/>
          </w:tcPr>
          <w:p w14:paraId="532CB72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2.382,20</w:t>
            </w:r>
          </w:p>
        </w:tc>
        <w:tc>
          <w:tcPr>
            <w:tcW w:w="970" w:type="dxa"/>
            <w:tcBorders>
              <w:top w:val="nil"/>
              <w:left w:val="nil"/>
              <w:bottom w:val="single" w:sz="4" w:space="0" w:color="auto"/>
              <w:right w:val="single" w:sz="4" w:space="0" w:color="auto"/>
            </w:tcBorders>
            <w:noWrap/>
            <w:vAlign w:val="center"/>
            <w:hideMark/>
          </w:tcPr>
          <w:p w14:paraId="757AE35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2.429,82</w:t>
            </w:r>
          </w:p>
        </w:tc>
        <w:tc>
          <w:tcPr>
            <w:tcW w:w="970" w:type="dxa"/>
            <w:tcBorders>
              <w:top w:val="nil"/>
              <w:left w:val="nil"/>
              <w:bottom w:val="single" w:sz="4" w:space="0" w:color="auto"/>
              <w:right w:val="single" w:sz="4" w:space="0" w:color="auto"/>
            </w:tcBorders>
            <w:noWrap/>
            <w:vAlign w:val="center"/>
            <w:hideMark/>
          </w:tcPr>
          <w:p w14:paraId="0670D68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2.478,41</w:t>
            </w:r>
          </w:p>
        </w:tc>
        <w:tc>
          <w:tcPr>
            <w:tcW w:w="970" w:type="dxa"/>
            <w:tcBorders>
              <w:top w:val="nil"/>
              <w:left w:val="nil"/>
              <w:bottom w:val="single" w:sz="4" w:space="0" w:color="auto"/>
              <w:right w:val="single" w:sz="4" w:space="0" w:color="auto"/>
            </w:tcBorders>
            <w:noWrap/>
            <w:vAlign w:val="center"/>
            <w:hideMark/>
          </w:tcPr>
          <w:p w14:paraId="31E2C3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2.528,00</w:t>
            </w:r>
          </w:p>
        </w:tc>
      </w:tr>
      <w:tr w:rsidR="00A41CF5" w:rsidRPr="008A0DA6" w14:paraId="572E47C8"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64EB497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w:t>
            </w:r>
          </w:p>
        </w:tc>
        <w:tc>
          <w:tcPr>
            <w:tcW w:w="971" w:type="dxa"/>
            <w:tcBorders>
              <w:top w:val="nil"/>
              <w:left w:val="nil"/>
              <w:bottom w:val="single" w:sz="4" w:space="0" w:color="auto"/>
              <w:right w:val="single" w:sz="4" w:space="0" w:color="auto"/>
            </w:tcBorders>
            <w:noWrap/>
            <w:vAlign w:val="center"/>
            <w:hideMark/>
          </w:tcPr>
          <w:p w14:paraId="316F7F0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2.054,13</w:t>
            </w:r>
          </w:p>
        </w:tc>
        <w:tc>
          <w:tcPr>
            <w:tcW w:w="971" w:type="dxa"/>
            <w:tcBorders>
              <w:top w:val="nil"/>
              <w:left w:val="nil"/>
              <w:bottom w:val="single" w:sz="4" w:space="0" w:color="auto"/>
              <w:right w:val="single" w:sz="4" w:space="0" w:color="auto"/>
            </w:tcBorders>
            <w:noWrap/>
            <w:vAlign w:val="center"/>
            <w:hideMark/>
          </w:tcPr>
          <w:p w14:paraId="1D690CF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2.095,20</w:t>
            </w:r>
          </w:p>
        </w:tc>
        <w:tc>
          <w:tcPr>
            <w:tcW w:w="971" w:type="dxa"/>
            <w:tcBorders>
              <w:top w:val="nil"/>
              <w:left w:val="nil"/>
              <w:bottom w:val="single" w:sz="4" w:space="0" w:color="auto"/>
              <w:right w:val="single" w:sz="4" w:space="0" w:color="auto"/>
            </w:tcBorders>
            <w:noWrap/>
            <w:vAlign w:val="center"/>
            <w:hideMark/>
          </w:tcPr>
          <w:p w14:paraId="6223C01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2.137,10</w:t>
            </w:r>
          </w:p>
        </w:tc>
        <w:tc>
          <w:tcPr>
            <w:tcW w:w="970" w:type="dxa"/>
            <w:tcBorders>
              <w:top w:val="nil"/>
              <w:left w:val="nil"/>
              <w:bottom w:val="single" w:sz="4" w:space="0" w:color="auto"/>
              <w:right w:val="single" w:sz="4" w:space="0" w:color="auto"/>
            </w:tcBorders>
            <w:noWrap/>
            <w:vAlign w:val="center"/>
            <w:hideMark/>
          </w:tcPr>
          <w:p w14:paraId="108C1F9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2.179,86</w:t>
            </w:r>
          </w:p>
        </w:tc>
        <w:tc>
          <w:tcPr>
            <w:tcW w:w="970" w:type="dxa"/>
            <w:tcBorders>
              <w:top w:val="nil"/>
              <w:left w:val="nil"/>
              <w:bottom w:val="single" w:sz="4" w:space="0" w:color="auto"/>
              <w:right w:val="single" w:sz="4" w:space="0" w:color="auto"/>
            </w:tcBorders>
            <w:noWrap/>
            <w:vAlign w:val="center"/>
            <w:hideMark/>
          </w:tcPr>
          <w:p w14:paraId="6AA4043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2.223,46</w:t>
            </w:r>
          </w:p>
        </w:tc>
        <w:tc>
          <w:tcPr>
            <w:tcW w:w="970" w:type="dxa"/>
            <w:tcBorders>
              <w:top w:val="nil"/>
              <w:left w:val="nil"/>
              <w:bottom w:val="single" w:sz="4" w:space="0" w:color="auto"/>
              <w:right w:val="single" w:sz="4" w:space="0" w:color="auto"/>
            </w:tcBorders>
            <w:noWrap/>
            <w:vAlign w:val="center"/>
            <w:hideMark/>
          </w:tcPr>
          <w:p w14:paraId="3143C76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2.267,92</w:t>
            </w:r>
          </w:p>
        </w:tc>
        <w:tc>
          <w:tcPr>
            <w:tcW w:w="970" w:type="dxa"/>
            <w:tcBorders>
              <w:top w:val="nil"/>
              <w:left w:val="nil"/>
              <w:bottom w:val="single" w:sz="4" w:space="0" w:color="auto"/>
              <w:right w:val="single" w:sz="4" w:space="0" w:color="auto"/>
            </w:tcBorders>
            <w:noWrap/>
            <w:vAlign w:val="center"/>
            <w:hideMark/>
          </w:tcPr>
          <w:p w14:paraId="1046283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2.313,29</w:t>
            </w:r>
          </w:p>
        </w:tc>
        <w:tc>
          <w:tcPr>
            <w:tcW w:w="970" w:type="dxa"/>
            <w:tcBorders>
              <w:top w:val="nil"/>
              <w:left w:val="nil"/>
              <w:bottom w:val="single" w:sz="4" w:space="0" w:color="auto"/>
              <w:right w:val="single" w:sz="4" w:space="0" w:color="auto"/>
            </w:tcBorders>
            <w:noWrap/>
            <w:vAlign w:val="center"/>
            <w:hideMark/>
          </w:tcPr>
          <w:p w14:paraId="6E829A3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2.359,53</w:t>
            </w:r>
          </w:p>
        </w:tc>
        <w:tc>
          <w:tcPr>
            <w:tcW w:w="970" w:type="dxa"/>
            <w:tcBorders>
              <w:top w:val="nil"/>
              <w:left w:val="nil"/>
              <w:bottom w:val="single" w:sz="4" w:space="0" w:color="auto"/>
              <w:right w:val="single" w:sz="4" w:space="0" w:color="auto"/>
            </w:tcBorders>
            <w:noWrap/>
            <w:vAlign w:val="center"/>
            <w:hideMark/>
          </w:tcPr>
          <w:p w14:paraId="23639CC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2.406,72</w:t>
            </w:r>
          </w:p>
        </w:tc>
        <w:tc>
          <w:tcPr>
            <w:tcW w:w="970" w:type="dxa"/>
            <w:tcBorders>
              <w:top w:val="nil"/>
              <w:left w:val="nil"/>
              <w:bottom w:val="single" w:sz="4" w:space="0" w:color="auto"/>
              <w:right w:val="single" w:sz="4" w:space="0" w:color="auto"/>
            </w:tcBorders>
            <w:noWrap/>
            <w:vAlign w:val="center"/>
            <w:hideMark/>
          </w:tcPr>
          <w:p w14:paraId="3F81715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2.454,87</w:t>
            </w:r>
          </w:p>
        </w:tc>
        <w:tc>
          <w:tcPr>
            <w:tcW w:w="970" w:type="dxa"/>
            <w:tcBorders>
              <w:top w:val="nil"/>
              <w:left w:val="nil"/>
              <w:bottom w:val="single" w:sz="4" w:space="0" w:color="auto"/>
              <w:right w:val="single" w:sz="4" w:space="0" w:color="auto"/>
            </w:tcBorders>
            <w:noWrap/>
            <w:vAlign w:val="center"/>
            <w:hideMark/>
          </w:tcPr>
          <w:p w14:paraId="63E6705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2.503,98</w:t>
            </w:r>
          </w:p>
        </w:tc>
        <w:tc>
          <w:tcPr>
            <w:tcW w:w="970" w:type="dxa"/>
            <w:tcBorders>
              <w:top w:val="nil"/>
              <w:left w:val="nil"/>
              <w:bottom w:val="single" w:sz="4" w:space="0" w:color="auto"/>
              <w:right w:val="single" w:sz="4" w:space="0" w:color="auto"/>
            </w:tcBorders>
            <w:noWrap/>
            <w:vAlign w:val="center"/>
            <w:hideMark/>
          </w:tcPr>
          <w:p w14:paraId="1A70DA5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2.554,06</w:t>
            </w:r>
          </w:p>
        </w:tc>
        <w:tc>
          <w:tcPr>
            <w:tcW w:w="970" w:type="dxa"/>
            <w:tcBorders>
              <w:top w:val="nil"/>
              <w:left w:val="nil"/>
              <w:bottom w:val="single" w:sz="4" w:space="0" w:color="auto"/>
              <w:right w:val="single" w:sz="4" w:space="0" w:color="auto"/>
            </w:tcBorders>
            <w:noWrap/>
            <w:vAlign w:val="center"/>
            <w:hideMark/>
          </w:tcPr>
          <w:p w14:paraId="767493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2.605,13</w:t>
            </w:r>
          </w:p>
        </w:tc>
        <w:tc>
          <w:tcPr>
            <w:tcW w:w="970" w:type="dxa"/>
            <w:tcBorders>
              <w:top w:val="nil"/>
              <w:left w:val="nil"/>
              <w:bottom w:val="single" w:sz="4" w:space="0" w:color="auto"/>
              <w:right w:val="single" w:sz="4" w:space="0" w:color="auto"/>
            </w:tcBorders>
            <w:noWrap/>
            <w:vAlign w:val="center"/>
            <w:hideMark/>
          </w:tcPr>
          <w:p w14:paraId="7154C7F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2.657,23</w:t>
            </w:r>
          </w:p>
        </w:tc>
        <w:tc>
          <w:tcPr>
            <w:tcW w:w="970" w:type="dxa"/>
            <w:tcBorders>
              <w:top w:val="nil"/>
              <w:left w:val="nil"/>
              <w:bottom w:val="single" w:sz="4" w:space="0" w:color="auto"/>
              <w:right w:val="single" w:sz="4" w:space="0" w:color="auto"/>
            </w:tcBorders>
            <w:noWrap/>
            <w:vAlign w:val="center"/>
            <w:hideMark/>
          </w:tcPr>
          <w:p w14:paraId="5C878CB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2.710,39</w:t>
            </w:r>
          </w:p>
        </w:tc>
      </w:tr>
      <w:tr w:rsidR="00A41CF5" w:rsidRPr="008A0DA6" w14:paraId="2DD9628B"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2584B4C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VII</w:t>
            </w:r>
          </w:p>
        </w:tc>
        <w:tc>
          <w:tcPr>
            <w:tcW w:w="971" w:type="dxa"/>
            <w:tcBorders>
              <w:top w:val="nil"/>
              <w:left w:val="nil"/>
              <w:bottom w:val="single" w:sz="4" w:space="0" w:color="auto"/>
              <w:right w:val="single" w:sz="4" w:space="0" w:color="auto"/>
            </w:tcBorders>
            <w:noWrap/>
            <w:vAlign w:val="center"/>
            <w:hideMark/>
          </w:tcPr>
          <w:p w14:paraId="6F18DA9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2.290,29</w:t>
            </w:r>
          </w:p>
        </w:tc>
        <w:tc>
          <w:tcPr>
            <w:tcW w:w="971" w:type="dxa"/>
            <w:tcBorders>
              <w:top w:val="nil"/>
              <w:left w:val="nil"/>
              <w:bottom w:val="single" w:sz="4" w:space="0" w:color="auto"/>
              <w:right w:val="single" w:sz="4" w:space="0" w:color="auto"/>
            </w:tcBorders>
            <w:noWrap/>
            <w:vAlign w:val="center"/>
            <w:hideMark/>
          </w:tcPr>
          <w:p w14:paraId="27869C9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2.336,11</w:t>
            </w:r>
          </w:p>
        </w:tc>
        <w:tc>
          <w:tcPr>
            <w:tcW w:w="971" w:type="dxa"/>
            <w:tcBorders>
              <w:top w:val="nil"/>
              <w:left w:val="nil"/>
              <w:bottom w:val="single" w:sz="4" w:space="0" w:color="auto"/>
              <w:right w:val="single" w:sz="4" w:space="0" w:color="auto"/>
            </w:tcBorders>
            <w:noWrap/>
            <w:vAlign w:val="center"/>
            <w:hideMark/>
          </w:tcPr>
          <w:p w14:paraId="7231F62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2.382,83</w:t>
            </w:r>
          </w:p>
        </w:tc>
        <w:tc>
          <w:tcPr>
            <w:tcW w:w="970" w:type="dxa"/>
            <w:tcBorders>
              <w:top w:val="nil"/>
              <w:left w:val="nil"/>
              <w:bottom w:val="single" w:sz="4" w:space="0" w:color="auto"/>
              <w:right w:val="single" w:sz="4" w:space="0" w:color="auto"/>
            </w:tcBorders>
            <w:noWrap/>
            <w:vAlign w:val="center"/>
            <w:hideMark/>
          </w:tcPr>
          <w:p w14:paraId="01BCA02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2.430,50</w:t>
            </w:r>
          </w:p>
        </w:tc>
        <w:tc>
          <w:tcPr>
            <w:tcW w:w="970" w:type="dxa"/>
            <w:tcBorders>
              <w:top w:val="nil"/>
              <w:left w:val="nil"/>
              <w:bottom w:val="single" w:sz="4" w:space="0" w:color="auto"/>
              <w:right w:val="single" w:sz="4" w:space="0" w:color="auto"/>
            </w:tcBorders>
            <w:noWrap/>
            <w:vAlign w:val="center"/>
            <w:hideMark/>
          </w:tcPr>
          <w:p w14:paraId="3C584FA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2.479,10</w:t>
            </w:r>
          </w:p>
        </w:tc>
        <w:tc>
          <w:tcPr>
            <w:tcW w:w="970" w:type="dxa"/>
            <w:tcBorders>
              <w:top w:val="nil"/>
              <w:left w:val="nil"/>
              <w:bottom w:val="single" w:sz="4" w:space="0" w:color="auto"/>
              <w:right w:val="single" w:sz="4" w:space="0" w:color="auto"/>
            </w:tcBorders>
            <w:noWrap/>
            <w:vAlign w:val="center"/>
            <w:hideMark/>
          </w:tcPr>
          <w:p w14:paraId="22F3C96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2.528,68</w:t>
            </w:r>
          </w:p>
        </w:tc>
        <w:tc>
          <w:tcPr>
            <w:tcW w:w="970" w:type="dxa"/>
            <w:tcBorders>
              <w:top w:val="nil"/>
              <w:left w:val="nil"/>
              <w:bottom w:val="single" w:sz="4" w:space="0" w:color="auto"/>
              <w:right w:val="single" w:sz="4" w:space="0" w:color="auto"/>
            </w:tcBorders>
            <w:noWrap/>
            <w:vAlign w:val="center"/>
            <w:hideMark/>
          </w:tcPr>
          <w:p w14:paraId="7D8347B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2.579,25</w:t>
            </w:r>
          </w:p>
        </w:tc>
        <w:tc>
          <w:tcPr>
            <w:tcW w:w="970" w:type="dxa"/>
            <w:tcBorders>
              <w:top w:val="nil"/>
              <w:left w:val="nil"/>
              <w:bottom w:val="single" w:sz="4" w:space="0" w:color="auto"/>
              <w:right w:val="single" w:sz="4" w:space="0" w:color="auto"/>
            </w:tcBorders>
            <w:noWrap/>
            <w:vAlign w:val="center"/>
            <w:hideMark/>
          </w:tcPr>
          <w:p w14:paraId="30623D2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2.630,85</w:t>
            </w:r>
          </w:p>
        </w:tc>
        <w:tc>
          <w:tcPr>
            <w:tcW w:w="970" w:type="dxa"/>
            <w:tcBorders>
              <w:top w:val="nil"/>
              <w:left w:val="nil"/>
              <w:bottom w:val="single" w:sz="4" w:space="0" w:color="auto"/>
              <w:right w:val="single" w:sz="4" w:space="0" w:color="auto"/>
            </w:tcBorders>
            <w:noWrap/>
            <w:vAlign w:val="center"/>
            <w:hideMark/>
          </w:tcPr>
          <w:p w14:paraId="43CFB6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2.683,46</w:t>
            </w:r>
          </w:p>
        </w:tc>
        <w:tc>
          <w:tcPr>
            <w:tcW w:w="970" w:type="dxa"/>
            <w:tcBorders>
              <w:top w:val="nil"/>
              <w:left w:val="nil"/>
              <w:bottom w:val="single" w:sz="4" w:space="0" w:color="auto"/>
              <w:right w:val="single" w:sz="4" w:space="0" w:color="auto"/>
            </w:tcBorders>
            <w:noWrap/>
            <w:vAlign w:val="center"/>
            <w:hideMark/>
          </w:tcPr>
          <w:p w14:paraId="12A425C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2.737,12</w:t>
            </w:r>
          </w:p>
        </w:tc>
        <w:tc>
          <w:tcPr>
            <w:tcW w:w="970" w:type="dxa"/>
            <w:tcBorders>
              <w:top w:val="nil"/>
              <w:left w:val="nil"/>
              <w:bottom w:val="single" w:sz="4" w:space="0" w:color="auto"/>
              <w:right w:val="single" w:sz="4" w:space="0" w:color="auto"/>
            </w:tcBorders>
            <w:noWrap/>
            <w:vAlign w:val="center"/>
            <w:hideMark/>
          </w:tcPr>
          <w:p w14:paraId="3E49CDD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2.791,85</w:t>
            </w:r>
          </w:p>
        </w:tc>
        <w:tc>
          <w:tcPr>
            <w:tcW w:w="970" w:type="dxa"/>
            <w:tcBorders>
              <w:top w:val="nil"/>
              <w:left w:val="nil"/>
              <w:bottom w:val="single" w:sz="4" w:space="0" w:color="auto"/>
              <w:right w:val="single" w:sz="4" w:space="0" w:color="auto"/>
            </w:tcBorders>
            <w:noWrap/>
            <w:vAlign w:val="center"/>
            <w:hideMark/>
          </w:tcPr>
          <w:p w14:paraId="306B3BD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2.847,69</w:t>
            </w:r>
          </w:p>
        </w:tc>
        <w:tc>
          <w:tcPr>
            <w:tcW w:w="970" w:type="dxa"/>
            <w:tcBorders>
              <w:top w:val="nil"/>
              <w:left w:val="nil"/>
              <w:bottom w:val="single" w:sz="4" w:space="0" w:color="auto"/>
              <w:right w:val="single" w:sz="4" w:space="0" w:color="auto"/>
            </w:tcBorders>
            <w:noWrap/>
            <w:vAlign w:val="center"/>
            <w:hideMark/>
          </w:tcPr>
          <w:p w14:paraId="1CE3E64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2.904,66</w:t>
            </w:r>
          </w:p>
        </w:tc>
        <w:tc>
          <w:tcPr>
            <w:tcW w:w="970" w:type="dxa"/>
            <w:tcBorders>
              <w:top w:val="nil"/>
              <w:left w:val="nil"/>
              <w:bottom w:val="single" w:sz="4" w:space="0" w:color="auto"/>
              <w:right w:val="single" w:sz="4" w:space="0" w:color="auto"/>
            </w:tcBorders>
            <w:noWrap/>
            <w:vAlign w:val="center"/>
            <w:hideMark/>
          </w:tcPr>
          <w:p w14:paraId="6E04E6B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2.962,75</w:t>
            </w:r>
          </w:p>
        </w:tc>
        <w:tc>
          <w:tcPr>
            <w:tcW w:w="970" w:type="dxa"/>
            <w:tcBorders>
              <w:top w:val="nil"/>
              <w:left w:val="nil"/>
              <w:bottom w:val="single" w:sz="4" w:space="0" w:color="auto"/>
              <w:right w:val="single" w:sz="4" w:space="0" w:color="auto"/>
            </w:tcBorders>
            <w:noWrap/>
            <w:vAlign w:val="center"/>
            <w:hideMark/>
          </w:tcPr>
          <w:p w14:paraId="4D14B10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3.022,01</w:t>
            </w:r>
          </w:p>
        </w:tc>
      </w:tr>
      <w:tr w:rsidR="00A41CF5" w:rsidRPr="008A0DA6" w14:paraId="24A6E716"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07A63D0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VIII</w:t>
            </w:r>
          </w:p>
        </w:tc>
        <w:tc>
          <w:tcPr>
            <w:tcW w:w="971" w:type="dxa"/>
            <w:tcBorders>
              <w:top w:val="nil"/>
              <w:left w:val="nil"/>
              <w:bottom w:val="single" w:sz="4" w:space="0" w:color="auto"/>
              <w:right w:val="single" w:sz="4" w:space="0" w:color="auto"/>
            </w:tcBorders>
            <w:noWrap/>
            <w:vAlign w:val="center"/>
            <w:hideMark/>
          </w:tcPr>
          <w:p w14:paraId="0F7FD0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2.553,77</w:t>
            </w:r>
          </w:p>
        </w:tc>
        <w:tc>
          <w:tcPr>
            <w:tcW w:w="971" w:type="dxa"/>
            <w:tcBorders>
              <w:top w:val="nil"/>
              <w:left w:val="nil"/>
              <w:bottom w:val="single" w:sz="4" w:space="0" w:color="auto"/>
              <w:right w:val="single" w:sz="4" w:space="0" w:color="auto"/>
            </w:tcBorders>
            <w:noWrap/>
            <w:vAlign w:val="center"/>
            <w:hideMark/>
          </w:tcPr>
          <w:p w14:paraId="356C60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2.604,83</w:t>
            </w:r>
          </w:p>
        </w:tc>
        <w:tc>
          <w:tcPr>
            <w:tcW w:w="971" w:type="dxa"/>
            <w:tcBorders>
              <w:top w:val="nil"/>
              <w:left w:val="nil"/>
              <w:bottom w:val="single" w:sz="4" w:space="0" w:color="auto"/>
              <w:right w:val="single" w:sz="4" w:space="0" w:color="auto"/>
            </w:tcBorders>
            <w:noWrap/>
            <w:vAlign w:val="center"/>
            <w:hideMark/>
          </w:tcPr>
          <w:p w14:paraId="19CE86A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2.656,93</w:t>
            </w:r>
          </w:p>
        </w:tc>
        <w:tc>
          <w:tcPr>
            <w:tcW w:w="970" w:type="dxa"/>
            <w:tcBorders>
              <w:top w:val="nil"/>
              <w:left w:val="nil"/>
              <w:bottom w:val="single" w:sz="4" w:space="0" w:color="auto"/>
              <w:right w:val="single" w:sz="4" w:space="0" w:color="auto"/>
            </w:tcBorders>
            <w:noWrap/>
            <w:vAlign w:val="center"/>
            <w:hideMark/>
          </w:tcPr>
          <w:p w14:paraId="2310EE3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2.710,07</w:t>
            </w:r>
          </w:p>
        </w:tc>
        <w:tc>
          <w:tcPr>
            <w:tcW w:w="970" w:type="dxa"/>
            <w:tcBorders>
              <w:top w:val="nil"/>
              <w:left w:val="nil"/>
              <w:bottom w:val="single" w:sz="4" w:space="0" w:color="auto"/>
              <w:right w:val="single" w:sz="4" w:space="0" w:color="auto"/>
            </w:tcBorders>
            <w:noWrap/>
            <w:vAlign w:val="center"/>
            <w:hideMark/>
          </w:tcPr>
          <w:p w14:paraId="5B8E9DB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2.764,29</w:t>
            </w:r>
          </w:p>
        </w:tc>
        <w:tc>
          <w:tcPr>
            <w:tcW w:w="970" w:type="dxa"/>
            <w:tcBorders>
              <w:top w:val="nil"/>
              <w:left w:val="nil"/>
              <w:bottom w:val="single" w:sz="4" w:space="0" w:color="auto"/>
              <w:right w:val="single" w:sz="4" w:space="0" w:color="auto"/>
            </w:tcBorders>
            <w:noWrap/>
            <w:vAlign w:val="center"/>
            <w:hideMark/>
          </w:tcPr>
          <w:p w14:paraId="0946A1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2.819,55</w:t>
            </w:r>
          </w:p>
        </w:tc>
        <w:tc>
          <w:tcPr>
            <w:tcW w:w="970" w:type="dxa"/>
            <w:tcBorders>
              <w:top w:val="nil"/>
              <w:left w:val="nil"/>
              <w:bottom w:val="single" w:sz="4" w:space="0" w:color="auto"/>
              <w:right w:val="single" w:sz="4" w:space="0" w:color="auto"/>
            </w:tcBorders>
            <w:noWrap/>
            <w:vAlign w:val="center"/>
            <w:hideMark/>
          </w:tcPr>
          <w:p w14:paraId="75A7A71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2.875,95</w:t>
            </w:r>
          </w:p>
        </w:tc>
        <w:tc>
          <w:tcPr>
            <w:tcW w:w="970" w:type="dxa"/>
            <w:tcBorders>
              <w:top w:val="nil"/>
              <w:left w:val="nil"/>
              <w:bottom w:val="single" w:sz="4" w:space="0" w:color="auto"/>
              <w:right w:val="single" w:sz="4" w:space="0" w:color="auto"/>
            </w:tcBorders>
            <w:noWrap/>
            <w:vAlign w:val="center"/>
            <w:hideMark/>
          </w:tcPr>
          <w:p w14:paraId="3BC1470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2.933,46</w:t>
            </w:r>
          </w:p>
        </w:tc>
        <w:tc>
          <w:tcPr>
            <w:tcW w:w="970" w:type="dxa"/>
            <w:tcBorders>
              <w:top w:val="nil"/>
              <w:left w:val="nil"/>
              <w:bottom w:val="single" w:sz="4" w:space="0" w:color="auto"/>
              <w:right w:val="single" w:sz="4" w:space="0" w:color="auto"/>
            </w:tcBorders>
            <w:noWrap/>
            <w:vAlign w:val="center"/>
            <w:hideMark/>
          </w:tcPr>
          <w:p w14:paraId="00CF1AE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2.992,13</w:t>
            </w:r>
          </w:p>
        </w:tc>
        <w:tc>
          <w:tcPr>
            <w:tcW w:w="970" w:type="dxa"/>
            <w:tcBorders>
              <w:top w:val="nil"/>
              <w:left w:val="nil"/>
              <w:bottom w:val="single" w:sz="4" w:space="0" w:color="auto"/>
              <w:right w:val="single" w:sz="4" w:space="0" w:color="auto"/>
            </w:tcBorders>
            <w:noWrap/>
            <w:vAlign w:val="center"/>
            <w:hideMark/>
          </w:tcPr>
          <w:p w14:paraId="2447182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3.051,98</w:t>
            </w:r>
          </w:p>
        </w:tc>
        <w:tc>
          <w:tcPr>
            <w:tcW w:w="970" w:type="dxa"/>
            <w:tcBorders>
              <w:top w:val="nil"/>
              <w:left w:val="nil"/>
              <w:bottom w:val="single" w:sz="4" w:space="0" w:color="auto"/>
              <w:right w:val="single" w:sz="4" w:space="0" w:color="auto"/>
            </w:tcBorders>
            <w:noWrap/>
            <w:vAlign w:val="center"/>
            <w:hideMark/>
          </w:tcPr>
          <w:p w14:paraId="567792D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3.113,01</w:t>
            </w:r>
          </w:p>
        </w:tc>
        <w:tc>
          <w:tcPr>
            <w:tcW w:w="970" w:type="dxa"/>
            <w:tcBorders>
              <w:top w:val="nil"/>
              <w:left w:val="nil"/>
              <w:bottom w:val="single" w:sz="4" w:space="0" w:color="auto"/>
              <w:right w:val="single" w:sz="4" w:space="0" w:color="auto"/>
            </w:tcBorders>
            <w:noWrap/>
            <w:vAlign w:val="center"/>
            <w:hideMark/>
          </w:tcPr>
          <w:p w14:paraId="444A6B8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3.175,27</w:t>
            </w:r>
          </w:p>
        </w:tc>
        <w:tc>
          <w:tcPr>
            <w:tcW w:w="970" w:type="dxa"/>
            <w:tcBorders>
              <w:top w:val="nil"/>
              <w:left w:val="nil"/>
              <w:bottom w:val="single" w:sz="4" w:space="0" w:color="auto"/>
              <w:right w:val="single" w:sz="4" w:space="0" w:color="auto"/>
            </w:tcBorders>
            <w:noWrap/>
            <w:vAlign w:val="center"/>
            <w:hideMark/>
          </w:tcPr>
          <w:p w14:paraId="760B515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3.238,79</w:t>
            </w:r>
          </w:p>
        </w:tc>
        <w:tc>
          <w:tcPr>
            <w:tcW w:w="970" w:type="dxa"/>
            <w:tcBorders>
              <w:top w:val="nil"/>
              <w:left w:val="nil"/>
              <w:bottom w:val="single" w:sz="4" w:space="0" w:color="auto"/>
              <w:right w:val="single" w:sz="4" w:space="0" w:color="auto"/>
            </w:tcBorders>
            <w:noWrap/>
            <w:vAlign w:val="center"/>
            <w:hideMark/>
          </w:tcPr>
          <w:p w14:paraId="2B3D2F4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3.303,57</w:t>
            </w:r>
          </w:p>
        </w:tc>
        <w:tc>
          <w:tcPr>
            <w:tcW w:w="970" w:type="dxa"/>
            <w:tcBorders>
              <w:top w:val="nil"/>
              <w:left w:val="nil"/>
              <w:bottom w:val="single" w:sz="4" w:space="0" w:color="auto"/>
              <w:right w:val="single" w:sz="4" w:space="0" w:color="auto"/>
            </w:tcBorders>
            <w:noWrap/>
            <w:vAlign w:val="center"/>
            <w:hideMark/>
          </w:tcPr>
          <w:p w14:paraId="654BB68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3.369,62</w:t>
            </w:r>
          </w:p>
        </w:tc>
      </w:tr>
      <w:tr w:rsidR="00A41CF5" w:rsidRPr="008A0DA6" w14:paraId="6A7F0DF0"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31FC02B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IX</w:t>
            </w:r>
          </w:p>
        </w:tc>
        <w:tc>
          <w:tcPr>
            <w:tcW w:w="971" w:type="dxa"/>
            <w:tcBorders>
              <w:top w:val="nil"/>
              <w:left w:val="nil"/>
              <w:bottom w:val="single" w:sz="4" w:space="0" w:color="auto"/>
              <w:right w:val="single" w:sz="4" w:space="0" w:color="auto"/>
            </w:tcBorders>
            <w:noWrap/>
            <w:vAlign w:val="center"/>
            <w:hideMark/>
          </w:tcPr>
          <w:p w14:paraId="2C0225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2.847,45</w:t>
            </w:r>
          </w:p>
        </w:tc>
        <w:tc>
          <w:tcPr>
            <w:tcW w:w="971" w:type="dxa"/>
            <w:tcBorders>
              <w:top w:val="nil"/>
              <w:left w:val="nil"/>
              <w:bottom w:val="single" w:sz="4" w:space="0" w:color="auto"/>
              <w:right w:val="single" w:sz="4" w:space="0" w:color="auto"/>
            </w:tcBorders>
            <w:noWrap/>
            <w:vAlign w:val="center"/>
            <w:hideMark/>
          </w:tcPr>
          <w:p w14:paraId="696041A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2.904,39</w:t>
            </w:r>
          </w:p>
        </w:tc>
        <w:tc>
          <w:tcPr>
            <w:tcW w:w="971" w:type="dxa"/>
            <w:tcBorders>
              <w:top w:val="nil"/>
              <w:left w:val="nil"/>
              <w:bottom w:val="single" w:sz="4" w:space="0" w:color="auto"/>
              <w:right w:val="single" w:sz="4" w:space="0" w:color="auto"/>
            </w:tcBorders>
            <w:noWrap/>
            <w:vAlign w:val="center"/>
            <w:hideMark/>
          </w:tcPr>
          <w:p w14:paraId="2CC411A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2.962,47</w:t>
            </w:r>
          </w:p>
        </w:tc>
        <w:tc>
          <w:tcPr>
            <w:tcW w:w="970" w:type="dxa"/>
            <w:tcBorders>
              <w:top w:val="nil"/>
              <w:left w:val="nil"/>
              <w:bottom w:val="single" w:sz="4" w:space="0" w:color="auto"/>
              <w:right w:val="single" w:sz="4" w:space="0" w:color="auto"/>
            </w:tcBorders>
            <w:noWrap/>
            <w:vAlign w:val="center"/>
            <w:hideMark/>
          </w:tcPr>
          <w:p w14:paraId="78E5963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3.021,73</w:t>
            </w:r>
          </w:p>
        </w:tc>
        <w:tc>
          <w:tcPr>
            <w:tcW w:w="970" w:type="dxa"/>
            <w:tcBorders>
              <w:top w:val="nil"/>
              <w:left w:val="nil"/>
              <w:bottom w:val="single" w:sz="4" w:space="0" w:color="auto"/>
              <w:right w:val="single" w:sz="4" w:space="0" w:color="auto"/>
            </w:tcBorders>
            <w:noWrap/>
            <w:vAlign w:val="center"/>
            <w:hideMark/>
          </w:tcPr>
          <w:p w14:paraId="1AC0D3C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3.082,17</w:t>
            </w:r>
          </w:p>
        </w:tc>
        <w:tc>
          <w:tcPr>
            <w:tcW w:w="970" w:type="dxa"/>
            <w:tcBorders>
              <w:top w:val="nil"/>
              <w:left w:val="nil"/>
              <w:bottom w:val="single" w:sz="4" w:space="0" w:color="auto"/>
              <w:right w:val="single" w:sz="4" w:space="0" w:color="auto"/>
            </w:tcBorders>
            <w:noWrap/>
            <w:vAlign w:val="center"/>
            <w:hideMark/>
          </w:tcPr>
          <w:p w14:paraId="7289A02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3.143,82</w:t>
            </w:r>
          </w:p>
        </w:tc>
        <w:tc>
          <w:tcPr>
            <w:tcW w:w="970" w:type="dxa"/>
            <w:tcBorders>
              <w:top w:val="nil"/>
              <w:left w:val="nil"/>
              <w:bottom w:val="single" w:sz="4" w:space="0" w:color="auto"/>
              <w:right w:val="single" w:sz="4" w:space="0" w:color="auto"/>
            </w:tcBorders>
            <w:noWrap/>
            <w:vAlign w:val="center"/>
            <w:hideMark/>
          </w:tcPr>
          <w:p w14:paraId="24D20C1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3.206,67</w:t>
            </w:r>
          </w:p>
        </w:tc>
        <w:tc>
          <w:tcPr>
            <w:tcW w:w="970" w:type="dxa"/>
            <w:tcBorders>
              <w:top w:val="nil"/>
              <w:left w:val="nil"/>
              <w:bottom w:val="single" w:sz="4" w:space="0" w:color="auto"/>
              <w:right w:val="single" w:sz="4" w:space="0" w:color="auto"/>
            </w:tcBorders>
            <w:noWrap/>
            <w:vAlign w:val="center"/>
            <w:hideMark/>
          </w:tcPr>
          <w:p w14:paraId="292624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3.270,82</w:t>
            </w:r>
          </w:p>
        </w:tc>
        <w:tc>
          <w:tcPr>
            <w:tcW w:w="970" w:type="dxa"/>
            <w:tcBorders>
              <w:top w:val="nil"/>
              <w:left w:val="nil"/>
              <w:bottom w:val="single" w:sz="4" w:space="0" w:color="auto"/>
              <w:right w:val="single" w:sz="4" w:space="0" w:color="auto"/>
            </w:tcBorders>
            <w:noWrap/>
            <w:vAlign w:val="center"/>
            <w:hideMark/>
          </w:tcPr>
          <w:p w14:paraId="374C3B7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3.336,24</w:t>
            </w:r>
          </w:p>
        </w:tc>
        <w:tc>
          <w:tcPr>
            <w:tcW w:w="970" w:type="dxa"/>
            <w:tcBorders>
              <w:top w:val="nil"/>
              <w:left w:val="nil"/>
              <w:bottom w:val="single" w:sz="4" w:space="0" w:color="auto"/>
              <w:right w:val="single" w:sz="4" w:space="0" w:color="auto"/>
            </w:tcBorders>
            <w:noWrap/>
            <w:vAlign w:val="center"/>
            <w:hideMark/>
          </w:tcPr>
          <w:p w14:paraId="0291869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3.402,97</w:t>
            </w:r>
          </w:p>
        </w:tc>
        <w:tc>
          <w:tcPr>
            <w:tcW w:w="970" w:type="dxa"/>
            <w:tcBorders>
              <w:top w:val="nil"/>
              <w:left w:val="nil"/>
              <w:bottom w:val="single" w:sz="4" w:space="0" w:color="auto"/>
              <w:right w:val="single" w:sz="4" w:space="0" w:color="auto"/>
            </w:tcBorders>
            <w:noWrap/>
            <w:vAlign w:val="center"/>
            <w:hideMark/>
          </w:tcPr>
          <w:p w14:paraId="23E42FB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3.471,02</w:t>
            </w:r>
          </w:p>
        </w:tc>
        <w:tc>
          <w:tcPr>
            <w:tcW w:w="970" w:type="dxa"/>
            <w:tcBorders>
              <w:top w:val="nil"/>
              <w:left w:val="nil"/>
              <w:bottom w:val="single" w:sz="4" w:space="0" w:color="auto"/>
              <w:right w:val="single" w:sz="4" w:space="0" w:color="auto"/>
            </w:tcBorders>
            <w:noWrap/>
            <w:vAlign w:val="center"/>
            <w:hideMark/>
          </w:tcPr>
          <w:p w14:paraId="0407141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3.540,45</w:t>
            </w:r>
          </w:p>
        </w:tc>
        <w:tc>
          <w:tcPr>
            <w:tcW w:w="970" w:type="dxa"/>
            <w:tcBorders>
              <w:top w:val="nil"/>
              <w:left w:val="nil"/>
              <w:bottom w:val="single" w:sz="4" w:space="0" w:color="auto"/>
              <w:right w:val="single" w:sz="4" w:space="0" w:color="auto"/>
            </w:tcBorders>
            <w:noWrap/>
            <w:vAlign w:val="center"/>
            <w:hideMark/>
          </w:tcPr>
          <w:p w14:paraId="1E9A7EF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3.611,25</w:t>
            </w:r>
          </w:p>
        </w:tc>
        <w:tc>
          <w:tcPr>
            <w:tcW w:w="970" w:type="dxa"/>
            <w:tcBorders>
              <w:top w:val="nil"/>
              <w:left w:val="nil"/>
              <w:bottom w:val="single" w:sz="4" w:space="0" w:color="auto"/>
              <w:right w:val="single" w:sz="4" w:space="0" w:color="auto"/>
            </w:tcBorders>
            <w:noWrap/>
            <w:vAlign w:val="center"/>
            <w:hideMark/>
          </w:tcPr>
          <w:p w14:paraId="28057D9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3.683,48</w:t>
            </w:r>
          </w:p>
        </w:tc>
        <w:tc>
          <w:tcPr>
            <w:tcW w:w="970" w:type="dxa"/>
            <w:tcBorders>
              <w:top w:val="nil"/>
              <w:left w:val="nil"/>
              <w:bottom w:val="single" w:sz="4" w:space="0" w:color="auto"/>
              <w:right w:val="single" w:sz="4" w:space="0" w:color="auto"/>
            </w:tcBorders>
            <w:noWrap/>
            <w:vAlign w:val="center"/>
            <w:hideMark/>
          </w:tcPr>
          <w:p w14:paraId="75AF8B4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3.757,15</w:t>
            </w:r>
          </w:p>
        </w:tc>
      </w:tr>
      <w:tr w:rsidR="00A41CF5" w:rsidRPr="008A0DA6" w14:paraId="379D2BA4"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2746A6C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w:t>
            </w:r>
          </w:p>
        </w:tc>
        <w:tc>
          <w:tcPr>
            <w:tcW w:w="971" w:type="dxa"/>
            <w:tcBorders>
              <w:top w:val="nil"/>
              <w:left w:val="nil"/>
              <w:bottom w:val="single" w:sz="4" w:space="0" w:color="auto"/>
              <w:right w:val="single" w:sz="4" w:space="0" w:color="auto"/>
            </w:tcBorders>
            <w:noWrap/>
            <w:vAlign w:val="center"/>
            <w:hideMark/>
          </w:tcPr>
          <w:p w14:paraId="5C79CE8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3.174,80</w:t>
            </w:r>
          </w:p>
        </w:tc>
        <w:tc>
          <w:tcPr>
            <w:tcW w:w="971" w:type="dxa"/>
            <w:tcBorders>
              <w:top w:val="nil"/>
              <w:left w:val="nil"/>
              <w:bottom w:val="single" w:sz="4" w:space="0" w:color="auto"/>
              <w:right w:val="single" w:sz="4" w:space="0" w:color="auto"/>
            </w:tcBorders>
            <w:noWrap/>
            <w:vAlign w:val="center"/>
            <w:hideMark/>
          </w:tcPr>
          <w:p w14:paraId="47F5ED6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3.238,30</w:t>
            </w:r>
          </w:p>
        </w:tc>
        <w:tc>
          <w:tcPr>
            <w:tcW w:w="971" w:type="dxa"/>
            <w:tcBorders>
              <w:top w:val="nil"/>
              <w:left w:val="nil"/>
              <w:bottom w:val="single" w:sz="4" w:space="0" w:color="auto"/>
              <w:right w:val="single" w:sz="4" w:space="0" w:color="auto"/>
            </w:tcBorders>
            <w:noWrap/>
            <w:vAlign w:val="center"/>
            <w:hideMark/>
          </w:tcPr>
          <w:p w14:paraId="40A0B39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3.303,07</w:t>
            </w:r>
          </w:p>
        </w:tc>
        <w:tc>
          <w:tcPr>
            <w:tcW w:w="970" w:type="dxa"/>
            <w:tcBorders>
              <w:top w:val="nil"/>
              <w:left w:val="nil"/>
              <w:bottom w:val="single" w:sz="4" w:space="0" w:color="auto"/>
              <w:right w:val="single" w:sz="4" w:space="0" w:color="auto"/>
            </w:tcBorders>
            <w:noWrap/>
            <w:vAlign w:val="center"/>
            <w:hideMark/>
          </w:tcPr>
          <w:p w14:paraId="7016DD1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3.369,14</w:t>
            </w:r>
          </w:p>
        </w:tc>
        <w:tc>
          <w:tcPr>
            <w:tcW w:w="970" w:type="dxa"/>
            <w:tcBorders>
              <w:top w:val="nil"/>
              <w:left w:val="nil"/>
              <w:bottom w:val="single" w:sz="4" w:space="0" w:color="auto"/>
              <w:right w:val="single" w:sz="4" w:space="0" w:color="auto"/>
            </w:tcBorders>
            <w:noWrap/>
            <w:vAlign w:val="center"/>
            <w:hideMark/>
          </w:tcPr>
          <w:p w14:paraId="382D3D8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3.436,52</w:t>
            </w:r>
          </w:p>
        </w:tc>
        <w:tc>
          <w:tcPr>
            <w:tcW w:w="970" w:type="dxa"/>
            <w:tcBorders>
              <w:top w:val="nil"/>
              <w:left w:val="nil"/>
              <w:bottom w:val="single" w:sz="4" w:space="0" w:color="auto"/>
              <w:right w:val="single" w:sz="4" w:space="0" w:color="auto"/>
            </w:tcBorders>
            <w:noWrap/>
            <w:vAlign w:val="center"/>
            <w:hideMark/>
          </w:tcPr>
          <w:p w14:paraId="3A9F6E6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3.505,24</w:t>
            </w:r>
          </w:p>
        </w:tc>
        <w:tc>
          <w:tcPr>
            <w:tcW w:w="970" w:type="dxa"/>
            <w:tcBorders>
              <w:top w:val="nil"/>
              <w:left w:val="nil"/>
              <w:bottom w:val="single" w:sz="4" w:space="0" w:color="auto"/>
              <w:right w:val="single" w:sz="4" w:space="0" w:color="auto"/>
            </w:tcBorders>
            <w:noWrap/>
            <w:vAlign w:val="center"/>
            <w:hideMark/>
          </w:tcPr>
          <w:p w14:paraId="115ACB3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3.575,35</w:t>
            </w:r>
          </w:p>
        </w:tc>
        <w:tc>
          <w:tcPr>
            <w:tcW w:w="970" w:type="dxa"/>
            <w:tcBorders>
              <w:top w:val="nil"/>
              <w:left w:val="nil"/>
              <w:bottom w:val="single" w:sz="4" w:space="0" w:color="auto"/>
              <w:right w:val="single" w:sz="4" w:space="0" w:color="auto"/>
            </w:tcBorders>
            <w:noWrap/>
            <w:vAlign w:val="center"/>
            <w:hideMark/>
          </w:tcPr>
          <w:p w14:paraId="633200F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3.646,86</w:t>
            </w:r>
          </w:p>
        </w:tc>
        <w:tc>
          <w:tcPr>
            <w:tcW w:w="970" w:type="dxa"/>
            <w:tcBorders>
              <w:top w:val="nil"/>
              <w:left w:val="nil"/>
              <w:bottom w:val="single" w:sz="4" w:space="0" w:color="auto"/>
              <w:right w:val="single" w:sz="4" w:space="0" w:color="auto"/>
            </w:tcBorders>
            <w:noWrap/>
            <w:vAlign w:val="center"/>
            <w:hideMark/>
          </w:tcPr>
          <w:p w14:paraId="105C390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3.719,79</w:t>
            </w:r>
          </w:p>
        </w:tc>
        <w:tc>
          <w:tcPr>
            <w:tcW w:w="970" w:type="dxa"/>
            <w:tcBorders>
              <w:top w:val="nil"/>
              <w:left w:val="nil"/>
              <w:bottom w:val="single" w:sz="4" w:space="0" w:color="auto"/>
              <w:right w:val="single" w:sz="4" w:space="0" w:color="auto"/>
            </w:tcBorders>
            <w:noWrap/>
            <w:vAlign w:val="center"/>
            <w:hideMark/>
          </w:tcPr>
          <w:p w14:paraId="3D05BDC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3.794,19</w:t>
            </w:r>
          </w:p>
        </w:tc>
        <w:tc>
          <w:tcPr>
            <w:tcW w:w="970" w:type="dxa"/>
            <w:tcBorders>
              <w:top w:val="nil"/>
              <w:left w:val="nil"/>
              <w:bottom w:val="single" w:sz="4" w:space="0" w:color="auto"/>
              <w:right w:val="single" w:sz="4" w:space="0" w:color="auto"/>
            </w:tcBorders>
            <w:noWrap/>
            <w:vAlign w:val="center"/>
            <w:hideMark/>
          </w:tcPr>
          <w:p w14:paraId="204F5B0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3.870,08</w:t>
            </w:r>
          </w:p>
        </w:tc>
        <w:tc>
          <w:tcPr>
            <w:tcW w:w="970" w:type="dxa"/>
            <w:tcBorders>
              <w:top w:val="nil"/>
              <w:left w:val="nil"/>
              <w:bottom w:val="single" w:sz="4" w:space="0" w:color="auto"/>
              <w:right w:val="single" w:sz="4" w:space="0" w:color="auto"/>
            </w:tcBorders>
            <w:noWrap/>
            <w:vAlign w:val="center"/>
            <w:hideMark/>
          </w:tcPr>
          <w:p w14:paraId="1F63270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3.947,48</w:t>
            </w:r>
          </w:p>
        </w:tc>
        <w:tc>
          <w:tcPr>
            <w:tcW w:w="970" w:type="dxa"/>
            <w:tcBorders>
              <w:top w:val="nil"/>
              <w:left w:val="nil"/>
              <w:bottom w:val="single" w:sz="4" w:space="0" w:color="auto"/>
              <w:right w:val="single" w:sz="4" w:space="0" w:color="auto"/>
            </w:tcBorders>
            <w:noWrap/>
            <w:vAlign w:val="center"/>
            <w:hideMark/>
          </w:tcPr>
          <w:p w14:paraId="39DD267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4.026,41</w:t>
            </w:r>
          </w:p>
        </w:tc>
        <w:tc>
          <w:tcPr>
            <w:tcW w:w="970" w:type="dxa"/>
            <w:tcBorders>
              <w:top w:val="nil"/>
              <w:left w:val="nil"/>
              <w:bottom w:val="single" w:sz="4" w:space="0" w:color="auto"/>
              <w:right w:val="single" w:sz="4" w:space="0" w:color="auto"/>
            </w:tcBorders>
            <w:noWrap/>
            <w:vAlign w:val="center"/>
            <w:hideMark/>
          </w:tcPr>
          <w:p w14:paraId="741869E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4.106,96</w:t>
            </w:r>
          </w:p>
        </w:tc>
        <w:tc>
          <w:tcPr>
            <w:tcW w:w="970" w:type="dxa"/>
            <w:tcBorders>
              <w:top w:val="nil"/>
              <w:left w:val="nil"/>
              <w:bottom w:val="single" w:sz="4" w:space="0" w:color="auto"/>
              <w:right w:val="single" w:sz="4" w:space="0" w:color="auto"/>
            </w:tcBorders>
            <w:noWrap/>
            <w:vAlign w:val="center"/>
            <w:hideMark/>
          </w:tcPr>
          <w:p w14:paraId="67A4C81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4.189,08</w:t>
            </w:r>
          </w:p>
        </w:tc>
      </w:tr>
      <w:tr w:rsidR="00A41CF5" w:rsidRPr="008A0DA6" w14:paraId="24D8294A"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23A01423"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w:t>
            </w:r>
          </w:p>
        </w:tc>
        <w:tc>
          <w:tcPr>
            <w:tcW w:w="971" w:type="dxa"/>
            <w:tcBorders>
              <w:top w:val="nil"/>
              <w:left w:val="nil"/>
              <w:bottom w:val="single" w:sz="4" w:space="0" w:color="auto"/>
              <w:right w:val="single" w:sz="4" w:space="0" w:color="auto"/>
            </w:tcBorders>
            <w:noWrap/>
            <w:vAlign w:val="center"/>
            <w:hideMark/>
          </w:tcPr>
          <w:p w14:paraId="4F31493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3.540,08</w:t>
            </w:r>
          </w:p>
        </w:tc>
        <w:tc>
          <w:tcPr>
            <w:tcW w:w="971" w:type="dxa"/>
            <w:tcBorders>
              <w:top w:val="nil"/>
              <w:left w:val="nil"/>
              <w:bottom w:val="single" w:sz="4" w:space="0" w:color="auto"/>
              <w:right w:val="single" w:sz="4" w:space="0" w:color="auto"/>
            </w:tcBorders>
            <w:noWrap/>
            <w:vAlign w:val="center"/>
            <w:hideMark/>
          </w:tcPr>
          <w:p w14:paraId="30D2E6A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3.610,85</w:t>
            </w:r>
          </w:p>
        </w:tc>
        <w:tc>
          <w:tcPr>
            <w:tcW w:w="971" w:type="dxa"/>
            <w:tcBorders>
              <w:top w:val="nil"/>
              <w:left w:val="nil"/>
              <w:bottom w:val="single" w:sz="4" w:space="0" w:color="auto"/>
              <w:right w:val="single" w:sz="4" w:space="0" w:color="auto"/>
            </w:tcBorders>
            <w:noWrap/>
            <w:vAlign w:val="center"/>
            <w:hideMark/>
          </w:tcPr>
          <w:p w14:paraId="25E6569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3.683,08</w:t>
            </w:r>
          </w:p>
        </w:tc>
        <w:tc>
          <w:tcPr>
            <w:tcW w:w="970" w:type="dxa"/>
            <w:tcBorders>
              <w:top w:val="nil"/>
              <w:left w:val="nil"/>
              <w:bottom w:val="single" w:sz="4" w:space="0" w:color="auto"/>
              <w:right w:val="single" w:sz="4" w:space="0" w:color="auto"/>
            </w:tcBorders>
            <w:noWrap/>
            <w:vAlign w:val="center"/>
            <w:hideMark/>
          </w:tcPr>
          <w:p w14:paraId="1094261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3.756,74</w:t>
            </w:r>
          </w:p>
        </w:tc>
        <w:tc>
          <w:tcPr>
            <w:tcW w:w="970" w:type="dxa"/>
            <w:tcBorders>
              <w:top w:val="nil"/>
              <w:left w:val="nil"/>
              <w:bottom w:val="single" w:sz="4" w:space="0" w:color="auto"/>
              <w:right w:val="single" w:sz="4" w:space="0" w:color="auto"/>
            </w:tcBorders>
            <w:noWrap/>
            <w:vAlign w:val="center"/>
            <w:hideMark/>
          </w:tcPr>
          <w:p w14:paraId="1E84F36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3.831,85</w:t>
            </w:r>
          </w:p>
        </w:tc>
        <w:tc>
          <w:tcPr>
            <w:tcW w:w="970" w:type="dxa"/>
            <w:tcBorders>
              <w:top w:val="nil"/>
              <w:left w:val="nil"/>
              <w:bottom w:val="single" w:sz="4" w:space="0" w:color="auto"/>
              <w:right w:val="single" w:sz="4" w:space="0" w:color="auto"/>
            </w:tcBorders>
            <w:noWrap/>
            <w:vAlign w:val="center"/>
            <w:hideMark/>
          </w:tcPr>
          <w:p w14:paraId="6D7B7E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3.908,52</w:t>
            </w:r>
          </w:p>
        </w:tc>
        <w:tc>
          <w:tcPr>
            <w:tcW w:w="970" w:type="dxa"/>
            <w:tcBorders>
              <w:top w:val="nil"/>
              <w:left w:val="nil"/>
              <w:bottom w:val="single" w:sz="4" w:space="0" w:color="auto"/>
              <w:right w:val="single" w:sz="4" w:space="0" w:color="auto"/>
            </w:tcBorders>
            <w:noWrap/>
            <w:vAlign w:val="center"/>
            <w:hideMark/>
          </w:tcPr>
          <w:p w14:paraId="35B4CA4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3.986,67</w:t>
            </w:r>
          </w:p>
        </w:tc>
        <w:tc>
          <w:tcPr>
            <w:tcW w:w="970" w:type="dxa"/>
            <w:tcBorders>
              <w:top w:val="nil"/>
              <w:left w:val="nil"/>
              <w:bottom w:val="single" w:sz="4" w:space="0" w:color="auto"/>
              <w:right w:val="single" w:sz="4" w:space="0" w:color="auto"/>
            </w:tcBorders>
            <w:noWrap/>
            <w:vAlign w:val="center"/>
            <w:hideMark/>
          </w:tcPr>
          <w:p w14:paraId="73C050F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4.066,42</w:t>
            </w:r>
          </w:p>
        </w:tc>
        <w:tc>
          <w:tcPr>
            <w:tcW w:w="970" w:type="dxa"/>
            <w:tcBorders>
              <w:top w:val="nil"/>
              <w:left w:val="nil"/>
              <w:bottom w:val="single" w:sz="4" w:space="0" w:color="auto"/>
              <w:right w:val="single" w:sz="4" w:space="0" w:color="auto"/>
            </w:tcBorders>
            <w:noWrap/>
            <w:vAlign w:val="center"/>
            <w:hideMark/>
          </w:tcPr>
          <w:p w14:paraId="33EF11C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4.147,76</w:t>
            </w:r>
          </w:p>
        </w:tc>
        <w:tc>
          <w:tcPr>
            <w:tcW w:w="970" w:type="dxa"/>
            <w:tcBorders>
              <w:top w:val="nil"/>
              <w:left w:val="nil"/>
              <w:bottom w:val="single" w:sz="4" w:space="0" w:color="auto"/>
              <w:right w:val="single" w:sz="4" w:space="0" w:color="auto"/>
            </w:tcBorders>
            <w:noWrap/>
            <w:vAlign w:val="center"/>
            <w:hideMark/>
          </w:tcPr>
          <w:p w14:paraId="75892D6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4.230,70</w:t>
            </w:r>
          </w:p>
        </w:tc>
        <w:tc>
          <w:tcPr>
            <w:tcW w:w="970" w:type="dxa"/>
            <w:tcBorders>
              <w:top w:val="nil"/>
              <w:left w:val="nil"/>
              <w:bottom w:val="single" w:sz="4" w:space="0" w:color="auto"/>
              <w:right w:val="single" w:sz="4" w:space="0" w:color="auto"/>
            </w:tcBorders>
            <w:noWrap/>
            <w:vAlign w:val="center"/>
            <w:hideMark/>
          </w:tcPr>
          <w:p w14:paraId="2A9F677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4.315,32</w:t>
            </w:r>
          </w:p>
        </w:tc>
        <w:tc>
          <w:tcPr>
            <w:tcW w:w="970" w:type="dxa"/>
            <w:tcBorders>
              <w:top w:val="nil"/>
              <w:left w:val="nil"/>
              <w:bottom w:val="single" w:sz="4" w:space="0" w:color="auto"/>
              <w:right w:val="single" w:sz="4" w:space="0" w:color="auto"/>
            </w:tcBorders>
            <w:noWrap/>
            <w:vAlign w:val="center"/>
            <w:hideMark/>
          </w:tcPr>
          <w:p w14:paraId="4050155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4.401,61</w:t>
            </w:r>
          </w:p>
        </w:tc>
        <w:tc>
          <w:tcPr>
            <w:tcW w:w="970" w:type="dxa"/>
            <w:tcBorders>
              <w:top w:val="nil"/>
              <w:left w:val="nil"/>
              <w:bottom w:val="single" w:sz="4" w:space="0" w:color="auto"/>
              <w:right w:val="single" w:sz="4" w:space="0" w:color="auto"/>
            </w:tcBorders>
            <w:noWrap/>
            <w:vAlign w:val="center"/>
            <w:hideMark/>
          </w:tcPr>
          <w:p w14:paraId="5B4EB84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4.489,64</w:t>
            </w:r>
          </w:p>
        </w:tc>
        <w:tc>
          <w:tcPr>
            <w:tcW w:w="970" w:type="dxa"/>
            <w:tcBorders>
              <w:top w:val="nil"/>
              <w:left w:val="nil"/>
              <w:bottom w:val="single" w:sz="4" w:space="0" w:color="auto"/>
              <w:right w:val="single" w:sz="4" w:space="0" w:color="auto"/>
            </w:tcBorders>
            <w:noWrap/>
            <w:vAlign w:val="center"/>
            <w:hideMark/>
          </w:tcPr>
          <w:p w14:paraId="75FFDB7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4.579,43</w:t>
            </w:r>
          </w:p>
        </w:tc>
        <w:tc>
          <w:tcPr>
            <w:tcW w:w="970" w:type="dxa"/>
            <w:tcBorders>
              <w:top w:val="nil"/>
              <w:left w:val="nil"/>
              <w:bottom w:val="single" w:sz="4" w:space="0" w:color="auto"/>
              <w:right w:val="single" w:sz="4" w:space="0" w:color="auto"/>
            </w:tcBorders>
            <w:noWrap/>
            <w:vAlign w:val="center"/>
            <w:hideMark/>
          </w:tcPr>
          <w:p w14:paraId="73948C5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4.671,05</w:t>
            </w:r>
          </w:p>
        </w:tc>
      </w:tr>
      <w:tr w:rsidR="00A41CF5" w:rsidRPr="008A0DA6" w14:paraId="09CB105B"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13B4CD55"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XII</w:t>
            </w:r>
          </w:p>
        </w:tc>
        <w:tc>
          <w:tcPr>
            <w:tcW w:w="971" w:type="dxa"/>
            <w:tcBorders>
              <w:top w:val="nil"/>
              <w:left w:val="nil"/>
              <w:bottom w:val="single" w:sz="4" w:space="0" w:color="auto"/>
              <w:right w:val="single" w:sz="4" w:space="0" w:color="auto"/>
            </w:tcBorders>
            <w:noWrap/>
            <w:vAlign w:val="center"/>
            <w:hideMark/>
          </w:tcPr>
          <w:p w14:paraId="1A35FA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3.947,18</w:t>
            </w:r>
          </w:p>
        </w:tc>
        <w:tc>
          <w:tcPr>
            <w:tcW w:w="971" w:type="dxa"/>
            <w:tcBorders>
              <w:top w:val="nil"/>
              <w:left w:val="nil"/>
              <w:bottom w:val="single" w:sz="4" w:space="0" w:color="auto"/>
              <w:right w:val="single" w:sz="4" w:space="0" w:color="auto"/>
            </w:tcBorders>
            <w:noWrap/>
            <w:vAlign w:val="center"/>
            <w:hideMark/>
          </w:tcPr>
          <w:p w14:paraId="23D29C6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4.026,10</w:t>
            </w:r>
          </w:p>
        </w:tc>
        <w:tc>
          <w:tcPr>
            <w:tcW w:w="971" w:type="dxa"/>
            <w:tcBorders>
              <w:top w:val="nil"/>
              <w:left w:val="nil"/>
              <w:bottom w:val="single" w:sz="4" w:space="0" w:color="auto"/>
              <w:right w:val="single" w:sz="4" w:space="0" w:color="auto"/>
            </w:tcBorders>
            <w:noWrap/>
            <w:vAlign w:val="center"/>
            <w:hideMark/>
          </w:tcPr>
          <w:p w14:paraId="61C5D98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4.106,64</w:t>
            </w:r>
          </w:p>
        </w:tc>
        <w:tc>
          <w:tcPr>
            <w:tcW w:w="970" w:type="dxa"/>
            <w:tcBorders>
              <w:top w:val="nil"/>
              <w:left w:val="nil"/>
              <w:bottom w:val="single" w:sz="4" w:space="0" w:color="auto"/>
              <w:right w:val="single" w:sz="4" w:space="0" w:color="auto"/>
            </w:tcBorders>
            <w:noWrap/>
            <w:vAlign w:val="center"/>
            <w:hideMark/>
          </w:tcPr>
          <w:p w14:paraId="7E36006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4.188,76</w:t>
            </w:r>
          </w:p>
        </w:tc>
        <w:tc>
          <w:tcPr>
            <w:tcW w:w="970" w:type="dxa"/>
            <w:tcBorders>
              <w:top w:val="nil"/>
              <w:left w:val="nil"/>
              <w:bottom w:val="single" w:sz="4" w:space="0" w:color="auto"/>
              <w:right w:val="single" w:sz="4" w:space="0" w:color="auto"/>
            </w:tcBorders>
            <w:noWrap/>
            <w:vAlign w:val="center"/>
            <w:hideMark/>
          </w:tcPr>
          <w:p w14:paraId="78BA67C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4.272,54</w:t>
            </w:r>
          </w:p>
        </w:tc>
        <w:tc>
          <w:tcPr>
            <w:tcW w:w="970" w:type="dxa"/>
            <w:tcBorders>
              <w:top w:val="nil"/>
              <w:left w:val="nil"/>
              <w:bottom w:val="single" w:sz="4" w:space="0" w:color="auto"/>
              <w:right w:val="single" w:sz="4" w:space="0" w:color="auto"/>
            </w:tcBorders>
            <w:noWrap/>
            <w:vAlign w:val="center"/>
            <w:hideMark/>
          </w:tcPr>
          <w:p w14:paraId="222B262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4.357,98</w:t>
            </w:r>
          </w:p>
        </w:tc>
        <w:tc>
          <w:tcPr>
            <w:tcW w:w="970" w:type="dxa"/>
            <w:tcBorders>
              <w:top w:val="nil"/>
              <w:left w:val="nil"/>
              <w:bottom w:val="single" w:sz="4" w:space="0" w:color="auto"/>
              <w:right w:val="single" w:sz="4" w:space="0" w:color="auto"/>
            </w:tcBorders>
            <w:noWrap/>
            <w:vAlign w:val="center"/>
            <w:hideMark/>
          </w:tcPr>
          <w:p w14:paraId="6C63E50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4.445,15</w:t>
            </w:r>
          </w:p>
        </w:tc>
        <w:tc>
          <w:tcPr>
            <w:tcW w:w="970" w:type="dxa"/>
            <w:tcBorders>
              <w:top w:val="nil"/>
              <w:left w:val="nil"/>
              <w:bottom w:val="single" w:sz="4" w:space="0" w:color="auto"/>
              <w:right w:val="single" w:sz="4" w:space="0" w:color="auto"/>
            </w:tcBorders>
            <w:noWrap/>
            <w:vAlign w:val="center"/>
            <w:hideMark/>
          </w:tcPr>
          <w:p w14:paraId="4F55701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4.534,05</w:t>
            </w:r>
          </w:p>
        </w:tc>
        <w:tc>
          <w:tcPr>
            <w:tcW w:w="970" w:type="dxa"/>
            <w:tcBorders>
              <w:top w:val="nil"/>
              <w:left w:val="nil"/>
              <w:bottom w:val="single" w:sz="4" w:space="0" w:color="auto"/>
              <w:right w:val="single" w:sz="4" w:space="0" w:color="auto"/>
            </w:tcBorders>
            <w:noWrap/>
            <w:vAlign w:val="center"/>
            <w:hideMark/>
          </w:tcPr>
          <w:p w14:paraId="1BB91D3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4.624,73</w:t>
            </w:r>
          </w:p>
        </w:tc>
        <w:tc>
          <w:tcPr>
            <w:tcW w:w="970" w:type="dxa"/>
            <w:tcBorders>
              <w:top w:val="nil"/>
              <w:left w:val="nil"/>
              <w:bottom w:val="single" w:sz="4" w:space="0" w:color="auto"/>
              <w:right w:val="single" w:sz="4" w:space="0" w:color="auto"/>
            </w:tcBorders>
            <w:noWrap/>
            <w:vAlign w:val="center"/>
            <w:hideMark/>
          </w:tcPr>
          <w:p w14:paraId="27A25CB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4.717,24</w:t>
            </w:r>
          </w:p>
        </w:tc>
        <w:tc>
          <w:tcPr>
            <w:tcW w:w="970" w:type="dxa"/>
            <w:tcBorders>
              <w:top w:val="nil"/>
              <w:left w:val="nil"/>
              <w:bottom w:val="single" w:sz="4" w:space="0" w:color="auto"/>
              <w:right w:val="single" w:sz="4" w:space="0" w:color="auto"/>
            </w:tcBorders>
            <w:noWrap/>
            <w:vAlign w:val="center"/>
            <w:hideMark/>
          </w:tcPr>
          <w:p w14:paraId="1ACB7F8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4.811,56</w:t>
            </w:r>
          </w:p>
        </w:tc>
        <w:tc>
          <w:tcPr>
            <w:tcW w:w="970" w:type="dxa"/>
            <w:tcBorders>
              <w:top w:val="nil"/>
              <w:left w:val="nil"/>
              <w:bottom w:val="single" w:sz="4" w:space="0" w:color="auto"/>
              <w:right w:val="single" w:sz="4" w:space="0" w:color="auto"/>
            </w:tcBorders>
            <w:noWrap/>
            <w:vAlign w:val="center"/>
            <w:hideMark/>
          </w:tcPr>
          <w:p w14:paraId="0BE7DD2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4.907,81</w:t>
            </w:r>
          </w:p>
        </w:tc>
        <w:tc>
          <w:tcPr>
            <w:tcW w:w="970" w:type="dxa"/>
            <w:tcBorders>
              <w:top w:val="nil"/>
              <w:left w:val="nil"/>
              <w:bottom w:val="single" w:sz="4" w:space="0" w:color="auto"/>
              <w:right w:val="single" w:sz="4" w:space="0" w:color="auto"/>
            </w:tcBorders>
            <w:noWrap/>
            <w:vAlign w:val="center"/>
            <w:hideMark/>
          </w:tcPr>
          <w:p w14:paraId="591BA76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5.005,96</w:t>
            </w:r>
          </w:p>
        </w:tc>
        <w:tc>
          <w:tcPr>
            <w:tcW w:w="970" w:type="dxa"/>
            <w:tcBorders>
              <w:top w:val="nil"/>
              <w:left w:val="nil"/>
              <w:bottom w:val="single" w:sz="4" w:space="0" w:color="auto"/>
              <w:right w:val="single" w:sz="4" w:space="0" w:color="auto"/>
            </w:tcBorders>
            <w:noWrap/>
            <w:vAlign w:val="center"/>
            <w:hideMark/>
          </w:tcPr>
          <w:p w14:paraId="14F15DB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5.106,08</w:t>
            </w:r>
          </w:p>
        </w:tc>
        <w:tc>
          <w:tcPr>
            <w:tcW w:w="970" w:type="dxa"/>
            <w:tcBorders>
              <w:top w:val="nil"/>
              <w:left w:val="nil"/>
              <w:bottom w:val="single" w:sz="4" w:space="0" w:color="auto"/>
              <w:right w:val="single" w:sz="4" w:space="0" w:color="auto"/>
            </w:tcBorders>
            <w:noWrap/>
            <w:vAlign w:val="center"/>
            <w:hideMark/>
          </w:tcPr>
          <w:p w14:paraId="0AA57D7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5.208,19</w:t>
            </w:r>
          </w:p>
        </w:tc>
      </w:tr>
      <w:tr w:rsidR="00A41CF5" w:rsidRPr="008A0DA6" w14:paraId="0F76079E"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4E3F298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XIII</w:t>
            </w:r>
          </w:p>
        </w:tc>
        <w:tc>
          <w:tcPr>
            <w:tcW w:w="971" w:type="dxa"/>
            <w:tcBorders>
              <w:top w:val="nil"/>
              <w:left w:val="nil"/>
              <w:bottom w:val="single" w:sz="4" w:space="0" w:color="auto"/>
              <w:right w:val="single" w:sz="4" w:space="0" w:color="auto"/>
            </w:tcBorders>
            <w:noWrap/>
            <w:vAlign w:val="center"/>
            <w:hideMark/>
          </w:tcPr>
          <w:p w14:paraId="6829224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4.401,11</w:t>
            </w:r>
          </w:p>
        </w:tc>
        <w:tc>
          <w:tcPr>
            <w:tcW w:w="971" w:type="dxa"/>
            <w:tcBorders>
              <w:top w:val="nil"/>
              <w:left w:val="nil"/>
              <w:bottom w:val="single" w:sz="4" w:space="0" w:color="auto"/>
              <w:right w:val="single" w:sz="4" w:space="0" w:color="auto"/>
            </w:tcBorders>
            <w:noWrap/>
            <w:vAlign w:val="center"/>
            <w:hideMark/>
          </w:tcPr>
          <w:p w14:paraId="0D147F1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4.489,14</w:t>
            </w:r>
          </w:p>
        </w:tc>
        <w:tc>
          <w:tcPr>
            <w:tcW w:w="971" w:type="dxa"/>
            <w:tcBorders>
              <w:top w:val="nil"/>
              <w:left w:val="nil"/>
              <w:bottom w:val="single" w:sz="4" w:space="0" w:color="auto"/>
              <w:right w:val="single" w:sz="4" w:space="0" w:color="auto"/>
            </w:tcBorders>
            <w:noWrap/>
            <w:vAlign w:val="center"/>
            <w:hideMark/>
          </w:tcPr>
          <w:p w14:paraId="665B8C6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4.578,94</w:t>
            </w:r>
          </w:p>
        </w:tc>
        <w:tc>
          <w:tcPr>
            <w:tcW w:w="970" w:type="dxa"/>
            <w:tcBorders>
              <w:top w:val="nil"/>
              <w:left w:val="nil"/>
              <w:bottom w:val="single" w:sz="4" w:space="0" w:color="auto"/>
              <w:right w:val="single" w:sz="4" w:space="0" w:color="auto"/>
            </w:tcBorders>
            <w:noWrap/>
            <w:vAlign w:val="center"/>
            <w:hideMark/>
          </w:tcPr>
          <w:p w14:paraId="61258A4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4.670,50</w:t>
            </w:r>
          </w:p>
        </w:tc>
        <w:tc>
          <w:tcPr>
            <w:tcW w:w="970" w:type="dxa"/>
            <w:tcBorders>
              <w:top w:val="nil"/>
              <w:left w:val="nil"/>
              <w:bottom w:val="single" w:sz="4" w:space="0" w:color="auto"/>
              <w:right w:val="single" w:sz="4" w:space="0" w:color="auto"/>
            </w:tcBorders>
            <w:noWrap/>
            <w:vAlign w:val="center"/>
            <w:hideMark/>
          </w:tcPr>
          <w:p w14:paraId="7837B21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4.763,93</w:t>
            </w:r>
          </w:p>
        </w:tc>
        <w:tc>
          <w:tcPr>
            <w:tcW w:w="970" w:type="dxa"/>
            <w:tcBorders>
              <w:top w:val="nil"/>
              <w:left w:val="nil"/>
              <w:bottom w:val="single" w:sz="4" w:space="0" w:color="auto"/>
              <w:right w:val="single" w:sz="4" w:space="0" w:color="auto"/>
            </w:tcBorders>
            <w:noWrap/>
            <w:vAlign w:val="center"/>
            <w:hideMark/>
          </w:tcPr>
          <w:p w14:paraId="0BB821C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4.859,20</w:t>
            </w:r>
          </w:p>
        </w:tc>
        <w:tc>
          <w:tcPr>
            <w:tcW w:w="970" w:type="dxa"/>
            <w:tcBorders>
              <w:top w:val="nil"/>
              <w:left w:val="nil"/>
              <w:bottom w:val="single" w:sz="4" w:space="0" w:color="auto"/>
              <w:right w:val="single" w:sz="4" w:space="0" w:color="auto"/>
            </w:tcBorders>
            <w:noWrap/>
            <w:vAlign w:val="center"/>
            <w:hideMark/>
          </w:tcPr>
          <w:p w14:paraId="31F5A2A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4.956,38</w:t>
            </w:r>
          </w:p>
        </w:tc>
        <w:tc>
          <w:tcPr>
            <w:tcW w:w="970" w:type="dxa"/>
            <w:tcBorders>
              <w:top w:val="nil"/>
              <w:left w:val="nil"/>
              <w:bottom w:val="single" w:sz="4" w:space="0" w:color="auto"/>
              <w:right w:val="single" w:sz="4" w:space="0" w:color="auto"/>
            </w:tcBorders>
            <w:noWrap/>
            <w:vAlign w:val="center"/>
            <w:hideMark/>
          </w:tcPr>
          <w:p w14:paraId="376D60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5.055,52</w:t>
            </w:r>
          </w:p>
        </w:tc>
        <w:tc>
          <w:tcPr>
            <w:tcW w:w="970" w:type="dxa"/>
            <w:tcBorders>
              <w:top w:val="nil"/>
              <w:left w:val="nil"/>
              <w:bottom w:val="single" w:sz="4" w:space="0" w:color="auto"/>
              <w:right w:val="single" w:sz="4" w:space="0" w:color="auto"/>
            </w:tcBorders>
            <w:noWrap/>
            <w:vAlign w:val="center"/>
            <w:hideMark/>
          </w:tcPr>
          <w:p w14:paraId="7A16DA7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5.156,62</w:t>
            </w:r>
          </w:p>
        </w:tc>
        <w:tc>
          <w:tcPr>
            <w:tcW w:w="970" w:type="dxa"/>
            <w:tcBorders>
              <w:top w:val="nil"/>
              <w:left w:val="nil"/>
              <w:bottom w:val="single" w:sz="4" w:space="0" w:color="auto"/>
              <w:right w:val="single" w:sz="4" w:space="0" w:color="auto"/>
            </w:tcBorders>
            <w:noWrap/>
            <w:vAlign w:val="center"/>
            <w:hideMark/>
          </w:tcPr>
          <w:p w14:paraId="59C85C7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5.259,76</w:t>
            </w:r>
          </w:p>
        </w:tc>
        <w:tc>
          <w:tcPr>
            <w:tcW w:w="970" w:type="dxa"/>
            <w:tcBorders>
              <w:top w:val="nil"/>
              <w:left w:val="nil"/>
              <w:bottom w:val="single" w:sz="4" w:space="0" w:color="auto"/>
              <w:right w:val="single" w:sz="4" w:space="0" w:color="auto"/>
            </w:tcBorders>
            <w:noWrap/>
            <w:vAlign w:val="center"/>
            <w:hideMark/>
          </w:tcPr>
          <w:p w14:paraId="76908C5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5.364,94</w:t>
            </w:r>
          </w:p>
        </w:tc>
        <w:tc>
          <w:tcPr>
            <w:tcW w:w="970" w:type="dxa"/>
            <w:tcBorders>
              <w:top w:val="nil"/>
              <w:left w:val="nil"/>
              <w:bottom w:val="single" w:sz="4" w:space="0" w:color="auto"/>
              <w:right w:val="single" w:sz="4" w:space="0" w:color="auto"/>
            </w:tcBorders>
            <w:noWrap/>
            <w:vAlign w:val="center"/>
            <w:hideMark/>
          </w:tcPr>
          <w:p w14:paraId="22658FA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5.472,24</w:t>
            </w:r>
          </w:p>
        </w:tc>
        <w:tc>
          <w:tcPr>
            <w:tcW w:w="970" w:type="dxa"/>
            <w:tcBorders>
              <w:top w:val="nil"/>
              <w:left w:val="nil"/>
              <w:bottom w:val="single" w:sz="4" w:space="0" w:color="auto"/>
              <w:right w:val="single" w:sz="4" w:space="0" w:color="auto"/>
            </w:tcBorders>
            <w:noWrap/>
            <w:vAlign w:val="center"/>
            <w:hideMark/>
          </w:tcPr>
          <w:p w14:paraId="2D4582D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5.581,69</w:t>
            </w:r>
          </w:p>
        </w:tc>
        <w:tc>
          <w:tcPr>
            <w:tcW w:w="970" w:type="dxa"/>
            <w:tcBorders>
              <w:top w:val="nil"/>
              <w:left w:val="nil"/>
              <w:bottom w:val="single" w:sz="4" w:space="0" w:color="auto"/>
              <w:right w:val="single" w:sz="4" w:space="0" w:color="auto"/>
            </w:tcBorders>
            <w:noWrap/>
            <w:vAlign w:val="center"/>
            <w:hideMark/>
          </w:tcPr>
          <w:p w14:paraId="5EB9454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5.693,32</w:t>
            </w:r>
          </w:p>
        </w:tc>
        <w:tc>
          <w:tcPr>
            <w:tcW w:w="970" w:type="dxa"/>
            <w:tcBorders>
              <w:top w:val="nil"/>
              <w:left w:val="nil"/>
              <w:bottom w:val="single" w:sz="4" w:space="0" w:color="auto"/>
              <w:right w:val="single" w:sz="4" w:space="0" w:color="auto"/>
            </w:tcBorders>
            <w:noWrap/>
            <w:vAlign w:val="center"/>
            <w:hideMark/>
          </w:tcPr>
          <w:p w14:paraId="04A3801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5.807,20</w:t>
            </w:r>
          </w:p>
        </w:tc>
      </w:tr>
      <w:tr w:rsidR="00A41CF5" w:rsidRPr="008A0DA6" w14:paraId="6A4B69F8"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3E0EE54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XIV</w:t>
            </w:r>
          </w:p>
        </w:tc>
        <w:tc>
          <w:tcPr>
            <w:tcW w:w="971" w:type="dxa"/>
            <w:tcBorders>
              <w:top w:val="nil"/>
              <w:left w:val="nil"/>
              <w:bottom w:val="single" w:sz="4" w:space="0" w:color="auto"/>
              <w:right w:val="single" w:sz="4" w:space="0" w:color="auto"/>
            </w:tcBorders>
            <w:noWrap/>
            <w:vAlign w:val="center"/>
            <w:hideMark/>
          </w:tcPr>
          <w:p w14:paraId="5C7ECD6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4.907,30</w:t>
            </w:r>
          </w:p>
        </w:tc>
        <w:tc>
          <w:tcPr>
            <w:tcW w:w="971" w:type="dxa"/>
            <w:tcBorders>
              <w:top w:val="nil"/>
              <w:left w:val="nil"/>
              <w:bottom w:val="single" w:sz="4" w:space="0" w:color="auto"/>
              <w:right w:val="single" w:sz="4" w:space="0" w:color="auto"/>
            </w:tcBorders>
            <w:noWrap/>
            <w:vAlign w:val="center"/>
            <w:hideMark/>
          </w:tcPr>
          <w:p w14:paraId="079BB96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5.005,44</w:t>
            </w:r>
          </w:p>
        </w:tc>
        <w:tc>
          <w:tcPr>
            <w:tcW w:w="971" w:type="dxa"/>
            <w:tcBorders>
              <w:top w:val="nil"/>
              <w:left w:val="nil"/>
              <w:bottom w:val="single" w:sz="4" w:space="0" w:color="auto"/>
              <w:right w:val="single" w:sz="4" w:space="0" w:color="auto"/>
            </w:tcBorders>
            <w:noWrap/>
            <w:vAlign w:val="center"/>
            <w:hideMark/>
          </w:tcPr>
          <w:p w14:paraId="7C23452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5.105,55</w:t>
            </w:r>
          </w:p>
        </w:tc>
        <w:tc>
          <w:tcPr>
            <w:tcW w:w="970" w:type="dxa"/>
            <w:tcBorders>
              <w:top w:val="nil"/>
              <w:left w:val="nil"/>
              <w:bottom w:val="single" w:sz="4" w:space="0" w:color="auto"/>
              <w:right w:val="single" w:sz="4" w:space="0" w:color="auto"/>
            </w:tcBorders>
            <w:noWrap/>
            <w:vAlign w:val="center"/>
            <w:hideMark/>
          </w:tcPr>
          <w:p w14:paraId="701FF81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5.207,66</w:t>
            </w:r>
          </w:p>
        </w:tc>
        <w:tc>
          <w:tcPr>
            <w:tcW w:w="970" w:type="dxa"/>
            <w:tcBorders>
              <w:top w:val="nil"/>
              <w:left w:val="nil"/>
              <w:bottom w:val="single" w:sz="4" w:space="0" w:color="auto"/>
              <w:right w:val="single" w:sz="4" w:space="0" w:color="auto"/>
            </w:tcBorders>
            <w:noWrap/>
            <w:vAlign w:val="center"/>
            <w:hideMark/>
          </w:tcPr>
          <w:p w14:paraId="157DD3B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5.311,81</w:t>
            </w:r>
          </w:p>
        </w:tc>
        <w:tc>
          <w:tcPr>
            <w:tcW w:w="970" w:type="dxa"/>
            <w:tcBorders>
              <w:top w:val="nil"/>
              <w:left w:val="nil"/>
              <w:bottom w:val="single" w:sz="4" w:space="0" w:color="auto"/>
              <w:right w:val="single" w:sz="4" w:space="0" w:color="auto"/>
            </w:tcBorders>
            <w:noWrap/>
            <w:vAlign w:val="center"/>
            <w:hideMark/>
          </w:tcPr>
          <w:p w14:paraId="172EE37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5.418,05</w:t>
            </w:r>
          </w:p>
        </w:tc>
        <w:tc>
          <w:tcPr>
            <w:tcW w:w="970" w:type="dxa"/>
            <w:tcBorders>
              <w:top w:val="nil"/>
              <w:left w:val="nil"/>
              <w:bottom w:val="single" w:sz="4" w:space="0" w:color="auto"/>
              <w:right w:val="single" w:sz="4" w:space="0" w:color="auto"/>
            </w:tcBorders>
            <w:noWrap/>
            <w:vAlign w:val="center"/>
            <w:hideMark/>
          </w:tcPr>
          <w:p w14:paraId="7CD97F4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5.526,42</w:t>
            </w:r>
          </w:p>
        </w:tc>
        <w:tc>
          <w:tcPr>
            <w:tcW w:w="970" w:type="dxa"/>
            <w:tcBorders>
              <w:top w:val="nil"/>
              <w:left w:val="nil"/>
              <w:bottom w:val="single" w:sz="4" w:space="0" w:color="auto"/>
              <w:right w:val="single" w:sz="4" w:space="0" w:color="auto"/>
            </w:tcBorders>
            <w:noWrap/>
            <w:vAlign w:val="center"/>
            <w:hideMark/>
          </w:tcPr>
          <w:p w14:paraId="3EF5D82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5.636,95</w:t>
            </w:r>
          </w:p>
        </w:tc>
        <w:tc>
          <w:tcPr>
            <w:tcW w:w="970" w:type="dxa"/>
            <w:tcBorders>
              <w:top w:val="nil"/>
              <w:left w:val="nil"/>
              <w:bottom w:val="single" w:sz="4" w:space="0" w:color="auto"/>
              <w:right w:val="single" w:sz="4" w:space="0" w:color="auto"/>
            </w:tcBorders>
            <w:noWrap/>
            <w:vAlign w:val="center"/>
            <w:hideMark/>
          </w:tcPr>
          <w:p w14:paraId="78735ED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5.749,70</w:t>
            </w:r>
          </w:p>
        </w:tc>
        <w:tc>
          <w:tcPr>
            <w:tcW w:w="970" w:type="dxa"/>
            <w:tcBorders>
              <w:top w:val="nil"/>
              <w:left w:val="nil"/>
              <w:bottom w:val="single" w:sz="4" w:space="0" w:color="auto"/>
              <w:right w:val="single" w:sz="4" w:space="0" w:color="auto"/>
            </w:tcBorders>
            <w:noWrap/>
            <w:vAlign w:val="center"/>
            <w:hideMark/>
          </w:tcPr>
          <w:p w14:paraId="7D0B0B5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5.864,68</w:t>
            </w:r>
          </w:p>
        </w:tc>
        <w:tc>
          <w:tcPr>
            <w:tcW w:w="970" w:type="dxa"/>
            <w:tcBorders>
              <w:top w:val="nil"/>
              <w:left w:val="nil"/>
              <w:bottom w:val="single" w:sz="4" w:space="0" w:color="auto"/>
              <w:right w:val="single" w:sz="4" w:space="0" w:color="auto"/>
            </w:tcBorders>
            <w:noWrap/>
            <w:vAlign w:val="center"/>
            <w:hideMark/>
          </w:tcPr>
          <w:p w14:paraId="2BBE03C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5.981,98</w:t>
            </w:r>
          </w:p>
        </w:tc>
        <w:tc>
          <w:tcPr>
            <w:tcW w:w="970" w:type="dxa"/>
            <w:tcBorders>
              <w:top w:val="nil"/>
              <w:left w:val="nil"/>
              <w:bottom w:val="single" w:sz="4" w:space="0" w:color="auto"/>
              <w:right w:val="single" w:sz="4" w:space="0" w:color="auto"/>
            </w:tcBorders>
            <w:noWrap/>
            <w:vAlign w:val="center"/>
            <w:hideMark/>
          </w:tcPr>
          <w:p w14:paraId="33A3018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6.101,62</w:t>
            </w:r>
          </w:p>
        </w:tc>
        <w:tc>
          <w:tcPr>
            <w:tcW w:w="970" w:type="dxa"/>
            <w:tcBorders>
              <w:top w:val="nil"/>
              <w:left w:val="nil"/>
              <w:bottom w:val="single" w:sz="4" w:space="0" w:color="auto"/>
              <w:right w:val="single" w:sz="4" w:space="0" w:color="auto"/>
            </w:tcBorders>
            <w:noWrap/>
            <w:vAlign w:val="center"/>
            <w:hideMark/>
          </w:tcPr>
          <w:p w14:paraId="0F7E0F3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6.223,64</w:t>
            </w:r>
          </w:p>
        </w:tc>
        <w:tc>
          <w:tcPr>
            <w:tcW w:w="970" w:type="dxa"/>
            <w:tcBorders>
              <w:top w:val="nil"/>
              <w:left w:val="nil"/>
              <w:bottom w:val="single" w:sz="4" w:space="0" w:color="auto"/>
              <w:right w:val="single" w:sz="4" w:space="0" w:color="auto"/>
            </w:tcBorders>
            <w:noWrap/>
            <w:vAlign w:val="center"/>
            <w:hideMark/>
          </w:tcPr>
          <w:p w14:paraId="721A071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6.348,12</w:t>
            </w:r>
          </w:p>
        </w:tc>
        <w:tc>
          <w:tcPr>
            <w:tcW w:w="970" w:type="dxa"/>
            <w:tcBorders>
              <w:top w:val="nil"/>
              <w:left w:val="nil"/>
              <w:bottom w:val="single" w:sz="4" w:space="0" w:color="auto"/>
              <w:right w:val="single" w:sz="4" w:space="0" w:color="auto"/>
            </w:tcBorders>
            <w:noWrap/>
            <w:vAlign w:val="center"/>
            <w:hideMark/>
          </w:tcPr>
          <w:p w14:paraId="6B8F0F5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6.475,08</w:t>
            </w:r>
          </w:p>
        </w:tc>
      </w:tr>
      <w:tr w:rsidR="00A41CF5" w:rsidRPr="008A0DA6" w14:paraId="238A5D7D"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6A2D3D5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w:t>
            </w:r>
          </w:p>
        </w:tc>
        <w:tc>
          <w:tcPr>
            <w:tcW w:w="971" w:type="dxa"/>
            <w:tcBorders>
              <w:top w:val="nil"/>
              <w:left w:val="nil"/>
              <w:bottom w:val="single" w:sz="4" w:space="0" w:color="auto"/>
              <w:right w:val="single" w:sz="4" w:space="0" w:color="auto"/>
            </w:tcBorders>
            <w:noWrap/>
            <w:vAlign w:val="center"/>
            <w:hideMark/>
          </w:tcPr>
          <w:p w14:paraId="6496075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5.471,72</w:t>
            </w:r>
          </w:p>
        </w:tc>
        <w:tc>
          <w:tcPr>
            <w:tcW w:w="971" w:type="dxa"/>
            <w:tcBorders>
              <w:top w:val="nil"/>
              <w:left w:val="nil"/>
              <w:bottom w:val="single" w:sz="4" w:space="0" w:color="auto"/>
              <w:right w:val="single" w:sz="4" w:space="0" w:color="auto"/>
            </w:tcBorders>
            <w:noWrap/>
            <w:vAlign w:val="center"/>
            <w:hideMark/>
          </w:tcPr>
          <w:p w14:paraId="6AA3A5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5.581,14</w:t>
            </w:r>
          </w:p>
        </w:tc>
        <w:tc>
          <w:tcPr>
            <w:tcW w:w="971" w:type="dxa"/>
            <w:tcBorders>
              <w:top w:val="nil"/>
              <w:left w:val="nil"/>
              <w:bottom w:val="single" w:sz="4" w:space="0" w:color="auto"/>
              <w:right w:val="single" w:sz="4" w:space="0" w:color="auto"/>
            </w:tcBorders>
            <w:noWrap/>
            <w:vAlign w:val="center"/>
            <w:hideMark/>
          </w:tcPr>
          <w:p w14:paraId="231BF76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5.692,79</w:t>
            </w:r>
          </w:p>
        </w:tc>
        <w:tc>
          <w:tcPr>
            <w:tcW w:w="970" w:type="dxa"/>
            <w:tcBorders>
              <w:top w:val="nil"/>
              <w:left w:val="nil"/>
              <w:bottom w:val="single" w:sz="4" w:space="0" w:color="auto"/>
              <w:right w:val="single" w:sz="4" w:space="0" w:color="auto"/>
            </w:tcBorders>
            <w:noWrap/>
            <w:vAlign w:val="center"/>
            <w:hideMark/>
          </w:tcPr>
          <w:p w14:paraId="02EFB73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5.806,62</w:t>
            </w:r>
          </w:p>
        </w:tc>
        <w:tc>
          <w:tcPr>
            <w:tcW w:w="970" w:type="dxa"/>
            <w:tcBorders>
              <w:top w:val="nil"/>
              <w:left w:val="nil"/>
              <w:bottom w:val="single" w:sz="4" w:space="0" w:color="auto"/>
              <w:right w:val="single" w:sz="4" w:space="0" w:color="auto"/>
            </w:tcBorders>
            <w:noWrap/>
            <w:vAlign w:val="center"/>
            <w:hideMark/>
          </w:tcPr>
          <w:p w14:paraId="415374D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5.922,78</w:t>
            </w:r>
          </w:p>
        </w:tc>
        <w:tc>
          <w:tcPr>
            <w:tcW w:w="970" w:type="dxa"/>
            <w:tcBorders>
              <w:top w:val="nil"/>
              <w:left w:val="nil"/>
              <w:bottom w:val="single" w:sz="4" w:space="0" w:color="auto"/>
              <w:right w:val="single" w:sz="4" w:space="0" w:color="auto"/>
            </w:tcBorders>
            <w:noWrap/>
            <w:vAlign w:val="center"/>
            <w:hideMark/>
          </w:tcPr>
          <w:p w14:paraId="39B561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6.041,22</w:t>
            </w:r>
          </w:p>
        </w:tc>
        <w:tc>
          <w:tcPr>
            <w:tcW w:w="970" w:type="dxa"/>
            <w:tcBorders>
              <w:top w:val="nil"/>
              <w:left w:val="nil"/>
              <w:bottom w:val="single" w:sz="4" w:space="0" w:color="auto"/>
              <w:right w:val="single" w:sz="4" w:space="0" w:color="auto"/>
            </w:tcBorders>
            <w:noWrap/>
            <w:vAlign w:val="center"/>
            <w:hideMark/>
          </w:tcPr>
          <w:p w14:paraId="7E6E1C1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6.162,04</w:t>
            </w:r>
          </w:p>
        </w:tc>
        <w:tc>
          <w:tcPr>
            <w:tcW w:w="970" w:type="dxa"/>
            <w:tcBorders>
              <w:top w:val="nil"/>
              <w:left w:val="nil"/>
              <w:bottom w:val="single" w:sz="4" w:space="0" w:color="auto"/>
              <w:right w:val="single" w:sz="4" w:space="0" w:color="auto"/>
            </w:tcBorders>
            <w:noWrap/>
            <w:vAlign w:val="center"/>
            <w:hideMark/>
          </w:tcPr>
          <w:p w14:paraId="6138CC0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6.285,29</w:t>
            </w:r>
          </w:p>
        </w:tc>
        <w:tc>
          <w:tcPr>
            <w:tcW w:w="970" w:type="dxa"/>
            <w:tcBorders>
              <w:top w:val="nil"/>
              <w:left w:val="nil"/>
              <w:bottom w:val="single" w:sz="4" w:space="0" w:color="auto"/>
              <w:right w:val="single" w:sz="4" w:space="0" w:color="auto"/>
            </w:tcBorders>
            <w:noWrap/>
            <w:vAlign w:val="center"/>
            <w:hideMark/>
          </w:tcPr>
          <w:p w14:paraId="5AF877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6.410,99</w:t>
            </w:r>
          </w:p>
        </w:tc>
        <w:tc>
          <w:tcPr>
            <w:tcW w:w="970" w:type="dxa"/>
            <w:tcBorders>
              <w:top w:val="nil"/>
              <w:left w:val="nil"/>
              <w:bottom w:val="single" w:sz="4" w:space="0" w:color="auto"/>
              <w:right w:val="single" w:sz="4" w:space="0" w:color="auto"/>
            </w:tcBorders>
            <w:noWrap/>
            <w:vAlign w:val="center"/>
            <w:hideMark/>
          </w:tcPr>
          <w:p w14:paraId="0904718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6.539,22</w:t>
            </w:r>
          </w:p>
        </w:tc>
        <w:tc>
          <w:tcPr>
            <w:tcW w:w="970" w:type="dxa"/>
            <w:tcBorders>
              <w:top w:val="nil"/>
              <w:left w:val="nil"/>
              <w:bottom w:val="single" w:sz="4" w:space="0" w:color="auto"/>
              <w:right w:val="single" w:sz="4" w:space="0" w:color="auto"/>
            </w:tcBorders>
            <w:noWrap/>
            <w:vAlign w:val="center"/>
            <w:hideMark/>
          </w:tcPr>
          <w:p w14:paraId="0A840B4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6.669,99</w:t>
            </w:r>
          </w:p>
        </w:tc>
        <w:tc>
          <w:tcPr>
            <w:tcW w:w="970" w:type="dxa"/>
            <w:tcBorders>
              <w:top w:val="nil"/>
              <w:left w:val="nil"/>
              <w:bottom w:val="single" w:sz="4" w:space="0" w:color="auto"/>
              <w:right w:val="single" w:sz="4" w:space="0" w:color="auto"/>
            </w:tcBorders>
            <w:noWrap/>
            <w:vAlign w:val="center"/>
            <w:hideMark/>
          </w:tcPr>
          <w:p w14:paraId="06B093D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6.803,40</w:t>
            </w:r>
          </w:p>
        </w:tc>
        <w:tc>
          <w:tcPr>
            <w:tcW w:w="970" w:type="dxa"/>
            <w:tcBorders>
              <w:top w:val="nil"/>
              <w:left w:val="nil"/>
              <w:bottom w:val="single" w:sz="4" w:space="0" w:color="auto"/>
              <w:right w:val="single" w:sz="4" w:space="0" w:color="auto"/>
            </w:tcBorders>
            <w:noWrap/>
            <w:vAlign w:val="center"/>
            <w:hideMark/>
          </w:tcPr>
          <w:p w14:paraId="3F24165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6.939,45</w:t>
            </w:r>
          </w:p>
        </w:tc>
        <w:tc>
          <w:tcPr>
            <w:tcW w:w="970" w:type="dxa"/>
            <w:tcBorders>
              <w:top w:val="nil"/>
              <w:left w:val="nil"/>
              <w:bottom w:val="single" w:sz="4" w:space="0" w:color="auto"/>
              <w:right w:val="single" w:sz="4" w:space="0" w:color="auto"/>
            </w:tcBorders>
            <w:noWrap/>
            <w:vAlign w:val="center"/>
            <w:hideMark/>
          </w:tcPr>
          <w:p w14:paraId="6679D7C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7.078,26</w:t>
            </w:r>
          </w:p>
        </w:tc>
        <w:tc>
          <w:tcPr>
            <w:tcW w:w="970" w:type="dxa"/>
            <w:tcBorders>
              <w:top w:val="nil"/>
              <w:left w:val="nil"/>
              <w:bottom w:val="single" w:sz="4" w:space="0" w:color="auto"/>
              <w:right w:val="single" w:sz="4" w:space="0" w:color="auto"/>
            </w:tcBorders>
            <w:noWrap/>
            <w:vAlign w:val="center"/>
            <w:hideMark/>
          </w:tcPr>
          <w:p w14:paraId="6B57D4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7.219,81</w:t>
            </w:r>
          </w:p>
        </w:tc>
      </w:tr>
      <w:tr w:rsidR="00A41CF5" w:rsidRPr="008A0DA6" w14:paraId="5B3AC846"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0E3148A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w:t>
            </w:r>
          </w:p>
        </w:tc>
        <w:tc>
          <w:tcPr>
            <w:tcW w:w="971" w:type="dxa"/>
            <w:tcBorders>
              <w:top w:val="nil"/>
              <w:left w:val="nil"/>
              <w:bottom w:val="single" w:sz="4" w:space="0" w:color="auto"/>
              <w:right w:val="single" w:sz="4" w:space="0" w:color="auto"/>
            </w:tcBorders>
            <w:noWrap/>
            <w:vAlign w:val="center"/>
            <w:hideMark/>
          </w:tcPr>
          <w:p w14:paraId="13BDB42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5.713,56</w:t>
            </w:r>
          </w:p>
        </w:tc>
        <w:tc>
          <w:tcPr>
            <w:tcW w:w="971" w:type="dxa"/>
            <w:tcBorders>
              <w:top w:val="nil"/>
              <w:left w:val="nil"/>
              <w:bottom w:val="single" w:sz="4" w:space="0" w:color="auto"/>
              <w:right w:val="single" w:sz="4" w:space="0" w:color="auto"/>
            </w:tcBorders>
            <w:noWrap/>
            <w:vAlign w:val="center"/>
            <w:hideMark/>
          </w:tcPr>
          <w:p w14:paraId="6FB5AC9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5.827,83</w:t>
            </w:r>
          </w:p>
        </w:tc>
        <w:tc>
          <w:tcPr>
            <w:tcW w:w="971" w:type="dxa"/>
            <w:tcBorders>
              <w:top w:val="nil"/>
              <w:left w:val="nil"/>
              <w:bottom w:val="single" w:sz="4" w:space="0" w:color="auto"/>
              <w:right w:val="single" w:sz="4" w:space="0" w:color="auto"/>
            </w:tcBorders>
            <w:noWrap/>
            <w:vAlign w:val="center"/>
            <w:hideMark/>
          </w:tcPr>
          <w:p w14:paraId="27ABD87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5.944,39</w:t>
            </w:r>
          </w:p>
        </w:tc>
        <w:tc>
          <w:tcPr>
            <w:tcW w:w="970" w:type="dxa"/>
            <w:tcBorders>
              <w:top w:val="nil"/>
              <w:left w:val="nil"/>
              <w:bottom w:val="single" w:sz="4" w:space="0" w:color="auto"/>
              <w:right w:val="single" w:sz="4" w:space="0" w:color="auto"/>
            </w:tcBorders>
            <w:noWrap/>
            <w:vAlign w:val="center"/>
            <w:hideMark/>
          </w:tcPr>
          <w:p w14:paraId="069BB6A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6.063,28</w:t>
            </w:r>
          </w:p>
        </w:tc>
        <w:tc>
          <w:tcPr>
            <w:tcW w:w="970" w:type="dxa"/>
            <w:tcBorders>
              <w:top w:val="nil"/>
              <w:left w:val="nil"/>
              <w:bottom w:val="single" w:sz="4" w:space="0" w:color="auto"/>
              <w:right w:val="single" w:sz="4" w:space="0" w:color="auto"/>
            </w:tcBorders>
            <w:noWrap/>
            <w:vAlign w:val="center"/>
            <w:hideMark/>
          </w:tcPr>
          <w:p w14:paraId="1EBBF13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6.184,54</w:t>
            </w:r>
          </w:p>
        </w:tc>
        <w:tc>
          <w:tcPr>
            <w:tcW w:w="970" w:type="dxa"/>
            <w:tcBorders>
              <w:top w:val="nil"/>
              <w:left w:val="nil"/>
              <w:bottom w:val="single" w:sz="4" w:space="0" w:color="auto"/>
              <w:right w:val="single" w:sz="4" w:space="0" w:color="auto"/>
            </w:tcBorders>
            <w:noWrap/>
            <w:vAlign w:val="center"/>
            <w:hideMark/>
          </w:tcPr>
          <w:p w14:paraId="2B21100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6.308,24</w:t>
            </w:r>
          </w:p>
        </w:tc>
        <w:tc>
          <w:tcPr>
            <w:tcW w:w="970" w:type="dxa"/>
            <w:tcBorders>
              <w:top w:val="nil"/>
              <w:left w:val="nil"/>
              <w:bottom w:val="single" w:sz="4" w:space="0" w:color="auto"/>
              <w:right w:val="single" w:sz="4" w:space="0" w:color="auto"/>
            </w:tcBorders>
            <w:noWrap/>
            <w:vAlign w:val="center"/>
            <w:hideMark/>
          </w:tcPr>
          <w:p w14:paraId="2E701EC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6.434,40</w:t>
            </w:r>
          </w:p>
        </w:tc>
        <w:tc>
          <w:tcPr>
            <w:tcW w:w="970" w:type="dxa"/>
            <w:tcBorders>
              <w:top w:val="nil"/>
              <w:left w:val="nil"/>
              <w:bottom w:val="single" w:sz="4" w:space="0" w:color="auto"/>
              <w:right w:val="single" w:sz="4" w:space="0" w:color="auto"/>
            </w:tcBorders>
            <w:noWrap/>
            <w:vAlign w:val="center"/>
            <w:hideMark/>
          </w:tcPr>
          <w:p w14:paraId="1E5A84E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6.563,09</w:t>
            </w:r>
          </w:p>
        </w:tc>
        <w:tc>
          <w:tcPr>
            <w:tcW w:w="970" w:type="dxa"/>
            <w:tcBorders>
              <w:top w:val="nil"/>
              <w:left w:val="nil"/>
              <w:bottom w:val="single" w:sz="4" w:space="0" w:color="auto"/>
              <w:right w:val="single" w:sz="4" w:space="0" w:color="auto"/>
            </w:tcBorders>
            <w:noWrap/>
            <w:vAlign w:val="center"/>
            <w:hideMark/>
          </w:tcPr>
          <w:p w14:paraId="11A9510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6.694,35</w:t>
            </w:r>
          </w:p>
        </w:tc>
        <w:tc>
          <w:tcPr>
            <w:tcW w:w="970" w:type="dxa"/>
            <w:tcBorders>
              <w:top w:val="nil"/>
              <w:left w:val="nil"/>
              <w:bottom w:val="single" w:sz="4" w:space="0" w:color="auto"/>
              <w:right w:val="single" w:sz="4" w:space="0" w:color="auto"/>
            </w:tcBorders>
            <w:noWrap/>
            <w:vAlign w:val="center"/>
            <w:hideMark/>
          </w:tcPr>
          <w:p w14:paraId="2795915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6.828,24</w:t>
            </w:r>
          </w:p>
        </w:tc>
        <w:tc>
          <w:tcPr>
            <w:tcW w:w="970" w:type="dxa"/>
            <w:tcBorders>
              <w:top w:val="nil"/>
              <w:left w:val="nil"/>
              <w:bottom w:val="single" w:sz="4" w:space="0" w:color="auto"/>
              <w:right w:val="single" w:sz="4" w:space="0" w:color="auto"/>
            </w:tcBorders>
            <w:noWrap/>
            <w:vAlign w:val="center"/>
            <w:hideMark/>
          </w:tcPr>
          <w:p w14:paraId="2FF4B73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6.964,80</w:t>
            </w:r>
          </w:p>
        </w:tc>
        <w:tc>
          <w:tcPr>
            <w:tcW w:w="970" w:type="dxa"/>
            <w:tcBorders>
              <w:top w:val="nil"/>
              <w:left w:val="nil"/>
              <w:bottom w:val="single" w:sz="4" w:space="0" w:color="auto"/>
              <w:right w:val="single" w:sz="4" w:space="0" w:color="auto"/>
            </w:tcBorders>
            <w:noWrap/>
            <w:vAlign w:val="center"/>
            <w:hideMark/>
          </w:tcPr>
          <w:p w14:paraId="5A260E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7.104,10</w:t>
            </w:r>
          </w:p>
        </w:tc>
        <w:tc>
          <w:tcPr>
            <w:tcW w:w="970" w:type="dxa"/>
            <w:tcBorders>
              <w:top w:val="nil"/>
              <w:left w:val="nil"/>
              <w:bottom w:val="single" w:sz="4" w:space="0" w:color="auto"/>
              <w:right w:val="single" w:sz="4" w:space="0" w:color="auto"/>
            </w:tcBorders>
            <w:noWrap/>
            <w:vAlign w:val="center"/>
            <w:hideMark/>
          </w:tcPr>
          <w:p w14:paraId="00F3FF5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7.246,18</w:t>
            </w:r>
          </w:p>
        </w:tc>
        <w:tc>
          <w:tcPr>
            <w:tcW w:w="970" w:type="dxa"/>
            <w:tcBorders>
              <w:top w:val="nil"/>
              <w:left w:val="nil"/>
              <w:bottom w:val="single" w:sz="4" w:space="0" w:color="auto"/>
              <w:right w:val="single" w:sz="4" w:space="0" w:color="auto"/>
            </w:tcBorders>
            <w:noWrap/>
            <w:vAlign w:val="center"/>
            <w:hideMark/>
          </w:tcPr>
          <w:p w14:paraId="2B97E20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7.391,10</w:t>
            </w:r>
          </w:p>
        </w:tc>
        <w:tc>
          <w:tcPr>
            <w:tcW w:w="970" w:type="dxa"/>
            <w:tcBorders>
              <w:top w:val="nil"/>
              <w:left w:val="nil"/>
              <w:bottom w:val="single" w:sz="4" w:space="0" w:color="auto"/>
              <w:right w:val="single" w:sz="4" w:space="0" w:color="auto"/>
            </w:tcBorders>
            <w:noWrap/>
            <w:vAlign w:val="center"/>
            <w:hideMark/>
          </w:tcPr>
          <w:p w14:paraId="7CC6370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7.538,93</w:t>
            </w:r>
          </w:p>
        </w:tc>
      </w:tr>
      <w:tr w:rsidR="00A41CF5" w:rsidRPr="008A0DA6" w14:paraId="71CE3C82"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7921FFD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XVII</w:t>
            </w:r>
          </w:p>
        </w:tc>
        <w:tc>
          <w:tcPr>
            <w:tcW w:w="971" w:type="dxa"/>
            <w:tcBorders>
              <w:top w:val="nil"/>
              <w:left w:val="nil"/>
              <w:bottom w:val="single" w:sz="4" w:space="0" w:color="auto"/>
              <w:right w:val="single" w:sz="4" w:space="0" w:color="auto"/>
            </w:tcBorders>
            <w:noWrap/>
            <w:vAlign w:val="center"/>
            <w:hideMark/>
          </w:tcPr>
          <w:p w14:paraId="2861CAB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6.399,14</w:t>
            </w:r>
          </w:p>
        </w:tc>
        <w:tc>
          <w:tcPr>
            <w:tcW w:w="971" w:type="dxa"/>
            <w:tcBorders>
              <w:top w:val="nil"/>
              <w:left w:val="nil"/>
              <w:bottom w:val="single" w:sz="4" w:space="0" w:color="auto"/>
              <w:right w:val="single" w:sz="4" w:space="0" w:color="auto"/>
            </w:tcBorders>
            <w:noWrap/>
            <w:vAlign w:val="center"/>
            <w:hideMark/>
          </w:tcPr>
          <w:p w14:paraId="4AAA3A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6.527,13</w:t>
            </w:r>
          </w:p>
        </w:tc>
        <w:tc>
          <w:tcPr>
            <w:tcW w:w="971" w:type="dxa"/>
            <w:tcBorders>
              <w:top w:val="nil"/>
              <w:left w:val="nil"/>
              <w:bottom w:val="single" w:sz="4" w:space="0" w:color="auto"/>
              <w:right w:val="single" w:sz="4" w:space="0" w:color="auto"/>
            </w:tcBorders>
            <w:noWrap/>
            <w:vAlign w:val="center"/>
            <w:hideMark/>
          </w:tcPr>
          <w:p w14:paraId="7F8C614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6.657,68</w:t>
            </w:r>
          </w:p>
        </w:tc>
        <w:tc>
          <w:tcPr>
            <w:tcW w:w="970" w:type="dxa"/>
            <w:tcBorders>
              <w:top w:val="nil"/>
              <w:left w:val="nil"/>
              <w:bottom w:val="single" w:sz="4" w:space="0" w:color="auto"/>
              <w:right w:val="single" w:sz="4" w:space="0" w:color="auto"/>
            </w:tcBorders>
            <w:noWrap/>
            <w:vAlign w:val="center"/>
            <w:hideMark/>
          </w:tcPr>
          <w:p w14:paraId="477E07C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6.790,84</w:t>
            </w:r>
          </w:p>
        </w:tc>
        <w:tc>
          <w:tcPr>
            <w:tcW w:w="970" w:type="dxa"/>
            <w:tcBorders>
              <w:top w:val="nil"/>
              <w:left w:val="nil"/>
              <w:bottom w:val="single" w:sz="4" w:space="0" w:color="auto"/>
              <w:right w:val="single" w:sz="4" w:space="0" w:color="auto"/>
            </w:tcBorders>
            <w:noWrap/>
            <w:vAlign w:val="center"/>
            <w:hideMark/>
          </w:tcPr>
          <w:p w14:paraId="48FCAB9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6.926,65</w:t>
            </w:r>
          </w:p>
        </w:tc>
        <w:tc>
          <w:tcPr>
            <w:tcW w:w="970" w:type="dxa"/>
            <w:tcBorders>
              <w:top w:val="nil"/>
              <w:left w:val="nil"/>
              <w:bottom w:val="single" w:sz="4" w:space="0" w:color="auto"/>
              <w:right w:val="single" w:sz="4" w:space="0" w:color="auto"/>
            </w:tcBorders>
            <w:noWrap/>
            <w:vAlign w:val="center"/>
            <w:hideMark/>
          </w:tcPr>
          <w:p w14:paraId="205095D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7.065,16</w:t>
            </w:r>
          </w:p>
        </w:tc>
        <w:tc>
          <w:tcPr>
            <w:tcW w:w="970" w:type="dxa"/>
            <w:tcBorders>
              <w:top w:val="nil"/>
              <w:left w:val="nil"/>
              <w:bottom w:val="single" w:sz="4" w:space="0" w:color="auto"/>
              <w:right w:val="single" w:sz="4" w:space="0" w:color="auto"/>
            </w:tcBorders>
            <w:noWrap/>
            <w:vAlign w:val="center"/>
            <w:hideMark/>
          </w:tcPr>
          <w:p w14:paraId="4E90C02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7.206,48</w:t>
            </w:r>
          </w:p>
        </w:tc>
        <w:tc>
          <w:tcPr>
            <w:tcW w:w="970" w:type="dxa"/>
            <w:tcBorders>
              <w:top w:val="nil"/>
              <w:left w:val="nil"/>
              <w:bottom w:val="single" w:sz="4" w:space="0" w:color="auto"/>
              <w:right w:val="single" w:sz="4" w:space="0" w:color="auto"/>
            </w:tcBorders>
            <w:noWrap/>
            <w:vAlign w:val="center"/>
            <w:hideMark/>
          </w:tcPr>
          <w:p w14:paraId="222885B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7.350,62</w:t>
            </w:r>
          </w:p>
        </w:tc>
        <w:tc>
          <w:tcPr>
            <w:tcW w:w="970" w:type="dxa"/>
            <w:tcBorders>
              <w:top w:val="nil"/>
              <w:left w:val="nil"/>
              <w:bottom w:val="single" w:sz="4" w:space="0" w:color="auto"/>
              <w:right w:val="single" w:sz="4" w:space="0" w:color="auto"/>
            </w:tcBorders>
            <w:noWrap/>
            <w:vAlign w:val="center"/>
            <w:hideMark/>
          </w:tcPr>
          <w:p w14:paraId="079E866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7.497,63</w:t>
            </w:r>
          </w:p>
        </w:tc>
        <w:tc>
          <w:tcPr>
            <w:tcW w:w="970" w:type="dxa"/>
            <w:tcBorders>
              <w:top w:val="nil"/>
              <w:left w:val="nil"/>
              <w:bottom w:val="single" w:sz="4" w:space="0" w:color="auto"/>
              <w:right w:val="single" w:sz="4" w:space="0" w:color="auto"/>
            </w:tcBorders>
            <w:noWrap/>
            <w:vAlign w:val="center"/>
            <w:hideMark/>
          </w:tcPr>
          <w:p w14:paraId="679653B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7.647,58</w:t>
            </w:r>
          </w:p>
        </w:tc>
        <w:tc>
          <w:tcPr>
            <w:tcW w:w="970" w:type="dxa"/>
            <w:tcBorders>
              <w:top w:val="nil"/>
              <w:left w:val="nil"/>
              <w:bottom w:val="single" w:sz="4" w:space="0" w:color="auto"/>
              <w:right w:val="single" w:sz="4" w:space="0" w:color="auto"/>
            </w:tcBorders>
            <w:noWrap/>
            <w:vAlign w:val="center"/>
            <w:hideMark/>
          </w:tcPr>
          <w:p w14:paraId="0D156AF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7.800,53</w:t>
            </w:r>
          </w:p>
        </w:tc>
        <w:tc>
          <w:tcPr>
            <w:tcW w:w="970" w:type="dxa"/>
            <w:tcBorders>
              <w:top w:val="nil"/>
              <w:left w:val="nil"/>
              <w:bottom w:val="single" w:sz="4" w:space="0" w:color="auto"/>
              <w:right w:val="single" w:sz="4" w:space="0" w:color="auto"/>
            </w:tcBorders>
            <w:noWrap/>
            <w:vAlign w:val="center"/>
            <w:hideMark/>
          </w:tcPr>
          <w:p w14:paraId="09B5726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7.956,54</w:t>
            </w:r>
          </w:p>
        </w:tc>
        <w:tc>
          <w:tcPr>
            <w:tcW w:w="970" w:type="dxa"/>
            <w:tcBorders>
              <w:top w:val="nil"/>
              <w:left w:val="nil"/>
              <w:bottom w:val="single" w:sz="4" w:space="0" w:color="auto"/>
              <w:right w:val="single" w:sz="4" w:space="0" w:color="auto"/>
            </w:tcBorders>
            <w:noWrap/>
            <w:vAlign w:val="center"/>
            <w:hideMark/>
          </w:tcPr>
          <w:p w14:paraId="10F1B54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8.115,68</w:t>
            </w:r>
          </w:p>
        </w:tc>
        <w:tc>
          <w:tcPr>
            <w:tcW w:w="970" w:type="dxa"/>
            <w:tcBorders>
              <w:top w:val="nil"/>
              <w:left w:val="nil"/>
              <w:bottom w:val="single" w:sz="4" w:space="0" w:color="auto"/>
              <w:right w:val="single" w:sz="4" w:space="0" w:color="auto"/>
            </w:tcBorders>
            <w:noWrap/>
            <w:vAlign w:val="center"/>
            <w:hideMark/>
          </w:tcPr>
          <w:p w14:paraId="23C3331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8.277,96</w:t>
            </w:r>
          </w:p>
        </w:tc>
        <w:tc>
          <w:tcPr>
            <w:tcW w:w="970" w:type="dxa"/>
            <w:tcBorders>
              <w:top w:val="nil"/>
              <w:left w:val="nil"/>
              <w:bottom w:val="single" w:sz="4" w:space="0" w:color="auto"/>
              <w:right w:val="single" w:sz="4" w:space="0" w:color="auto"/>
            </w:tcBorders>
            <w:noWrap/>
            <w:vAlign w:val="center"/>
            <w:hideMark/>
          </w:tcPr>
          <w:p w14:paraId="128ACC5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8.443,54</w:t>
            </w:r>
          </w:p>
        </w:tc>
      </w:tr>
      <w:tr w:rsidR="00A41CF5" w:rsidRPr="008A0DA6" w14:paraId="3F48AAF5"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0FF440B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XVIII</w:t>
            </w:r>
          </w:p>
        </w:tc>
        <w:tc>
          <w:tcPr>
            <w:tcW w:w="971" w:type="dxa"/>
            <w:tcBorders>
              <w:top w:val="nil"/>
              <w:left w:val="nil"/>
              <w:bottom w:val="single" w:sz="4" w:space="0" w:color="auto"/>
              <w:right w:val="single" w:sz="4" w:space="0" w:color="auto"/>
            </w:tcBorders>
            <w:noWrap/>
            <w:vAlign w:val="center"/>
            <w:hideMark/>
          </w:tcPr>
          <w:p w14:paraId="2862645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6.744,85</w:t>
            </w:r>
          </w:p>
        </w:tc>
        <w:tc>
          <w:tcPr>
            <w:tcW w:w="971" w:type="dxa"/>
            <w:tcBorders>
              <w:top w:val="nil"/>
              <w:left w:val="nil"/>
              <w:bottom w:val="single" w:sz="4" w:space="0" w:color="auto"/>
              <w:right w:val="single" w:sz="4" w:space="0" w:color="auto"/>
            </w:tcBorders>
            <w:noWrap/>
            <w:vAlign w:val="center"/>
            <w:hideMark/>
          </w:tcPr>
          <w:p w14:paraId="61B07DF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6.879,75</w:t>
            </w:r>
          </w:p>
        </w:tc>
        <w:tc>
          <w:tcPr>
            <w:tcW w:w="971" w:type="dxa"/>
            <w:tcBorders>
              <w:top w:val="nil"/>
              <w:left w:val="nil"/>
              <w:bottom w:val="single" w:sz="4" w:space="0" w:color="auto"/>
              <w:right w:val="single" w:sz="4" w:space="0" w:color="auto"/>
            </w:tcBorders>
            <w:noWrap/>
            <w:vAlign w:val="center"/>
            <w:hideMark/>
          </w:tcPr>
          <w:p w14:paraId="4ADCC86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7.017,34</w:t>
            </w:r>
          </w:p>
        </w:tc>
        <w:tc>
          <w:tcPr>
            <w:tcW w:w="970" w:type="dxa"/>
            <w:tcBorders>
              <w:top w:val="nil"/>
              <w:left w:val="nil"/>
              <w:bottom w:val="single" w:sz="4" w:space="0" w:color="auto"/>
              <w:right w:val="single" w:sz="4" w:space="0" w:color="auto"/>
            </w:tcBorders>
            <w:noWrap/>
            <w:vAlign w:val="center"/>
            <w:hideMark/>
          </w:tcPr>
          <w:p w14:paraId="13007A8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7.157,69</w:t>
            </w:r>
          </w:p>
        </w:tc>
        <w:tc>
          <w:tcPr>
            <w:tcW w:w="970" w:type="dxa"/>
            <w:tcBorders>
              <w:top w:val="nil"/>
              <w:left w:val="nil"/>
              <w:bottom w:val="single" w:sz="4" w:space="0" w:color="auto"/>
              <w:right w:val="single" w:sz="4" w:space="0" w:color="auto"/>
            </w:tcBorders>
            <w:noWrap/>
            <w:vAlign w:val="center"/>
            <w:hideMark/>
          </w:tcPr>
          <w:p w14:paraId="14682FA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7.300,84</w:t>
            </w:r>
          </w:p>
        </w:tc>
        <w:tc>
          <w:tcPr>
            <w:tcW w:w="970" w:type="dxa"/>
            <w:tcBorders>
              <w:top w:val="nil"/>
              <w:left w:val="nil"/>
              <w:bottom w:val="single" w:sz="4" w:space="0" w:color="auto"/>
              <w:right w:val="single" w:sz="4" w:space="0" w:color="auto"/>
            </w:tcBorders>
            <w:noWrap/>
            <w:vAlign w:val="center"/>
            <w:hideMark/>
          </w:tcPr>
          <w:p w14:paraId="7BF816F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7.446,86</w:t>
            </w:r>
          </w:p>
        </w:tc>
        <w:tc>
          <w:tcPr>
            <w:tcW w:w="970" w:type="dxa"/>
            <w:tcBorders>
              <w:top w:val="nil"/>
              <w:left w:val="nil"/>
              <w:bottom w:val="single" w:sz="4" w:space="0" w:color="auto"/>
              <w:right w:val="single" w:sz="4" w:space="0" w:color="auto"/>
            </w:tcBorders>
            <w:noWrap/>
            <w:vAlign w:val="center"/>
            <w:hideMark/>
          </w:tcPr>
          <w:p w14:paraId="7796F08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7.595,80</w:t>
            </w:r>
          </w:p>
        </w:tc>
        <w:tc>
          <w:tcPr>
            <w:tcW w:w="970" w:type="dxa"/>
            <w:tcBorders>
              <w:top w:val="nil"/>
              <w:left w:val="nil"/>
              <w:bottom w:val="single" w:sz="4" w:space="0" w:color="auto"/>
              <w:right w:val="single" w:sz="4" w:space="0" w:color="auto"/>
            </w:tcBorders>
            <w:noWrap/>
            <w:vAlign w:val="center"/>
            <w:hideMark/>
          </w:tcPr>
          <w:p w14:paraId="749563C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7.747,71</w:t>
            </w:r>
          </w:p>
        </w:tc>
        <w:tc>
          <w:tcPr>
            <w:tcW w:w="970" w:type="dxa"/>
            <w:tcBorders>
              <w:top w:val="nil"/>
              <w:left w:val="nil"/>
              <w:bottom w:val="single" w:sz="4" w:space="0" w:color="auto"/>
              <w:right w:val="single" w:sz="4" w:space="0" w:color="auto"/>
            </w:tcBorders>
            <w:noWrap/>
            <w:vAlign w:val="center"/>
            <w:hideMark/>
          </w:tcPr>
          <w:p w14:paraId="2222685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7.902,67</w:t>
            </w:r>
          </w:p>
        </w:tc>
        <w:tc>
          <w:tcPr>
            <w:tcW w:w="970" w:type="dxa"/>
            <w:tcBorders>
              <w:top w:val="nil"/>
              <w:left w:val="nil"/>
              <w:bottom w:val="single" w:sz="4" w:space="0" w:color="auto"/>
              <w:right w:val="single" w:sz="4" w:space="0" w:color="auto"/>
            </w:tcBorders>
            <w:noWrap/>
            <w:vAlign w:val="center"/>
            <w:hideMark/>
          </w:tcPr>
          <w:p w14:paraId="1D09CCB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8.060,72</w:t>
            </w:r>
          </w:p>
        </w:tc>
        <w:tc>
          <w:tcPr>
            <w:tcW w:w="970" w:type="dxa"/>
            <w:tcBorders>
              <w:top w:val="nil"/>
              <w:left w:val="nil"/>
              <w:bottom w:val="single" w:sz="4" w:space="0" w:color="auto"/>
              <w:right w:val="single" w:sz="4" w:space="0" w:color="auto"/>
            </w:tcBorders>
            <w:noWrap/>
            <w:vAlign w:val="center"/>
            <w:hideMark/>
          </w:tcPr>
          <w:p w14:paraId="1BFF4CA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8.221,94</w:t>
            </w:r>
          </w:p>
        </w:tc>
        <w:tc>
          <w:tcPr>
            <w:tcW w:w="970" w:type="dxa"/>
            <w:tcBorders>
              <w:top w:val="nil"/>
              <w:left w:val="nil"/>
              <w:bottom w:val="single" w:sz="4" w:space="0" w:color="auto"/>
              <w:right w:val="single" w:sz="4" w:space="0" w:color="auto"/>
            </w:tcBorders>
            <w:noWrap/>
            <w:vAlign w:val="center"/>
            <w:hideMark/>
          </w:tcPr>
          <w:p w14:paraId="2C2CFAD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8.386,38</w:t>
            </w:r>
          </w:p>
        </w:tc>
        <w:tc>
          <w:tcPr>
            <w:tcW w:w="970" w:type="dxa"/>
            <w:tcBorders>
              <w:top w:val="nil"/>
              <w:left w:val="nil"/>
              <w:bottom w:val="single" w:sz="4" w:space="0" w:color="auto"/>
              <w:right w:val="single" w:sz="4" w:space="0" w:color="auto"/>
            </w:tcBorders>
            <w:noWrap/>
            <w:vAlign w:val="center"/>
            <w:hideMark/>
          </w:tcPr>
          <w:p w14:paraId="549FBED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8.554,10</w:t>
            </w:r>
          </w:p>
        </w:tc>
        <w:tc>
          <w:tcPr>
            <w:tcW w:w="970" w:type="dxa"/>
            <w:tcBorders>
              <w:top w:val="nil"/>
              <w:left w:val="nil"/>
              <w:bottom w:val="single" w:sz="4" w:space="0" w:color="auto"/>
              <w:right w:val="single" w:sz="4" w:space="0" w:color="auto"/>
            </w:tcBorders>
            <w:noWrap/>
            <w:vAlign w:val="center"/>
            <w:hideMark/>
          </w:tcPr>
          <w:p w14:paraId="0F69AC9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8.725,19</w:t>
            </w:r>
          </w:p>
        </w:tc>
        <w:tc>
          <w:tcPr>
            <w:tcW w:w="970" w:type="dxa"/>
            <w:tcBorders>
              <w:top w:val="nil"/>
              <w:left w:val="nil"/>
              <w:bottom w:val="single" w:sz="4" w:space="0" w:color="auto"/>
              <w:right w:val="single" w:sz="4" w:space="0" w:color="auto"/>
            </w:tcBorders>
            <w:noWrap/>
            <w:vAlign w:val="center"/>
            <w:hideMark/>
          </w:tcPr>
          <w:p w14:paraId="640F70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8.899,69</w:t>
            </w:r>
          </w:p>
        </w:tc>
      </w:tr>
      <w:tr w:rsidR="00A41CF5" w:rsidRPr="008A0DA6" w14:paraId="7C9573A8"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61D3559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XIX</w:t>
            </w:r>
          </w:p>
        </w:tc>
        <w:tc>
          <w:tcPr>
            <w:tcW w:w="971" w:type="dxa"/>
            <w:tcBorders>
              <w:top w:val="nil"/>
              <w:left w:val="nil"/>
              <w:bottom w:val="single" w:sz="4" w:space="0" w:color="auto"/>
              <w:right w:val="single" w:sz="4" w:space="0" w:color="auto"/>
            </w:tcBorders>
            <w:noWrap/>
            <w:vAlign w:val="center"/>
            <w:hideMark/>
          </w:tcPr>
          <w:p w14:paraId="0388555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10.117,28</w:t>
            </w:r>
          </w:p>
        </w:tc>
        <w:tc>
          <w:tcPr>
            <w:tcW w:w="971" w:type="dxa"/>
            <w:tcBorders>
              <w:top w:val="nil"/>
              <w:left w:val="nil"/>
              <w:bottom w:val="single" w:sz="4" w:space="0" w:color="auto"/>
              <w:right w:val="single" w:sz="4" w:space="0" w:color="auto"/>
            </w:tcBorders>
            <w:noWrap/>
            <w:vAlign w:val="center"/>
            <w:hideMark/>
          </w:tcPr>
          <w:p w14:paraId="203F5E6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10.319,62</w:t>
            </w:r>
          </w:p>
        </w:tc>
        <w:tc>
          <w:tcPr>
            <w:tcW w:w="971" w:type="dxa"/>
            <w:tcBorders>
              <w:top w:val="nil"/>
              <w:left w:val="nil"/>
              <w:bottom w:val="single" w:sz="4" w:space="0" w:color="auto"/>
              <w:right w:val="single" w:sz="4" w:space="0" w:color="auto"/>
            </w:tcBorders>
            <w:noWrap/>
            <w:vAlign w:val="center"/>
            <w:hideMark/>
          </w:tcPr>
          <w:p w14:paraId="3A16315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10.526,02</w:t>
            </w:r>
          </w:p>
        </w:tc>
        <w:tc>
          <w:tcPr>
            <w:tcW w:w="970" w:type="dxa"/>
            <w:tcBorders>
              <w:top w:val="nil"/>
              <w:left w:val="nil"/>
              <w:bottom w:val="single" w:sz="4" w:space="0" w:color="auto"/>
              <w:right w:val="single" w:sz="4" w:space="0" w:color="auto"/>
            </w:tcBorders>
            <w:noWrap/>
            <w:vAlign w:val="center"/>
            <w:hideMark/>
          </w:tcPr>
          <w:p w14:paraId="006EF9B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10.736,54</w:t>
            </w:r>
          </w:p>
        </w:tc>
        <w:tc>
          <w:tcPr>
            <w:tcW w:w="970" w:type="dxa"/>
            <w:tcBorders>
              <w:top w:val="nil"/>
              <w:left w:val="nil"/>
              <w:bottom w:val="single" w:sz="4" w:space="0" w:color="auto"/>
              <w:right w:val="single" w:sz="4" w:space="0" w:color="auto"/>
            </w:tcBorders>
            <w:noWrap/>
            <w:vAlign w:val="center"/>
            <w:hideMark/>
          </w:tcPr>
          <w:p w14:paraId="3C6DF28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10.951,27</w:t>
            </w:r>
          </w:p>
        </w:tc>
        <w:tc>
          <w:tcPr>
            <w:tcW w:w="970" w:type="dxa"/>
            <w:tcBorders>
              <w:top w:val="nil"/>
              <w:left w:val="nil"/>
              <w:bottom w:val="single" w:sz="4" w:space="0" w:color="auto"/>
              <w:right w:val="single" w:sz="4" w:space="0" w:color="auto"/>
            </w:tcBorders>
            <w:noWrap/>
            <w:vAlign w:val="center"/>
            <w:hideMark/>
          </w:tcPr>
          <w:p w14:paraId="60FD650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11.170,29</w:t>
            </w:r>
          </w:p>
        </w:tc>
        <w:tc>
          <w:tcPr>
            <w:tcW w:w="970" w:type="dxa"/>
            <w:tcBorders>
              <w:top w:val="nil"/>
              <w:left w:val="nil"/>
              <w:bottom w:val="single" w:sz="4" w:space="0" w:color="auto"/>
              <w:right w:val="single" w:sz="4" w:space="0" w:color="auto"/>
            </w:tcBorders>
            <w:noWrap/>
            <w:vAlign w:val="center"/>
            <w:hideMark/>
          </w:tcPr>
          <w:p w14:paraId="741AAA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11.393,70</w:t>
            </w:r>
          </w:p>
        </w:tc>
        <w:tc>
          <w:tcPr>
            <w:tcW w:w="970" w:type="dxa"/>
            <w:tcBorders>
              <w:top w:val="nil"/>
              <w:left w:val="nil"/>
              <w:bottom w:val="single" w:sz="4" w:space="0" w:color="auto"/>
              <w:right w:val="single" w:sz="4" w:space="0" w:color="auto"/>
            </w:tcBorders>
            <w:noWrap/>
            <w:vAlign w:val="center"/>
            <w:hideMark/>
          </w:tcPr>
          <w:p w14:paraId="3E1521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11.621,57</w:t>
            </w:r>
          </w:p>
        </w:tc>
        <w:tc>
          <w:tcPr>
            <w:tcW w:w="970" w:type="dxa"/>
            <w:tcBorders>
              <w:top w:val="nil"/>
              <w:left w:val="nil"/>
              <w:bottom w:val="single" w:sz="4" w:space="0" w:color="auto"/>
              <w:right w:val="single" w:sz="4" w:space="0" w:color="auto"/>
            </w:tcBorders>
            <w:noWrap/>
            <w:vAlign w:val="center"/>
            <w:hideMark/>
          </w:tcPr>
          <w:p w14:paraId="4B9FDF1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11.854,00</w:t>
            </w:r>
          </w:p>
        </w:tc>
        <w:tc>
          <w:tcPr>
            <w:tcW w:w="970" w:type="dxa"/>
            <w:tcBorders>
              <w:top w:val="nil"/>
              <w:left w:val="nil"/>
              <w:bottom w:val="single" w:sz="4" w:space="0" w:color="auto"/>
              <w:right w:val="single" w:sz="4" w:space="0" w:color="auto"/>
            </w:tcBorders>
            <w:noWrap/>
            <w:vAlign w:val="center"/>
            <w:hideMark/>
          </w:tcPr>
          <w:p w14:paraId="4F3DF98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12.091,08</w:t>
            </w:r>
          </w:p>
        </w:tc>
        <w:tc>
          <w:tcPr>
            <w:tcW w:w="970" w:type="dxa"/>
            <w:tcBorders>
              <w:top w:val="nil"/>
              <w:left w:val="nil"/>
              <w:bottom w:val="single" w:sz="4" w:space="0" w:color="auto"/>
              <w:right w:val="single" w:sz="4" w:space="0" w:color="auto"/>
            </w:tcBorders>
            <w:noWrap/>
            <w:vAlign w:val="center"/>
            <w:hideMark/>
          </w:tcPr>
          <w:p w14:paraId="179B76A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12.332,91</w:t>
            </w:r>
          </w:p>
        </w:tc>
        <w:tc>
          <w:tcPr>
            <w:tcW w:w="970" w:type="dxa"/>
            <w:tcBorders>
              <w:top w:val="nil"/>
              <w:left w:val="nil"/>
              <w:bottom w:val="single" w:sz="4" w:space="0" w:color="auto"/>
              <w:right w:val="single" w:sz="4" w:space="0" w:color="auto"/>
            </w:tcBorders>
            <w:noWrap/>
            <w:vAlign w:val="center"/>
            <w:hideMark/>
          </w:tcPr>
          <w:p w14:paraId="4223DC1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12.579,56</w:t>
            </w:r>
          </w:p>
        </w:tc>
        <w:tc>
          <w:tcPr>
            <w:tcW w:w="970" w:type="dxa"/>
            <w:tcBorders>
              <w:top w:val="nil"/>
              <w:left w:val="nil"/>
              <w:bottom w:val="single" w:sz="4" w:space="0" w:color="auto"/>
              <w:right w:val="single" w:sz="4" w:space="0" w:color="auto"/>
            </w:tcBorders>
            <w:noWrap/>
            <w:vAlign w:val="center"/>
            <w:hideMark/>
          </w:tcPr>
          <w:p w14:paraId="74BFBFD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12.831,15</w:t>
            </w:r>
          </w:p>
        </w:tc>
        <w:tc>
          <w:tcPr>
            <w:tcW w:w="970" w:type="dxa"/>
            <w:tcBorders>
              <w:top w:val="nil"/>
              <w:left w:val="nil"/>
              <w:bottom w:val="single" w:sz="4" w:space="0" w:color="auto"/>
              <w:right w:val="single" w:sz="4" w:space="0" w:color="auto"/>
            </w:tcBorders>
            <w:noWrap/>
            <w:vAlign w:val="center"/>
            <w:hideMark/>
          </w:tcPr>
          <w:p w14:paraId="7B2E7DC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13.087,78</w:t>
            </w:r>
          </w:p>
        </w:tc>
        <w:tc>
          <w:tcPr>
            <w:tcW w:w="970" w:type="dxa"/>
            <w:tcBorders>
              <w:top w:val="nil"/>
              <w:left w:val="nil"/>
              <w:bottom w:val="single" w:sz="4" w:space="0" w:color="auto"/>
              <w:right w:val="single" w:sz="4" w:space="0" w:color="auto"/>
            </w:tcBorders>
            <w:noWrap/>
            <w:vAlign w:val="center"/>
            <w:hideMark/>
          </w:tcPr>
          <w:p w14:paraId="419B443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13.349,53</w:t>
            </w:r>
          </w:p>
        </w:tc>
      </w:tr>
      <w:tr w:rsidR="00A41CF5" w:rsidRPr="008A0DA6" w14:paraId="74000D6E" w14:textId="77777777" w:rsidTr="00F5235D">
        <w:trPr>
          <w:trHeight w:val="312"/>
        </w:trPr>
        <w:tc>
          <w:tcPr>
            <w:tcW w:w="531" w:type="dxa"/>
            <w:tcBorders>
              <w:top w:val="nil"/>
              <w:left w:val="single" w:sz="4" w:space="0" w:color="auto"/>
              <w:bottom w:val="single" w:sz="4" w:space="0" w:color="auto"/>
              <w:right w:val="single" w:sz="4" w:space="0" w:color="auto"/>
            </w:tcBorders>
            <w:noWrap/>
            <w:vAlign w:val="center"/>
            <w:hideMark/>
          </w:tcPr>
          <w:p w14:paraId="0C82E74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XX</w:t>
            </w:r>
          </w:p>
        </w:tc>
        <w:tc>
          <w:tcPr>
            <w:tcW w:w="971" w:type="dxa"/>
            <w:tcBorders>
              <w:top w:val="nil"/>
              <w:left w:val="nil"/>
              <w:bottom w:val="single" w:sz="4" w:space="0" w:color="auto"/>
              <w:right w:val="single" w:sz="4" w:space="0" w:color="auto"/>
            </w:tcBorders>
            <w:noWrap/>
            <w:vAlign w:val="center"/>
            <w:hideMark/>
          </w:tcPr>
          <w:p w14:paraId="14EF29F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13.489,70</w:t>
            </w:r>
          </w:p>
        </w:tc>
        <w:tc>
          <w:tcPr>
            <w:tcW w:w="971" w:type="dxa"/>
            <w:tcBorders>
              <w:top w:val="nil"/>
              <w:left w:val="nil"/>
              <w:bottom w:val="single" w:sz="4" w:space="0" w:color="auto"/>
              <w:right w:val="single" w:sz="4" w:space="0" w:color="auto"/>
            </w:tcBorders>
            <w:noWrap/>
            <w:vAlign w:val="center"/>
            <w:hideMark/>
          </w:tcPr>
          <w:p w14:paraId="362ACCA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13.759,50</w:t>
            </w:r>
          </w:p>
        </w:tc>
        <w:tc>
          <w:tcPr>
            <w:tcW w:w="971" w:type="dxa"/>
            <w:tcBorders>
              <w:top w:val="nil"/>
              <w:left w:val="nil"/>
              <w:bottom w:val="single" w:sz="4" w:space="0" w:color="auto"/>
              <w:right w:val="single" w:sz="4" w:space="0" w:color="auto"/>
            </w:tcBorders>
            <w:noWrap/>
            <w:vAlign w:val="center"/>
            <w:hideMark/>
          </w:tcPr>
          <w:p w14:paraId="22F9817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14.034,69</w:t>
            </w:r>
          </w:p>
        </w:tc>
        <w:tc>
          <w:tcPr>
            <w:tcW w:w="970" w:type="dxa"/>
            <w:tcBorders>
              <w:top w:val="nil"/>
              <w:left w:val="nil"/>
              <w:bottom w:val="single" w:sz="4" w:space="0" w:color="auto"/>
              <w:right w:val="single" w:sz="4" w:space="0" w:color="auto"/>
            </w:tcBorders>
            <w:noWrap/>
            <w:vAlign w:val="center"/>
            <w:hideMark/>
          </w:tcPr>
          <w:p w14:paraId="58E8ED4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14.315,38</w:t>
            </w:r>
          </w:p>
        </w:tc>
        <w:tc>
          <w:tcPr>
            <w:tcW w:w="970" w:type="dxa"/>
            <w:tcBorders>
              <w:top w:val="nil"/>
              <w:left w:val="nil"/>
              <w:bottom w:val="single" w:sz="4" w:space="0" w:color="auto"/>
              <w:right w:val="single" w:sz="4" w:space="0" w:color="auto"/>
            </w:tcBorders>
            <w:noWrap/>
            <w:vAlign w:val="center"/>
            <w:hideMark/>
          </w:tcPr>
          <w:p w14:paraId="7AE2987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14.601,69</w:t>
            </w:r>
          </w:p>
        </w:tc>
        <w:tc>
          <w:tcPr>
            <w:tcW w:w="970" w:type="dxa"/>
            <w:tcBorders>
              <w:top w:val="nil"/>
              <w:left w:val="nil"/>
              <w:bottom w:val="single" w:sz="4" w:space="0" w:color="auto"/>
              <w:right w:val="single" w:sz="4" w:space="0" w:color="auto"/>
            </w:tcBorders>
            <w:noWrap/>
            <w:vAlign w:val="center"/>
            <w:hideMark/>
          </w:tcPr>
          <w:p w14:paraId="62004D3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14.893,72</w:t>
            </w:r>
          </w:p>
        </w:tc>
        <w:tc>
          <w:tcPr>
            <w:tcW w:w="970" w:type="dxa"/>
            <w:tcBorders>
              <w:top w:val="nil"/>
              <w:left w:val="nil"/>
              <w:bottom w:val="single" w:sz="4" w:space="0" w:color="auto"/>
              <w:right w:val="single" w:sz="4" w:space="0" w:color="auto"/>
            </w:tcBorders>
            <w:noWrap/>
            <w:vAlign w:val="center"/>
            <w:hideMark/>
          </w:tcPr>
          <w:p w14:paraId="409E5F1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15.191,60</w:t>
            </w:r>
          </w:p>
        </w:tc>
        <w:tc>
          <w:tcPr>
            <w:tcW w:w="970" w:type="dxa"/>
            <w:tcBorders>
              <w:top w:val="nil"/>
              <w:left w:val="nil"/>
              <w:bottom w:val="single" w:sz="4" w:space="0" w:color="auto"/>
              <w:right w:val="single" w:sz="4" w:space="0" w:color="auto"/>
            </w:tcBorders>
            <w:noWrap/>
            <w:vAlign w:val="center"/>
            <w:hideMark/>
          </w:tcPr>
          <w:p w14:paraId="16B2CCB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15.495,43</w:t>
            </w:r>
          </w:p>
        </w:tc>
        <w:tc>
          <w:tcPr>
            <w:tcW w:w="970" w:type="dxa"/>
            <w:tcBorders>
              <w:top w:val="nil"/>
              <w:left w:val="nil"/>
              <w:bottom w:val="single" w:sz="4" w:space="0" w:color="auto"/>
              <w:right w:val="single" w:sz="4" w:space="0" w:color="auto"/>
            </w:tcBorders>
            <w:noWrap/>
            <w:vAlign w:val="center"/>
            <w:hideMark/>
          </w:tcPr>
          <w:p w14:paraId="6464A71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15.805,34</w:t>
            </w:r>
          </w:p>
        </w:tc>
        <w:tc>
          <w:tcPr>
            <w:tcW w:w="970" w:type="dxa"/>
            <w:tcBorders>
              <w:top w:val="nil"/>
              <w:left w:val="nil"/>
              <w:bottom w:val="single" w:sz="4" w:space="0" w:color="auto"/>
              <w:right w:val="single" w:sz="4" w:space="0" w:color="auto"/>
            </w:tcBorders>
            <w:noWrap/>
            <w:vAlign w:val="center"/>
            <w:hideMark/>
          </w:tcPr>
          <w:p w14:paraId="046B7E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16.121,45</w:t>
            </w:r>
          </w:p>
        </w:tc>
        <w:tc>
          <w:tcPr>
            <w:tcW w:w="970" w:type="dxa"/>
            <w:tcBorders>
              <w:top w:val="nil"/>
              <w:left w:val="nil"/>
              <w:bottom w:val="single" w:sz="4" w:space="0" w:color="auto"/>
              <w:right w:val="single" w:sz="4" w:space="0" w:color="auto"/>
            </w:tcBorders>
            <w:noWrap/>
            <w:vAlign w:val="center"/>
            <w:hideMark/>
          </w:tcPr>
          <w:p w14:paraId="2AEA00E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16.443,87</w:t>
            </w:r>
          </w:p>
        </w:tc>
        <w:tc>
          <w:tcPr>
            <w:tcW w:w="970" w:type="dxa"/>
            <w:tcBorders>
              <w:top w:val="nil"/>
              <w:left w:val="nil"/>
              <w:bottom w:val="single" w:sz="4" w:space="0" w:color="auto"/>
              <w:right w:val="single" w:sz="4" w:space="0" w:color="auto"/>
            </w:tcBorders>
            <w:noWrap/>
            <w:vAlign w:val="center"/>
            <w:hideMark/>
          </w:tcPr>
          <w:p w14:paraId="6E30D15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16.772,75</w:t>
            </w:r>
          </w:p>
        </w:tc>
        <w:tc>
          <w:tcPr>
            <w:tcW w:w="970" w:type="dxa"/>
            <w:tcBorders>
              <w:top w:val="nil"/>
              <w:left w:val="nil"/>
              <w:bottom w:val="single" w:sz="4" w:space="0" w:color="auto"/>
              <w:right w:val="single" w:sz="4" w:space="0" w:color="auto"/>
            </w:tcBorders>
            <w:noWrap/>
            <w:vAlign w:val="center"/>
            <w:hideMark/>
          </w:tcPr>
          <w:p w14:paraId="61DBDE6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17.108,21</w:t>
            </w:r>
          </w:p>
        </w:tc>
        <w:tc>
          <w:tcPr>
            <w:tcW w:w="970" w:type="dxa"/>
            <w:tcBorders>
              <w:top w:val="nil"/>
              <w:left w:val="nil"/>
              <w:bottom w:val="single" w:sz="4" w:space="0" w:color="auto"/>
              <w:right w:val="single" w:sz="4" w:space="0" w:color="auto"/>
            </w:tcBorders>
            <w:noWrap/>
            <w:vAlign w:val="center"/>
            <w:hideMark/>
          </w:tcPr>
          <w:p w14:paraId="4AEF1F1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17.450,37</w:t>
            </w:r>
          </w:p>
        </w:tc>
        <w:tc>
          <w:tcPr>
            <w:tcW w:w="970" w:type="dxa"/>
            <w:tcBorders>
              <w:top w:val="nil"/>
              <w:left w:val="nil"/>
              <w:bottom w:val="single" w:sz="4" w:space="0" w:color="auto"/>
              <w:right w:val="single" w:sz="4" w:space="0" w:color="auto"/>
            </w:tcBorders>
            <w:noWrap/>
            <w:vAlign w:val="center"/>
            <w:hideMark/>
          </w:tcPr>
          <w:p w14:paraId="52892FE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17.799,38</w:t>
            </w:r>
          </w:p>
        </w:tc>
      </w:tr>
    </w:tbl>
    <w:p w14:paraId="23591AAA" w14:textId="77777777" w:rsidR="00A41CF5" w:rsidRPr="008A0DA6" w:rsidRDefault="00A41CF5" w:rsidP="00000850">
      <w:pPr>
        <w:widowControl w:val="0"/>
        <w:spacing w:after="0" w:line="240" w:lineRule="auto"/>
        <w:ind w:left="-709"/>
      </w:pPr>
      <w:r w:rsidRPr="008A0DA6">
        <w:rPr>
          <w:rFonts w:ascii="Arial" w:hAnsi="Arial" w:cs="Arial"/>
          <w:b/>
          <w:bCs/>
          <w:sz w:val="14"/>
          <w:szCs w:val="14"/>
        </w:rPr>
        <w:t>Continuação da tabela de vencimentos dos servidores</w:t>
      </w:r>
    </w:p>
    <w:tbl>
      <w:tblPr>
        <w:tblW w:w="15109" w:type="dxa"/>
        <w:tblInd w:w="-714" w:type="dxa"/>
        <w:tblCellMar>
          <w:left w:w="70" w:type="dxa"/>
          <w:right w:w="70" w:type="dxa"/>
        </w:tblCellMar>
        <w:tblLook w:val="04A0" w:firstRow="1" w:lastRow="0" w:firstColumn="1" w:lastColumn="0" w:noHBand="0" w:noVBand="1"/>
      </w:tblPr>
      <w:tblGrid>
        <w:gridCol w:w="531"/>
        <w:gridCol w:w="971"/>
        <w:gridCol w:w="996"/>
        <w:gridCol w:w="971"/>
        <w:gridCol w:w="970"/>
        <w:gridCol w:w="970"/>
        <w:gridCol w:w="970"/>
        <w:gridCol w:w="970"/>
        <w:gridCol w:w="970"/>
        <w:gridCol w:w="970"/>
        <w:gridCol w:w="970"/>
        <w:gridCol w:w="970"/>
        <w:gridCol w:w="970"/>
        <w:gridCol w:w="970"/>
        <w:gridCol w:w="970"/>
        <w:gridCol w:w="970"/>
      </w:tblGrid>
      <w:tr w:rsidR="00A41CF5" w:rsidRPr="008A0DA6" w14:paraId="6E7EBD09" w14:textId="77777777" w:rsidTr="00F5235D">
        <w:trPr>
          <w:trHeight w:val="340"/>
        </w:trPr>
        <w:tc>
          <w:tcPr>
            <w:tcW w:w="531" w:type="dxa"/>
            <w:tcBorders>
              <w:top w:val="single" w:sz="4" w:space="0" w:color="auto"/>
              <w:left w:val="single" w:sz="4" w:space="0" w:color="auto"/>
              <w:bottom w:val="single" w:sz="4" w:space="0" w:color="auto"/>
              <w:right w:val="single" w:sz="4" w:space="0" w:color="auto"/>
            </w:tcBorders>
            <w:noWrap/>
            <w:vAlign w:val="center"/>
            <w:hideMark/>
          </w:tcPr>
          <w:p w14:paraId="2C60A2C2"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lastRenderedPageBreak/>
              <w:t>Ref.</w:t>
            </w:r>
          </w:p>
        </w:tc>
        <w:tc>
          <w:tcPr>
            <w:tcW w:w="971" w:type="dxa"/>
            <w:tcBorders>
              <w:top w:val="single" w:sz="4" w:space="0" w:color="auto"/>
              <w:left w:val="nil"/>
              <w:bottom w:val="single" w:sz="4" w:space="0" w:color="auto"/>
              <w:right w:val="single" w:sz="4" w:space="0" w:color="auto"/>
            </w:tcBorders>
            <w:noWrap/>
            <w:vAlign w:val="center"/>
            <w:hideMark/>
          </w:tcPr>
          <w:p w14:paraId="1250AC65"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16</w:t>
            </w:r>
          </w:p>
        </w:tc>
        <w:tc>
          <w:tcPr>
            <w:tcW w:w="996" w:type="dxa"/>
            <w:tcBorders>
              <w:top w:val="single" w:sz="4" w:space="0" w:color="auto"/>
              <w:left w:val="nil"/>
              <w:bottom w:val="single" w:sz="4" w:space="0" w:color="auto"/>
              <w:right w:val="single" w:sz="4" w:space="0" w:color="auto"/>
            </w:tcBorders>
            <w:noWrap/>
            <w:vAlign w:val="center"/>
            <w:hideMark/>
          </w:tcPr>
          <w:p w14:paraId="3BF24FD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17</w:t>
            </w:r>
          </w:p>
        </w:tc>
        <w:tc>
          <w:tcPr>
            <w:tcW w:w="971" w:type="dxa"/>
            <w:tcBorders>
              <w:top w:val="single" w:sz="4" w:space="0" w:color="auto"/>
              <w:left w:val="nil"/>
              <w:bottom w:val="single" w:sz="4" w:space="0" w:color="auto"/>
              <w:right w:val="single" w:sz="4" w:space="0" w:color="auto"/>
            </w:tcBorders>
            <w:noWrap/>
            <w:vAlign w:val="center"/>
            <w:hideMark/>
          </w:tcPr>
          <w:p w14:paraId="59EDF14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18</w:t>
            </w:r>
          </w:p>
        </w:tc>
        <w:tc>
          <w:tcPr>
            <w:tcW w:w="970" w:type="dxa"/>
            <w:tcBorders>
              <w:top w:val="single" w:sz="4" w:space="0" w:color="auto"/>
              <w:left w:val="nil"/>
              <w:bottom w:val="single" w:sz="4" w:space="0" w:color="auto"/>
              <w:right w:val="single" w:sz="4" w:space="0" w:color="auto"/>
            </w:tcBorders>
            <w:noWrap/>
            <w:vAlign w:val="center"/>
            <w:hideMark/>
          </w:tcPr>
          <w:p w14:paraId="184EFD07"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19</w:t>
            </w:r>
          </w:p>
        </w:tc>
        <w:tc>
          <w:tcPr>
            <w:tcW w:w="970" w:type="dxa"/>
            <w:tcBorders>
              <w:top w:val="single" w:sz="4" w:space="0" w:color="auto"/>
              <w:left w:val="nil"/>
              <w:bottom w:val="single" w:sz="4" w:space="0" w:color="auto"/>
              <w:right w:val="single" w:sz="4" w:space="0" w:color="auto"/>
            </w:tcBorders>
            <w:noWrap/>
            <w:vAlign w:val="center"/>
            <w:hideMark/>
          </w:tcPr>
          <w:p w14:paraId="294DB82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20</w:t>
            </w:r>
          </w:p>
        </w:tc>
        <w:tc>
          <w:tcPr>
            <w:tcW w:w="970" w:type="dxa"/>
            <w:tcBorders>
              <w:top w:val="single" w:sz="4" w:space="0" w:color="auto"/>
              <w:left w:val="nil"/>
              <w:bottom w:val="single" w:sz="4" w:space="0" w:color="auto"/>
              <w:right w:val="single" w:sz="4" w:space="0" w:color="auto"/>
            </w:tcBorders>
            <w:noWrap/>
            <w:vAlign w:val="center"/>
            <w:hideMark/>
          </w:tcPr>
          <w:p w14:paraId="259E9C5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21</w:t>
            </w:r>
          </w:p>
        </w:tc>
        <w:tc>
          <w:tcPr>
            <w:tcW w:w="970" w:type="dxa"/>
            <w:tcBorders>
              <w:top w:val="single" w:sz="4" w:space="0" w:color="auto"/>
              <w:left w:val="nil"/>
              <w:bottom w:val="single" w:sz="4" w:space="0" w:color="auto"/>
              <w:right w:val="single" w:sz="4" w:space="0" w:color="auto"/>
            </w:tcBorders>
            <w:noWrap/>
            <w:vAlign w:val="center"/>
            <w:hideMark/>
          </w:tcPr>
          <w:p w14:paraId="50E180B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22</w:t>
            </w:r>
          </w:p>
        </w:tc>
        <w:tc>
          <w:tcPr>
            <w:tcW w:w="970" w:type="dxa"/>
            <w:tcBorders>
              <w:top w:val="single" w:sz="4" w:space="0" w:color="auto"/>
              <w:left w:val="nil"/>
              <w:bottom w:val="single" w:sz="4" w:space="0" w:color="auto"/>
              <w:right w:val="single" w:sz="4" w:space="0" w:color="auto"/>
            </w:tcBorders>
            <w:noWrap/>
            <w:vAlign w:val="center"/>
            <w:hideMark/>
          </w:tcPr>
          <w:p w14:paraId="7613B9A7"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23</w:t>
            </w:r>
          </w:p>
        </w:tc>
        <w:tc>
          <w:tcPr>
            <w:tcW w:w="970" w:type="dxa"/>
            <w:tcBorders>
              <w:top w:val="single" w:sz="4" w:space="0" w:color="auto"/>
              <w:left w:val="nil"/>
              <w:bottom w:val="single" w:sz="4" w:space="0" w:color="auto"/>
              <w:right w:val="single" w:sz="4" w:space="0" w:color="auto"/>
            </w:tcBorders>
            <w:noWrap/>
            <w:vAlign w:val="center"/>
            <w:hideMark/>
          </w:tcPr>
          <w:p w14:paraId="6DC63F5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24</w:t>
            </w:r>
          </w:p>
        </w:tc>
        <w:tc>
          <w:tcPr>
            <w:tcW w:w="970" w:type="dxa"/>
            <w:tcBorders>
              <w:top w:val="single" w:sz="4" w:space="0" w:color="auto"/>
              <w:left w:val="nil"/>
              <w:bottom w:val="single" w:sz="4" w:space="0" w:color="auto"/>
              <w:right w:val="single" w:sz="4" w:space="0" w:color="auto"/>
            </w:tcBorders>
            <w:noWrap/>
            <w:vAlign w:val="center"/>
            <w:hideMark/>
          </w:tcPr>
          <w:p w14:paraId="6977E5C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25</w:t>
            </w:r>
          </w:p>
        </w:tc>
        <w:tc>
          <w:tcPr>
            <w:tcW w:w="970" w:type="dxa"/>
            <w:tcBorders>
              <w:top w:val="single" w:sz="4" w:space="0" w:color="auto"/>
              <w:left w:val="nil"/>
              <w:bottom w:val="single" w:sz="4" w:space="0" w:color="auto"/>
              <w:right w:val="single" w:sz="4" w:space="0" w:color="auto"/>
            </w:tcBorders>
            <w:noWrap/>
            <w:vAlign w:val="center"/>
            <w:hideMark/>
          </w:tcPr>
          <w:p w14:paraId="37B818E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26</w:t>
            </w:r>
          </w:p>
        </w:tc>
        <w:tc>
          <w:tcPr>
            <w:tcW w:w="970" w:type="dxa"/>
            <w:tcBorders>
              <w:top w:val="single" w:sz="4" w:space="0" w:color="auto"/>
              <w:left w:val="nil"/>
              <w:bottom w:val="single" w:sz="4" w:space="0" w:color="auto"/>
              <w:right w:val="single" w:sz="4" w:space="0" w:color="auto"/>
            </w:tcBorders>
            <w:noWrap/>
            <w:vAlign w:val="center"/>
            <w:hideMark/>
          </w:tcPr>
          <w:p w14:paraId="2C9F520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27</w:t>
            </w:r>
          </w:p>
        </w:tc>
        <w:tc>
          <w:tcPr>
            <w:tcW w:w="970" w:type="dxa"/>
            <w:tcBorders>
              <w:top w:val="single" w:sz="4" w:space="0" w:color="auto"/>
              <w:left w:val="nil"/>
              <w:bottom w:val="single" w:sz="4" w:space="0" w:color="auto"/>
              <w:right w:val="single" w:sz="4" w:space="0" w:color="auto"/>
            </w:tcBorders>
            <w:noWrap/>
            <w:vAlign w:val="center"/>
            <w:hideMark/>
          </w:tcPr>
          <w:p w14:paraId="771B55D2"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28</w:t>
            </w:r>
          </w:p>
        </w:tc>
        <w:tc>
          <w:tcPr>
            <w:tcW w:w="970" w:type="dxa"/>
            <w:tcBorders>
              <w:top w:val="single" w:sz="4" w:space="0" w:color="auto"/>
              <w:left w:val="nil"/>
              <w:bottom w:val="single" w:sz="4" w:space="0" w:color="auto"/>
              <w:right w:val="single" w:sz="4" w:space="0" w:color="auto"/>
            </w:tcBorders>
            <w:noWrap/>
            <w:vAlign w:val="center"/>
            <w:hideMark/>
          </w:tcPr>
          <w:p w14:paraId="6EB853B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29</w:t>
            </w:r>
          </w:p>
        </w:tc>
        <w:tc>
          <w:tcPr>
            <w:tcW w:w="970" w:type="dxa"/>
            <w:tcBorders>
              <w:top w:val="single" w:sz="4" w:space="0" w:color="auto"/>
              <w:left w:val="nil"/>
              <w:bottom w:val="single" w:sz="4" w:space="0" w:color="auto"/>
              <w:right w:val="single" w:sz="4" w:space="0" w:color="auto"/>
            </w:tcBorders>
            <w:noWrap/>
            <w:vAlign w:val="center"/>
            <w:hideMark/>
          </w:tcPr>
          <w:p w14:paraId="3070B28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30</w:t>
            </w:r>
          </w:p>
        </w:tc>
      </w:tr>
      <w:tr w:rsidR="00A41CF5" w:rsidRPr="008A0DA6" w14:paraId="15890535"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0F26FF1A"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w:t>
            </w:r>
          </w:p>
        </w:tc>
        <w:tc>
          <w:tcPr>
            <w:tcW w:w="971" w:type="dxa"/>
            <w:tcBorders>
              <w:top w:val="nil"/>
              <w:left w:val="nil"/>
              <w:bottom w:val="single" w:sz="4" w:space="0" w:color="auto"/>
              <w:right w:val="single" w:sz="4" w:space="0" w:color="auto"/>
            </w:tcBorders>
            <w:noWrap/>
            <w:vAlign w:val="center"/>
            <w:hideMark/>
          </w:tcPr>
          <w:p w14:paraId="6615539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2.099,44</w:t>
            </w:r>
          </w:p>
        </w:tc>
        <w:tc>
          <w:tcPr>
            <w:tcW w:w="996" w:type="dxa"/>
            <w:tcBorders>
              <w:top w:val="nil"/>
              <w:left w:val="nil"/>
              <w:bottom w:val="single" w:sz="4" w:space="0" w:color="auto"/>
              <w:right w:val="single" w:sz="4" w:space="0" w:color="auto"/>
            </w:tcBorders>
            <w:noWrap/>
            <w:vAlign w:val="center"/>
            <w:hideMark/>
          </w:tcPr>
          <w:p w14:paraId="5B34F58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2.141,44</w:t>
            </w:r>
          </w:p>
        </w:tc>
        <w:tc>
          <w:tcPr>
            <w:tcW w:w="971" w:type="dxa"/>
            <w:tcBorders>
              <w:top w:val="nil"/>
              <w:left w:val="nil"/>
              <w:bottom w:val="single" w:sz="4" w:space="0" w:color="auto"/>
              <w:right w:val="single" w:sz="4" w:space="0" w:color="auto"/>
            </w:tcBorders>
            <w:noWrap/>
            <w:vAlign w:val="center"/>
            <w:hideMark/>
          </w:tcPr>
          <w:p w14:paraId="19BC8A9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2.184,26</w:t>
            </w:r>
          </w:p>
        </w:tc>
        <w:tc>
          <w:tcPr>
            <w:tcW w:w="970" w:type="dxa"/>
            <w:tcBorders>
              <w:top w:val="nil"/>
              <w:left w:val="nil"/>
              <w:bottom w:val="single" w:sz="4" w:space="0" w:color="auto"/>
              <w:right w:val="single" w:sz="4" w:space="0" w:color="auto"/>
            </w:tcBorders>
            <w:noWrap/>
            <w:vAlign w:val="center"/>
            <w:hideMark/>
          </w:tcPr>
          <w:p w14:paraId="711EC74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2.227,96</w:t>
            </w:r>
          </w:p>
        </w:tc>
        <w:tc>
          <w:tcPr>
            <w:tcW w:w="970" w:type="dxa"/>
            <w:tcBorders>
              <w:top w:val="nil"/>
              <w:left w:val="nil"/>
              <w:bottom w:val="single" w:sz="4" w:space="0" w:color="auto"/>
              <w:right w:val="single" w:sz="4" w:space="0" w:color="auto"/>
            </w:tcBorders>
            <w:noWrap/>
            <w:vAlign w:val="center"/>
            <w:hideMark/>
          </w:tcPr>
          <w:p w14:paraId="44D006F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2.272,51</w:t>
            </w:r>
          </w:p>
        </w:tc>
        <w:tc>
          <w:tcPr>
            <w:tcW w:w="970" w:type="dxa"/>
            <w:tcBorders>
              <w:top w:val="nil"/>
              <w:left w:val="nil"/>
              <w:bottom w:val="single" w:sz="4" w:space="0" w:color="auto"/>
              <w:right w:val="single" w:sz="4" w:space="0" w:color="auto"/>
            </w:tcBorders>
            <w:noWrap/>
            <w:vAlign w:val="center"/>
            <w:hideMark/>
          </w:tcPr>
          <w:p w14:paraId="7BA854F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2.317,97</w:t>
            </w:r>
          </w:p>
        </w:tc>
        <w:tc>
          <w:tcPr>
            <w:tcW w:w="970" w:type="dxa"/>
            <w:tcBorders>
              <w:top w:val="nil"/>
              <w:left w:val="nil"/>
              <w:bottom w:val="single" w:sz="4" w:space="0" w:color="auto"/>
              <w:right w:val="single" w:sz="4" w:space="0" w:color="auto"/>
            </w:tcBorders>
            <w:noWrap/>
            <w:vAlign w:val="center"/>
            <w:hideMark/>
          </w:tcPr>
          <w:p w14:paraId="03D1B2F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2.364,32</w:t>
            </w:r>
          </w:p>
        </w:tc>
        <w:tc>
          <w:tcPr>
            <w:tcW w:w="970" w:type="dxa"/>
            <w:tcBorders>
              <w:top w:val="nil"/>
              <w:left w:val="nil"/>
              <w:bottom w:val="single" w:sz="4" w:space="0" w:color="auto"/>
              <w:right w:val="single" w:sz="4" w:space="0" w:color="auto"/>
            </w:tcBorders>
            <w:noWrap/>
            <w:vAlign w:val="center"/>
            <w:hideMark/>
          </w:tcPr>
          <w:p w14:paraId="1ECBC98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2.411,62</w:t>
            </w:r>
          </w:p>
        </w:tc>
        <w:tc>
          <w:tcPr>
            <w:tcW w:w="970" w:type="dxa"/>
            <w:tcBorders>
              <w:top w:val="nil"/>
              <w:left w:val="nil"/>
              <w:bottom w:val="single" w:sz="4" w:space="0" w:color="auto"/>
              <w:right w:val="single" w:sz="4" w:space="0" w:color="auto"/>
            </w:tcBorders>
            <w:noWrap/>
            <w:vAlign w:val="center"/>
            <w:hideMark/>
          </w:tcPr>
          <w:p w14:paraId="0AFE4B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2.459,83</w:t>
            </w:r>
          </w:p>
        </w:tc>
        <w:tc>
          <w:tcPr>
            <w:tcW w:w="970" w:type="dxa"/>
            <w:tcBorders>
              <w:top w:val="nil"/>
              <w:left w:val="nil"/>
              <w:bottom w:val="single" w:sz="4" w:space="0" w:color="auto"/>
              <w:right w:val="single" w:sz="4" w:space="0" w:color="auto"/>
            </w:tcBorders>
            <w:noWrap/>
            <w:vAlign w:val="center"/>
            <w:hideMark/>
          </w:tcPr>
          <w:p w14:paraId="58B2C84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2.509,04</w:t>
            </w:r>
          </w:p>
        </w:tc>
        <w:tc>
          <w:tcPr>
            <w:tcW w:w="970" w:type="dxa"/>
            <w:tcBorders>
              <w:top w:val="nil"/>
              <w:left w:val="nil"/>
              <w:bottom w:val="single" w:sz="4" w:space="0" w:color="auto"/>
              <w:right w:val="single" w:sz="4" w:space="0" w:color="auto"/>
            </w:tcBorders>
            <w:noWrap/>
            <w:vAlign w:val="center"/>
            <w:hideMark/>
          </w:tcPr>
          <w:p w14:paraId="5DBAA3E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2.559,23</w:t>
            </w:r>
          </w:p>
        </w:tc>
        <w:tc>
          <w:tcPr>
            <w:tcW w:w="970" w:type="dxa"/>
            <w:tcBorders>
              <w:top w:val="nil"/>
              <w:left w:val="nil"/>
              <w:bottom w:val="single" w:sz="4" w:space="0" w:color="auto"/>
              <w:right w:val="single" w:sz="4" w:space="0" w:color="auto"/>
            </w:tcBorders>
            <w:noWrap/>
            <w:vAlign w:val="center"/>
            <w:hideMark/>
          </w:tcPr>
          <w:p w14:paraId="5C2E0F9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2.610,41</w:t>
            </w:r>
          </w:p>
        </w:tc>
        <w:tc>
          <w:tcPr>
            <w:tcW w:w="970" w:type="dxa"/>
            <w:tcBorders>
              <w:top w:val="nil"/>
              <w:left w:val="nil"/>
              <w:bottom w:val="single" w:sz="4" w:space="0" w:color="auto"/>
              <w:right w:val="single" w:sz="4" w:space="0" w:color="auto"/>
            </w:tcBorders>
            <w:noWrap/>
            <w:vAlign w:val="center"/>
            <w:hideMark/>
          </w:tcPr>
          <w:p w14:paraId="6E19ACD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2.662,61</w:t>
            </w:r>
          </w:p>
        </w:tc>
        <w:tc>
          <w:tcPr>
            <w:tcW w:w="970" w:type="dxa"/>
            <w:tcBorders>
              <w:top w:val="nil"/>
              <w:left w:val="nil"/>
              <w:bottom w:val="single" w:sz="4" w:space="0" w:color="auto"/>
              <w:right w:val="single" w:sz="4" w:space="0" w:color="auto"/>
            </w:tcBorders>
            <w:noWrap/>
            <w:vAlign w:val="center"/>
            <w:hideMark/>
          </w:tcPr>
          <w:p w14:paraId="6A086D6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2.715,86</w:t>
            </w:r>
          </w:p>
        </w:tc>
        <w:tc>
          <w:tcPr>
            <w:tcW w:w="970" w:type="dxa"/>
            <w:tcBorders>
              <w:top w:val="nil"/>
              <w:left w:val="nil"/>
              <w:bottom w:val="single" w:sz="4" w:space="0" w:color="auto"/>
              <w:right w:val="single" w:sz="4" w:space="0" w:color="auto"/>
            </w:tcBorders>
            <w:noWrap/>
            <w:vAlign w:val="center"/>
            <w:hideMark/>
          </w:tcPr>
          <w:p w14:paraId="605AC6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2.770,20</w:t>
            </w:r>
          </w:p>
        </w:tc>
      </w:tr>
      <w:tr w:rsidR="00A41CF5" w:rsidRPr="008A0DA6" w14:paraId="57E9ECC6"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44998337"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II</w:t>
            </w:r>
          </w:p>
        </w:tc>
        <w:tc>
          <w:tcPr>
            <w:tcW w:w="971" w:type="dxa"/>
            <w:tcBorders>
              <w:top w:val="nil"/>
              <w:left w:val="nil"/>
              <w:bottom w:val="single" w:sz="4" w:space="0" w:color="auto"/>
              <w:right w:val="single" w:sz="4" w:space="0" w:color="auto"/>
            </w:tcBorders>
            <w:noWrap/>
            <w:vAlign w:val="center"/>
            <w:hideMark/>
          </w:tcPr>
          <w:p w14:paraId="504BC1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2.270,78</w:t>
            </w:r>
          </w:p>
        </w:tc>
        <w:tc>
          <w:tcPr>
            <w:tcW w:w="996" w:type="dxa"/>
            <w:tcBorders>
              <w:top w:val="nil"/>
              <w:left w:val="nil"/>
              <w:bottom w:val="single" w:sz="4" w:space="0" w:color="auto"/>
              <w:right w:val="single" w:sz="4" w:space="0" w:color="auto"/>
            </w:tcBorders>
            <w:noWrap/>
            <w:vAlign w:val="center"/>
            <w:hideMark/>
          </w:tcPr>
          <w:p w14:paraId="0544800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2.316,18</w:t>
            </w:r>
          </w:p>
        </w:tc>
        <w:tc>
          <w:tcPr>
            <w:tcW w:w="971" w:type="dxa"/>
            <w:tcBorders>
              <w:top w:val="nil"/>
              <w:left w:val="nil"/>
              <w:bottom w:val="single" w:sz="4" w:space="0" w:color="auto"/>
              <w:right w:val="single" w:sz="4" w:space="0" w:color="auto"/>
            </w:tcBorders>
            <w:noWrap/>
            <w:vAlign w:val="center"/>
            <w:hideMark/>
          </w:tcPr>
          <w:p w14:paraId="2FF004C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2.362,51</w:t>
            </w:r>
          </w:p>
        </w:tc>
        <w:tc>
          <w:tcPr>
            <w:tcW w:w="970" w:type="dxa"/>
            <w:tcBorders>
              <w:top w:val="nil"/>
              <w:left w:val="nil"/>
              <w:bottom w:val="single" w:sz="4" w:space="0" w:color="auto"/>
              <w:right w:val="single" w:sz="4" w:space="0" w:color="auto"/>
            </w:tcBorders>
            <w:noWrap/>
            <w:vAlign w:val="center"/>
            <w:hideMark/>
          </w:tcPr>
          <w:p w14:paraId="25F317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2.409,75</w:t>
            </w:r>
          </w:p>
        </w:tc>
        <w:tc>
          <w:tcPr>
            <w:tcW w:w="970" w:type="dxa"/>
            <w:tcBorders>
              <w:top w:val="nil"/>
              <w:left w:val="nil"/>
              <w:bottom w:val="single" w:sz="4" w:space="0" w:color="auto"/>
              <w:right w:val="single" w:sz="4" w:space="0" w:color="auto"/>
            </w:tcBorders>
            <w:noWrap/>
            <w:vAlign w:val="center"/>
            <w:hideMark/>
          </w:tcPr>
          <w:p w14:paraId="79E4524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2.457,96</w:t>
            </w:r>
          </w:p>
        </w:tc>
        <w:tc>
          <w:tcPr>
            <w:tcW w:w="970" w:type="dxa"/>
            <w:tcBorders>
              <w:top w:val="nil"/>
              <w:left w:val="nil"/>
              <w:bottom w:val="single" w:sz="4" w:space="0" w:color="auto"/>
              <w:right w:val="single" w:sz="4" w:space="0" w:color="auto"/>
            </w:tcBorders>
            <w:noWrap/>
            <w:vAlign w:val="center"/>
            <w:hideMark/>
          </w:tcPr>
          <w:p w14:paraId="4735934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2.507,11</w:t>
            </w:r>
          </w:p>
        </w:tc>
        <w:tc>
          <w:tcPr>
            <w:tcW w:w="970" w:type="dxa"/>
            <w:tcBorders>
              <w:top w:val="nil"/>
              <w:left w:val="nil"/>
              <w:bottom w:val="single" w:sz="4" w:space="0" w:color="auto"/>
              <w:right w:val="single" w:sz="4" w:space="0" w:color="auto"/>
            </w:tcBorders>
            <w:noWrap/>
            <w:vAlign w:val="center"/>
            <w:hideMark/>
          </w:tcPr>
          <w:p w14:paraId="6D6120F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2.557,27</w:t>
            </w:r>
          </w:p>
        </w:tc>
        <w:tc>
          <w:tcPr>
            <w:tcW w:w="970" w:type="dxa"/>
            <w:tcBorders>
              <w:top w:val="nil"/>
              <w:left w:val="nil"/>
              <w:bottom w:val="single" w:sz="4" w:space="0" w:color="auto"/>
              <w:right w:val="single" w:sz="4" w:space="0" w:color="auto"/>
            </w:tcBorders>
            <w:noWrap/>
            <w:vAlign w:val="center"/>
            <w:hideMark/>
          </w:tcPr>
          <w:p w14:paraId="423B0A8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2.608,40</w:t>
            </w:r>
          </w:p>
        </w:tc>
        <w:tc>
          <w:tcPr>
            <w:tcW w:w="970" w:type="dxa"/>
            <w:tcBorders>
              <w:top w:val="nil"/>
              <w:left w:val="nil"/>
              <w:bottom w:val="single" w:sz="4" w:space="0" w:color="auto"/>
              <w:right w:val="single" w:sz="4" w:space="0" w:color="auto"/>
            </w:tcBorders>
            <w:noWrap/>
            <w:vAlign w:val="center"/>
            <w:hideMark/>
          </w:tcPr>
          <w:p w14:paraId="6E0F08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2.660,58</w:t>
            </w:r>
          </w:p>
        </w:tc>
        <w:tc>
          <w:tcPr>
            <w:tcW w:w="970" w:type="dxa"/>
            <w:tcBorders>
              <w:top w:val="nil"/>
              <w:left w:val="nil"/>
              <w:bottom w:val="single" w:sz="4" w:space="0" w:color="auto"/>
              <w:right w:val="single" w:sz="4" w:space="0" w:color="auto"/>
            </w:tcBorders>
            <w:noWrap/>
            <w:vAlign w:val="center"/>
            <w:hideMark/>
          </w:tcPr>
          <w:p w14:paraId="51C3FAD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2.713,79</w:t>
            </w:r>
          </w:p>
        </w:tc>
        <w:tc>
          <w:tcPr>
            <w:tcW w:w="970" w:type="dxa"/>
            <w:tcBorders>
              <w:top w:val="nil"/>
              <w:left w:val="nil"/>
              <w:bottom w:val="single" w:sz="4" w:space="0" w:color="auto"/>
              <w:right w:val="single" w:sz="4" w:space="0" w:color="auto"/>
            </w:tcBorders>
            <w:noWrap/>
            <w:vAlign w:val="center"/>
            <w:hideMark/>
          </w:tcPr>
          <w:p w14:paraId="667B0D0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2.768,06</w:t>
            </w:r>
          </w:p>
        </w:tc>
        <w:tc>
          <w:tcPr>
            <w:tcW w:w="970" w:type="dxa"/>
            <w:tcBorders>
              <w:top w:val="nil"/>
              <w:left w:val="nil"/>
              <w:bottom w:val="single" w:sz="4" w:space="0" w:color="auto"/>
              <w:right w:val="single" w:sz="4" w:space="0" w:color="auto"/>
            </w:tcBorders>
            <w:noWrap/>
            <w:vAlign w:val="center"/>
            <w:hideMark/>
          </w:tcPr>
          <w:p w14:paraId="19AEC5B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2.823,43</w:t>
            </w:r>
          </w:p>
        </w:tc>
        <w:tc>
          <w:tcPr>
            <w:tcW w:w="970" w:type="dxa"/>
            <w:tcBorders>
              <w:top w:val="nil"/>
              <w:left w:val="nil"/>
              <w:bottom w:val="single" w:sz="4" w:space="0" w:color="auto"/>
              <w:right w:val="single" w:sz="4" w:space="0" w:color="auto"/>
            </w:tcBorders>
            <w:noWrap/>
            <w:vAlign w:val="center"/>
            <w:hideMark/>
          </w:tcPr>
          <w:p w14:paraId="60E3DBF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2.879,88</w:t>
            </w:r>
          </w:p>
        </w:tc>
        <w:tc>
          <w:tcPr>
            <w:tcW w:w="970" w:type="dxa"/>
            <w:tcBorders>
              <w:top w:val="nil"/>
              <w:left w:val="nil"/>
              <w:bottom w:val="single" w:sz="4" w:space="0" w:color="auto"/>
              <w:right w:val="single" w:sz="4" w:space="0" w:color="auto"/>
            </w:tcBorders>
            <w:noWrap/>
            <w:vAlign w:val="center"/>
            <w:hideMark/>
          </w:tcPr>
          <w:p w14:paraId="207A6E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2.937,49</w:t>
            </w:r>
          </w:p>
        </w:tc>
        <w:tc>
          <w:tcPr>
            <w:tcW w:w="970" w:type="dxa"/>
            <w:tcBorders>
              <w:top w:val="nil"/>
              <w:left w:val="nil"/>
              <w:bottom w:val="single" w:sz="4" w:space="0" w:color="auto"/>
              <w:right w:val="single" w:sz="4" w:space="0" w:color="auto"/>
            </w:tcBorders>
            <w:noWrap/>
            <w:vAlign w:val="center"/>
            <w:hideMark/>
          </w:tcPr>
          <w:p w14:paraId="13EBCB7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2.996,23</w:t>
            </w:r>
          </w:p>
        </w:tc>
      </w:tr>
      <w:tr w:rsidR="00A41CF5" w:rsidRPr="008A0DA6" w14:paraId="78DC0FB1"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442D3F85"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III</w:t>
            </w:r>
          </w:p>
        </w:tc>
        <w:tc>
          <w:tcPr>
            <w:tcW w:w="971" w:type="dxa"/>
            <w:tcBorders>
              <w:top w:val="nil"/>
              <w:left w:val="nil"/>
              <w:bottom w:val="single" w:sz="4" w:space="0" w:color="auto"/>
              <w:right w:val="single" w:sz="4" w:space="0" w:color="auto"/>
            </w:tcBorders>
            <w:noWrap/>
            <w:vAlign w:val="center"/>
            <w:hideMark/>
          </w:tcPr>
          <w:p w14:paraId="16EAB81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2.361,59</w:t>
            </w:r>
          </w:p>
        </w:tc>
        <w:tc>
          <w:tcPr>
            <w:tcW w:w="996" w:type="dxa"/>
            <w:tcBorders>
              <w:top w:val="nil"/>
              <w:left w:val="nil"/>
              <w:bottom w:val="single" w:sz="4" w:space="0" w:color="auto"/>
              <w:right w:val="single" w:sz="4" w:space="0" w:color="auto"/>
            </w:tcBorders>
            <w:noWrap/>
            <w:vAlign w:val="center"/>
            <w:hideMark/>
          </w:tcPr>
          <w:p w14:paraId="45A638D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2.408,81</w:t>
            </w:r>
          </w:p>
        </w:tc>
        <w:tc>
          <w:tcPr>
            <w:tcW w:w="971" w:type="dxa"/>
            <w:tcBorders>
              <w:top w:val="nil"/>
              <w:left w:val="nil"/>
              <w:bottom w:val="single" w:sz="4" w:space="0" w:color="auto"/>
              <w:right w:val="single" w:sz="4" w:space="0" w:color="auto"/>
            </w:tcBorders>
            <w:noWrap/>
            <w:vAlign w:val="center"/>
            <w:hideMark/>
          </w:tcPr>
          <w:p w14:paraId="14DF06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2.457,00</w:t>
            </w:r>
          </w:p>
        </w:tc>
        <w:tc>
          <w:tcPr>
            <w:tcW w:w="970" w:type="dxa"/>
            <w:tcBorders>
              <w:top w:val="nil"/>
              <w:left w:val="nil"/>
              <w:bottom w:val="single" w:sz="4" w:space="0" w:color="auto"/>
              <w:right w:val="single" w:sz="4" w:space="0" w:color="auto"/>
            </w:tcBorders>
            <w:noWrap/>
            <w:vAlign w:val="center"/>
            <w:hideMark/>
          </w:tcPr>
          <w:p w14:paraId="4B04067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2.506,13</w:t>
            </w:r>
          </w:p>
        </w:tc>
        <w:tc>
          <w:tcPr>
            <w:tcW w:w="970" w:type="dxa"/>
            <w:tcBorders>
              <w:top w:val="nil"/>
              <w:left w:val="nil"/>
              <w:bottom w:val="single" w:sz="4" w:space="0" w:color="auto"/>
              <w:right w:val="single" w:sz="4" w:space="0" w:color="auto"/>
            </w:tcBorders>
            <w:noWrap/>
            <w:vAlign w:val="center"/>
            <w:hideMark/>
          </w:tcPr>
          <w:p w14:paraId="7478AD3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2.556,27</w:t>
            </w:r>
          </w:p>
        </w:tc>
        <w:tc>
          <w:tcPr>
            <w:tcW w:w="970" w:type="dxa"/>
            <w:tcBorders>
              <w:top w:val="nil"/>
              <w:left w:val="nil"/>
              <w:bottom w:val="single" w:sz="4" w:space="0" w:color="auto"/>
              <w:right w:val="single" w:sz="4" w:space="0" w:color="auto"/>
            </w:tcBorders>
            <w:noWrap/>
            <w:vAlign w:val="center"/>
            <w:hideMark/>
          </w:tcPr>
          <w:p w14:paraId="5498FFD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2.607,38</w:t>
            </w:r>
          </w:p>
        </w:tc>
        <w:tc>
          <w:tcPr>
            <w:tcW w:w="970" w:type="dxa"/>
            <w:tcBorders>
              <w:top w:val="nil"/>
              <w:left w:val="nil"/>
              <w:bottom w:val="single" w:sz="4" w:space="0" w:color="auto"/>
              <w:right w:val="single" w:sz="4" w:space="0" w:color="auto"/>
            </w:tcBorders>
            <w:noWrap/>
            <w:vAlign w:val="center"/>
            <w:hideMark/>
          </w:tcPr>
          <w:p w14:paraId="0C9C19F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2.659,54</w:t>
            </w:r>
          </w:p>
        </w:tc>
        <w:tc>
          <w:tcPr>
            <w:tcW w:w="970" w:type="dxa"/>
            <w:tcBorders>
              <w:top w:val="nil"/>
              <w:left w:val="nil"/>
              <w:bottom w:val="single" w:sz="4" w:space="0" w:color="auto"/>
              <w:right w:val="single" w:sz="4" w:space="0" w:color="auto"/>
            </w:tcBorders>
            <w:noWrap/>
            <w:vAlign w:val="center"/>
            <w:hideMark/>
          </w:tcPr>
          <w:p w14:paraId="5B9C4B4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2.712,71</w:t>
            </w:r>
          </w:p>
        </w:tc>
        <w:tc>
          <w:tcPr>
            <w:tcW w:w="970" w:type="dxa"/>
            <w:tcBorders>
              <w:top w:val="nil"/>
              <w:left w:val="nil"/>
              <w:bottom w:val="single" w:sz="4" w:space="0" w:color="auto"/>
              <w:right w:val="single" w:sz="4" w:space="0" w:color="auto"/>
            </w:tcBorders>
            <w:noWrap/>
            <w:vAlign w:val="center"/>
            <w:hideMark/>
          </w:tcPr>
          <w:p w14:paraId="15FFDD8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2.766,98</w:t>
            </w:r>
          </w:p>
        </w:tc>
        <w:tc>
          <w:tcPr>
            <w:tcW w:w="970" w:type="dxa"/>
            <w:tcBorders>
              <w:top w:val="nil"/>
              <w:left w:val="nil"/>
              <w:bottom w:val="single" w:sz="4" w:space="0" w:color="auto"/>
              <w:right w:val="single" w:sz="4" w:space="0" w:color="auto"/>
            </w:tcBorders>
            <w:noWrap/>
            <w:vAlign w:val="center"/>
            <w:hideMark/>
          </w:tcPr>
          <w:p w14:paraId="13E125A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2.822,31</w:t>
            </w:r>
          </w:p>
        </w:tc>
        <w:tc>
          <w:tcPr>
            <w:tcW w:w="970" w:type="dxa"/>
            <w:tcBorders>
              <w:top w:val="nil"/>
              <w:left w:val="nil"/>
              <w:bottom w:val="single" w:sz="4" w:space="0" w:color="auto"/>
              <w:right w:val="single" w:sz="4" w:space="0" w:color="auto"/>
            </w:tcBorders>
            <w:noWrap/>
            <w:vAlign w:val="center"/>
            <w:hideMark/>
          </w:tcPr>
          <w:p w14:paraId="3F6E73A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2.878,77</w:t>
            </w:r>
          </w:p>
        </w:tc>
        <w:tc>
          <w:tcPr>
            <w:tcW w:w="970" w:type="dxa"/>
            <w:tcBorders>
              <w:top w:val="nil"/>
              <w:left w:val="nil"/>
              <w:bottom w:val="single" w:sz="4" w:space="0" w:color="auto"/>
              <w:right w:val="single" w:sz="4" w:space="0" w:color="auto"/>
            </w:tcBorders>
            <w:noWrap/>
            <w:vAlign w:val="center"/>
            <w:hideMark/>
          </w:tcPr>
          <w:p w14:paraId="0B587EE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2.936,34</w:t>
            </w:r>
          </w:p>
        </w:tc>
        <w:tc>
          <w:tcPr>
            <w:tcW w:w="970" w:type="dxa"/>
            <w:tcBorders>
              <w:top w:val="nil"/>
              <w:left w:val="nil"/>
              <w:bottom w:val="single" w:sz="4" w:space="0" w:color="auto"/>
              <w:right w:val="single" w:sz="4" w:space="0" w:color="auto"/>
            </w:tcBorders>
            <w:noWrap/>
            <w:vAlign w:val="center"/>
            <w:hideMark/>
          </w:tcPr>
          <w:p w14:paraId="5D0A241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2.995,06</w:t>
            </w:r>
          </w:p>
        </w:tc>
        <w:tc>
          <w:tcPr>
            <w:tcW w:w="970" w:type="dxa"/>
            <w:tcBorders>
              <w:top w:val="nil"/>
              <w:left w:val="nil"/>
              <w:bottom w:val="single" w:sz="4" w:space="0" w:color="auto"/>
              <w:right w:val="single" w:sz="4" w:space="0" w:color="auto"/>
            </w:tcBorders>
            <w:noWrap/>
            <w:vAlign w:val="center"/>
            <w:hideMark/>
          </w:tcPr>
          <w:p w14:paraId="69173F9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3.054,97</w:t>
            </w:r>
          </w:p>
        </w:tc>
        <w:tc>
          <w:tcPr>
            <w:tcW w:w="970" w:type="dxa"/>
            <w:tcBorders>
              <w:top w:val="nil"/>
              <w:left w:val="nil"/>
              <w:bottom w:val="single" w:sz="4" w:space="0" w:color="auto"/>
              <w:right w:val="single" w:sz="4" w:space="0" w:color="auto"/>
            </w:tcBorders>
            <w:noWrap/>
            <w:vAlign w:val="center"/>
            <w:hideMark/>
          </w:tcPr>
          <w:p w14:paraId="3BEFC81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3.116,07</w:t>
            </w:r>
          </w:p>
        </w:tc>
      </w:tr>
      <w:tr w:rsidR="00A41CF5" w:rsidRPr="008A0DA6" w14:paraId="27449A6E"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2D52E46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IV</w:t>
            </w:r>
          </w:p>
        </w:tc>
        <w:tc>
          <w:tcPr>
            <w:tcW w:w="971" w:type="dxa"/>
            <w:tcBorders>
              <w:top w:val="nil"/>
              <w:left w:val="nil"/>
              <w:bottom w:val="single" w:sz="4" w:space="0" w:color="auto"/>
              <w:right w:val="single" w:sz="4" w:space="0" w:color="auto"/>
            </w:tcBorders>
            <w:noWrap/>
            <w:vAlign w:val="center"/>
            <w:hideMark/>
          </w:tcPr>
          <w:p w14:paraId="6010001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2.456,05</w:t>
            </w:r>
          </w:p>
        </w:tc>
        <w:tc>
          <w:tcPr>
            <w:tcW w:w="996" w:type="dxa"/>
            <w:tcBorders>
              <w:top w:val="nil"/>
              <w:left w:val="nil"/>
              <w:bottom w:val="single" w:sz="4" w:space="0" w:color="auto"/>
              <w:right w:val="single" w:sz="4" w:space="0" w:color="auto"/>
            </w:tcBorders>
            <w:noWrap/>
            <w:vAlign w:val="center"/>
            <w:hideMark/>
          </w:tcPr>
          <w:p w14:paraId="60DFEAD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2.505,16</w:t>
            </w:r>
          </w:p>
        </w:tc>
        <w:tc>
          <w:tcPr>
            <w:tcW w:w="971" w:type="dxa"/>
            <w:tcBorders>
              <w:top w:val="nil"/>
              <w:left w:val="nil"/>
              <w:bottom w:val="single" w:sz="4" w:space="0" w:color="auto"/>
              <w:right w:val="single" w:sz="4" w:space="0" w:color="auto"/>
            </w:tcBorders>
            <w:noWrap/>
            <w:vAlign w:val="center"/>
            <w:hideMark/>
          </w:tcPr>
          <w:p w14:paraId="0941F3D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2.555,27</w:t>
            </w:r>
          </w:p>
        </w:tc>
        <w:tc>
          <w:tcPr>
            <w:tcW w:w="970" w:type="dxa"/>
            <w:tcBorders>
              <w:top w:val="nil"/>
              <w:left w:val="nil"/>
              <w:bottom w:val="single" w:sz="4" w:space="0" w:color="auto"/>
              <w:right w:val="single" w:sz="4" w:space="0" w:color="auto"/>
            </w:tcBorders>
            <w:noWrap/>
            <w:vAlign w:val="center"/>
            <w:hideMark/>
          </w:tcPr>
          <w:p w14:paraId="4233FA2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2.606,38</w:t>
            </w:r>
          </w:p>
        </w:tc>
        <w:tc>
          <w:tcPr>
            <w:tcW w:w="970" w:type="dxa"/>
            <w:tcBorders>
              <w:top w:val="nil"/>
              <w:left w:val="nil"/>
              <w:bottom w:val="single" w:sz="4" w:space="0" w:color="auto"/>
              <w:right w:val="single" w:sz="4" w:space="0" w:color="auto"/>
            </w:tcBorders>
            <w:noWrap/>
            <w:vAlign w:val="center"/>
            <w:hideMark/>
          </w:tcPr>
          <w:p w14:paraId="5F10D12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2.658,49</w:t>
            </w:r>
          </w:p>
        </w:tc>
        <w:tc>
          <w:tcPr>
            <w:tcW w:w="970" w:type="dxa"/>
            <w:tcBorders>
              <w:top w:val="nil"/>
              <w:left w:val="nil"/>
              <w:bottom w:val="single" w:sz="4" w:space="0" w:color="auto"/>
              <w:right w:val="single" w:sz="4" w:space="0" w:color="auto"/>
            </w:tcBorders>
            <w:noWrap/>
            <w:vAlign w:val="center"/>
            <w:hideMark/>
          </w:tcPr>
          <w:p w14:paraId="2335CD3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2.711,67</w:t>
            </w:r>
          </w:p>
        </w:tc>
        <w:tc>
          <w:tcPr>
            <w:tcW w:w="970" w:type="dxa"/>
            <w:tcBorders>
              <w:top w:val="nil"/>
              <w:left w:val="nil"/>
              <w:bottom w:val="single" w:sz="4" w:space="0" w:color="auto"/>
              <w:right w:val="single" w:sz="4" w:space="0" w:color="auto"/>
            </w:tcBorders>
            <w:noWrap/>
            <w:vAlign w:val="center"/>
            <w:hideMark/>
          </w:tcPr>
          <w:p w14:paraId="620DB7D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2.765,91</w:t>
            </w:r>
          </w:p>
        </w:tc>
        <w:tc>
          <w:tcPr>
            <w:tcW w:w="970" w:type="dxa"/>
            <w:tcBorders>
              <w:top w:val="nil"/>
              <w:left w:val="nil"/>
              <w:bottom w:val="single" w:sz="4" w:space="0" w:color="auto"/>
              <w:right w:val="single" w:sz="4" w:space="0" w:color="auto"/>
            </w:tcBorders>
            <w:noWrap/>
            <w:vAlign w:val="center"/>
            <w:hideMark/>
          </w:tcPr>
          <w:p w14:paraId="4352107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2.821,21</w:t>
            </w:r>
          </w:p>
        </w:tc>
        <w:tc>
          <w:tcPr>
            <w:tcW w:w="970" w:type="dxa"/>
            <w:tcBorders>
              <w:top w:val="nil"/>
              <w:left w:val="nil"/>
              <w:bottom w:val="single" w:sz="4" w:space="0" w:color="auto"/>
              <w:right w:val="single" w:sz="4" w:space="0" w:color="auto"/>
            </w:tcBorders>
            <w:noWrap/>
            <w:vAlign w:val="center"/>
            <w:hideMark/>
          </w:tcPr>
          <w:p w14:paraId="3E4F686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2.877,66</w:t>
            </w:r>
          </w:p>
        </w:tc>
        <w:tc>
          <w:tcPr>
            <w:tcW w:w="970" w:type="dxa"/>
            <w:tcBorders>
              <w:top w:val="nil"/>
              <w:left w:val="nil"/>
              <w:bottom w:val="single" w:sz="4" w:space="0" w:color="auto"/>
              <w:right w:val="single" w:sz="4" w:space="0" w:color="auto"/>
            </w:tcBorders>
            <w:noWrap/>
            <w:vAlign w:val="center"/>
            <w:hideMark/>
          </w:tcPr>
          <w:p w14:paraId="0764D47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2.935,20</w:t>
            </w:r>
          </w:p>
        </w:tc>
        <w:tc>
          <w:tcPr>
            <w:tcW w:w="970" w:type="dxa"/>
            <w:tcBorders>
              <w:top w:val="nil"/>
              <w:left w:val="nil"/>
              <w:bottom w:val="single" w:sz="4" w:space="0" w:color="auto"/>
              <w:right w:val="single" w:sz="4" w:space="0" w:color="auto"/>
            </w:tcBorders>
            <w:noWrap/>
            <w:vAlign w:val="center"/>
            <w:hideMark/>
          </w:tcPr>
          <w:p w14:paraId="4238AB8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2.993,91</w:t>
            </w:r>
          </w:p>
        </w:tc>
        <w:tc>
          <w:tcPr>
            <w:tcW w:w="970" w:type="dxa"/>
            <w:tcBorders>
              <w:top w:val="nil"/>
              <w:left w:val="nil"/>
              <w:bottom w:val="single" w:sz="4" w:space="0" w:color="auto"/>
              <w:right w:val="single" w:sz="4" w:space="0" w:color="auto"/>
            </w:tcBorders>
            <w:noWrap/>
            <w:vAlign w:val="center"/>
            <w:hideMark/>
          </w:tcPr>
          <w:p w14:paraId="13195E5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3.053,79</w:t>
            </w:r>
          </w:p>
        </w:tc>
        <w:tc>
          <w:tcPr>
            <w:tcW w:w="970" w:type="dxa"/>
            <w:tcBorders>
              <w:top w:val="nil"/>
              <w:left w:val="nil"/>
              <w:bottom w:val="single" w:sz="4" w:space="0" w:color="auto"/>
              <w:right w:val="single" w:sz="4" w:space="0" w:color="auto"/>
            </w:tcBorders>
            <w:noWrap/>
            <w:vAlign w:val="center"/>
            <w:hideMark/>
          </w:tcPr>
          <w:p w14:paraId="4F460D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3.114,87</w:t>
            </w:r>
          </w:p>
        </w:tc>
        <w:tc>
          <w:tcPr>
            <w:tcW w:w="970" w:type="dxa"/>
            <w:tcBorders>
              <w:top w:val="nil"/>
              <w:left w:val="nil"/>
              <w:bottom w:val="single" w:sz="4" w:space="0" w:color="auto"/>
              <w:right w:val="single" w:sz="4" w:space="0" w:color="auto"/>
            </w:tcBorders>
            <w:noWrap/>
            <w:vAlign w:val="center"/>
            <w:hideMark/>
          </w:tcPr>
          <w:p w14:paraId="4D7EAB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3.177,17</w:t>
            </w:r>
          </w:p>
        </w:tc>
        <w:tc>
          <w:tcPr>
            <w:tcW w:w="970" w:type="dxa"/>
            <w:tcBorders>
              <w:top w:val="nil"/>
              <w:left w:val="nil"/>
              <w:bottom w:val="single" w:sz="4" w:space="0" w:color="auto"/>
              <w:right w:val="single" w:sz="4" w:space="0" w:color="auto"/>
            </w:tcBorders>
            <w:noWrap/>
            <w:vAlign w:val="center"/>
            <w:hideMark/>
          </w:tcPr>
          <w:p w14:paraId="0F7F71F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3.240,70</w:t>
            </w:r>
          </w:p>
        </w:tc>
      </w:tr>
      <w:tr w:rsidR="00A41CF5" w:rsidRPr="008A0DA6" w14:paraId="42CBCE53"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0DE5253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w:t>
            </w:r>
          </w:p>
        </w:tc>
        <w:tc>
          <w:tcPr>
            <w:tcW w:w="971" w:type="dxa"/>
            <w:tcBorders>
              <w:top w:val="nil"/>
              <w:left w:val="nil"/>
              <w:bottom w:val="single" w:sz="4" w:space="0" w:color="auto"/>
              <w:right w:val="single" w:sz="4" w:space="0" w:color="auto"/>
            </w:tcBorders>
            <w:noWrap/>
            <w:vAlign w:val="center"/>
            <w:hideMark/>
          </w:tcPr>
          <w:p w14:paraId="2AD050E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2.578,54</w:t>
            </w:r>
          </w:p>
        </w:tc>
        <w:tc>
          <w:tcPr>
            <w:tcW w:w="996" w:type="dxa"/>
            <w:tcBorders>
              <w:top w:val="nil"/>
              <w:left w:val="nil"/>
              <w:bottom w:val="single" w:sz="4" w:space="0" w:color="auto"/>
              <w:right w:val="single" w:sz="4" w:space="0" w:color="auto"/>
            </w:tcBorders>
            <w:noWrap/>
            <w:vAlign w:val="center"/>
            <w:hideMark/>
          </w:tcPr>
          <w:p w14:paraId="14BC2C5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2.630,12</w:t>
            </w:r>
          </w:p>
        </w:tc>
        <w:tc>
          <w:tcPr>
            <w:tcW w:w="971" w:type="dxa"/>
            <w:tcBorders>
              <w:top w:val="nil"/>
              <w:left w:val="nil"/>
              <w:bottom w:val="single" w:sz="4" w:space="0" w:color="auto"/>
              <w:right w:val="single" w:sz="4" w:space="0" w:color="auto"/>
            </w:tcBorders>
            <w:noWrap/>
            <w:vAlign w:val="center"/>
            <w:hideMark/>
          </w:tcPr>
          <w:p w14:paraId="11FE0CE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2.682,72</w:t>
            </w:r>
          </w:p>
        </w:tc>
        <w:tc>
          <w:tcPr>
            <w:tcW w:w="970" w:type="dxa"/>
            <w:tcBorders>
              <w:top w:val="nil"/>
              <w:left w:val="nil"/>
              <w:bottom w:val="single" w:sz="4" w:space="0" w:color="auto"/>
              <w:right w:val="single" w:sz="4" w:space="0" w:color="auto"/>
            </w:tcBorders>
            <w:noWrap/>
            <w:vAlign w:val="center"/>
            <w:hideMark/>
          </w:tcPr>
          <w:p w14:paraId="5A42BB9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2.736,39</w:t>
            </w:r>
          </w:p>
        </w:tc>
        <w:tc>
          <w:tcPr>
            <w:tcW w:w="970" w:type="dxa"/>
            <w:tcBorders>
              <w:top w:val="nil"/>
              <w:left w:val="nil"/>
              <w:bottom w:val="single" w:sz="4" w:space="0" w:color="auto"/>
              <w:right w:val="single" w:sz="4" w:space="0" w:color="auto"/>
            </w:tcBorders>
            <w:noWrap/>
            <w:vAlign w:val="center"/>
            <w:hideMark/>
          </w:tcPr>
          <w:p w14:paraId="4D233B0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2.791,12</w:t>
            </w:r>
          </w:p>
        </w:tc>
        <w:tc>
          <w:tcPr>
            <w:tcW w:w="970" w:type="dxa"/>
            <w:tcBorders>
              <w:top w:val="nil"/>
              <w:left w:val="nil"/>
              <w:bottom w:val="single" w:sz="4" w:space="0" w:color="auto"/>
              <w:right w:val="single" w:sz="4" w:space="0" w:color="auto"/>
            </w:tcBorders>
            <w:noWrap/>
            <w:vAlign w:val="center"/>
            <w:hideMark/>
          </w:tcPr>
          <w:p w14:paraId="5B9BD3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2.846,92</w:t>
            </w:r>
          </w:p>
        </w:tc>
        <w:tc>
          <w:tcPr>
            <w:tcW w:w="970" w:type="dxa"/>
            <w:tcBorders>
              <w:top w:val="nil"/>
              <w:left w:val="nil"/>
              <w:bottom w:val="single" w:sz="4" w:space="0" w:color="auto"/>
              <w:right w:val="single" w:sz="4" w:space="0" w:color="auto"/>
            </w:tcBorders>
            <w:noWrap/>
            <w:vAlign w:val="center"/>
            <w:hideMark/>
          </w:tcPr>
          <w:p w14:paraId="041D41C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2.903,85</w:t>
            </w:r>
          </w:p>
        </w:tc>
        <w:tc>
          <w:tcPr>
            <w:tcW w:w="970" w:type="dxa"/>
            <w:tcBorders>
              <w:top w:val="nil"/>
              <w:left w:val="nil"/>
              <w:bottom w:val="single" w:sz="4" w:space="0" w:color="auto"/>
              <w:right w:val="single" w:sz="4" w:space="0" w:color="auto"/>
            </w:tcBorders>
            <w:noWrap/>
            <w:vAlign w:val="center"/>
            <w:hideMark/>
          </w:tcPr>
          <w:p w14:paraId="71702DC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2.961,94</w:t>
            </w:r>
          </w:p>
        </w:tc>
        <w:tc>
          <w:tcPr>
            <w:tcW w:w="970" w:type="dxa"/>
            <w:tcBorders>
              <w:top w:val="nil"/>
              <w:left w:val="nil"/>
              <w:bottom w:val="single" w:sz="4" w:space="0" w:color="auto"/>
              <w:right w:val="single" w:sz="4" w:space="0" w:color="auto"/>
            </w:tcBorders>
            <w:noWrap/>
            <w:vAlign w:val="center"/>
            <w:hideMark/>
          </w:tcPr>
          <w:p w14:paraId="7798182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3.021,18</w:t>
            </w:r>
          </w:p>
        </w:tc>
        <w:tc>
          <w:tcPr>
            <w:tcW w:w="970" w:type="dxa"/>
            <w:tcBorders>
              <w:top w:val="nil"/>
              <w:left w:val="nil"/>
              <w:bottom w:val="single" w:sz="4" w:space="0" w:color="auto"/>
              <w:right w:val="single" w:sz="4" w:space="0" w:color="auto"/>
            </w:tcBorders>
            <w:noWrap/>
            <w:vAlign w:val="center"/>
            <w:hideMark/>
          </w:tcPr>
          <w:p w14:paraId="20E2B41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3.081,61</w:t>
            </w:r>
          </w:p>
        </w:tc>
        <w:tc>
          <w:tcPr>
            <w:tcW w:w="970" w:type="dxa"/>
            <w:tcBorders>
              <w:top w:val="nil"/>
              <w:left w:val="nil"/>
              <w:bottom w:val="single" w:sz="4" w:space="0" w:color="auto"/>
              <w:right w:val="single" w:sz="4" w:space="0" w:color="auto"/>
            </w:tcBorders>
            <w:noWrap/>
            <w:vAlign w:val="center"/>
            <w:hideMark/>
          </w:tcPr>
          <w:p w14:paraId="34235A7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3.143,24</w:t>
            </w:r>
          </w:p>
        </w:tc>
        <w:tc>
          <w:tcPr>
            <w:tcW w:w="970" w:type="dxa"/>
            <w:tcBorders>
              <w:top w:val="nil"/>
              <w:left w:val="nil"/>
              <w:bottom w:val="single" w:sz="4" w:space="0" w:color="auto"/>
              <w:right w:val="single" w:sz="4" w:space="0" w:color="auto"/>
            </w:tcBorders>
            <w:noWrap/>
            <w:vAlign w:val="center"/>
            <w:hideMark/>
          </w:tcPr>
          <w:p w14:paraId="4B52D3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3.206,12</w:t>
            </w:r>
          </w:p>
        </w:tc>
        <w:tc>
          <w:tcPr>
            <w:tcW w:w="970" w:type="dxa"/>
            <w:tcBorders>
              <w:top w:val="nil"/>
              <w:left w:val="nil"/>
              <w:bottom w:val="single" w:sz="4" w:space="0" w:color="auto"/>
              <w:right w:val="single" w:sz="4" w:space="0" w:color="auto"/>
            </w:tcBorders>
            <w:noWrap/>
            <w:vAlign w:val="center"/>
            <w:hideMark/>
          </w:tcPr>
          <w:p w14:paraId="43939B3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3.270,24</w:t>
            </w:r>
          </w:p>
        </w:tc>
        <w:tc>
          <w:tcPr>
            <w:tcW w:w="970" w:type="dxa"/>
            <w:tcBorders>
              <w:top w:val="nil"/>
              <w:left w:val="nil"/>
              <w:bottom w:val="single" w:sz="4" w:space="0" w:color="auto"/>
              <w:right w:val="single" w:sz="4" w:space="0" w:color="auto"/>
            </w:tcBorders>
            <w:noWrap/>
            <w:vAlign w:val="center"/>
            <w:hideMark/>
          </w:tcPr>
          <w:p w14:paraId="10B6549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3.335,63</w:t>
            </w:r>
          </w:p>
        </w:tc>
        <w:tc>
          <w:tcPr>
            <w:tcW w:w="970" w:type="dxa"/>
            <w:tcBorders>
              <w:top w:val="nil"/>
              <w:left w:val="nil"/>
              <w:bottom w:val="single" w:sz="4" w:space="0" w:color="auto"/>
              <w:right w:val="single" w:sz="4" w:space="0" w:color="auto"/>
            </w:tcBorders>
            <w:noWrap/>
            <w:vAlign w:val="center"/>
            <w:hideMark/>
          </w:tcPr>
          <w:p w14:paraId="3DD8D76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3.402,35</w:t>
            </w:r>
          </w:p>
        </w:tc>
      </w:tr>
      <w:tr w:rsidR="00A41CF5" w:rsidRPr="008A0DA6" w14:paraId="740C9B98"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1FB72C6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w:t>
            </w:r>
          </w:p>
        </w:tc>
        <w:tc>
          <w:tcPr>
            <w:tcW w:w="971" w:type="dxa"/>
            <w:tcBorders>
              <w:top w:val="nil"/>
              <w:left w:val="nil"/>
              <w:bottom w:val="single" w:sz="4" w:space="0" w:color="auto"/>
              <w:right w:val="single" w:sz="4" w:space="0" w:color="auto"/>
            </w:tcBorders>
            <w:noWrap/>
            <w:vAlign w:val="center"/>
            <w:hideMark/>
          </w:tcPr>
          <w:p w14:paraId="51304F7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2.764,59</w:t>
            </w:r>
          </w:p>
        </w:tc>
        <w:tc>
          <w:tcPr>
            <w:tcW w:w="996" w:type="dxa"/>
            <w:tcBorders>
              <w:top w:val="nil"/>
              <w:left w:val="nil"/>
              <w:bottom w:val="single" w:sz="4" w:space="0" w:color="auto"/>
              <w:right w:val="single" w:sz="4" w:space="0" w:color="auto"/>
            </w:tcBorders>
            <w:noWrap/>
            <w:vAlign w:val="center"/>
            <w:hideMark/>
          </w:tcPr>
          <w:p w14:paraId="4565DB2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2.819,89</w:t>
            </w:r>
          </w:p>
        </w:tc>
        <w:tc>
          <w:tcPr>
            <w:tcW w:w="971" w:type="dxa"/>
            <w:tcBorders>
              <w:top w:val="nil"/>
              <w:left w:val="nil"/>
              <w:bottom w:val="single" w:sz="4" w:space="0" w:color="auto"/>
              <w:right w:val="single" w:sz="4" w:space="0" w:color="auto"/>
            </w:tcBorders>
            <w:noWrap/>
            <w:vAlign w:val="center"/>
            <w:hideMark/>
          </w:tcPr>
          <w:p w14:paraId="6F954D3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2.876,29</w:t>
            </w:r>
          </w:p>
        </w:tc>
        <w:tc>
          <w:tcPr>
            <w:tcW w:w="970" w:type="dxa"/>
            <w:tcBorders>
              <w:top w:val="nil"/>
              <w:left w:val="nil"/>
              <w:bottom w:val="single" w:sz="4" w:space="0" w:color="auto"/>
              <w:right w:val="single" w:sz="4" w:space="0" w:color="auto"/>
            </w:tcBorders>
            <w:noWrap/>
            <w:vAlign w:val="center"/>
            <w:hideMark/>
          </w:tcPr>
          <w:p w14:paraId="4DC0465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2.933,80</w:t>
            </w:r>
          </w:p>
        </w:tc>
        <w:tc>
          <w:tcPr>
            <w:tcW w:w="970" w:type="dxa"/>
            <w:tcBorders>
              <w:top w:val="nil"/>
              <w:left w:val="nil"/>
              <w:bottom w:val="single" w:sz="4" w:space="0" w:color="auto"/>
              <w:right w:val="single" w:sz="4" w:space="0" w:color="auto"/>
            </w:tcBorders>
            <w:noWrap/>
            <w:vAlign w:val="center"/>
            <w:hideMark/>
          </w:tcPr>
          <w:p w14:paraId="64567DB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2.992,48</w:t>
            </w:r>
          </w:p>
        </w:tc>
        <w:tc>
          <w:tcPr>
            <w:tcW w:w="970" w:type="dxa"/>
            <w:tcBorders>
              <w:top w:val="nil"/>
              <w:left w:val="nil"/>
              <w:bottom w:val="single" w:sz="4" w:space="0" w:color="auto"/>
              <w:right w:val="single" w:sz="4" w:space="0" w:color="auto"/>
            </w:tcBorders>
            <w:noWrap/>
            <w:vAlign w:val="center"/>
            <w:hideMark/>
          </w:tcPr>
          <w:p w14:paraId="6521018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3.052,32</w:t>
            </w:r>
          </w:p>
        </w:tc>
        <w:tc>
          <w:tcPr>
            <w:tcW w:w="970" w:type="dxa"/>
            <w:tcBorders>
              <w:top w:val="nil"/>
              <w:left w:val="nil"/>
              <w:bottom w:val="single" w:sz="4" w:space="0" w:color="auto"/>
              <w:right w:val="single" w:sz="4" w:space="0" w:color="auto"/>
            </w:tcBorders>
            <w:noWrap/>
            <w:vAlign w:val="center"/>
            <w:hideMark/>
          </w:tcPr>
          <w:p w14:paraId="3E45BA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3.113,38</w:t>
            </w:r>
          </w:p>
        </w:tc>
        <w:tc>
          <w:tcPr>
            <w:tcW w:w="970" w:type="dxa"/>
            <w:tcBorders>
              <w:top w:val="nil"/>
              <w:left w:val="nil"/>
              <w:bottom w:val="single" w:sz="4" w:space="0" w:color="auto"/>
              <w:right w:val="single" w:sz="4" w:space="0" w:color="auto"/>
            </w:tcBorders>
            <w:noWrap/>
            <w:vAlign w:val="center"/>
            <w:hideMark/>
          </w:tcPr>
          <w:p w14:paraId="140B85D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3.175,66</w:t>
            </w:r>
          </w:p>
        </w:tc>
        <w:tc>
          <w:tcPr>
            <w:tcW w:w="970" w:type="dxa"/>
            <w:tcBorders>
              <w:top w:val="nil"/>
              <w:left w:val="nil"/>
              <w:bottom w:val="single" w:sz="4" w:space="0" w:color="auto"/>
              <w:right w:val="single" w:sz="4" w:space="0" w:color="auto"/>
            </w:tcBorders>
            <w:noWrap/>
            <w:vAlign w:val="center"/>
            <w:hideMark/>
          </w:tcPr>
          <w:p w14:paraId="191931F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3.239,14</w:t>
            </w:r>
          </w:p>
        </w:tc>
        <w:tc>
          <w:tcPr>
            <w:tcW w:w="970" w:type="dxa"/>
            <w:tcBorders>
              <w:top w:val="nil"/>
              <w:left w:val="nil"/>
              <w:bottom w:val="single" w:sz="4" w:space="0" w:color="auto"/>
              <w:right w:val="single" w:sz="4" w:space="0" w:color="auto"/>
            </w:tcBorders>
            <w:noWrap/>
            <w:vAlign w:val="center"/>
            <w:hideMark/>
          </w:tcPr>
          <w:p w14:paraId="769F7DF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3.303,94</w:t>
            </w:r>
          </w:p>
        </w:tc>
        <w:tc>
          <w:tcPr>
            <w:tcW w:w="970" w:type="dxa"/>
            <w:tcBorders>
              <w:top w:val="nil"/>
              <w:left w:val="nil"/>
              <w:bottom w:val="single" w:sz="4" w:space="0" w:color="auto"/>
              <w:right w:val="single" w:sz="4" w:space="0" w:color="auto"/>
            </w:tcBorders>
            <w:noWrap/>
            <w:vAlign w:val="center"/>
            <w:hideMark/>
          </w:tcPr>
          <w:p w14:paraId="5FAF67E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3.370,01</w:t>
            </w:r>
          </w:p>
        </w:tc>
        <w:tc>
          <w:tcPr>
            <w:tcW w:w="970" w:type="dxa"/>
            <w:tcBorders>
              <w:top w:val="nil"/>
              <w:left w:val="nil"/>
              <w:bottom w:val="single" w:sz="4" w:space="0" w:color="auto"/>
              <w:right w:val="single" w:sz="4" w:space="0" w:color="auto"/>
            </w:tcBorders>
            <w:noWrap/>
            <w:vAlign w:val="center"/>
            <w:hideMark/>
          </w:tcPr>
          <w:p w14:paraId="6731212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3.437,42</w:t>
            </w:r>
          </w:p>
        </w:tc>
        <w:tc>
          <w:tcPr>
            <w:tcW w:w="970" w:type="dxa"/>
            <w:tcBorders>
              <w:top w:val="nil"/>
              <w:left w:val="nil"/>
              <w:bottom w:val="single" w:sz="4" w:space="0" w:color="auto"/>
              <w:right w:val="single" w:sz="4" w:space="0" w:color="auto"/>
            </w:tcBorders>
            <w:noWrap/>
            <w:vAlign w:val="center"/>
            <w:hideMark/>
          </w:tcPr>
          <w:p w14:paraId="62D14C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3.506,17</w:t>
            </w:r>
          </w:p>
        </w:tc>
        <w:tc>
          <w:tcPr>
            <w:tcW w:w="970" w:type="dxa"/>
            <w:tcBorders>
              <w:top w:val="nil"/>
              <w:left w:val="nil"/>
              <w:bottom w:val="single" w:sz="4" w:space="0" w:color="auto"/>
              <w:right w:val="single" w:sz="4" w:space="0" w:color="auto"/>
            </w:tcBorders>
            <w:noWrap/>
            <w:vAlign w:val="center"/>
            <w:hideMark/>
          </w:tcPr>
          <w:p w14:paraId="1269FBB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3.576,30</w:t>
            </w:r>
          </w:p>
        </w:tc>
        <w:tc>
          <w:tcPr>
            <w:tcW w:w="970" w:type="dxa"/>
            <w:tcBorders>
              <w:top w:val="nil"/>
              <w:left w:val="nil"/>
              <w:bottom w:val="single" w:sz="4" w:space="0" w:color="auto"/>
              <w:right w:val="single" w:sz="4" w:space="0" w:color="auto"/>
            </w:tcBorders>
            <w:noWrap/>
            <w:vAlign w:val="center"/>
            <w:hideMark/>
          </w:tcPr>
          <w:p w14:paraId="06EAAD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3.647,81</w:t>
            </w:r>
          </w:p>
        </w:tc>
      </w:tr>
      <w:tr w:rsidR="00A41CF5" w:rsidRPr="008A0DA6" w14:paraId="014F6E9E"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22BA045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VII</w:t>
            </w:r>
          </w:p>
        </w:tc>
        <w:tc>
          <w:tcPr>
            <w:tcW w:w="971" w:type="dxa"/>
            <w:tcBorders>
              <w:top w:val="nil"/>
              <w:left w:val="nil"/>
              <w:bottom w:val="single" w:sz="4" w:space="0" w:color="auto"/>
              <w:right w:val="single" w:sz="4" w:space="0" w:color="auto"/>
            </w:tcBorders>
            <w:noWrap/>
            <w:vAlign w:val="center"/>
            <w:hideMark/>
          </w:tcPr>
          <w:p w14:paraId="55463E3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3.082,45</w:t>
            </w:r>
          </w:p>
        </w:tc>
        <w:tc>
          <w:tcPr>
            <w:tcW w:w="996" w:type="dxa"/>
            <w:tcBorders>
              <w:top w:val="nil"/>
              <w:left w:val="nil"/>
              <w:bottom w:val="single" w:sz="4" w:space="0" w:color="auto"/>
              <w:right w:val="single" w:sz="4" w:space="0" w:color="auto"/>
            </w:tcBorders>
            <w:noWrap/>
            <w:vAlign w:val="center"/>
            <w:hideMark/>
          </w:tcPr>
          <w:p w14:paraId="02CDF3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3.144,08</w:t>
            </w:r>
          </w:p>
        </w:tc>
        <w:tc>
          <w:tcPr>
            <w:tcW w:w="971" w:type="dxa"/>
            <w:tcBorders>
              <w:top w:val="nil"/>
              <w:left w:val="nil"/>
              <w:bottom w:val="single" w:sz="4" w:space="0" w:color="auto"/>
              <w:right w:val="single" w:sz="4" w:space="0" w:color="auto"/>
            </w:tcBorders>
            <w:noWrap/>
            <w:vAlign w:val="center"/>
            <w:hideMark/>
          </w:tcPr>
          <w:p w14:paraId="320D5EA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3.206,96</w:t>
            </w:r>
          </w:p>
        </w:tc>
        <w:tc>
          <w:tcPr>
            <w:tcW w:w="970" w:type="dxa"/>
            <w:tcBorders>
              <w:top w:val="nil"/>
              <w:left w:val="nil"/>
              <w:bottom w:val="single" w:sz="4" w:space="0" w:color="auto"/>
              <w:right w:val="single" w:sz="4" w:space="0" w:color="auto"/>
            </w:tcBorders>
            <w:noWrap/>
            <w:vAlign w:val="center"/>
            <w:hideMark/>
          </w:tcPr>
          <w:p w14:paraId="45F3F15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3.271,12</w:t>
            </w:r>
          </w:p>
        </w:tc>
        <w:tc>
          <w:tcPr>
            <w:tcW w:w="970" w:type="dxa"/>
            <w:tcBorders>
              <w:top w:val="nil"/>
              <w:left w:val="nil"/>
              <w:bottom w:val="single" w:sz="4" w:space="0" w:color="auto"/>
              <w:right w:val="single" w:sz="4" w:space="0" w:color="auto"/>
            </w:tcBorders>
            <w:noWrap/>
            <w:vAlign w:val="center"/>
            <w:hideMark/>
          </w:tcPr>
          <w:p w14:paraId="3A7ED04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3.336,55</w:t>
            </w:r>
          </w:p>
        </w:tc>
        <w:tc>
          <w:tcPr>
            <w:tcW w:w="970" w:type="dxa"/>
            <w:tcBorders>
              <w:top w:val="nil"/>
              <w:left w:val="nil"/>
              <w:bottom w:val="single" w:sz="4" w:space="0" w:color="auto"/>
              <w:right w:val="single" w:sz="4" w:space="0" w:color="auto"/>
            </w:tcBorders>
            <w:noWrap/>
            <w:vAlign w:val="center"/>
            <w:hideMark/>
          </w:tcPr>
          <w:p w14:paraId="2E0911A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3.403,27</w:t>
            </w:r>
          </w:p>
        </w:tc>
        <w:tc>
          <w:tcPr>
            <w:tcW w:w="970" w:type="dxa"/>
            <w:tcBorders>
              <w:top w:val="nil"/>
              <w:left w:val="nil"/>
              <w:bottom w:val="single" w:sz="4" w:space="0" w:color="auto"/>
              <w:right w:val="single" w:sz="4" w:space="0" w:color="auto"/>
            </w:tcBorders>
            <w:noWrap/>
            <w:vAlign w:val="center"/>
            <w:hideMark/>
          </w:tcPr>
          <w:p w14:paraId="2CF80A8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3.471,35</w:t>
            </w:r>
          </w:p>
        </w:tc>
        <w:tc>
          <w:tcPr>
            <w:tcW w:w="970" w:type="dxa"/>
            <w:tcBorders>
              <w:top w:val="nil"/>
              <w:left w:val="nil"/>
              <w:bottom w:val="single" w:sz="4" w:space="0" w:color="auto"/>
              <w:right w:val="single" w:sz="4" w:space="0" w:color="auto"/>
            </w:tcBorders>
            <w:noWrap/>
            <w:vAlign w:val="center"/>
            <w:hideMark/>
          </w:tcPr>
          <w:p w14:paraId="42B9312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3.540,75</w:t>
            </w:r>
          </w:p>
        </w:tc>
        <w:tc>
          <w:tcPr>
            <w:tcW w:w="970" w:type="dxa"/>
            <w:tcBorders>
              <w:top w:val="nil"/>
              <w:left w:val="nil"/>
              <w:bottom w:val="single" w:sz="4" w:space="0" w:color="auto"/>
              <w:right w:val="single" w:sz="4" w:space="0" w:color="auto"/>
            </w:tcBorders>
            <w:noWrap/>
            <w:vAlign w:val="center"/>
            <w:hideMark/>
          </w:tcPr>
          <w:p w14:paraId="559FFAB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3.611,57</w:t>
            </w:r>
          </w:p>
        </w:tc>
        <w:tc>
          <w:tcPr>
            <w:tcW w:w="970" w:type="dxa"/>
            <w:tcBorders>
              <w:top w:val="nil"/>
              <w:left w:val="nil"/>
              <w:bottom w:val="single" w:sz="4" w:space="0" w:color="auto"/>
              <w:right w:val="single" w:sz="4" w:space="0" w:color="auto"/>
            </w:tcBorders>
            <w:noWrap/>
            <w:vAlign w:val="center"/>
            <w:hideMark/>
          </w:tcPr>
          <w:p w14:paraId="75620BE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3.683,82</w:t>
            </w:r>
          </w:p>
        </w:tc>
        <w:tc>
          <w:tcPr>
            <w:tcW w:w="970" w:type="dxa"/>
            <w:tcBorders>
              <w:top w:val="nil"/>
              <w:left w:val="nil"/>
              <w:bottom w:val="single" w:sz="4" w:space="0" w:color="auto"/>
              <w:right w:val="single" w:sz="4" w:space="0" w:color="auto"/>
            </w:tcBorders>
            <w:noWrap/>
            <w:vAlign w:val="center"/>
            <w:hideMark/>
          </w:tcPr>
          <w:p w14:paraId="4D6EA8E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3.757,47</w:t>
            </w:r>
          </w:p>
        </w:tc>
        <w:tc>
          <w:tcPr>
            <w:tcW w:w="970" w:type="dxa"/>
            <w:tcBorders>
              <w:top w:val="nil"/>
              <w:left w:val="nil"/>
              <w:bottom w:val="single" w:sz="4" w:space="0" w:color="auto"/>
              <w:right w:val="single" w:sz="4" w:space="0" w:color="auto"/>
            </w:tcBorders>
            <w:noWrap/>
            <w:vAlign w:val="center"/>
            <w:hideMark/>
          </w:tcPr>
          <w:p w14:paraId="2953856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3.832,64</w:t>
            </w:r>
          </w:p>
        </w:tc>
        <w:tc>
          <w:tcPr>
            <w:tcW w:w="970" w:type="dxa"/>
            <w:tcBorders>
              <w:top w:val="nil"/>
              <w:left w:val="nil"/>
              <w:bottom w:val="single" w:sz="4" w:space="0" w:color="auto"/>
              <w:right w:val="single" w:sz="4" w:space="0" w:color="auto"/>
            </w:tcBorders>
            <w:noWrap/>
            <w:vAlign w:val="center"/>
            <w:hideMark/>
          </w:tcPr>
          <w:p w14:paraId="0431C38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3.909,30</w:t>
            </w:r>
          </w:p>
        </w:tc>
        <w:tc>
          <w:tcPr>
            <w:tcW w:w="970" w:type="dxa"/>
            <w:tcBorders>
              <w:top w:val="nil"/>
              <w:left w:val="nil"/>
              <w:bottom w:val="single" w:sz="4" w:space="0" w:color="auto"/>
              <w:right w:val="single" w:sz="4" w:space="0" w:color="auto"/>
            </w:tcBorders>
            <w:noWrap/>
            <w:vAlign w:val="center"/>
            <w:hideMark/>
          </w:tcPr>
          <w:p w14:paraId="0427806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3.987,46</w:t>
            </w:r>
          </w:p>
        </w:tc>
        <w:tc>
          <w:tcPr>
            <w:tcW w:w="970" w:type="dxa"/>
            <w:tcBorders>
              <w:top w:val="nil"/>
              <w:left w:val="nil"/>
              <w:bottom w:val="single" w:sz="4" w:space="0" w:color="auto"/>
              <w:right w:val="single" w:sz="4" w:space="0" w:color="auto"/>
            </w:tcBorders>
            <w:noWrap/>
            <w:vAlign w:val="center"/>
            <w:hideMark/>
          </w:tcPr>
          <w:p w14:paraId="7A754E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4.067,22</w:t>
            </w:r>
          </w:p>
        </w:tc>
      </w:tr>
      <w:tr w:rsidR="00A41CF5" w:rsidRPr="008A0DA6" w14:paraId="3BFEFD69"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5F5358F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VIII</w:t>
            </w:r>
          </w:p>
        </w:tc>
        <w:tc>
          <w:tcPr>
            <w:tcW w:w="971" w:type="dxa"/>
            <w:tcBorders>
              <w:top w:val="nil"/>
              <w:left w:val="nil"/>
              <w:bottom w:val="single" w:sz="4" w:space="0" w:color="auto"/>
              <w:right w:val="single" w:sz="4" w:space="0" w:color="auto"/>
            </w:tcBorders>
            <w:noWrap/>
            <w:vAlign w:val="center"/>
            <w:hideMark/>
          </w:tcPr>
          <w:p w14:paraId="1B891D6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3.437,02</w:t>
            </w:r>
          </w:p>
        </w:tc>
        <w:tc>
          <w:tcPr>
            <w:tcW w:w="996" w:type="dxa"/>
            <w:tcBorders>
              <w:top w:val="nil"/>
              <w:left w:val="nil"/>
              <w:bottom w:val="single" w:sz="4" w:space="0" w:color="auto"/>
              <w:right w:val="single" w:sz="4" w:space="0" w:color="auto"/>
            </w:tcBorders>
            <w:noWrap/>
            <w:vAlign w:val="center"/>
            <w:hideMark/>
          </w:tcPr>
          <w:p w14:paraId="763AC32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3.505,77</w:t>
            </w:r>
          </w:p>
        </w:tc>
        <w:tc>
          <w:tcPr>
            <w:tcW w:w="971" w:type="dxa"/>
            <w:tcBorders>
              <w:top w:val="nil"/>
              <w:left w:val="nil"/>
              <w:bottom w:val="single" w:sz="4" w:space="0" w:color="auto"/>
              <w:right w:val="single" w:sz="4" w:space="0" w:color="auto"/>
            </w:tcBorders>
            <w:noWrap/>
            <w:vAlign w:val="center"/>
            <w:hideMark/>
          </w:tcPr>
          <w:p w14:paraId="475D7FD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3.575,87</w:t>
            </w:r>
          </w:p>
        </w:tc>
        <w:tc>
          <w:tcPr>
            <w:tcW w:w="970" w:type="dxa"/>
            <w:tcBorders>
              <w:top w:val="nil"/>
              <w:left w:val="nil"/>
              <w:bottom w:val="single" w:sz="4" w:space="0" w:color="auto"/>
              <w:right w:val="single" w:sz="4" w:space="0" w:color="auto"/>
            </w:tcBorders>
            <w:noWrap/>
            <w:vAlign w:val="center"/>
            <w:hideMark/>
          </w:tcPr>
          <w:p w14:paraId="68FF334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3.647,39</w:t>
            </w:r>
          </w:p>
        </w:tc>
        <w:tc>
          <w:tcPr>
            <w:tcW w:w="970" w:type="dxa"/>
            <w:tcBorders>
              <w:top w:val="nil"/>
              <w:left w:val="nil"/>
              <w:bottom w:val="single" w:sz="4" w:space="0" w:color="auto"/>
              <w:right w:val="single" w:sz="4" w:space="0" w:color="auto"/>
            </w:tcBorders>
            <w:noWrap/>
            <w:vAlign w:val="center"/>
            <w:hideMark/>
          </w:tcPr>
          <w:p w14:paraId="215E02A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3.720,35</w:t>
            </w:r>
          </w:p>
        </w:tc>
        <w:tc>
          <w:tcPr>
            <w:tcW w:w="970" w:type="dxa"/>
            <w:tcBorders>
              <w:top w:val="nil"/>
              <w:left w:val="nil"/>
              <w:bottom w:val="single" w:sz="4" w:space="0" w:color="auto"/>
              <w:right w:val="single" w:sz="4" w:space="0" w:color="auto"/>
            </w:tcBorders>
            <w:noWrap/>
            <w:vAlign w:val="center"/>
            <w:hideMark/>
          </w:tcPr>
          <w:p w14:paraId="2E98A9C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3.794,76</w:t>
            </w:r>
          </w:p>
        </w:tc>
        <w:tc>
          <w:tcPr>
            <w:tcW w:w="970" w:type="dxa"/>
            <w:tcBorders>
              <w:top w:val="nil"/>
              <w:left w:val="nil"/>
              <w:bottom w:val="single" w:sz="4" w:space="0" w:color="auto"/>
              <w:right w:val="single" w:sz="4" w:space="0" w:color="auto"/>
            </w:tcBorders>
            <w:noWrap/>
            <w:vAlign w:val="center"/>
            <w:hideMark/>
          </w:tcPr>
          <w:p w14:paraId="31B6A48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3.870,64</w:t>
            </w:r>
          </w:p>
        </w:tc>
        <w:tc>
          <w:tcPr>
            <w:tcW w:w="970" w:type="dxa"/>
            <w:tcBorders>
              <w:top w:val="nil"/>
              <w:left w:val="nil"/>
              <w:bottom w:val="single" w:sz="4" w:space="0" w:color="auto"/>
              <w:right w:val="single" w:sz="4" w:space="0" w:color="auto"/>
            </w:tcBorders>
            <w:noWrap/>
            <w:vAlign w:val="center"/>
            <w:hideMark/>
          </w:tcPr>
          <w:p w14:paraId="46D238A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3.948,04</w:t>
            </w:r>
          </w:p>
        </w:tc>
        <w:tc>
          <w:tcPr>
            <w:tcW w:w="970" w:type="dxa"/>
            <w:tcBorders>
              <w:top w:val="nil"/>
              <w:left w:val="nil"/>
              <w:bottom w:val="single" w:sz="4" w:space="0" w:color="auto"/>
              <w:right w:val="single" w:sz="4" w:space="0" w:color="auto"/>
            </w:tcBorders>
            <w:noWrap/>
            <w:vAlign w:val="center"/>
            <w:hideMark/>
          </w:tcPr>
          <w:p w14:paraId="09D3B98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4.027,02</w:t>
            </w:r>
          </w:p>
        </w:tc>
        <w:tc>
          <w:tcPr>
            <w:tcW w:w="970" w:type="dxa"/>
            <w:tcBorders>
              <w:top w:val="nil"/>
              <w:left w:val="nil"/>
              <w:bottom w:val="single" w:sz="4" w:space="0" w:color="auto"/>
              <w:right w:val="single" w:sz="4" w:space="0" w:color="auto"/>
            </w:tcBorders>
            <w:noWrap/>
            <w:vAlign w:val="center"/>
            <w:hideMark/>
          </w:tcPr>
          <w:p w14:paraId="1A80601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4.107,55</w:t>
            </w:r>
          </w:p>
        </w:tc>
        <w:tc>
          <w:tcPr>
            <w:tcW w:w="970" w:type="dxa"/>
            <w:tcBorders>
              <w:top w:val="nil"/>
              <w:left w:val="nil"/>
              <w:bottom w:val="single" w:sz="4" w:space="0" w:color="auto"/>
              <w:right w:val="single" w:sz="4" w:space="0" w:color="auto"/>
            </w:tcBorders>
            <w:noWrap/>
            <w:vAlign w:val="center"/>
            <w:hideMark/>
          </w:tcPr>
          <w:p w14:paraId="49F3C8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4.189,71</w:t>
            </w:r>
          </w:p>
        </w:tc>
        <w:tc>
          <w:tcPr>
            <w:tcW w:w="970" w:type="dxa"/>
            <w:tcBorders>
              <w:top w:val="nil"/>
              <w:left w:val="nil"/>
              <w:bottom w:val="single" w:sz="4" w:space="0" w:color="auto"/>
              <w:right w:val="single" w:sz="4" w:space="0" w:color="auto"/>
            </w:tcBorders>
            <w:noWrap/>
            <w:vAlign w:val="center"/>
            <w:hideMark/>
          </w:tcPr>
          <w:p w14:paraId="2856DE7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4.273,50</w:t>
            </w:r>
          </w:p>
        </w:tc>
        <w:tc>
          <w:tcPr>
            <w:tcW w:w="970" w:type="dxa"/>
            <w:tcBorders>
              <w:top w:val="nil"/>
              <w:left w:val="nil"/>
              <w:bottom w:val="single" w:sz="4" w:space="0" w:color="auto"/>
              <w:right w:val="single" w:sz="4" w:space="0" w:color="auto"/>
            </w:tcBorders>
            <w:noWrap/>
            <w:vAlign w:val="center"/>
            <w:hideMark/>
          </w:tcPr>
          <w:p w14:paraId="27A0C46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4.358,98</w:t>
            </w:r>
          </w:p>
        </w:tc>
        <w:tc>
          <w:tcPr>
            <w:tcW w:w="970" w:type="dxa"/>
            <w:tcBorders>
              <w:top w:val="nil"/>
              <w:left w:val="nil"/>
              <w:bottom w:val="single" w:sz="4" w:space="0" w:color="auto"/>
              <w:right w:val="single" w:sz="4" w:space="0" w:color="auto"/>
            </w:tcBorders>
            <w:noWrap/>
            <w:vAlign w:val="center"/>
            <w:hideMark/>
          </w:tcPr>
          <w:p w14:paraId="5D9ABEF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4.446,16</w:t>
            </w:r>
          </w:p>
        </w:tc>
        <w:tc>
          <w:tcPr>
            <w:tcW w:w="970" w:type="dxa"/>
            <w:tcBorders>
              <w:top w:val="nil"/>
              <w:left w:val="nil"/>
              <w:bottom w:val="single" w:sz="4" w:space="0" w:color="auto"/>
              <w:right w:val="single" w:sz="4" w:space="0" w:color="auto"/>
            </w:tcBorders>
            <w:noWrap/>
            <w:vAlign w:val="center"/>
            <w:hideMark/>
          </w:tcPr>
          <w:p w14:paraId="149BE72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4.535,06</w:t>
            </w:r>
          </w:p>
        </w:tc>
      </w:tr>
      <w:tr w:rsidR="00A41CF5" w:rsidRPr="008A0DA6" w14:paraId="5ED91D96"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404C7AD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IX</w:t>
            </w:r>
          </w:p>
        </w:tc>
        <w:tc>
          <w:tcPr>
            <w:tcW w:w="971" w:type="dxa"/>
            <w:tcBorders>
              <w:top w:val="nil"/>
              <w:left w:val="nil"/>
              <w:bottom w:val="single" w:sz="4" w:space="0" w:color="auto"/>
              <w:right w:val="single" w:sz="4" w:space="0" w:color="auto"/>
            </w:tcBorders>
            <w:noWrap/>
            <w:vAlign w:val="center"/>
            <w:hideMark/>
          </w:tcPr>
          <w:p w14:paraId="5112425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3.832,29</w:t>
            </w:r>
          </w:p>
        </w:tc>
        <w:tc>
          <w:tcPr>
            <w:tcW w:w="996" w:type="dxa"/>
            <w:tcBorders>
              <w:top w:val="nil"/>
              <w:left w:val="nil"/>
              <w:bottom w:val="single" w:sz="4" w:space="0" w:color="auto"/>
              <w:right w:val="single" w:sz="4" w:space="0" w:color="auto"/>
            </w:tcBorders>
            <w:noWrap/>
            <w:vAlign w:val="center"/>
            <w:hideMark/>
          </w:tcPr>
          <w:p w14:paraId="44878CB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3.908,92</w:t>
            </w:r>
          </w:p>
        </w:tc>
        <w:tc>
          <w:tcPr>
            <w:tcW w:w="971" w:type="dxa"/>
            <w:tcBorders>
              <w:top w:val="nil"/>
              <w:left w:val="nil"/>
              <w:bottom w:val="single" w:sz="4" w:space="0" w:color="auto"/>
              <w:right w:val="single" w:sz="4" w:space="0" w:color="auto"/>
            </w:tcBorders>
            <w:noWrap/>
            <w:vAlign w:val="center"/>
            <w:hideMark/>
          </w:tcPr>
          <w:p w14:paraId="1F2F5B5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3.987,12</w:t>
            </w:r>
          </w:p>
        </w:tc>
        <w:tc>
          <w:tcPr>
            <w:tcW w:w="970" w:type="dxa"/>
            <w:tcBorders>
              <w:top w:val="nil"/>
              <w:left w:val="nil"/>
              <w:bottom w:val="single" w:sz="4" w:space="0" w:color="auto"/>
              <w:right w:val="single" w:sz="4" w:space="0" w:color="auto"/>
            </w:tcBorders>
            <w:noWrap/>
            <w:vAlign w:val="center"/>
            <w:hideMark/>
          </w:tcPr>
          <w:p w14:paraId="76D1192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4.066,84</w:t>
            </w:r>
          </w:p>
        </w:tc>
        <w:tc>
          <w:tcPr>
            <w:tcW w:w="970" w:type="dxa"/>
            <w:tcBorders>
              <w:top w:val="nil"/>
              <w:left w:val="nil"/>
              <w:bottom w:val="single" w:sz="4" w:space="0" w:color="auto"/>
              <w:right w:val="single" w:sz="4" w:space="0" w:color="auto"/>
            </w:tcBorders>
            <w:noWrap/>
            <w:vAlign w:val="center"/>
            <w:hideMark/>
          </w:tcPr>
          <w:p w14:paraId="4EBE34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4.148,20</w:t>
            </w:r>
          </w:p>
        </w:tc>
        <w:tc>
          <w:tcPr>
            <w:tcW w:w="970" w:type="dxa"/>
            <w:tcBorders>
              <w:top w:val="nil"/>
              <w:left w:val="nil"/>
              <w:bottom w:val="single" w:sz="4" w:space="0" w:color="auto"/>
              <w:right w:val="single" w:sz="4" w:space="0" w:color="auto"/>
            </w:tcBorders>
            <w:noWrap/>
            <w:vAlign w:val="center"/>
            <w:hideMark/>
          </w:tcPr>
          <w:p w14:paraId="71EEE66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4.231,15</w:t>
            </w:r>
          </w:p>
        </w:tc>
        <w:tc>
          <w:tcPr>
            <w:tcW w:w="970" w:type="dxa"/>
            <w:tcBorders>
              <w:top w:val="nil"/>
              <w:left w:val="nil"/>
              <w:bottom w:val="single" w:sz="4" w:space="0" w:color="auto"/>
              <w:right w:val="single" w:sz="4" w:space="0" w:color="auto"/>
            </w:tcBorders>
            <w:noWrap/>
            <w:vAlign w:val="center"/>
            <w:hideMark/>
          </w:tcPr>
          <w:p w14:paraId="750B152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4.315,77</w:t>
            </w:r>
          </w:p>
        </w:tc>
        <w:tc>
          <w:tcPr>
            <w:tcW w:w="970" w:type="dxa"/>
            <w:tcBorders>
              <w:top w:val="nil"/>
              <w:left w:val="nil"/>
              <w:bottom w:val="single" w:sz="4" w:space="0" w:color="auto"/>
              <w:right w:val="single" w:sz="4" w:space="0" w:color="auto"/>
            </w:tcBorders>
            <w:noWrap/>
            <w:vAlign w:val="center"/>
            <w:hideMark/>
          </w:tcPr>
          <w:p w14:paraId="45384C1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4.402,09</w:t>
            </w:r>
          </w:p>
        </w:tc>
        <w:tc>
          <w:tcPr>
            <w:tcW w:w="970" w:type="dxa"/>
            <w:tcBorders>
              <w:top w:val="nil"/>
              <w:left w:val="nil"/>
              <w:bottom w:val="single" w:sz="4" w:space="0" w:color="auto"/>
              <w:right w:val="single" w:sz="4" w:space="0" w:color="auto"/>
            </w:tcBorders>
            <w:noWrap/>
            <w:vAlign w:val="center"/>
            <w:hideMark/>
          </w:tcPr>
          <w:p w14:paraId="1BCB179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4.490,13</w:t>
            </w:r>
          </w:p>
        </w:tc>
        <w:tc>
          <w:tcPr>
            <w:tcW w:w="970" w:type="dxa"/>
            <w:tcBorders>
              <w:top w:val="nil"/>
              <w:left w:val="nil"/>
              <w:bottom w:val="single" w:sz="4" w:space="0" w:color="auto"/>
              <w:right w:val="single" w:sz="4" w:space="0" w:color="auto"/>
            </w:tcBorders>
            <w:noWrap/>
            <w:vAlign w:val="center"/>
            <w:hideMark/>
          </w:tcPr>
          <w:p w14:paraId="5954FFE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4.579,93</w:t>
            </w:r>
          </w:p>
        </w:tc>
        <w:tc>
          <w:tcPr>
            <w:tcW w:w="970" w:type="dxa"/>
            <w:tcBorders>
              <w:top w:val="nil"/>
              <w:left w:val="nil"/>
              <w:bottom w:val="single" w:sz="4" w:space="0" w:color="auto"/>
              <w:right w:val="single" w:sz="4" w:space="0" w:color="auto"/>
            </w:tcBorders>
            <w:noWrap/>
            <w:vAlign w:val="center"/>
            <w:hideMark/>
          </w:tcPr>
          <w:p w14:paraId="2CE9368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4.671,54</w:t>
            </w:r>
          </w:p>
        </w:tc>
        <w:tc>
          <w:tcPr>
            <w:tcW w:w="970" w:type="dxa"/>
            <w:tcBorders>
              <w:top w:val="nil"/>
              <w:left w:val="nil"/>
              <w:bottom w:val="single" w:sz="4" w:space="0" w:color="auto"/>
              <w:right w:val="single" w:sz="4" w:space="0" w:color="auto"/>
            </w:tcBorders>
            <w:noWrap/>
            <w:vAlign w:val="center"/>
            <w:hideMark/>
          </w:tcPr>
          <w:p w14:paraId="09DDA01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4.764,97</w:t>
            </w:r>
          </w:p>
        </w:tc>
        <w:tc>
          <w:tcPr>
            <w:tcW w:w="970" w:type="dxa"/>
            <w:tcBorders>
              <w:top w:val="nil"/>
              <w:left w:val="nil"/>
              <w:bottom w:val="single" w:sz="4" w:space="0" w:color="auto"/>
              <w:right w:val="single" w:sz="4" w:space="0" w:color="auto"/>
            </w:tcBorders>
            <w:noWrap/>
            <w:vAlign w:val="center"/>
            <w:hideMark/>
          </w:tcPr>
          <w:p w14:paraId="1652DA3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4.860,27</w:t>
            </w:r>
          </w:p>
        </w:tc>
        <w:tc>
          <w:tcPr>
            <w:tcW w:w="970" w:type="dxa"/>
            <w:tcBorders>
              <w:top w:val="nil"/>
              <w:left w:val="nil"/>
              <w:bottom w:val="single" w:sz="4" w:space="0" w:color="auto"/>
              <w:right w:val="single" w:sz="4" w:space="0" w:color="auto"/>
            </w:tcBorders>
            <w:noWrap/>
            <w:vAlign w:val="center"/>
            <w:hideMark/>
          </w:tcPr>
          <w:p w14:paraId="038B07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4.957,49</w:t>
            </w:r>
          </w:p>
        </w:tc>
        <w:tc>
          <w:tcPr>
            <w:tcW w:w="970" w:type="dxa"/>
            <w:tcBorders>
              <w:top w:val="nil"/>
              <w:left w:val="nil"/>
              <w:bottom w:val="single" w:sz="4" w:space="0" w:color="auto"/>
              <w:right w:val="single" w:sz="4" w:space="0" w:color="auto"/>
            </w:tcBorders>
            <w:noWrap/>
            <w:vAlign w:val="center"/>
            <w:hideMark/>
          </w:tcPr>
          <w:p w14:paraId="07B5A72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5.056,63</w:t>
            </w:r>
          </w:p>
        </w:tc>
      </w:tr>
      <w:tr w:rsidR="00A41CF5" w:rsidRPr="008A0DA6" w14:paraId="505ABE32"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4A50EEB7"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w:t>
            </w:r>
          </w:p>
        </w:tc>
        <w:tc>
          <w:tcPr>
            <w:tcW w:w="971" w:type="dxa"/>
            <w:tcBorders>
              <w:top w:val="nil"/>
              <w:left w:val="nil"/>
              <w:bottom w:val="single" w:sz="4" w:space="0" w:color="auto"/>
              <w:right w:val="single" w:sz="4" w:space="0" w:color="auto"/>
            </w:tcBorders>
            <w:noWrap/>
            <w:vAlign w:val="center"/>
            <w:hideMark/>
          </w:tcPr>
          <w:p w14:paraId="1DE2B98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4.272,86</w:t>
            </w:r>
          </w:p>
        </w:tc>
        <w:tc>
          <w:tcPr>
            <w:tcW w:w="996" w:type="dxa"/>
            <w:tcBorders>
              <w:top w:val="nil"/>
              <w:left w:val="nil"/>
              <w:bottom w:val="single" w:sz="4" w:space="0" w:color="auto"/>
              <w:right w:val="single" w:sz="4" w:space="0" w:color="auto"/>
            </w:tcBorders>
            <w:noWrap/>
            <w:vAlign w:val="center"/>
            <w:hideMark/>
          </w:tcPr>
          <w:p w14:paraId="1DF50C4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4.358,34</w:t>
            </w:r>
          </w:p>
        </w:tc>
        <w:tc>
          <w:tcPr>
            <w:tcW w:w="971" w:type="dxa"/>
            <w:tcBorders>
              <w:top w:val="nil"/>
              <w:left w:val="nil"/>
              <w:bottom w:val="single" w:sz="4" w:space="0" w:color="auto"/>
              <w:right w:val="single" w:sz="4" w:space="0" w:color="auto"/>
            </w:tcBorders>
            <w:noWrap/>
            <w:vAlign w:val="center"/>
            <w:hideMark/>
          </w:tcPr>
          <w:p w14:paraId="5CE3A54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4.445,50</w:t>
            </w:r>
          </w:p>
        </w:tc>
        <w:tc>
          <w:tcPr>
            <w:tcW w:w="970" w:type="dxa"/>
            <w:tcBorders>
              <w:top w:val="nil"/>
              <w:left w:val="nil"/>
              <w:bottom w:val="single" w:sz="4" w:space="0" w:color="auto"/>
              <w:right w:val="single" w:sz="4" w:space="0" w:color="auto"/>
            </w:tcBorders>
            <w:noWrap/>
            <w:vAlign w:val="center"/>
            <w:hideMark/>
          </w:tcPr>
          <w:p w14:paraId="244961B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4.534,41</w:t>
            </w:r>
          </w:p>
        </w:tc>
        <w:tc>
          <w:tcPr>
            <w:tcW w:w="970" w:type="dxa"/>
            <w:tcBorders>
              <w:top w:val="nil"/>
              <w:left w:val="nil"/>
              <w:bottom w:val="single" w:sz="4" w:space="0" w:color="auto"/>
              <w:right w:val="single" w:sz="4" w:space="0" w:color="auto"/>
            </w:tcBorders>
            <w:noWrap/>
            <w:vAlign w:val="center"/>
            <w:hideMark/>
          </w:tcPr>
          <w:p w14:paraId="2E35EAF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4.625,10</w:t>
            </w:r>
          </w:p>
        </w:tc>
        <w:tc>
          <w:tcPr>
            <w:tcW w:w="970" w:type="dxa"/>
            <w:tcBorders>
              <w:top w:val="nil"/>
              <w:left w:val="nil"/>
              <w:bottom w:val="single" w:sz="4" w:space="0" w:color="auto"/>
              <w:right w:val="single" w:sz="4" w:space="0" w:color="auto"/>
            </w:tcBorders>
            <w:noWrap/>
            <w:vAlign w:val="center"/>
            <w:hideMark/>
          </w:tcPr>
          <w:p w14:paraId="6584D96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4.717,59</w:t>
            </w:r>
          </w:p>
        </w:tc>
        <w:tc>
          <w:tcPr>
            <w:tcW w:w="970" w:type="dxa"/>
            <w:tcBorders>
              <w:top w:val="nil"/>
              <w:left w:val="nil"/>
              <w:bottom w:val="single" w:sz="4" w:space="0" w:color="auto"/>
              <w:right w:val="single" w:sz="4" w:space="0" w:color="auto"/>
            </w:tcBorders>
            <w:noWrap/>
            <w:vAlign w:val="center"/>
            <w:hideMark/>
          </w:tcPr>
          <w:p w14:paraId="3494468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4.811,95</w:t>
            </w:r>
          </w:p>
        </w:tc>
        <w:tc>
          <w:tcPr>
            <w:tcW w:w="970" w:type="dxa"/>
            <w:tcBorders>
              <w:top w:val="nil"/>
              <w:left w:val="nil"/>
              <w:bottom w:val="single" w:sz="4" w:space="0" w:color="auto"/>
              <w:right w:val="single" w:sz="4" w:space="0" w:color="auto"/>
            </w:tcBorders>
            <w:noWrap/>
            <w:vAlign w:val="center"/>
            <w:hideMark/>
          </w:tcPr>
          <w:p w14:paraId="3762EFF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4.908,18</w:t>
            </w:r>
          </w:p>
        </w:tc>
        <w:tc>
          <w:tcPr>
            <w:tcW w:w="970" w:type="dxa"/>
            <w:tcBorders>
              <w:top w:val="nil"/>
              <w:left w:val="nil"/>
              <w:bottom w:val="single" w:sz="4" w:space="0" w:color="auto"/>
              <w:right w:val="single" w:sz="4" w:space="0" w:color="auto"/>
            </w:tcBorders>
            <w:noWrap/>
            <w:vAlign w:val="center"/>
            <w:hideMark/>
          </w:tcPr>
          <w:p w14:paraId="699D2D7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5.006,36</w:t>
            </w:r>
          </w:p>
        </w:tc>
        <w:tc>
          <w:tcPr>
            <w:tcW w:w="970" w:type="dxa"/>
            <w:tcBorders>
              <w:top w:val="nil"/>
              <w:left w:val="nil"/>
              <w:bottom w:val="single" w:sz="4" w:space="0" w:color="auto"/>
              <w:right w:val="single" w:sz="4" w:space="0" w:color="auto"/>
            </w:tcBorders>
            <w:noWrap/>
            <w:vAlign w:val="center"/>
            <w:hideMark/>
          </w:tcPr>
          <w:p w14:paraId="4DE66B2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5.106,48</w:t>
            </w:r>
          </w:p>
        </w:tc>
        <w:tc>
          <w:tcPr>
            <w:tcW w:w="970" w:type="dxa"/>
            <w:tcBorders>
              <w:top w:val="nil"/>
              <w:left w:val="nil"/>
              <w:bottom w:val="single" w:sz="4" w:space="0" w:color="auto"/>
              <w:right w:val="single" w:sz="4" w:space="0" w:color="auto"/>
            </w:tcBorders>
            <w:noWrap/>
            <w:vAlign w:val="center"/>
            <w:hideMark/>
          </w:tcPr>
          <w:p w14:paraId="1BA8813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5.208,62</w:t>
            </w:r>
          </w:p>
        </w:tc>
        <w:tc>
          <w:tcPr>
            <w:tcW w:w="970" w:type="dxa"/>
            <w:tcBorders>
              <w:top w:val="nil"/>
              <w:left w:val="nil"/>
              <w:bottom w:val="single" w:sz="4" w:space="0" w:color="auto"/>
              <w:right w:val="single" w:sz="4" w:space="0" w:color="auto"/>
            </w:tcBorders>
            <w:noWrap/>
            <w:vAlign w:val="center"/>
            <w:hideMark/>
          </w:tcPr>
          <w:p w14:paraId="2A73007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5.312,78</w:t>
            </w:r>
          </w:p>
        </w:tc>
        <w:tc>
          <w:tcPr>
            <w:tcW w:w="970" w:type="dxa"/>
            <w:tcBorders>
              <w:top w:val="nil"/>
              <w:left w:val="nil"/>
              <w:bottom w:val="single" w:sz="4" w:space="0" w:color="auto"/>
              <w:right w:val="single" w:sz="4" w:space="0" w:color="auto"/>
            </w:tcBorders>
            <w:noWrap/>
            <w:vAlign w:val="center"/>
            <w:hideMark/>
          </w:tcPr>
          <w:p w14:paraId="18E5A00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5.419,03</w:t>
            </w:r>
          </w:p>
        </w:tc>
        <w:tc>
          <w:tcPr>
            <w:tcW w:w="970" w:type="dxa"/>
            <w:tcBorders>
              <w:top w:val="nil"/>
              <w:left w:val="nil"/>
              <w:bottom w:val="single" w:sz="4" w:space="0" w:color="auto"/>
              <w:right w:val="single" w:sz="4" w:space="0" w:color="auto"/>
            </w:tcBorders>
            <w:noWrap/>
            <w:vAlign w:val="center"/>
            <w:hideMark/>
          </w:tcPr>
          <w:p w14:paraId="3C38513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5.527,43</w:t>
            </w:r>
          </w:p>
        </w:tc>
        <w:tc>
          <w:tcPr>
            <w:tcW w:w="970" w:type="dxa"/>
            <w:tcBorders>
              <w:top w:val="nil"/>
              <w:left w:val="nil"/>
              <w:bottom w:val="single" w:sz="4" w:space="0" w:color="auto"/>
              <w:right w:val="single" w:sz="4" w:space="0" w:color="auto"/>
            </w:tcBorders>
            <w:noWrap/>
            <w:vAlign w:val="center"/>
            <w:hideMark/>
          </w:tcPr>
          <w:p w14:paraId="579027F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5.637,96</w:t>
            </w:r>
          </w:p>
        </w:tc>
      </w:tr>
      <w:tr w:rsidR="00A41CF5" w:rsidRPr="008A0DA6" w14:paraId="414B4ABD"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443F613A"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w:t>
            </w:r>
          </w:p>
        </w:tc>
        <w:tc>
          <w:tcPr>
            <w:tcW w:w="971" w:type="dxa"/>
            <w:tcBorders>
              <w:top w:val="nil"/>
              <w:left w:val="nil"/>
              <w:bottom w:val="single" w:sz="4" w:space="0" w:color="auto"/>
              <w:right w:val="single" w:sz="4" w:space="0" w:color="auto"/>
            </w:tcBorders>
            <w:noWrap/>
            <w:vAlign w:val="center"/>
            <w:hideMark/>
          </w:tcPr>
          <w:p w14:paraId="4E81B87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4.764,47</w:t>
            </w:r>
          </w:p>
        </w:tc>
        <w:tc>
          <w:tcPr>
            <w:tcW w:w="996" w:type="dxa"/>
            <w:tcBorders>
              <w:top w:val="nil"/>
              <w:left w:val="nil"/>
              <w:bottom w:val="single" w:sz="4" w:space="0" w:color="auto"/>
              <w:right w:val="single" w:sz="4" w:space="0" w:color="auto"/>
            </w:tcBorders>
            <w:noWrap/>
            <w:vAlign w:val="center"/>
            <w:hideMark/>
          </w:tcPr>
          <w:p w14:paraId="618EE1F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4.859,76</w:t>
            </w:r>
          </w:p>
        </w:tc>
        <w:tc>
          <w:tcPr>
            <w:tcW w:w="971" w:type="dxa"/>
            <w:tcBorders>
              <w:top w:val="nil"/>
              <w:left w:val="nil"/>
              <w:bottom w:val="single" w:sz="4" w:space="0" w:color="auto"/>
              <w:right w:val="single" w:sz="4" w:space="0" w:color="auto"/>
            </w:tcBorders>
            <w:noWrap/>
            <w:vAlign w:val="center"/>
            <w:hideMark/>
          </w:tcPr>
          <w:p w14:paraId="417F525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4.956,94</w:t>
            </w:r>
          </w:p>
        </w:tc>
        <w:tc>
          <w:tcPr>
            <w:tcW w:w="970" w:type="dxa"/>
            <w:tcBorders>
              <w:top w:val="nil"/>
              <w:left w:val="nil"/>
              <w:bottom w:val="single" w:sz="4" w:space="0" w:color="auto"/>
              <w:right w:val="single" w:sz="4" w:space="0" w:color="auto"/>
            </w:tcBorders>
            <w:noWrap/>
            <w:vAlign w:val="center"/>
            <w:hideMark/>
          </w:tcPr>
          <w:p w14:paraId="4C86A16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5.056,07</w:t>
            </w:r>
          </w:p>
        </w:tc>
        <w:tc>
          <w:tcPr>
            <w:tcW w:w="970" w:type="dxa"/>
            <w:tcBorders>
              <w:top w:val="nil"/>
              <w:left w:val="nil"/>
              <w:bottom w:val="single" w:sz="4" w:space="0" w:color="auto"/>
              <w:right w:val="single" w:sz="4" w:space="0" w:color="auto"/>
            </w:tcBorders>
            <w:noWrap/>
            <w:vAlign w:val="center"/>
            <w:hideMark/>
          </w:tcPr>
          <w:p w14:paraId="63E9F4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5.157,22</w:t>
            </w:r>
          </w:p>
        </w:tc>
        <w:tc>
          <w:tcPr>
            <w:tcW w:w="970" w:type="dxa"/>
            <w:tcBorders>
              <w:top w:val="nil"/>
              <w:left w:val="nil"/>
              <w:bottom w:val="single" w:sz="4" w:space="0" w:color="auto"/>
              <w:right w:val="single" w:sz="4" w:space="0" w:color="auto"/>
            </w:tcBorders>
            <w:noWrap/>
            <w:vAlign w:val="center"/>
            <w:hideMark/>
          </w:tcPr>
          <w:p w14:paraId="21654CF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5.260,34</w:t>
            </w:r>
          </w:p>
        </w:tc>
        <w:tc>
          <w:tcPr>
            <w:tcW w:w="970" w:type="dxa"/>
            <w:tcBorders>
              <w:top w:val="nil"/>
              <w:left w:val="nil"/>
              <w:bottom w:val="single" w:sz="4" w:space="0" w:color="auto"/>
              <w:right w:val="single" w:sz="4" w:space="0" w:color="auto"/>
            </w:tcBorders>
            <w:noWrap/>
            <w:vAlign w:val="center"/>
            <w:hideMark/>
          </w:tcPr>
          <w:p w14:paraId="46473E2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5.365,55</w:t>
            </w:r>
          </w:p>
        </w:tc>
        <w:tc>
          <w:tcPr>
            <w:tcW w:w="970" w:type="dxa"/>
            <w:tcBorders>
              <w:top w:val="nil"/>
              <w:left w:val="nil"/>
              <w:bottom w:val="single" w:sz="4" w:space="0" w:color="auto"/>
              <w:right w:val="single" w:sz="4" w:space="0" w:color="auto"/>
            </w:tcBorders>
            <w:noWrap/>
            <w:vAlign w:val="center"/>
            <w:hideMark/>
          </w:tcPr>
          <w:p w14:paraId="3629545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5.472,86</w:t>
            </w:r>
          </w:p>
        </w:tc>
        <w:tc>
          <w:tcPr>
            <w:tcW w:w="970" w:type="dxa"/>
            <w:tcBorders>
              <w:top w:val="nil"/>
              <w:left w:val="nil"/>
              <w:bottom w:val="single" w:sz="4" w:space="0" w:color="auto"/>
              <w:right w:val="single" w:sz="4" w:space="0" w:color="auto"/>
            </w:tcBorders>
            <w:noWrap/>
            <w:vAlign w:val="center"/>
            <w:hideMark/>
          </w:tcPr>
          <w:p w14:paraId="6A962B9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5.582,33</w:t>
            </w:r>
          </w:p>
        </w:tc>
        <w:tc>
          <w:tcPr>
            <w:tcW w:w="970" w:type="dxa"/>
            <w:tcBorders>
              <w:top w:val="nil"/>
              <w:left w:val="nil"/>
              <w:bottom w:val="single" w:sz="4" w:space="0" w:color="auto"/>
              <w:right w:val="single" w:sz="4" w:space="0" w:color="auto"/>
            </w:tcBorders>
            <w:noWrap/>
            <w:vAlign w:val="center"/>
            <w:hideMark/>
          </w:tcPr>
          <w:p w14:paraId="1E13BF8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5.693,96</w:t>
            </w:r>
          </w:p>
        </w:tc>
        <w:tc>
          <w:tcPr>
            <w:tcW w:w="970" w:type="dxa"/>
            <w:tcBorders>
              <w:top w:val="nil"/>
              <w:left w:val="nil"/>
              <w:bottom w:val="single" w:sz="4" w:space="0" w:color="auto"/>
              <w:right w:val="single" w:sz="4" w:space="0" w:color="auto"/>
            </w:tcBorders>
            <w:noWrap/>
            <w:vAlign w:val="center"/>
            <w:hideMark/>
          </w:tcPr>
          <w:p w14:paraId="76A6D52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5.807,86</w:t>
            </w:r>
          </w:p>
        </w:tc>
        <w:tc>
          <w:tcPr>
            <w:tcW w:w="970" w:type="dxa"/>
            <w:tcBorders>
              <w:top w:val="nil"/>
              <w:left w:val="nil"/>
              <w:bottom w:val="single" w:sz="4" w:space="0" w:color="auto"/>
              <w:right w:val="single" w:sz="4" w:space="0" w:color="auto"/>
            </w:tcBorders>
            <w:noWrap/>
            <w:vAlign w:val="center"/>
            <w:hideMark/>
          </w:tcPr>
          <w:p w14:paraId="794B83A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5.923,98</w:t>
            </w:r>
          </w:p>
        </w:tc>
        <w:tc>
          <w:tcPr>
            <w:tcW w:w="970" w:type="dxa"/>
            <w:tcBorders>
              <w:top w:val="nil"/>
              <w:left w:val="nil"/>
              <w:bottom w:val="single" w:sz="4" w:space="0" w:color="auto"/>
              <w:right w:val="single" w:sz="4" w:space="0" w:color="auto"/>
            </w:tcBorders>
            <w:noWrap/>
            <w:vAlign w:val="center"/>
            <w:hideMark/>
          </w:tcPr>
          <w:p w14:paraId="61071CF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6.042,50</w:t>
            </w:r>
          </w:p>
        </w:tc>
        <w:tc>
          <w:tcPr>
            <w:tcW w:w="970" w:type="dxa"/>
            <w:tcBorders>
              <w:top w:val="nil"/>
              <w:left w:val="nil"/>
              <w:bottom w:val="single" w:sz="4" w:space="0" w:color="auto"/>
              <w:right w:val="single" w:sz="4" w:space="0" w:color="auto"/>
            </w:tcBorders>
            <w:noWrap/>
            <w:vAlign w:val="center"/>
            <w:hideMark/>
          </w:tcPr>
          <w:p w14:paraId="68EE6A6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6.163,32</w:t>
            </w:r>
          </w:p>
        </w:tc>
        <w:tc>
          <w:tcPr>
            <w:tcW w:w="970" w:type="dxa"/>
            <w:tcBorders>
              <w:top w:val="nil"/>
              <w:left w:val="nil"/>
              <w:bottom w:val="single" w:sz="4" w:space="0" w:color="auto"/>
              <w:right w:val="single" w:sz="4" w:space="0" w:color="auto"/>
            </w:tcBorders>
            <w:noWrap/>
            <w:vAlign w:val="center"/>
            <w:hideMark/>
          </w:tcPr>
          <w:p w14:paraId="1D758A6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6.286,59</w:t>
            </w:r>
          </w:p>
        </w:tc>
      </w:tr>
      <w:tr w:rsidR="00A41CF5" w:rsidRPr="008A0DA6" w14:paraId="07BD23DA"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007F0CC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XII</w:t>
            </w:r>
          </w:p>
        </w:tc>
        <w:tc>
          <w:tcPr>
            <w:tcW w:w="971" w:type="dxa"/>
            <w:tcBorders>
              <w:top w:val="nil"/>
              <w:left w:val="nil"/>
              <w:bottom w:val="single" w:sz="4" w:space="0" w:color="auto"/>
              <w:right w:val="single" w:sz="4" w:space="0" w:color="auto"/>
            </w:tcBorders>
            <w:noWrap/>
            <w:vAlign w:val="center"/>
            <w:hideMark/>
          </w:tcPr>
          <w:p w14:paraId="2519F92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5.312,37</w:t>
            </w:r>
          </w:p>
        </w:tc>
        <w:tc>
          <w:tcPr>
            <w:tcW w:w="996" w:type="dxa"/>
            <w:tcBorders>
              <w:top w:val="nil"/>
              <w:left w:val="nil"/>
              <w:bottom w:val="single" w:sz="4" w:space="0" w:color="auto"/>
              <w:right w:val="single" w:sz="4" w:space="0" w:color="auto"/>
            </w:tcBorders>
            <w:noWrap/>
            <w:vAlign w:val="center"/>
            <w:hideMark/>
          </w:tcPr>
          <w:p w14:paraId="7077EBE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5.418,61</w:t>
            </w:r>
          </w:p>
        </w:tc>
        <w:tc>
          <w:tcPr>
            <w:tcW w:w="971" w:type="dxa"/>
            <w:tcBorders>
              <w:top w:val="nil"/>
              <w:left w:val="nil"/>
              <w:bottom w:val="single" w:sz="4" w:space="0" w:color="auto"/>
              <w:right w:val="single" w:sz="4" w:space="0" w:color="auto"/>
            </w:tcBorders>
            <w:noWrap/>
            <w:vAlign w:val="center"/>
            <w:hideMark/>
          </w:tcPr>
          <w:p w14:paraId="43A15AF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5.526,99</w:t>
            </w:r>
          </w:p>
        </w:tc>
        <w:tc>
          <w:tcPr>
            <w:tcW w:w="970" w:type="dxa"/>
            <w:tcBorders>
              <w:top w:val="nil"/>
              <w:left w:val="nil"/>
              <w:bottom w:val="single" w:sz="4" w:space="0" w:color="auto"/>
              <w:right w:val="single" w:sz="4" w:space="0" w:color="auto"/>
            </w:tcBorders>
            <w:noWrap/>
            <w:vAlign w:val="center"/>
            <w:hideMark/>
          </w:tcPr>
          <w:p w14:paraId="202A87F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5.637,53</w:t>
            </w:r>
          </w:p>
        </w:tc>
        <w:tc>
          <w:tcPr>
            <w:tcW w:w="970" w:type="dxa"/>
            <w:tcBorders>
              <w:top w:val="nil"/>
              <w:left w:val="nil"/>
              <w:bottom w:val="single" w:sz="4" w:space="0" w:color="auto"/>
              <w:right w:val="single" w:sz="4" w:space="0" w:color="auto"/>
            </w:tcBorders>
            <w:noWrap/>
            <w:vAlign w:val="center"/>
            <w:hideMark/>
          </w:tcPr>
          <w:p w14:paraId="1AAF2CA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5.750,27</w:t>
            </w:r>
          </w:p>
        </w:tc>
        <w:tc>
          <w:tcPr>
            <w:tcW w:w="970" w:type="dxa"/>
            <w:tcBorders>
              <w:top w:val="nil"/>
              <w:left w:val="nil"/>
              <w:bottom w:val="single" w:sz="4" w:space="0" w:color="auto"/>
              <w:right w:val="single" w:sz="4" w:space="0" w:color="auto"/>
            </w:tcBorders>
            <w:noWrap/>
            <w:vAlign w:val="center"/>
            <w:hideMark/>
          </w:tcPr>
          <w:p w14:paraId="4D51E52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5.865,29</w:t>
            </w:r>
          </w:p>
        </w:tc>
        <w:tc>
          <w:tcPr>
            <w:tcW w:w="970" w:type="dxa"/>
            <w:tcBorders>
              <w:top w:val="nil"/>
              <w:left w:val="nil"/>
              <w:bottom w:val="single" w:sz="4" w:space="0" w:color="auto"/>
              <w:right w:val="single" w:sz="4" w:space="0" w:color="auto"/>
            </w:tcBorders>
            <w:noWrap/>
            <w:vAlign w:val="center"/>
            <w:hideMark/>
          </w:tcPr>
          <w:p w14:paraId="59D0F01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5.982,57</w:t>
            </w:r>
          </w:p>
        </w:tc>
        <w:tc>
          <w:tcPr>
            <w:tcW w:w="970" w:type="dxa"/>
            <w:tcBorders>
              <w:top w:val="nil"/>
              <w:left w:val="nil"/>
              <w:bottom w:val="single" w:sz="4" w:space="0" w:color="auto"/>
              <w:right w:val="single" w:sz="4" w:space="0" w:color="auto"/>
            </w:tcBorders>
            <w:noWrap/>
            <w:vAlign w:val="center"/>
            <w:hideMark/>
          </w:tcPr>
          <w:p w14:paraId="3F989E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6.102,23</w:t>
            </w:r>
          </w:p>
        </w:tc>
        <w:tc>
          <w:tcPr>
            <w:tcW w:w="970" w:type="dxa"/>
            <w:tcBorders>
              <w:top w:val="nil"/>
              <w:left w:val="nil"/>
              <w:bottom w:val="single" w:sz="4" w:space="0" w:color="auto"/>
              <w:right w:val="single" w:sz="4" w:space="0" w:color="auto"/>
            </w:tcBorders>
            <w:noWrap/>
            <w:vAlign w:val="center"/>
            <w:hideMark/>
          </w:tcPr>
          <w:p w14:paraId="5D0FA64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6.224,27</w:t>
            </w:r>
          </w:p>
        </w:tc>
        <w:tc>
          <w:tcPr>
            <w:tcW w:w="970" w:type="dxa"/>
            <w:tcBorders>
              <w:top w:val="nil"/>
              <w:left w:val="nil"/>
              <w:bottom w:val="single" w:sz="4" w:space="0" w:color="auto"/>
              <w:right w:val="single" w:sz="4" w:space="0" w:color="auto"/>
            </w:tcBorders>
            <w:noWrap/>
            <w:vAlign w:val="center"/>
            <w:hideMark/>
          </w:tcPr>
          <w:p w14:paraId="3C6C0E2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6.348,76</w:t>
            </w:r>
          </w:p>
        </w:tc>
        <w:tc>
          <w:tcPr>
            <w:tcW w:w="970" w:type="dxa"/>
            <w:tcBorders>
              <w:top w:val="nil"/>
              <w:left w:val="nil"/>
              <w:bottom w:val="single" w:sz="4" w:space="0" w:color="auto"/>
              <w:right w:val="single" w:sz="4" w:space="0" w:color="auto"/>
            </w:tcBorders>
            <w:noWrap/>
            <w:vAlign w:val="center"/>
            <w:hideMark/>
          </w:tcPr>
          <w:p w14:paraId="1866AA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6.475,72</w:t>
            </w:r>
          </w:p>
        </w:tc>
        <w:tc>
          <w:tcPr>
            <w:tcW w:w="970" w:type="dxa"/>
            <w:tcBorders>
              <w:top w:val="nil"/>
              <w:left w:val="nil"/>
              <w:bottom w:val="single" w:sz="4" w:space="0" w:color="auto"/>
              <w:right w:val="single" w:sz="4" w:space="0" w:color="auto"/>
            </w:tcBorders>
            <w:noWrap/>
            <w:vAlign w:val="center"/>
            <w:hideMark/>
          </w:tcPr>
          <w:p w14:paraId="35B7527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6.605,26</w:t>
            </w:r>
          </w:p>
        </w:tc>
        <w:tc>
          <w:tcPr>
            <w:tcW w:w="970" w:type="dxa"/>
            <w:tcBorders>
              <w:top w:val="nil"/>
              <w:left w:val="nil"/>
              <w:bottom w:val="single" w:sz="4" w:space="0" w:color="auto"/>
              <w:right w:val="single" w:sz="4" w:space="0" w:color="auto"/>
            </w:tcBorders>
            <w:noWrap/>
            <w:vAlign w:val="center"/>
            <w:hideMark/>
          </w:tcPr>
          <w:p w14:paraId="54E42E7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6.737,36</w:t>
            </w:r>
          </w:p>
        </w:tc>
        <w:tc>
          <w:tcPr>
            <w:tcW w:w="970" w:type="dxa"/>
            <w:tcBorders>
              <w:top w:val="nil"/>
              <w:left w:val="nil"/>
              <w:bottom w:val="single" w:sz="4" w:space="0" w:color="auto"/>
              <w:right w:val="single" w:sz="4" w:space="0" w:color="auto"/>
            </w:tcBorders>
            <w:noWrap/>
            <w:vAlign w:val="center"/>
            <w:hideMark/>
          </w:tcPr>
          <w:p w14:paraId="50D7A01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6.872,10</w:t>
            </w:r>
          </w:p>
        </w:tc>
        <w:tc>
          <w:tcPr>
            <w:tcW w:w="970" w:type="dxa"/>
            <w:tcBorders>
              <w:top w:val="nil"/>
              <w:left w:val="nil"/>
              <w:bottom w:val="single" w:sz="4" w:space="0" w:color="auto"/>
              <w:right w:val="single" w:sz="4" w:space="0" w:color="auto"/>
            </w:tcBorders>
            <w:noWrap/>
            <w:vAlign w:val="center"/>
            <w:hideMark/>
          </w:tcPr>
          <w:p w14:paraId="7B264F4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7.009,55</w:t>
            </w:r>
          </w:p>
        </w:tc>
      </w:tr>
      <w:tr w:rsidR="00A41CF5" w:rsidRPr="008A0DA6" w14:paraId="3FBFF223"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7E1524C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XIII</w:t>
            </w:r>
          </w:p>
        </w:tc>
        <w:tc>
          <w:tcPr>
            <w:tcW w:w="971" w:type="dxa"/>
            <w:tcBorders>
              <w:top w:val="nil"/>
              <w:left w:val="nil"/>
              <w:bottom w:val="single" w:sz="4" w:space="0" w:color="auto"/>
              <w:right w:val="single" w:sz="4" w:space="0" w:color="auto"/>
            </w:tcBorders>
            <w:noWrap/>
            <w:vAlign w:val="center"/>
            <w:hideMark/>
          </w:tcPr>
          <w:p w14:paraId="0C31DF0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5.923,33</w:t>
            </w:r>
          </w:p>
        </w:tc>
        <w:tc>
          <w:tcPr>
            <w:tcW w:w="996" w:type="dxa"/>
            <w:tcBorders>
              <w:top w:val="nil"/>
              <w:left w:val="nil"/>
              <w:bottom w:val="single" w:sz="4" w:space="0" w:color="auto"/>
              <w:right w:val="single" w:sz="4" w:space="0" w:color="auto"/>
            </w:tcBorders>
            <w:noWrap/>
            <w:vAlign w:val="center"/>
            <w:hideMark/>
          </w:tcPr>
          <w:p w14:paraId="70461AD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6.041,80</w:t>
            </w:r>
          </w:p>
        </w:tc>
        <w:tc>
          <w:tcPr>
            <w:tcW w:w="971" w:type="dxa"/>
            <w:tcBorders>
              <w:top w:val="nil"/>
              <w:left w:val="nil"/>
              <w:bottom w:val="single" w:sz="4" w:space="0" w:color="auto"/>
              <w:right w:val="single" w:sz="4" w:space="0" w:color="auto"/>
            </w:tcBorders>
            <w:noWrap/>
            <w:vAlign w:val="center"/>
            <w:hideMark/>
          </w:tcPr>
          <w:p w14:paraId="4C8050E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6.162,63</w:t>
            </w:r>
          </w:p>
        </w:tc>
        <w:tc>
          <w:tcPr>
            <w:tcW w:w="970" w:type="dxa"/>
            <w:tcBorders>
              <w:top w:val="nil"/>
              <w:left w:val="nil"/>
              <w:bottom w:val="single" w:sz="4" w:space="0" w:color="auto"/>
              <w:right w:val="single" w:sz="4" w:space="0" w:color="auto"/>
            </w:tcBorders>
            <w:noWrap/>
            <w:vAlign w:val="center"/>
            <w:hideMark/>
          </w:tcPr>
          <w:p w14:paraId="71AD24C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6.285,89</w:t>
            </w:r>
          </w:p>
        </w:tc>
        <w:tc>
          <w:tcPr>
            <w:tcW w:w="970" w:type="dxa"/>
            <w:tcBorders>
              <w:top w:val="nil"/>
              <w:left w:val="nil"/>
              <w:bottom w:val="single" w:sz="4" w:space="0" w:color="auto"/>
              <w:right w:val="single" w:sz="4" w:space="0" w:color="auto"/>
            </w:tcBorders>
            <w:noWrap/>
            <w:vAlign w:val="center"/>
            <w:hideMark/>
          </w:tcPr>
          <w:p w14:paraId="1A69E01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6.411,62</w:t>
            </w:r>
          </w:p>
        </w:tc>
        <w:tc>
          <w:tcPr>
            <w:tcW w:w="970" w:type="dxa"/>
            <w:tcBorders>
              <w:top w:val="nil"/>
              <w:left w:val="nil"/>
              <w:bottom w:val="single" w:sz="4" w:space="0" w:color="auto"/>
              <w:right w:val="single" w:sz="4" w:space="0" w:color="auto"/>
            </w:tcBorders>
            <w:noWrap/>
            <w:vAlign w:val="center"/>
            <w:hideMark/>
          </w:tcPr>
          <w:p w14:paraId="6AC6592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6.539,85</w:t>
            </w:r>
          </w:p>
        </w:tc>
        <w:tc>
          <w:tcPr>
            <w:tcW w:w="970" w:type="dxa"/>
            <w:tcBorders>
              <w:top w:val="nil"/>
              <w:left w:val="nil"/>
              <w:bottom w:val="single" w:sz="4" w:space="0" w:color="auto"/>
              <w:right w:val="single" w:sz="4" w:space="0" w:color="auto"/>
            </w:tcBorders>
            <w:noWrap/>
            <w:vAlign w:val="center"/>
            <w:hideMark/>
          </w:tcPr>
          <w:p w14:paraId="5657DB2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6.670,64</w:t>
            </w:r>
          </w:p>
        </w:tc>
        <w:tc>
          <w:tcPr>
            <w:tcW w:w="970" w:type="dxa"/>
            <w:tcBorders>
              <w:top w:val="nil"/>
              <w:left w:val="nil"/>
              <w:bottom w:val="single" w:sz="4" w:space="0" w:color="auto"/>
              <w:right w:val="single" w:sz="4" w:space="0" w:color="auto"/>
            </w:tcBorders>
            <w:noWrap/>
            <w:vAlign w:val="center"/>
            <w:hideMark/>
          </w:tcPr>
          <w:p w14:paraId="037E5B6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6.804,04</w:t>
            </w:r>
          </w:p>
        </w:tc>
        <w:tc>
          <w:tcPr>
            <w:tcW w:w="970" w:type="dxa"/>
            <w:tcBorders>
              <w:top w:val="nil"/>
              <w:left w:val="nil"/>
              <w:bottom w:val="single" w:sz="4" w:space="0" w:color="auto"/>
              <w:right w:val="single" w:sz="4" w:space="0" w:color="auto"/>
            </w:tcBorders>
            <w:noWrap/>
            <w:vAlign w:val="center"/>
            <w:hideMark/>
          </w:tcPr>
          <w:p w14:paraId="218647A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6.940,12</w:t>
            </w:r>
          </w:p>
        </w:tc>
        <w:tc>
          <w:tcPr>
            <w:tcW w:w="970" w:type="dxa"/>
            <w:tcBorders>
              <w:top w:val="nil"/>
              <w:left w:val="nil"/>
              <w:bottom w:val="single" w:sz="4" w:space="0" w:color="auto"/>
              <w:right w:val="single" w:sz="4" w:space="0" w:color="auto"/>
            </w:tcBorders>
            <w:noWrap/>
            <w:vAlign w:val="center"/>
            <w:hideMark/>
          </w:tcPr>
          <w:p w14:paraId="3777B07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7.078,95</w:t>
            </w:r>
          </w:p>
        </w:tc>
        <w:tc>
          <w:tcPr>
            <w:tcW w:w="970" w:type="dxa"/>
            <w:tcBorders>
              <w:top w:val="nil"/>
              <w:left w:val="nil"/>
              <w:bottom w:val="single" w:sz="4" w:space="0" w:color="auto"/>
              <w:right w:val="single" w:sz="4" w:space="0" w:color="auto"/>
            </w:tcBorders>
            <w:noWrap/>
            <w:vAlign w:val="center"/>
            <w:hideMark/>
          </w:tcPr>
          <w:p w14:paraId="05B923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7.220,51</w:t>
            </w:r>
          </w:p>
        </w:tc>
        <w:tc>
          <w:tcPr>
            <w:tcW w:w="970" w:type="dxa"/>
            <w:tcBorders>
              <w:top w:val="nil"/>
              <w:left w:val="nil"/>
              <w:bottom w:val="single" w:sz="4" w:space="0" w:color="auto"/>
              <w:right w:val="single" w:sz="4" w:space="0" w:color="auto"/>
            </w:tcBorders>
            <w:noWrap/>
            <w:vAlign w:val="center"/>
            <w:hideMark/>
          </w:tcPr>
          <w:p w14:paraId="2A8E7CB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7.364,93</w:t>
            </w:r>
          </w:p>
        </w:tc>
        <w:tc>
          <w:tcPr>
            <w:tcW w:w="970" w:type="dxa"/>
            <w:tcBorders>
              <w:top w:val="nil"/>
              <w:left w:val="nil"/>
              <w:bottom w:val="single" w:sz="4" w:space="0" w:color="auto"/>
              <w:right w:val="single" w:sz="4" w:space="0" w:color="auto"/>
            </w:tcBorders>
            <w:noWrap/>
            <w:vAlign w:val="center"/>
            <w:hideMark/>
          </w:tcPr>
          <w:p w14:paraId="3753D28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7.512,22</w:t>
            </w:r>
          </w:p>
        </w:tc>
        <w:tc>
          <w:tcPr>
            <w:tcW w:w="970" w:type="dxa"/>
            <w:tcBorders>
              <w:top w:val="nil"/>
              <w:left w:val="nil"/>
              <w:bottom w:val="single" w:sz="4" w:space="0" w:color="auto"/>
              <w:right w:val="single" w:sz="4" w:space="0" w:color="auto"/>
            </w:tcBorders>
            <w:noWrap/>
            <w:vAlign w:val="center"/>
            <w:hideMark/>
          </w:tcPr>
          <w:p w14:paraId="25C0283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7.662,47</w:t>
            </w:r>
          </w:p>
        </w:tc>
        <w:tc>
          <w:tcPr>
            <w:tcW w:w="970" w:type="dxa"/>
            <w:tcBorders>
              <w:top w:val="nil"/>
              <w:left w:val="nil"/>
              <w:bottom w:val="single" w:sz="4" w:space="0" w:color="auto"/>
              <w:right w:val="single" w:sz="4" w:space="0" w:color="auto"/>
            </w:tcBorders>
            <w:noWrap/>
            <w:vAlign w:val="center"/>
            <w:hideMark/>
          </w:tcPr>
          <w:p w14:paraId="57D2742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7.815,71</w:t>
            </w:r>
          </w:p>
        </w:tc>
      </w:tr>
      <w:tr w:rsidR="00A41CF5" w:rsidRPr="008A0DA6" w14:paraId="533687CD"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41B8F1F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XIV</w:t>
            </w:r>
          </w:p>
        </w:tc>
        <w:tc>
          <w:tcPr>
            <w:tcW w:w="971" w:type="dxa"/>
            <w:tcBorders>
              <w:top w:val="nil"/>
              <w:left w:val="nil"/>
              <w:bottom w:val="single" w:sz="4" w:space="0" w:color="auto"/>
              <w:right w:val="single" w:sz="4" w:space="0" w:color="auto"/>
            </w:tcBorders>
            <w:noWrap/>
            <w:vAlign w:val="center"/>
            <w:hideMark/>
          </w:tcPr>
          <w:p w14:paraId="6F288FD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6.604,58</w:t>
            </w:r>
          </w:p>
        </w:tc>
        <w:tc>
          <w:tcPr>
            <w:tcW w:w="996" w:type="dxa"/>
            <w:tcBorders>
              <w:top w:val="nil"/>
              <w:left w:val="nil"/>
              <w:bottom w:val="single" w:sz="4" w:space="0" w:color="auto"/>
              <w:right w:val="single" w:sz="4" w:space="0" w:color="auto"/>
            </w:tcBorders>
            <w:noWrap/>
            <w:vAlign w:val="center"/>
            <w:hideMark/>
          </w:tcPr>
          <w:p w14:paraId="0222FA8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6.736,65</w:t>
            </w:r>
          </w:p>
        </w:tc>
        <w:tc>
          <w:tcPr>
            <w:tcW w:w="971" w:type="dxa"/>
            <w:tcBorders>
              <w:top w:val="nil"/>
              <w:left w:val="nil"/>
              <w:bottom w:val="single" w:sz="4" w:space="0" w:color="auto"/>
              <w:right w:val="single" w:sz="4" w:space="0" w:color="auto"/>
            </w:tcBorders>
            <w:noWrap/>
            <w:vAlign w:val="center"/>
            <w:hideMark/>
          </w:tcPr>
          <w:p w14:paraId="12F1FB9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6.871,42</w:t>
            </w:r>
          </w:p>
        </w:tc>
        <w:tc>
          <w:tcPr>
            <w:tcW w:w="970" w:type="dxa"/>
            <w:tcBorders>
              <w:top w:val="nil"/>
              <w:left w:val="nil"/>
              <w:bottom w:val="single" w:sz="4" w:space="0" w:color="auto"/>
              <w:right w:val="single" w:sz="4" w:space="0" w:color="auto"/>
            </w:tcBorders>
            <w:noWrap/>
            <w:vAlign w:val="center"/>
            <w:hideMark/>
          </w:tcPr>
          <w:p w14:paraId="684C9A1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7.008,82</w:t>
            </w:r>
          </w:p>
        </w:tc>
        <w:tc>
          <w:tcPr>
            <w:tcW w:w="970" w:type="dxa"/>
            <w:tcBorders>
              <w:top w:val="nil"/>
              <w:left w:val="nil"/>
              <w:bottom w:val="single" w:sz="4" w:space="0" w:color="auto"/>
              <w:right w:val="single" w:sz="4" w:space="0" w:color="auto"/>
            </w:tcBorders>
            <w:noWrap/>
            <w:vAlign w:val="center"/>
            <w:hideMark/>
          </w:tcPr>
          <w:p w14:paraId="5DBFEF2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7.149,00</w:t>
            </w:r>
          </w:p>
        </w:tc>
        <w:tc>
          <w:tcPr>
            <w:tcW w:w="970" w:type="dxa"/>
            <w:tcBorders>
              <w:top w:val="nil"/>
              <w:left w:val="nil"/>
              <w:bottom w:val="single" w:sz="4" w:space="0" w:color="auto"/>
              <w:right w:val="single" w:sz="4" w:space="0" w:color="auto"/>
            </w:tcBorders>
            <w:noWrap/>
            <w:vAlign w:val="center"/>
            <w:hideMark/>
          </w:tcPr>
          <w:p w14:paraId="27463E4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7.292,01</w:t>
            </w:r>
          </w:p>
        </w:tc>
        <w:tc>
          <w:tcPr>
            <w:tcW w:w="970" w:type="dxa"/>
            <w:tcBorders>
              <w:top w:val="nil"/>
              <w:left w:val="nil"/>
              <w:bottom w:val="single" w:sz="4" w:space="0" w:color="auto"/>
              <w:right w:val="single" w:sz="4" w:space="0" w:color="auto"/>
            </w:tcBorders>
            <w:noWrap/>
            <w:vAlign w:val="center"/>
            <w:hideMark/>
          </w:tcPr>
          <w:p w14:paraId="4CCFE97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7.437,84</w:t>
            </w:r>
          </w:p>
        </w:tc>
        <w:tc>
          <w:tcPr>
            <w:tcW w:w="970" w:type="dxa"/>
            <w:tcBorders>
              <w:top w:val="nil"/>
              <w:left w:val="nil"/>
              <w:bottom w:val="single" w:sz="4" w:space="0" w:color="auto"/>
              <w:right w:val="single" w:sz="4" w:space="0" w:color="auto"/>
            </w:tcBorders>
            <w:noWrap/>
            <w:vAlign w:val="center"/>
            <w:hideMark/>
          </w:tcPr>
          <w:p w14:paraId="5F3CFCA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7.586,59</w:t>
            </w:r>
          </w:p>
        </w:tc>
        <w:tc>
          <w:tcPr>
            <w:tcW w:w="970" w:type="dxa"/>
            <w:tcBorders>
              <w:top w:val="nil"/>
              <w:left w:val="nil"/>
              <w:bottom w:val="single" w:sz="4" w:space="0" w:color="auto"/>
              <w:right w:val="single" w:sz="4" w:space="0" w:color="auto"/>
            </w:tcBorders>
            <w:noWrap/>
            <w:vAlign w:val="center"/>
            <w:hideMark/>
          </w:tcPr>
          <w:p w14:paraId="41B5A53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7.738,31</w:t>
            </w:r>
          </w:p>
        </w:tc>
        <w:tc>
          <w:tcPr>
            <w:tcW w:w="970" w:type="dxa"/>
            <w:tcBorders>
              <w:top w:val="nil"/>
              <w:left w:val="nil"/>
              <w:bottom w:val="single" w:sz="4" w:space="0" w:color="auto"/>
              <w:right w:val="single" w:sz="4" w:space="0" w:color="auto"/>
            </w:tcBorders>
            <w:noWrap/>
            <w:vAlign w:val="center"/>
            <w:hideMark/>
          </w:tcPr>
          <w:p w14:paraId="709086F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7.893,09</w:t>
            </w:r>
          </w:p>
        </w:tc>
        <w:tc>
          <w:tcPr>
            <w:tcW w:w="970" w:type="dxa"/>
            <w:tcBorders>
              <w:top w:val="nil"/>
              <w:left w:val="nil"/>
              <w:bottom w:val="single" w:sz="4" w:space="0" w:color="auto"/>
              <w:right w:val="single" w:sz="4" w:space="0" w:color="auto"/>
            </w:tcBorders>
            <w:noWrap/>
            <w:vAlign w:val="center"/>
            <w:hideMark/>
          </w:tcPr>
          <w:p w14:paraId="7397D82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8.050,94</w:t>
            </w:r>
          </w:p>
        </w:tc>
        <w:tc>
          <w:tcPr>
            <w:tcW w:w="970" w:type="dxa"/>
            <w:tcBorders>
              <w:top w:val="nil"/>
              <w:left w:val="nil"/>
              <w:bottom w:val="single" w:sz="4" w:space="0" w:color="auto"/>
              <w:right w:val="single" w:sz="4" w:space="0" w:color="auto"/>
            </w:tcBorders>
            <w:noWrap/>
            <w:vAlign w:val="center"/>
            <w:hideMark/>
          </w:tcPr>
          <w:p w14:paraId="234D13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8.211,98</w:t>
            </w:r>
          </w:p>
        </w:tc>
        <w:tc>
          <w:tcPr>
            <w:tcW w:w="970" w:type="dxa"/>
            <w:tcBorders>
              <w:top w:val="nil"/>
              <w:left w:val="nil"/>
              <w:bottom w:val="single" w:sz="4" w:space="0" w:color="auto"/>
              <w:right w:val="single" w:sz="4" w:space="0" w:color="auto"/>
            </w:tcBorders>
            <w:noWrap/>
            <w:vAlign w:val="center"/>
            <w:hideMark/>
          </w:tcPr>
          <w:p w14:paraId="5EFCCCF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8.376,19</w:t>
            </w:r>
          </w:p>
        </w:tc>
        <w:tc>
          <w:tcPr>
            <w:tcW w:w="970" w:type="dxa"/>
            <w:tcBorders>
              <w:top w:val="nil"/>
              <w:left w:val="nil"/>
              <w:bottom w:val="single" w:sz="4" w:space="0" w:color="auto"/>
              <w:right w:val="single" w:sz="4" w:space="0" w:color="auto"/>
            </w:tcBorders>
            <w:noWrap/>
            <w:vAlign w:val="center"/>
            <w:hideMark/>
          </w:tcPr>
          <w:p w14:paraId="23506D3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8.543,73</w:t>
            </w:r>
          </w:p>
        </w:tc>
        <w:tc>
          <w:tcPr>
            <w:tcW w:w="970" w:type="dxa"/>
            <w:tcBorders>
              <w:top w:val="nil"/>
              <w:left w:val="nil"/>
              <w:bottom w:val="single" w:sz="4" w:space="0" w:color="auto"/>
              <w:right w:val="single" w:sz="4" w:space="0" w:color="auto"/>
            </w:tcBorders>
            <w:noWrap/>
            <w:vAlign w:val="center"/>
            <w:hideMark/>
          </w:tcPr>
          <w:p w14:paraId="5F79802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8.714,60</w:t>
            </w:r>
          </w:p>
        </w:tc>
      </w:tr>
      <w:tr w:rsidR="00A41CF5" w:rsidRPr="008A0DA6" w14:paraId="588A8F7E"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6E04945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w:t>
            </w:r>
          </w:p>
        </w:tc>
        <w:tc>
          <w:tcPr>
            <w:tcW w:w="971" w:type="dxa"/>
            <w:tcBorders>
              <w:top w:val="nil"/>
              <w:left w:val="nil"/>
              <w:bottom w:val="single" w:sz="4" w:space="0" w:color="auto"/>
              <w:right w:val="single" w:sz="4" w:space="0" w:color="auto"/>
            </w:tcBorders>
            <w:noWrap/>
            <w:vAlign w:val="center"/>
            <w:hideMark/>
          </w:tcPr>
          <w:p w14:paraId="40BAE74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7.364,21</w:t>
            </w:r>
          </w:p>
        </w:tc>
        <w:tc>
          <w:tcPr>
            <w:tcW w:w="996" w:type="dxa"/>
            <w:tcBorders>
              <w:top w:val="nil"/>
              <w:left w:val="nil"/>
              <w:bottom w:val="single" w:sz="4" w:space="0" w:color="auto"/>
              <w:right w:val="single" w:sz="4" w:space="0" w:color="auto"/>
            </w:tcBorders>
            <w:noWrap/>
            <w:vAlign w:val="center"/>
            <w:hideMark/>
          </w:tcPr>
          <w:p w14:paraId="5D467DF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7.511,50</w:t>
            </w:r>
          </w:p>
        </w:tc>
        <w:tc>
          <w:tcPr>
            <w:tcW w:w="971" w:type="dxa"/>
            <w:tcBorders>
              <w:top w:val="nil"/>
              <w:left w:val="nil"/>
              <w:bottom w:val="single" w:sz="4" w:space="0" w:color="auto"/>
              <w:right w:val="single" w:sz="4" w:space="0" w:color="auto"/>
            </w:tcBorders>
            <w:noWrap/>
            <w:vAlign w:val="center"/>
            <w:hideMark/>
          </w:tcPr>
          <w:p w14:paraId="745AF59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7.661,74</w:t>
            </w:r>
          </w:p>
        </w:tc>
        <w:tc>
          <w:tcPr>
            <w:tcW w:w="970" w:type="dxa"/>
            <w:tcBorders>
              <w:top w:val="nil"/>
              <w:left w:val="nil"/>
              <w:bottom w:val="single" w:sz="4" w:space="0" w:color="auto"/>
              <w:right w:val="single" w:sz="4" w:space="0" w:color="auto"/>
            </w:tcBorders>
            <w:noWrap/>
            <w:vAlign w:val="center"/>
            <w:hideMark/>
          </w:tcPr>
          <w:p w14:paraId="608BCC8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7.814,96</w:t>
            </w:r>
          </w:p>
        </w:tc>
        <w:tc>
          <w:tcPr>
            <w:tcW w:w="970" w:type="dxa"/>
            <w:tcBorders>
              <w:top w:val="nil"/>
              <w:left w:val="nil"/>
              <w:bottom w:val="single" w:sz="4" w:space="0" w:color="auto"/>
              <w:right w:val="single" w:sz="4" w:space="0" w:color="auto"/>
            </w:tcBorders>
            <w:noWrap/>
            <w:vAlign w:val="center"/>
            <w:hideMark/>
          </w:tcPr>
          <w:p w14:paraId="6E319BC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7.971,27</w:t>
            </w:r>
          </w:p>
        </w:tc>
        <w:tc>
          <w:tcPr>
            <w:tcW w:w="970" w:type="dxa"/>
            <w:tcBorders>
              <w:top w:val="nil"/>
              <w:left w:val="nil"/>
              <w:bottom w:val="single" w:sz="4" w:space="0" w:color="auto"/>
              <w:right w:val="single" w:sz="4" w:space="0" w:color="auto"/>
            </w:tcBorders>
            <w:noWrap/>
            <w:vAlign w:val="center"/>
            <w:hideMark/>
          </w:tcPr>
          <w:p w14:paraId="0031E12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8.130,69</w:t>
            </w:r>
          </w:p>
        </w:tc>
        <w:tc>
          <w:tcPr>
            <w:tcW w:w="970" w:type="dxa"/>
            <w:tcBorders>
              <w:top w:val="nil"/>
              <w:left w:val="nil"/>
              <w:bottom w:val="single" w:sz="4" w:space="0" w:color="auto"/>
              <w:right w:val="single" w:sz="4" w:space="0" w:color="auto"/>
            </w:tcBorders>
            <w:noWrap/>
            <w:vAlign w:val="center"/>
            <w:hideMark/>
          </w:tcPr>
          <w:p w14:paraId="1496A5E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8.293,30</w:t>
            </w:r>
          </w:p>
        </w:tc>
        <w:tc>
          <w:tcPr>
            <w:tcW w:w="970" w:type="dxa"/>
            <w:tcBorders>
              <w:top w:val="nil"/>
              <w:left w:val="nil"/>
              <w:bottom w:val="single" w:sz="4" w:space="0" w:color="auto"/>
              <w:right w:val="single" w:sz="4" w:space="0" w:color="auto"/>
            </w:tcBorders>
            <w:noWrap/>
            <w:vAlign w:val="center"/>
            <w:hideMark/>
          </w:tcPr>
          <w:p w14:paraId="72674C8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8.459,18</w:t>
            </w:r>
          </w:p>
        </w:tc>
        <w:tc>
          <w:tcPr>
            <w:tcW w:w="970" w:type="dxa"/>
            <w:tcBorders>
              <w:top w:val="nil"/>
              <w:left w:val="nil"/>
              <w:bottom w:val="single" w:sz="4" w:space="0" w:color="auto"/>
              <w:right w:val="single" w:sz="4" w:space="0" w:color="auto"/>
            </w:tcBorders>
            <w:noWrap/>
            <w:vAlign w:val="center"/>
            <w:hideMark/>
          </w:tcPr>
          <w:p w14:paraId="7FEF0B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8.628,35</w:t>
            </w:r>
          </w:p>
        </w:tc>
        <w:tc>
          <w:tcPr>
            <w:tcW w:w="970" w:type="dxa"/>
            <w:tcBorders>
              <w:top w:val="nil"/>
              <w:left w:val="nil"/>
              <w:bottom w:val="single" w:sz="4" w:space="0" w:color="auto"/>
              <w:right w:val="single" w:sz="4" w:space="0" w:color="auto"/>
            </w:tcBorders>
            <w:noWrap/>
            <w:vAlign w:val="center"/>
            <w:hideMark/>
          </w:tcPr>
          <w:p w14:paraId="109045A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8.800,92</w:t>
            </w:r>
          </w:p>
        </w:tc>
        <w:tc>
          <w:tcPr>
            <w:tcW w:w="970" w:type="dxa"/>
            <w:tcBorders>
              <w:top w:val="nil"/>
              <w:left w:val="nil"/>
              <w:bottom w:val="single" w:sz="4" w:space="0" w:color="auto"/>
              <w:right w:val="single" w:sz="4" w:space="0" w:color="auto"/>
            </w:tcBorders>
            <w:noWrap/>
            <w:vAlign w:val="center"/>
            <w:hideMark/>
          </w:tcPr>
          <w:p w14:paraId="09CC438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8.976,93</w:t>
            </w:r>
          </w:p>
        </w:tc>
        <w:tc>
          <w:tcPr>
            <w:tcW w:w="970" w:type="dxa"/>
            <w:tcBorders>
              <w:top w:val="nil"/>
              <w:left w:val="nil"/>
              <w:bottom w:val="single" w:sz="4" w:space="0" w:color="auto"/>
              <w:right w:val="single" w:sz="4" w:space="0" w:color="auto"/>
            </w:tcBorders>
            <w:noWrap/>
            <w:vAlign w:val="center"/>
            <w:hideMark/>
          </w:tcPr>
          <w:p w14:paraId="7C47463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9.156,48</w:t>
            </w:r>
          </w:p>
        </w:tc>
        <w:tc>
          <w:tcPr>
            <w:tcW w:w="970" w:type="dxa"/>
            <w:tcBorders>
              <w:top w:val="nil"/>
              <w:left w:val="nil"/>
              <w:bottom w:val="single" w:sz="4" w:space="0" w:color="auto"/>
              <w:right w:val="single" w:sz="4" w:space="0" w:color="auto"/>
            </w:tcBorders>
            <w:noWrap/>
            <w:vAlign w:val="center"/>
            <w:hideMark/>
          </w:tcPr>
          <w:p w14:paraId="555CAFD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9.339,60</w:t>
            </w:r>
          </w:p>
        </w:tc>
        <w:tc>
          <w:tcPr>
            <w:tcW w:w="970" w:type="dxa"/>
            <w:tcBorders>
              <w:top w:val="nil"/>
              <w:left w:val="nil"/>
              <w:bottom w:val="single" w:sz="4" w:space="0" w:color="auto"/>
              <w:right w:val="single" w:sz="4" w:space="0" w:color="auto"/>
            </w:tcBorders>
            <w:noWrap/>
            <w:vAlign w:val="center"/>
            <w:hideMark/>
          </w:tcPr>
          <w:p w14:paraId="5FD20C6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9.526,39</w:t>
            </w:r>
          </w:p>
        </w:tc>
        <w:tc>
          <w:tcPr>
            <w:tcW w:w="970" w:type="dxa"/>
            <w:tcBorders>
              <w:top w:val="nil"/>
              <w:left w:val="nil"/>
              <w:bottom w:val="single" w:sz="4" w:space="0" w:color="auto"/>
              <w:right w:val="single" w:sz="4" w:space="0" w:color="auto"/>
            </w:tcBorders>
            <w:noWrap/>
            <w:vAlign w:val="center"/>
            <w:hideMark/>
          </w:tcPr>
          <w:p w14:paraId="183230E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9.716,92</w:t>
            </w:r>
          </w:p>
        </w:tc>
      </w:tr>
      <w:tr w:rsidR="00A41CF5" w:rsidRPr="008A0DA6" w14:paraId="466BF976"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56AFA77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w:t>
            </w:r>
          </w:p>
        </w:tc>
        <w:tc>
          <w:tcPr>
            <w:tcW w:w="971" w:type="dxa"/>
            <w:tcBorders>
              <w:top w:val="nil"/>
              <w:left w:val="nil"/>
              <w:bottom w:val="single" w:sz="4" w:space="0" w:color="auto"/>
              <w:right w:val="single" w:sz="4" w:space="0" w:color="auto"/>
            </w:tcBorders>
            <w:noWrap/>
            <w:vAlign w:val="center"/>
            <w:hideMark/>
          </w:tcPr>
          <w:p w14:paraId="2BB97AF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7.689,70</w:t>
            </w:r>
          </w:p>
        </w:tc>
        <w:tc>
          <w:tcPr>
            <w:tcW w:w="996" w:type="dxa"/>
            <w:tcBorders>
              <w:top w:val="nil"/>
              <w:left w:val="nil"/>
              <w:bottom w:val="single" w:sz="4" w:space="0" w:color="auto"/>
              <w:right w:val="single" w:sz="4" w:space="0" w:color="auto"/>
            </w:tcBorders>
            <w:noWrap/>
            <w:vAlign w:val="center"/>
            <w:hideMark/>
          </w:tcPr>
          <w:p w14:paraId="05B0438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7.843,50</w:t>
            </w:r>
          </w:p>
        </w:tc>
        <w:tc>
          <w:tcPr>
            <w:tcW w:w="971" w:type="dxa"/>
            <w:tcBorders>
              <w:top w:val="nil"/>
              <w:left w:val="nil"/>
              <w:bottom w:val="single" w:sz="4" w:space="0" w:color="auto"/>
              <w:right w:val="single" w:sz="4" w:space="0" w:color="auto"/>
            </w:tcBorders>
            <w:noWrap/>
            <w:vAlign w:val="center"/>
            <w:hideMark/>
          </w:tcPr>
          <w:p w14:paraId="561B896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8.000,37</w:t>
            </w:r>
          </w:p>
        </w:tc>
        <w:tc>
          <w:tcPr>
            <w:tcW w:w="970" w:type="dxa"/>
            <w:tcBorders>
              <w:top w:val="nil"/>
              <w:left w:val="nil"/>
              <w:bottom w:val="single" w:sz="4" w:space="0" w:color="auto"/>
              <w:right w:val="single" w:sz="4" w:space="0" w:color="auto"/>
            </w:tcBorders>
            <w:noWrap/>
            <w:vAlign w:val="center"/>
            <w:hideMark/>
          </w:tcPr>
          <w:p w14:paraId="79731BD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8.160,38</w:t>
            </w:r>
          </w:p>
        </w:tc>
        <w:tc>
          <w:tcPr>
            <w:tcW w:w="970" w:type="dxa"/>
            <w:tcBorders>
              <w:top w:val="nil"/>
              <w:left w:val="nil"/>
              <w:bottom w:val="single" w:sz="4" w:space="0" w:color="auto"/>
              <w:right w:val="single" w:sz="4" w:space="0" w:color="auto"/>
            </w:tcBorders>
            <w:noWrap/>
            <w:vAlign w:val="center"/>
            <w:hideMark/>
          </w:tcPr>
          <w:p w14:paraId="4FFF143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8.323,58</w:t>
            </w:r>
          </w:p>
        </w:tc>
        <w:tc>
          <w:tcPr>
            <w:tcW w:w="970" w:type="dxa"/>
            <w:tcBorders>
              <w:top w:val="nil"/>
              <w:left w:val="nil"/>
              <w:bottom w:val="single" w:sz="4" w:space="0" w:color="auto"/>
              <w:right w:val="single" w:sz="4" w:space="0" w:color="auto"/>
            </w:tcBorders>
            <w:noWrap/>
            <w:vAlign w:val="center"/>
            <w:hideMark/>
          </w:tcPr>
          <w:p w14:paraId="07B856F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8.490,05</w:t>
            </w:r>
          </w:p>
        </w:tc>
        <w:tc>
          <w:tcPr>
            <w:tcW w:w="970" w:type="dxa"/>
            <w:tcBorders>
              <w:top w:val="nil"/>
              <w:left w:val="nil"/>
              <w:bottom w:val="single" w:sz="4" w:space="0" w:color="auto"/>
              <w:right w:val="single" w:sz="4" w:space="0" w:color="auto"/>
            </w:tcBorders>
            <w:noWrap/>
            <w:vAlign w:val="center"/>
            <w:hideMark/>
          </w:tcPr>
          <w:p w14:paraId="45EDA77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8.659,86</w:t>
            </w:r>
          </w:p>
        </w:tc>
        <w:tc>
          <w:tcPr>
            <w:tcW w:w="970" w:type="dxa"/>
            <w:tcBorders>
              <w:top w:val="nil"/>
              <w:left w:val="nil"/>
              <w:bottom w:val="single" w:sz="4" w:space="0" w:color="auto"/>
              <w:right w:val="single" w:sz="4" w:space="0" w:color="auto"/>
            </w:tcBorders>
            <w:noWrap/>
            <w:vAlign w:val="center"/>
            <w:hideMark/>
          </w:tcPr>
          <w:p w14:paraId="493E304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8.833,05</w:t>
            </w:r>
          </w:p>
        </w:tc>
        <w:tc>
          <w:tcPr>
            <w:tcW w:w="970" w:type="dxa"/>
            <w:tcBorders>
              <w:top w:val="nil"/>
              <w:left w:val="nil"/>
              <w:bottom w:val="single" w:sz="4" w:space="0" w:color="auto"/>
              <w:right w:val="single" w:sz="4" w:space="0" w:color="auto"/>
            </w:tcBorders>
            <w:noWrap/>
            <w:vAlign w:val="center"/>
            <w:hideMark/>
          </w:tcPr>
          <w:p w14:paraId="71CE3E5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9.009,71</w:t>
            </w:r>
          </w:p>
        </w:tc>
        <w:tc>
          <w:tcPr>
            <w:tcW w:w="970" w:type="dxa"/>
            <w:tcBorders>
              <w:top w:val="nil"/>
              <w:left w:val="nil"/>
              <w:bottom w:val="single" w:sz="4" w:space="0" w:color="auto"/>
              <w:right w:val="single" w:sz="4" w:space="0" w:color="auto"/>
            </w:tcBorders>
            <w:noWrap/>
            <w:vAlign w:val="center"/>
            <w:hideMark/>
          </w:tcPr>
          <w:p w14:paraId="103BC00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9.189,91</w:t>
            </w:r>
          </w:p>
        </w:tc>
        <w:tc>
          <w:tcPr>
            <w:tcW w:w="970" w:type="dxa"/>
            <w:tcBorders>
              <w:top w:val="nil"/>
              <w:left w:val="nil"/>
              <w:bottom w:val="single" w:sz="4" w:space="0" w:color="auto"/>
              <w:right w:val="single" w:sz="4" w:space="0" w:color="auto"/>
            </w:tcBorders>
            <w:noWrap/>
            <w:vAlign w:val="center"/>
            <w:hideMark/>
          </w:tcPr>
          <w:p w14:paraId="5F423CE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9.373,71</w:t>
            </w:r>
          </w:p>
        </w:tc>
        <w:tc>
          <w:tcPr>
            <w:tcW w:w="970" w:type="dxa"/>
            <w:tcBorders>
              <w:top w:val="nil"/>
              <w:left w:val="nil"/>
              <w:bottom w:val="single" w:sz="4" w:space="0" w:color="auto"/>
              <w:right w:val="single" w:sz="4" w:space="0" w:color="auto"/>
            </w:tcBorders>
            <w:noWrap/>
            <w:vAlign w:val="center"/>
            <w:hideMark/>
          </w:tcPr>
          <w:p w14:paraId="0B2685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9.561,18</w:t>
            </w:r>
          </w:p>
        </w:tc>
        <w:tc>
          <w:tcPr>
            <w:tcW w:w="970" w:type="dxa"/>
            <w:tcBorders>
              <w:top w:val="nil"/>
              <w:left w:val="nil"/>
              <w:bottom w:val="single" w:sz="4" w:space="0" w:color="auto"/>
              <w:right w:val="single" w:sz="4" w:space="0" w:color="auto"/>
            </w:tcBorders>
            <w:noWrap/>
            <w:vAlign w:val="center"/>
            <w:hideMark/>
          </w:tcPr>
          <w:p w14:paraId="5FD723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9.752,40</w:t>
            </w:r>
          </w:p>
        </w:tc>
        <w:tc>
          <w:tcPr>
            <w:tcW w:w="970" w:type="dxa"/>
            <w:tcBorders>
              <w:top w:val="nil"/>
              <w:left w:val="nil"/>
              <w:bottom w:val="single" w:sz="4" w:space="0" w:color="auto"/>
              <w:right w:val="single" w:sz="4" w:space="0" w:color="auto"/>
            </w:tcBorders>
            <w:noWrap/>
            <w:vAlign w:val="center"/>
            <w:hideMark/>
          </w:tcPr>
          <w:p w14:paraId="5B83EE0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9.947,45</w:t>
            </w:r>
          </w:p>
        </w:tc>
        <w:tc>
          <w:tcPr>
            <w:tcW w:w="970" w:type="dxa"/>
            <w:tcBorders>
              <w:top w:val="nil"/>
              <w:left w:val="nil"/>
              <w:bottom w:val="single" w:sz="4" w:space="0" w:color="auto"/>
              <w:right w:val="single" w:sz="4" w:space="0" w:color="auto"/>
            </w:tcBorders>
            <w:noWrap/>
            <w:vAlign w:val="center"/>
            <w:hideMark/>
          </w:tcPr>
          <w:p w14:paraId="6F4F0B2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10.146,40</w:t>
            </w:r>
          </w:p>
        </w:tc>
      </w:tr>
      <w:tr w:rsidR="00A41CF5" w:rsidRPr="008A0DA6" w14:paraId="02014745" w14:textId="77777777" w:rsidTr="00F5235D">
        <w:trPr>
          <w:trHeight w:val="340"/>
        </w:trPr>
        <w:tc>
          <w:tcPr>
            <w:tcW w:w="531" w:type="dxa"/>
            <w:tcBorders>
              <w:top w:val="nil"/>
              <w:left w:val="single" w:sz="4" w:space="0" w:color="auto"/>
              <w:bottom w:val="nil"/>
              <w:right w:val="single" w:sz="4" w:space="0" w:color="auto"/>
            </w:tcBorders>
            <w:noWrap/>
            <w:vAlign w:val="center"/>
            <w:hideMark/>
          </w:tcPr>
          <w:p w14:paraId="374E0E7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XVII</w:t>
            </w:r>
          </w:p>
        </w:tc>
        <w:tc>
          <w:tcPr>
            <w:tcW w:w="971" w:type="dxa"/>
            <w:tcBorders>
              <w:top w:val="nil"/>
              <w:left w:val="nil"/>
              <w:bottom w:val="single" w:sz="4" w:space="0" w:color="auto"/>
              <w:right w:val="single" w:sz="4" w:space="0" w:color="auto"/>
            </w:tcBorders>
            <w:noWrap/>
            <w:vAlign w:val="center"/>
            <w:hideMark/>
          </w:tcPr>
          <w:p w14:paraId="488EBD7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8.612,41</w:t>
            </w:r>
          </w:p>
        </w:tc>
        <w:tc>
          <w:tcPr>
            <w:tcW w:w="996" w:type="dxa"/>
            <w:tcBorders>
              <w:top w:val="nil"/>
              <w:left w:val="nil"/>
              <w:bottom w:val="single" w:sz="4" w:space="0" w:color="auto"/>
              <w:right w:val="single" w:sz="4" w:space="0" w:color="auto"/>
            </w:tcBorders>
            <w:noWrap/>
            <w:vAlign w:val="center"/>
            <w:hideMark/>
          </w:tcPr>
          <w:p w14:paraId="2707087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8.784,65</w:t>
            </w:r>
          </w:p>
        </w:tc>
        <w:tc>
          <w:tcPr>
            <w:tcW w:w="971" w:type="dxa"/>
            <w:tcBorders>
              <w:top w:val="nil"/>
              <w:left w:val="nil"/>
              <w:bottom w:val="single" w:sz="4" w:space="0" w:color="auto"/>
              <w:right w:val="single" w:sz="4" w:space="0" w:color="auto"/>
            </w:tcBorders>
            <w:noWrap/>
            <w:vAlign w:val="center"/>
            <w:hideMark/>
          </w:tcPr>
          <w:p w14:paraId="53DDC58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8.960,36</w:t>
            </w:r>
          </w:p>
        </w:tc>
        <w:tc>
          <w:tcPr>
            <w:tcW w:w="970" w:type="dxa"/>
            <w:tcBorders>
              <w:top w:val="nil"/>
              <w:left w:val="nil"/>
              <w:bottom w:val="single" w:sz="4" w:space="0" w:color="auto"/>
              <w:right w:val="single" w:sz="4" w:space="0" w:color="auto"/>
            </w:tcBorders>
            <w:noWrap/>
            <w:vAlign w:val="center"/>
            <w:hideMark/>
          </w:tcPr>
          <w:p w14:paraId="7DF0B51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9.139,55</w:t>
            </w:r>
          </w:p>
        </w:tc>
        <w:tc>
          <w:tcPr>
            <w:tcW w:w="970" w:type="dxa"/>
            <w:tcBorders>
              <w:top w:val="nil"/>
              <w:left w:val="nil"/>
              <w:bottom w:val="single" w:sz="4" w:space="0" w:color="auto"/>
              <w:right w:val="single" w:sz="4" w:space="0" w:color="auto"/>
            </w:tcBorders>
            <w:noWrap/>
            <w:vAlign w:val="center"/>
            <w:hideMark/>
          </w:tcPr>
          <w:p w14:paraId="16614C9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9.322,36</w:t>
            </w:r>
          </w:p>
        </w:tc>
        <w:tc>
          <w:tcPr>
            <w:tcW w:w="970" w:type="dxa"/>
            <w:tcBorders>
              <w:top w:val="nil"/>
              <w:left w:val="nil"/>
              <w:bottom w:val="single" w:sz="4" w:space="0" w:color="auto"/>
              <w:right w:val="single" w:sz="4" w:space="0" w:color="auto"/>
            </w:tcBorders>
            <w:noWrap/>
            <w:vAlign w:val="center"/>
            <w:hideMark/>
          </w:tcPr>
          <w:p w14:paraId="2DC501A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9.508,79</w:t>
            </w:r>
          </w:p>
        </w:tc>
        <w:tc>
          <w:tcPr>
            <w:tcW w:w="970" w:type="dxa"/>
            <w:tcBorders>
              <w:top w:val="nil"/>
              <w:left w:val="nil"/>
              <w:bottom w:val="single" w:sz="4" w:space="0" w:color="auto"/>
              <w:right w:val="single" w:sz="4" w:space="0" w:color="auto"/>
            </w:tcBorders>
            <w:noWrap/>
            <w:vAlign w:val="center"/>
            <w:hideMark/>
          </w:tcPr>
          <w:p w14:paraId="79DDE6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9.698,98</w:t>
            </w:r>
          </w:p>
        </w:tc>
        <w:tc>
          <w:tcPr>
            <w:tcW w:w="970" w:type="dxa"/>
            <w:tcBorders>
              <w:top w:val="nil"/>
              <w:left w:val="nil"/>
              <w:bottom w:val="single" w:sz="4" w:space="0" w:color="auto"/>
              <w:right w:val="single" w:sz="4" w:space="0" w:color="auto"/>
            </w:tcBorders>
            <w:noWrap/>
            <w:vAlign w:val="center"/>
            <w:hideMark/>
          </w:tcPr>
          <w:p w14:paraId="50EAF1C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9.892,95</w:t>
            </w:r>
          </w:p>
        </w:tc>
        <w:tc>
          <w:tcPr>
            <w:tcW w:w="970" w:type="dxa"/>
            <w:tcBorders>
              <w:top w:val="nil"/>
              <w:left w:val="nil"/>
              <w:bottom w:val="single" w:sz="4" w:space="0" w:color="auto"/>
              <w:right w:val="single" w:sz="4" w:space="0" w:color="auto"/>
            </w:tcBorders>
            <w:noWrap/>
            <w:vAlign w:val="center"/>
            <w:hideMark/>
          </w:tcPr>
          <w:p w14:paraId="6049390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10.090,81</w:t>
            </w:r>
          </w:p>
        </w:tc>
        <w:tc>
          <w:tcPr>
            <w:tcW w:w="970" w:type="dxa"/>
            <w:tcBorders>
              <w:top w:val="nil"/>
              <w:left w:val="nil"/>
              <w:bottom w:val="single" w:sz="4" w:space="0" w:color="auto"/>
              <w:right w:val="single" w:sz="4" w:space="0" w:color="auto"/>
            </w:tcBorders>
            <w:noWrap/>
            <w:vAlign w:val="center"/>
            <w:hideMark/>
          </w:tcPr>
          <w:p w14:paraId="741D990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10.292,63</w:t>
            </w:r>
          </w:p>
        </w:tc>
        <w:tc>
          <w:tcPr>
            <w:tcW w:w="970" w:type="dxa"/>
            <w:tcBorders>
              <w:top w:val="nil"/>
              <w:left w:val="nil"/>
              <w:bottom w:val="single" w:sz="4" w:space="0" w:color="auto"/>
              <w:right w:val="single" w:sz="4" w:space="0" w:color="auto"/>
            </w:tcBorders>
            <w:noWrap/>
            <w:vAlign w:val="center"/>
            <w:hideMark/>
          </w:tcPr>
          <w:p w14:paraId="2E85B44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10.498,49</w:t>
            </w:r>
          </w:p>
        </w:tc>
        <w:tc>
          <w:tcPr>
            <w:tcW w:w="970" w:type="dxa"/>
            <w:tcBorders>
              <w:top w:val="nil"/>
              <w:left w:val="nil"/>
              <w:bottom w:val="single" w:sz="4" w:space="0" w:color="auto"/>
              <w:right w:val="single" w:sz="4" w:space="0" w:color="auto"/>
            </w:tcBorders>
            <w:noWrap/>
            <w:vAlign w:val="center"/>
            <w:hideMark/>
          </w:tcPr>
          <w:p w14:paraId="5A62144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10.708,44</w:t>
            </w:r>
          </w:p>
        </w:tc>
        <w:tc>
          <w:tcPr>
            <w:tcW w:w="970" w:type="dxa"/>
            <w:tcBorders>
              <w:top w:val="nil"/>
              <w:left w:val="nil"/>
              <w:bottom w:val="single" w:sz="4" w:space="0" w:color="auto"/>
              <w:right w:val="single" w:sz="4" w:space="0" w:color="auto"/>
            </w:tcBorders>
            <w:noWrap/>
            <w:vAlign w:val="center"/>
            <w:hideMark/>
          </w:tcPr>
          <w:p w14:paraId="7FB0FE1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10.922,62</w:t>
            </w:r>
          </w:p>
        </w:tc>
        <w:tc>
          <w:tcPr>
            <w:tcW w:w="970" w:type="dxa"/>
            <w:tcBorders>
              <w:top w:val="nil"/>
              <w:left w:val="nil"/>
              <w:bottom w:val="single" w:sz="4" w:space="0" w:color="auto"/>
              <w:right w:val="single" w:sz="4" w:space="0" w:color="auto"/>
            </w:tcBorders>
            <w:noWrap/>
            <w:vAlign w:val="center"/>
            <w:hideMark/>
          </w:tcPr>
          <w:p w14:paraId="4410ED2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11.141,07</w:t>
            </w:r>
          </w:p>
        </w:tc>
        <w:tc>
          <w:tcPr>
            <w:tcW w:w="970" w:type="dxa"/>
            <w:tcBorders>
              <w:top w:val="nil"/>
              <w:left w:val="nil"/>
              <w:bottom w:val="single" w:sz="4" w:space="0" w:color="auto"/>
              <w:right w:val="single" w:sz="4" w:space="0" w:color="auto"/>
            </w:tcBorders>
            <w:noWrap/>
            <w:vAlign w:val="center"/>
            <w:hideMark/>
          </w:tcPr>
          <w:p w14:paraId="5866FC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11.363,89</w:t>
            </w:r>
          </w:p>
        </w:tc>
      </w:tr>
      <w:tr w:rsidR="00A41CF5" w:rsidRPr="008A0DA6" w14:paraId="58A3D4CE" w14:textId="77777777" w:rsidTr="00F5235D">
        <w:trPr>
          <w:trHeight w:val="340"/>
        </w:trPr>
        <w:tc>
          <w:tcPr>
            <w:tcW w:w="531" w:type="dxa"/>
            <w:tcBorders>
              <w:top w:val="single" w:sz="4" w:space="0" w:color="auto"/>
              <w:left w:val="single" w:sz="4" w:space="0" w:color="auto"/>
              <w:bottom w:val="single" w:sz="4" w:space="0" w:color="auto"/>
              <w:right w:val="single" w:sz="4" w:space="0" w:color="auto"/>
            </w:tcBorders>
            <w:noWrap/>
            <w:vAlign w:val="center"/>
            <w:hideMark/>
          </w:tcPr>
          <w:p w14:paraId="0617E6A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XVIII</w:t>
            </w:r>
          </w:p>
        </w:tc>
        <w:tc>
          <w:tcPr>
            <w:tcW w:w="971" w:type="dxa"/>
            <w:tcBorders>
              <w:top w:val="nil"/>
              <w:left w:val="nil"/>
              <w:bottom w:val="single" w:sz="4" w:space="0" w:color="auto"/>
              <w:right w:val="single" w:sz="4" w:space="0" w:color="auto"/>
            </w:tcBorders>
            <w:noWrap/>
            <w:vAlign w:val="center"/>
            <w:hideMark/>
          </w:tcPr>
          <w:p w14:paraId="5DF769A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9.077,68</w:t>
            </w:r>
          </w:p>
        </w:tc>
        <w:tc>
          <w:tcPr>
            <w:tcW w:w="996" w:type="dxa"/>
            <w:tcBorders>
              <w:top w:val="nil"/>
              <w:left w:val="nil"/>
              <w:bottom w:val="single" w:sz="4" w:space="0" w:color="auto"/>
              <w:right w:val="single" w:sz="4" w:space="0" w:color="auto"/>
            </w:tcBorders>
            <w:noWrap/>
            <w:vAlign w:val="center"/>
            <w:hideMark/>
          </w:tcPr>
          <w:p w14:paraId="779E3C1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9.259,24</w:t>
            </w:r>
          </w:p>
        </w:tc>
        <w:tc>
          <w:tcPr>
            <w:tcW w:w="971" w:type="dxa"/>
            <w:tcBorders>
              <w:top w:val="nil"/>
              <w:left w:val="nil"/>
              <w:bottom w:val="single" w:sz="4" w:space="0" w:color="auto"/>
              <w:right w:val="single" w:sz="4" w:space="0" w:color="auto"/>
            </w:tcBorders>
            <w:noWrap/>
            <w:vAlign w:val="center"/>
            <w:hideMark/>
          </w:tcPr>
          <w:p w14:paraId="0C7389D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9.444,42</w:t>
            </w:r>
          </w:p>
        </w:tc>
        <w:tc>
          <w:tcPr>
            <w:tcW w:w="970" w:type="dxa"/>
            <w:tcBorders>
              <w:top w:val="nil"/>
              <w:left w:val="nil"/>
              <w:bottom w:val="single" w:sz="4" w:space="0" w:color="auto"/>
              <w:right w:val="single" w:sz="4" w:space="0" w:color="auto"/>
            </w:tcBorders>
            <w:noWrap/>
            <w:vAlign w:val="center"/>
            <w:hideMark/>
          </w:tcPr>
          <w:p w14:paraId="477B7DA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9.633,31</w:t>
            </w:r>
          </w:p>
        </w:tc>
        <w:tc>
          <w:tcPr>
            <w:tcW w:w="970" w:type="dxa"/>
            <w:tcBorders>
              <w:top w:val="nil"/>
              <w:left w:val="nil"/>
              <w:bottom w:val="single" w:sz="4" w:space="0" w:color="auto"/>
              <w:right w:val="single" w:sz="4" w:space="0" w:color="auto"/>
            </w:tcBorders>
            <w:noWrap/>
            <w:vAlign w:val="center"/>
            <w:hideMark/>
          </w:tcPr>
          <w:p w14:paraId="678F6D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9.825,98</w:t>
            </w:r>
          </w:p>
        </w:tc>
        <w:tc>
          <w:tcPr>
            <w:tcW w:w="970" w:type="dxa"/>
            <w:tcBorders>
              <w:top w:val="nil"/>
              <w:left w:val="nil"/>
              <w:bottom w:val="single" w:sz="4" w:space="0" w:color="auto"/>
              <w:right w:val="single" w:sz="4" w:space="0" w:color="auto"/>
            </w:tcBorders>
            <w:noWrap/>
            <w:vAlign w:val="center"/>
            <w:hideMark/>
          </w:tcPr>
          <w:p w14:paraId="0471ED3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10.022,50</w:t>
            </w:r>
          </w:p>
        </w:tc>
        <w:tc>
          <w:tcPr>
            <w:tcW w:w="970" w:type="dxa"/>
            <w:tcBorders>
              <w:top w:val="nil"/>
              <w:left w:val="nil"/>
              <w:bottom w:val="single" w:sz="4" w:space="0" w:color="auto"/>
              <w:right w:val="single" w:sz="4" w:space="0" w:color="auto"/>
            </w:tcBorders>
            <w:noWrap/>
            <w:vAlign w:val="center"/>
            <w:hideMark/>
          </w:tcPr>
          <w:p w14:paraId="21A60CA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10.222,95</w:t>
            </w:r>
          </w:p>
        </w:tc>
        <w:tc>
          <w:tcPr>
            <w:tcW w:w="970" w:type="dxa"/>
            <w:tcBorders>
              <w:top w:val="nil"/>
              <w:left w:val="nil"/>
              <w:bottom w:val="single" w:sz="4" w:space="0" w:color="auto"/>
              <w:right w:val="single" w:sz="4" w:space="0" w:color="auto"/>
            </w:tcBorders>
            <w:noWrap/>
            <w:vAlign w:val="center"/>
            <w:hideMark/>
          </w:tcPr>
          <w:p w14:paraId="7A3F586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10.427,40</w:t>
            </w:r>
          </w:p>
        </w:tc>
        <w:tc>
          <w:tcPr>
            <w:tcW w:w="970" w:type="dxa"/>
            <w:tcBorders>
              <w:top w:val="nil"/>
              <w:left w:val="nil"/>
              <w:bottom w:val="single" w:sz="4" w:space="0" w:color="auto"/>
              <w:right w:val="single" w:sz="4" w:space="0" w:color="auto"/>
            </w:tcBorders>
            <w:noWrap/>
            <w:vAlign w:val="center"/>
            <w:hideMark/>
          </w:tcPr>
          <w:p w14:paraId="6B30229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10.635,95</w:t>
            </w:r>
          </w:p>
        </w:tc>
        <w:tc>
          <w:tcPr>
            <w:tcW w:w="970" w:type="dxa"/>
            <w:tcBorders>
              <w:top w:val="nil"/>
              <w:left w:val="nil"/>
              <w:bottom w:val="single" w:sz="4" w:space="0" w:color="auto"/>
              <w:right w:val="single" w:sz="4" w:space="0" w:color="auto"/>
            </w:tcBorders>
            <w:noWrap/>
            <w:vAlign w:val="center"/>
            <w:hideMark/>
          </w:tcPr>
          <w:p w14:paraId="30AAEDE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10.848,67</w:t>
            </w:r>
          </w:p>
        </w:tc>
        <w:tc>
          <w:tcPr>
            <w:tcW w:w="970" w:type="dxa"/>
            <w:tcBorders>
              <w:top w:val="nil"/>
              <w:left w:val="nil"/>
              <w:bottom w:val="single" w:sz="4" w:space="0" w:color="auto"/>
              <w:right w:val="single" w:sz="4" w:space="0" w:color="auto"/>
            </w:tcBorders>
            <w:noWrap/>
            <w:vAlign w:val="center"/>
            <w:hideMark/>
          </w:tcPr>
          <w:p w14:paraId="287610B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11.065,64</w:t>
            </w:r>
          </w:p>
        </w:tc>
        <w:tc>
          <w:tcPr>
            <w:tcW w:w="970" w:type="dxa"/>
            <w:tcBorders>
              <w:top w:val="nil"/>
              <w:left w:val="nil"/>
              <w:bottom w:val="single" w:sz="4" w:space="0" w:color="auto"/>
              <w:right w:val="single" w:sz="4" w:space="0" w:color="auto"/>
            </w:tcBorders>
            <w:noWrap/>
            <w:vAlign w:val="center"/>
            <w:hideMark/>
          </w:tcPr>
          <w:p w14:paraId="546CD74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11.286,96</w:t>
            </w:r>
          </w:p>
        </w:tc>
        <w:tc>
          <w:tcPr>
            <w:tcW w:w="970" w:type="dxa"/>
            <w:tcBorders>
              <w:top w:val="nil"/>
              <w:left w:val="nil"/>
              <w:bottom w:val="single" w:sz="4" w:space="0" w:color="auto"/>
              <w:right w:val="single" w:sz="4" w:space="0" w:color="auto"/>
            </w:tcBorders>
            <w:noWrap/>
            <w:vAlign w:val="center"/>
            <w:hideMark/>
          </w:tcPr>
          <w:p w14:paraId="6E8AEC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11.512,70</w:t>
            </w:r>
          </w:p>
        </w:tc>
        <w:tc>
          <w:tcPr>
            <w:tcW w:w="970" w:type="dxa"/>
            <w:tcBorders>
              <w:top w:val="nil"/>
              <w:left w:val="nil"/>
              <w:bottom w:val="single" w:sz="4" w:space="0" w:color="auto"/>
              <w:right w:val="single" w:sz="4" w:space="0" w:color="auto"/>
            </w:tcBorders>
            <w:noWrap/>
            <w:vAlign w:val="center"/>
            <w:hideMark/>
          </w:tcPr>
          <w:p w14:paraId="629DB9B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11.742,95</w:t>
            </w:r>
          </w:p>
        </w:tc>
        <w:tc>
          <w:tcPr>
            <w:tcW w:w="970" w:type="dxa"/>
            <w:tcBorders>
              <w:top w:val="nil"/>
              <w:left w:val="nil"/>
              <w:bottom w:val="single" w:sz="4" w:space="0" w:color="auto"/>
              <w:right w:val="single" w:sz="4" w:space="0" w:color="auto"/>
            </w:tcBorders>
            <w:noWrap/>
            <w:vAlign w:val="center"/>
            <w:hideMark/>
          </w:tcPr>
          <w:p w14:paraId="57EA75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11.977,81</w:t>
            </w:r>
          </w:p>
        </w:tc>
      </w:tr>
      <w:tr w:rsidR="00A41CF5" w:rsidRPr="008A0DA6" w14:paraId="5582C9A6"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2027D30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XIX</w:t>
            </w:r>
          </w:p>
        </w:tc>
        <w:tc>
          <w:tcPr>
            <w:tcW w:w="971" w:type="dxa"/>
            <w:tcBorders>
              <w:top w:val="nil"/>
              <w:left w:val="nil"/>
              <w:bottom w:val="single" w:sz="4" w:space="0" w:color="auto"/>
              <w:right w:val="single" w:sz="4" w:space="0" w:color="auto"/>
            </w:tcBorders>
            <w:noWrap/>
            <w:vAlign w:val="center"/>
            <w:hideMark/>
          </w:tcPr>
          <w:p w14:paraId="32D6A3F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13.616,52</w:t>
            </w:r>
          </w:p>
        </w:tc>
        <w:tc>
          <w:tcPr>
            <w:tcW w:w="996" w:type="dxa"/>
            <w:tcBorders>
              <w:top w:val="nil"/>
              <w:left w:val="nil"/>
              <w:bottom w:val="single" w:sz="4" w:space="0" w:color="auto"/>
              <w:right w:val="single" w:sz="4" w:space="0" w:color="auto"/>
            </w:tcBorders>
            <w:noWrap/>
            <w:vAlign w:val="center"/>
            <w:hideMark/>
          </w:tcPr>
          <w:p w14:paraId="6F5DAD1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13.888,85</w:t>
            </w:r>
          </w:p>
        </w:tc>
        <w:tc>
          <w:tcPr>
            <w:tcW w:w="971" w:type="dxa"/>
            <w:tcBorders>
              <w:top w:val="nil"/>
              <w:left w:val="nil"/>
              <w:bottom w:val="single" w:sz="4" w:space="0" w:color="auto"/>
              <w:right w:val="single" w:sz="4" w:space="0" w:color="auto"/>
            </w:tcBorders>
            <w:noWrap/>
            <w:vAlign w:val="center"/>
            <w:hideMark/>
          </w:tcPr>
          <w:p w14:paraId="77C76F6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14.166,63</w:t>
            </w:r>
          </w:p>
        </w:tc>
        <w:tc>
          <w:tcPr>
            <w:tcW w:w="970" w:type="dxa"/>
            <w:tcBorders>
              <w:top w:val="nil"/>
              <w:left w:val="nil"/>
              <w:bottom w:val="single" w:sz="4" w:space="0" w:color="auto"/>
              <w:right w:val="single" w:sz="4" w:space="0" w:color="auto"/>
            </w:tcBorders>
            <w:noWrap/>
            <w:vAlign w:val="center"/>
            <w:hideMark/>
          </w:tcPr>
          <w:p w14:paraId="3909A70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14.449,96</w:t>
            </w:r>
          </w:p>
        </w:tc>
        <w:tc>
          <w:tcPr>
            <w:tcW w:w="970" w:type="dxa"/>
            <w:tcBorders>
              <w:top w:val="nil"/>
              <w:left w:val="nil"/>
              <w:bottom w:val="single" w:sz="4" w:space="0" w:color="auto"/>
              <w:right w:val="single" w:sz="4" w:space="0" w:color="auto"/>
            </w:tcBorders>
            <w:noWrap/>
            <w:vAlign w:val="center"/>
            <w:hideMark/>
          </w:tcPr>
          <w:p w14:paraId="425A4F1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14.738,96</w:t>
            </w:r>
          </w:p>
        </w:tc>
        <w:tc>
          <w:tcPr>
            <w:tcW w:w="970" w:type="dxa"/>
            <w:tcBorders>
              <w:top w:val="nil"/>
              <w:left w:val="nil"/>
              <w:bottom w:val="single" w:sz="4" w:space="0" w:color="auto"/>
              <w:right w:val="single" w:sz="4" w:space="0" w:color="auto"/>
            </w:tcBorders>
            <w:noWrap/>
            <w:vAlign w:val="center"/>
            <w:hideMark/>
          </w:tcPr>
          <w:p w14:paraId="1D9966D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15.033,74</w:t>
            </w:r>
          </w:p>
        </w:tc>
        <w:tc>
          <w:tcPr>
            <w:tcW w:w="970" w:type="dxa"/>
            <w:tcBorders>
              <w:top w:val="nil"/>
              <w:left w:val="nil"/>
              <w:bottom w:val="single" w:sz="4" w:space="0" w:color="auto"/>
              <w:right w:val="single" w:sz="4" w:space="0" w:color="auto"/>
            </w:tcBorders>
            <w:noWrap/>
            <w:vAlign w:val="center"/>
            <w:hideMark/>
          </w:tcPr>
          <w:p w14:paraId="210A5FF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15.334,42</w:t>
            </w:r>
          </w:p>
        </w:tc>
        <w:tc>
          <w:tcPr>
            <w:tcW w:w="970" w:type="dxa"/>
            <w:tcBorders>
              <w:top w:val="nil"/>
              <w:left w:val="nil"/>
              <w:bottom w:val="single" w:sz="4" w:space="0" w:color="auto"/>
              <w:right w:val="single" w:sz="4" w:space="0" w:color="auto"/>
            </w:tcBorders>
            <w:noWrap/>
            <w:vAlign w:val="center"/>
            <w:hideMark/>
          </w:tcPr>
          <w:p w14:paraId="2610E3E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15.641,11</w:t>
            </w:r>
          </w:p>
        </w:tc>
        <w:tc>
          <w:tcPr>
            <w:tcW w:w="970" w:type="dxa"/>
            <w:tcBorders>
              <w:top w:val="nil"/>
              <w:left w:val="nil"/>
              <w:bottom w:val="single" w:sz="4" w:space="0" w:color="auto"/>
              <w:right w:val="single" w:sz="4" w:space="0" w:color="auto"/>
            </w:tcBorders>
            <w:noWrap/>
            <w:vAlign w:val="center"/>
            <w:hideMark/>
          </w:tcPr>
          <w:p w14:paraId="710490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15.953,93</w:t>
            </w:r>
          </w:p>
        </w:tc>
        <w:tc>
          <w:tcPr>
            <w:tcW w:w="970" w:type="dxa"/>
            <w:tcBorders>
              <w:top w:val="nil"/>
              <w:left w:val="nil"/>
              <w:bottom w:val="single" w:sz="4" w:space="0" w:color="auto"/>
              <w:right w:val="single" w:sz="4" w:space="0" w:color="auto"/>
            </w:tcBorders>
            <w:noWrap/>
            <w:vAlign w:val="center"/>
            <w:hideMark/>
          </w:tcPr>
          <w:p w14:paraId="571543D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16.273,01</w:t>
            </w:r>
          </w:p>
        </w:tc>
        <w:tc>
          <w:tcPr>
            <w:tcW w:w="970" w:type="dxa"/>
            <w:tcBorders>
              <w:top w:val="nil"/>
              <w:left w:val="nil"/>
              <w:bottom w:val="single" w:sz="4" w:space="0" w:color="auto"/>
              <w:right w:val="single" w:sz="4" w:space="0" w:color="auto"/>
            </w:tcBorders>
            <w:noWrap/>
            <w:vAlign w:val="center"/>
            <w:hideMark/>
          </w:tcPr>
          <w:p w14:paraId="65D8620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16.598,47</w:t>
            </w:r>
          </w:p>
        </w:tc>
        <w:tc>
          <w:tcPr>
            <w:tcW w:w="970" w:type="dxa"/>
            <w:tcBorders>
              <w:top w:val="nil"/>
              <w:left w:val="nil"/>
              <w:bottom w:val="single" w:sz="4" w:space="0" w:color="auto"/>
              <w:right w:val="single" w:sz="4" w:space="0" w:color="auto"/>
            </w:tcBorders>
            <w:noWrap/>
            <w:vAlign w:val="center"/>
            <w:hideMark/>
          </w:tcPr>
          <w:p w14:paraId="3936697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16.930,44</w:t>
            </w:r>
          </w:p>
        </w:tc>
        <w:tc>
          <w:tcPr>
            <w:tcW w:w="970" w:type="dxa"/>
            <w:tcBorders>
              <w:top w:val="nil"/>
              <w:left w:val="nil"/>
              <w:bottom w:val="single" w:sz="4" w:space="0" w:color="auto"/>
              <w:right w:val="single" w:sz="4" w:space="0" w:color="auto"/>
            </w:tcBorders>
            <w:noWrap/>
            <w:vAlign w:val="center"/>
            <w:hideMark/>
          </w:tcPr>
          <w:p w14:paraId="77798EF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17.269,04</w:t>
            </w:r>
          </w:p>
        </w:tc>
        <w:tc>
          <w:tcPr>
            <w:tcW w:w="970" w:type="dxa"/>
            <w:tcBorders>
              <w:top w:val="nil"/>
              <w:left w:val="nil"/>
              <w:bottom w:val="single" w:sz="4" w:space="0" w:color="auto"/>
              <w:right w:val="single" w:sz="4" w:space="0" w:color="auto"/>
            </w:tcBorders>
            <w:noWrap/>
            <w:vAlign w:val="center"/>
            <w:hideMark/>
          </w:tcPr>
          <w:p w14:paraId="0D6D85A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17.614,43</w:t>
            </w:r>
          </w:p>
        </w:tc>
        <w:tc>
          <w:tcPr>
            <w:tcW w:w="970" w:type="dxa"/>
            <w:tcBorders>
              <w:top w:val="nil"/>
              <w:left w:val="nil"/>
              <w:bottom w:val="single" w:sz="4" w:space="0" w:color="auto"/>
              <w:right w:val="single" w:sz="4" w:space="0" w:color="auto"/>
            </w:tcBorders>
            <w:noWrap/>
            <w:vAlign w:val="center"/>
            <w:hideMark/>
          </w:tcPr>
          <w:p w14:paraId="3DADF45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17.966,71</w:t>
            </w:r>
          </w:p>
        </w:tc>
      </w:tr>
      <w:tr w:rsidR="00A41CF5" w:rsidRPr="008A0DA6" w14:paraId="32D8FF8E" w14:textId="77777777" w:rsidTr="00F5235D">
        <w:trPr>
          <w:trHeight w:val="340"/>
        </w:trPr>
        <w:tc>
          <w:tcPr>
            <w:tcW w:w="531" w:type="dxa"/>
            <w:tcBorders>
              <w:top w:val="nil"/>
              <w:left w:val="single" w:sz="4" w:space="0" w:color="auto"/>
              <w:bottom w:val="single" w:sz="4" w:space="0" w:color="auto"/>
              <w:right w:val="single" w:sz="4" w:space="0" w:color="auto"/>
            </w:tcBorders>
            <w:noWrap/>
            <w:vAlign w:val="center"/>
            <w:hideMark/>
          </w:tcPr>
          <w:p w14:paraId="157ED9A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XX</w:t>
            </w:r>
          </w:p>
        </w:tc>
        <w:tc>
          <w:tcPr>
            <w:tcW w:w="971" w:type="dxa"/>
            <w:tcBorders>
              <w:top w:val="nil"/>
              <w:left w:val="nil"/>
              <w:bottom w:val="single" w:sz="4" w:space="0" w:color="auto"/>
              <w:right w:val="single" w:sz="4" w:space="0" w:color="auto"/>
            </w:tcBorders>
            <w:noWrap/>
            <w:vAlign w:val="center"/>
            <w:hideMark/>
          </w:tcPr>
          <w:p w14:paraId="3E71525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18.155,37</w:t>
            </w:r>
          </w:p>
        </w:tc>
        <w:tc>
          <w:tcPr>
            <w:tcW w:w="996" w:type="dxa"/>
            <w:tcBorders>
              <w:top w:val="nil"/>
              <w:left w:val="nil"/>
              <w:bottom w:val="single" w:sz="4" w:space="0" w:color="auto"/>
              <w:right w:val="single" w:sz="4" w:space="0" w:color="auto"/>
            </w:tcBorders>
            <w:noWrap/>
            <w:vAlign w:val="center"/>
            <w:hideMark/>
          </w:tcPr>
          <w:p w14:paraId="1C705F3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18.518,47</w:t>
            </w:r>
          </w:p>
        </w:tc>
        <w:tc>
          <w:tcPr>
            <w:tcW w:w="971" w:type="dxa"/>
            <w:tcBorders>
              <w:top w:val="nil"/>
              <w:left w:val="nil"/>
              <w:bottom w:val="single" w:sz="4" w:space="0" w:color="auto"/>
              <w:right w:val="single" w:sz="4" w:space="0" w:color="auto"/>
            </w:tcBorders>
            <w:noWrap/>
            <w:vAlign w:val="center"/>
            <w:hideMark/>
          </w:tcPr>
          <w:p w14:paraId="1E01C71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18.888,84</w:t>
            </w:r>
          </w:p>
        </w:tc>
        <w:tc>
          <w:tcPr>
            <w:tcW w:w="970" w:type="dxa"/>
            <w:tcBorders>
              <w:top w:val="nil"/>
              <w:left w:val="nil"/>
              <w:bottom w:val="single" w:sz="4" w:space="0" w:color="auto"/>
              <w:right w:val="single" w:sz="4" w:space="0" w:color="auto"/>
            </w:tcBorders>
            <w:noWrap/>
            <w:vAlign w:val="center"/>
            <w:hideMark/>
          </w:tcPr>
          <w:p w14:paraId="45400F8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19.266,62</w:t>
            </w:r>
          </w:p>
        </w:tc>
        <w:tc>
          <w:tcPr>
            <w:tcW w:w="970" w:type="dxa"/>
            <w:tcBorders>
              <w:top w:val="nil"/>
              <w:left w:val="nil"/>
              <w:bottom w:val="single" w:sz="4" w:space="0" w:color="auto"/>
              <w:right w:val="single" w:sz="4" w:space="0" w:color="auto"/>
            </w:tcBorders>
            <w:noWrap/>
            <w:vAlign w:val="center"/>
            <w:hideMark/>
          </w:tcPr>
          <w:p w14:paraId="45A09B2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19.651,95</w:t>
            </w:r>
          </w:p>
        </w:tc>
        <w:tc>
          <w:tcPr>
            <w:tcW w:w="970" w:type="dxa"/>
            <w:tcBorders>
              <w:top w:val="nil"/>
              <w:left w:val="nil"/>
              <w:bottom w:val="single" w:sz="4" w:space="0" w:color="auto"/>
              <w:right w:val="single" w:sz="4" w:space="0" w:color="auto"/>
            </w:tcBorders>
            <w:noWrap/>
            <w:vAlign w:val="center"/>
            <w:hideMark/>
          </w:tcPr>
          <w:p w14:paraId="3D6C798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20.044,99</w:t>
            </w:r>
          </w:p>
        </w:tc>
        <w:tc>
          <w:tcPr>
            <w:tcW w:w="970" w:type="dxa"/>
            <w:tcBorders>
              <w:top w:val="nil"/>
              <w:left w:val="nil"/>
              <w:bottom w:val="single" w:sz="4" w:space="0" w:color="auto"/>
              <w:right w:val="single" w:sz="4" w:space="0" w:color="auto"/>
            </w:tcBorders>
            <w:noWrap/>
            <w:vAlign w:val="center"/>
            <w:hideMark/>
          </w:tcPr>
          <w:p w14:paraId="057F653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20.445,89</w:t>
            </w:r>
          </w:p>
        </w:tc>
        <w:tc>
          <w:tcPr>
            <w:tcW w:w="970" w:type="dxa"/>
            <w:tcBorders>
              <w:top w:val="nil"/>
              <w:left w:val="nil"/>
              <w:bottom w:val="single" w:sz="4" w:space="0" w:color="auto"/>
              <w:right w:val="single" w:sz="4" w:space="0" w:color="auto"/>
            </w:tcBorders>
            <w:noWrap/>
            <w:vAlign w:val="center"/>
            <w:hideMark/>
          </w:tcPr>
          <w:p w14:paraId="035AF72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20.854,81</w:t>
            </w:r>
          </w:p>
        </w:tc>
        <w:tc>
          <w:tcPr>
            <w:tcW w:w="970" w:type="dxa"/>
            <w:tcBorders>
              <w:top w:val="nil"/>
              <w:left w:val="nil"/>
              <w:bottom w:val="single" w:sz="4" w:space="0" w:color="auto"/>
              <w:right w:val="single" w:sz="4" w:space="0" w:color="auto"/>
            </w:tcBorders>
            <w:noWrap/>
            <w:vAlign w:val="center"/>
            <w:hideMark/>
          </w:tcPr>
          <w:p w14:paraId="53C7620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21.271,90</w:t>
            </w:r>
          </w:p>
        </w:tc>
        <w:tc>
          <w:tcPr>
            <w:tcW w:w="970" w:type="dxa"/>
            <w:tcBorders>
              <w:top w:val="nil"/>
              <w:left w:val="nil"/>
              <w:bottom w:val="single" w:sz="4" w:space="0" w:color="auto"/>
              <w:right w:val="single" w:sz="4" w:space="0" w:color="auto"/>
            </w:tcBorders>
            <w:noWrap/>
            <w:vAlign w:val="center"/>
            <w:hideMark/>
          </w:tcPr>
          <w:p w14:paraId="2308E43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21.697,34</w:t>
            </w:r>
          </w:p>
        </w:tc>
        <w:tc>
          <w:tcPr>
            <w:tcW w:w="970" w:type="dxa"/>
            <w:tcBorders>
              <w:top w:val="nil"/>
              <w:left w:val="nil"/>
              <w:bottom w:val="single" w:sz="4" w:space="0" w:color="auto"/>
              <w:right w:val="single" w:sz="4" w:space="0" w:color="auto"/>
            </w:tcBorders>
            <w:noWrap/>
            <w:vAlign w:val="center"/>
            <w:hideMark/>
          </w:tcPr>
          <w:p w14:paraId="2726D50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22.131,29</w:t>
            </w:r>
          </w:p>
        </w:tc>
        <w:tc>
          <w:tcPr>
            <w:tcW w:w="970" w:type="dxa"/>
            <w:tcBorders>
              <w:top w:val="nil"/>
              <w:left w:val="nil"/>
              <w:bottom w:val="single" w:sz="4" w:space="0" w:color="auto"/>
              <w:right w:val="single" w:sz="4" w:space="0" w:color="auto"/>
            </w:tcBorders>
            <w:noWrap/>
            <w:vAlign w:val="center"/>
            <w:hideMark/>
          </w:tcPr>
          <w:p w14:paraId="17C6AA2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22.573,92</w:t>
            </w:r>
          </w:p>
        </w:tc>
        <w:tc>
          <w:tcPr>
            <w:tcW w:w="970" w:type="dxa"/>
            <w:tcBorders>
              <w:top w:val="nil"/>
              <w:left w:val="nil"/>
              <w:bottom w:val="single" w:sz="4" w:space="0" w:color="auto"/>
              <w:right w:val="single" w:sz="4" w:space="0" w:color="auto"/>
            </w:tcBorders>
            <w:noWrap/>
            <w:vAlign w:val="center"/>
            <w:hideMark/>
          </w:tcPr>
          <w:p w14:paraId="3B7B9B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23.025,39</w:t>
            </w:r>
          </w:p>
        </w:tc>
        <w:tc>
          <w:tcPr>
            <w:tcW w:w="970" w:type="dxa"/>
            <w:tcBorders>
              <w:top w:val="nil"/>
              <w:left w:val="nil"/>
              <w:bottom w:val="single" w:sz="4" w:space="0" w:color="auto"/>
              <w:right w:val="single" w:sz="4" w:space="0" w:color="auto"/>
            </w:tcBorders>
            <w:noWrap/>
            <w:vAlign w:val="center"/>
            <w:hideMark/>
          </w:tcPr>
          <w:p w14:paraId="100D243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23.485,90</w:t>
            </w:r>
          </w:p>
        </w:tc>
        <w:tc>
          <w:tcPr>
            <w:tcW w:w="970" w:type="dxa"/>
            <w:tcBorders>
              <w:top w:val="nil"/>
              <w:left w:val="nil"/>
              <w:bottom w:val="single" w:sz="4" w:space="0" w:color="auto"/>
              <w:right w:val="single" w:sz="4" w:space="0" w:color="auto"/>
            </w:tcBorders>
            <w:noWrap/>
            <w:vAlign w:val="center"/>
            <w:hideMark/>
          </w:tcPr>
          <w:p w14:paraId="6332E71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23.955,62</w:t>
            </w:r>
          </w:p>
        </w:tc>
      </w:tr>
    </w:tbl>
    <w:p w14:paraId="6623DCC3" w14:textId="40289326" w:rsidR="00A41CF5" w:rsidRDefault="00A41CF5" w:rsidP="00000850">
      <w:pPr>
        <w:widowControl w:val="0"/>
        <w:spacing w:after="0" w:line="240" w:lineRule="auto"/>
        <w:ind w:left="-709"/>
        <w:rPr>
          <w:rFonts w:ascii="Arial" w:hAnsi="Arial" w:cs="Arial"/>
          <w:b/>
          <w:bCs/>
          <w:sz w:val="14"/>
          <w:szCs w:val="14"/>
        </w:rPr>
      </w:pPr>
      <w:r w:rsidRPr="008A0DA6">
        <w:rPr>
          <w:rFonts w:ascii="Arial" w:hAnsi="Arial" w:cs="Arial"/>
          <w:b/>
          <w:bCs/>
          <w:sz w:val="14"/>
          <w:szCs w:val="14"/>
        </w:rPr>
        <w:t xml:space="preserve">Continuação da tabela de vencimentos dos servidores </w:t>
      </w:r>
    </w:p>
    <w:p w14:paraId="40F1C9A1" w14:textId="77777777" w:rsidR="0015799C" w:rsidRDefault="0015799C" w:rsidP="00000850">
      <w:pPr>
        <w:widowControl w:val="0"/>
        <w:spacing w:after="0" w:line="240" w:lineRule="auto"/>
        <w:ind w:left="-709"/>
        <w:rPr>
          <w:rFonts w:ascii="Arial" w:hAnsi="Arial" w:cs="Arial"/>
          <w:b/>
          <w:bCs/>
          <w:sz w:val="14"/>
          <w:szCs w:val="14"/>
        </w:rPr>
      </w:pPr>
    </w:p>
    <w:p w14:paraId="68C3A380" w14:textId="77777777" w:rsidR="0015799C" w:rsidRDefault="0015799C" w:rsidP="00000850">
      <w:pPr>
        <w:widowControl w:val="0"/>
        <w:spacing w:after="0" w:line="240" w:lineRule="auto"/>
        <w:ind w:left="-709"/>
        <w:rPr>
          <w:rFonts w:ascii="Arial" w:hAnsi="Arial" w:cs="Arial"/>
          <w:b/>
          <w:bCs/>
          <w:sz w:val="14"/>
          <w:szCs w:val="14"/>
        </w:rPr>
      </w:pPr>
    </w:p>
    <w:p w14:paraId="05ECF220" w14:textId="77777777" w:rsidR="0015799C" w:rsidRDefault="0015799C" w:rsidP="00000850">
      <w:pPr>
        <w:widowControl w:val="0"/>
        <w:spacing w:after="0" w:line="240" w:lineRule="auto"/>
        <w:ind w:left="-709"/>
        <w:rPr>
          <w:rFonts w:ascii="Arial" w:hAnsi="Arial" w:cs="Arial"/>
          <w:b/>
          <w:bCs/>
          <w:sz w:val="14"/>
          <w:szCs w:val="14"/>
        </w:rPr>
      </w:pPr>
    </w:p>
    <w:p w14:paraId="2C58E35C" w14:textId="77777777" w:rsidR="0015799C" w:rsidRDefault="0015799C" w:rsidP="00000850">
      <w:pPr>
        <w:widowControl w:val="0"/>
        <w:spacing w:after="0" w:line="240" w:lineRule="auto"/>
        <w:ind w:left="-709"/>
        <w:rPr>
          <w:rFonts w:ascii="Arial" w:hAnsi="Arial" w:cs="Arial"/>
          <w:b/>
          <w:bCs/>
          <w:sz w:val="14"/>
          <w:szCs w:val="14"/>
        </w:rPr>
      </w:pPr>
    </w:p>
    <w:p w14:paraId="3662CD7F" w14:textId="77777777" w:rsidR="0015799C" w:rsidRDefault="0015799C" w:rsidP="00000850">
      <w:pPr>
        <w:widowControl w:val="0"/>
        <w:spacing w:after="0" w:line="240" w:lineRule="auto"/>
        <w:ind w:left="-709"/>
        <w:rPr>
          <w:rFonts w:ascii="Arial" w:hAnsi="Arial" w:cs="Arial"/>
          <w:b/>
          <w:bCs/>
          <w:sz w:val="14"/>
          <w:szCs w:val="14"/>
        </w:rPr>
      </w:pPr>
    </w:p>
    <w:p w14:paraId="468F57B8" w14:textId="77777777" w:rsidR="0015799C" w:rsidRPr="008A0DA6" w:rsidRDefault="0015799C" w:rsidP="00000850">
      <w:pPr>
        <w:widowControl w:val="0"/>
        <w:spacing w:after="0" w:line="240" w:lineRule="auto"/>
        <w:ind w:left="-709"/>
        <w:rPr>
          <w:rFonts w:ascii="Arial" w:hAnsi="Arial" w:cs="Arial"/>
          <w:b/>
          <w:bCs/>
          <w:sz w:val="14"/>
          <w:szCs w:val="14"/>
        </w:rPr>
      </w:pPr>
    </w:p>
    <w:tbl>
      <w:tblPr>
        <w:tblpPr w:leftFromText="141" w:rightFromText="141" w:vertAnchor="page" w:horzAnchor="margin" w:tblpY="2176"/>
        <w:tblW w:w="15084" w:type="dxa"/>
        <w:tblCellMar>
          <w:left w:w="70" w:type="dxa"/>
          <w:right w:w="70" w:type="dxa"/>
        </w:tblCellMar>
        <w:tblLook w:val="04A0" w:firstRow="1" w:lastRow="0" w:firstColumn="1" w:lastColumn="0" w:noHBand="0" w:noVBand="1"/>
      </w:tblPr>
      <w:tblGrid>
        <w:gridCol w:w="531"/>
        <w:gridCol w:w="971"/>
        <w:gridCol w:w="971"/>
        <w:gridCol w:w="971"/>
        <w:gridCol w:w="970"/>
        <w:gridCol w:w="970"/>
        <w:gridCol w:w="970"/>
        <w:gridCol w:w="970"/>
        <w:gridCol w:w="970"/>
        <w:gridCol w:w="970"/>
        <w:gridCol w:w="970"/>
        <w:gridCol w:w="970"/>
        <w:gridCol w:w="970"/>
        <w:gridCol w:w="970"/>
        <w:gridCol w:w="970"/>
        <w:gridCol w:w="970"/>
      </w:tblGrid>
      <w:tr w:rsidR="007D169B" w:rsidRPr="008A0DA6" w14:paraId="142729F5" w14:textId="77777777" w:rsidTr="0015799C">
        <w:trPr>
          <w:trHeight w:val="340"/>
        </w:trPr>
        <w:tc>
          <w:tcPr>
            <w:tcW w:w="531" w:type="dxa"/>
            <w:tcBorders>
              <w:top w:val="single" w:sz="4" w:space="0" w:color="auto"/>
              <w:left w:val="single" w:sz="4" w:space="0" w:color="auto"/>
              <w:bottom w:val="single" w:sz="4" w:space="0" w:color="auto"/>
              <w:right w:val="single" w:sz="4" w:space="0" w:color="auto"/>
            </w:tcBorders>
            <w:noWrap/>
            <w:vAlign w:val="center"/>
            <w:hideMark/>
          </w:tcPr>
          <w:p w14:paraId="0E0E6A0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Ref.</w:t>
            </w:r>
          </w:p>
        </w:tc>
        <w:tc>
          <w:tcPr>
            <w:tcW w:w="971" w:type="dxa"/>
            <w:tcBorders>
              <w:top w:val="single" w:sz="4" w:space="0" w:color="auto"/>
              <w:left w:val="nil"/>
              <w:bottom w:val="single" w:sz="4" w:space="0" w:color="auto"/>
              <w:right w:val="single" w:sz="4" w:space="0" w:color="auto"/>
            </w:tcBorders>
            <w:noWrap/>
            <w:vAlign w:val="center"/>
            <w:hideMark/>
          </w:tcPr>
          <w:p w14:paraId="5A06A227"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31</w:t>
            </w:r>
          </w:p>
        </w:tc>
        <w:tc>
          <w:tcPr>
            <w:tcW w:w="971" w:type="dxa"/>
            <w:tcBorders>
              <w:top w:val="single" w:sz="4" w:space="0" w:color="auto"/>
              <w:left w:val="nil"/>
              <w:bottom w:val="single" w:sz="4" w:space="0" w:color="auto"/>
              <w:right w:val="single" w:sz="4" w:space="0" w:color="auto"/>
            </w:tcBorders>
            <w:noWrap/>
            <w:vAlign w:val="center"/>
            <w:hideMark/>
          </w:tcPr>
          <w:p w14:paraId="4B878590"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32</w:t>
            </w:r>
          </w:p>
        </w:tc>
        <w:tc>
          <w:tcPr>
            <w:tcW w:w="971" w:type="dxa"/>
            <w:tcBorders>
              <w:top w:val="single" w:sz="4" w:space="0" w:color="auto"/>
              <w:left w:val="nil"/>
              <w:bottom w:val="single" w:sz="4" w:space="0" w:color="auto"/>
              <w:right w:val="single" w:sz="4" w:space="0" w:color="auto"/>
            </w:tcBorders>
            <w:noWrap/>
            <w:vAlign w:val="center"/>
            <w:hideMark/>
          </w:tcPr>
          <w:p w14:paraId="291BC586"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33</w:t>
            </w:r>
          </w:p>
        </w:tc>
        <w:tc>
          <w:tcPr>
            <w:tcW w:w="970" w:type="dxa"/>
            <w:tcBorders>
              <w:top w:val="single" w:sz="4" w:space="0" w:color="auto"/>
              <w:left w:val="nil"/>
              <w:bottom w:val="single" w:sz="4" w:space="0" w:color="auto"/>
              <w:right w:val="single" w:sz="4" w:space="0" w:color="auto"/>
            </w:tcBorders>
            <w:noWrap/>
            <w:vAlign w:val="center"/>
            <w:hideMark/>
          </w:tcPr>
          <w:p w14:paraId="297561D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34</w:t>
            </w:r>
          </w:p>
        </w:tc>
        <w:tc>
          <w:tcPr>
            <w:tcW w:w="970" w:type="dxa"/>
            <w:tcBorders>
              <w:top w:val="single" w:sz="4" w:space="0" w:color="auto"/>
              <w:left w:val="nil"/>
              <w:bottom w:val="single" w:sz="4" w:space="0" w:color="auto"/>
              <w:right w:val="single" w:sz="4" w:space="0" w:color="auto"/>
            </w:tcBorders>
            <w:noWrap/>
            <w:vAlign w:val="center"/>
            <w:hideMark/>
          </w:tcPr>
          <w:p w14:paraId="17379634"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35</w:t>
            </w:r>
          </w:p>
        </w:tc>
        <w:tc>
          <w:tcPr>
            <w:tcW w:w="970" w:type="dxa"/>
            <w:tcBorders>
              <w:top w:val="single" w:sz="4" w:space="0" w:color="auto"/>
              <w:left w:val="nil"/>
              <w:bottom w:val="single" w:sz="4" w:space="0" w:color="auto"/>
              <w:right w:val="single" w:sz="4" w:space="0" w:color="auto"/>
            </w:tcBorders>
            <w:noWrap/>
            <w:vAlign w:val="center"/>
            <w:hideMark/>
          </w:tcPr>
          <w:p w14:paraId="4A8A109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36</w:t>
            </w:r>
          </w:p>
        </w:tc>
        <w:tc>
          <w:tcPr>
            <w:tcW w:w="970" w:type="dxa"/>
            <w:tcBorders>
              <w:top w:val="single" w:sz="4" w:space="0" w:color="auto"/>
              <w:left w:val="nil"/>
              <w:bottom w:val="single" w:sz="4" w:space="0" w:color="auto"/>
              <w:right w:val="single" w:sz="4" w:space="0" w:color="auto"/>
            </w:tcBorders>
            <w:noWrap/>
            <w:vAlign w:val="center"/>
            <w:hideMark/>
          </w:tcPr>
          <w:p w14:paraId="2DAB90E7"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37</w:t>
            </w:r>
          </w:p>
        </w:tc>
        <w:tc>
          <w:tcPr>
            <w:tcW w:w="970" w:type="dxa"/>
            <w:tcBorders>
              <w:top w:val="single" w:sz="4" w:space="0" w:color="auto"/>
              <w:left w:val="nil"/>
              <w:bottom w:val="single" w:sz="4" w:space="0" w:color="auto"/>
              <w:right w:val="single" w:sz="4" w:space="0" w:color="auto"/>
            </w:tcBorders>
            <w:noWrap/>
            <w:vAlign w:val="center"/>
            <w:hideMark/>
          </w:tcPr>
          <w:p w14:paraId="29E2C72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38</w:t>
            </w:r>
          </w:p>
        </w:tc>
        <w:tc>
          <w:tcPr>
            <w:tcW w:w="970" w:type="dxa"/>
            <w:tcBorders>
              <w:top w:val="single" w:sz="4" w:space="0" w:color="auto"/>
              <w:left w:val="nil"/>
              <w:bottom w:val="single" w:sz="4" w:space="0" w:color="auto"/>
              <w:right w:val="single" w:sz="4" w:space="0" w:color="auto"/>
            </w:tcBorders>
            <w:noWrap/>
            <w:vAlign w:val="center"/>
            <w:hideMark/>
          </w:tcPr>
          <w:p w14:paraId="7BFF302E"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39</w:t>
            </w:r>
          </w:p>
        </w:tc>
        <w:tc>
          <w:tcPr>
            <w:tcW w:w="970" w:type="dxa"/>
            <w:tcBorders>
              <w:top w:val="single" w:sz="4" w:space="0" w:color="auto"/>
              <w:left w:val="nil"/>
              <w:bottom w:val="single" w:sz="4" w:space="0" w:color="auto"/>
              <w:right w:val="single" w:sz="4" w:space="0" w:color="auto"/>
            </w:tcBorders>
            <w:noWrap/>
            <w:vAlign w:val="center"/>
            <w:hideMark/>
          </w:tcPr>
          <w:p w14:paraId="07E84F13"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40</w:t>
            </w:r>
          </w:p>
        </w:tc>
        <w:tc>
          <w:tcPr>
            <w:tcW w:w="970" w:type="dxa"/>
            <w:tcBorders>
              <w:top w:val="single" w:sz="4" w:space="0" w:color="auto"/>
              <w:left w:val="nil"/>
              <w:bottom w:val="single" w:sz="4" w:space="0" w:color="auto"/>
              <w:right w:val="single" w:sz="4" w:space="0" w:color="auto"/>
            </w:tcBorders>
            <w:noWrap/>
            <w:vAlign w:val="center"/>
            <w:hideMark/>
          </w:tcPr>
          <w:p w14:paraId="762E30D7"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41</w:t>
            </w:r>
          </w:p>
        </w:tc>
        <w:tc>
          <w:tcPr>
            <w:tcW w:w="970" w:type="dxa"/>
            <w:tcBorders>
              <w:top w:val="single" w:sz="4" w:space="0" w:color="auto"/>
              <w:left w:val="nil"/>
              <w:bottom w:val="single" w:sz="4" w:space="0" w:color="auto"/>
              <w:right w:val="single" w:sz="4" w:space="0" w:color="auto"/>
            </w:tcBorders>
            <w:noWrap/>
            <w:vAlign w:val="center"/>
            <w:hideMark/>
          </w:tcPr>
          <w:p w14:paraId="651496FF"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42</w:t>
            </w:r>
          </w:p>
        </w:tc>
        <w:tc>
          <w:tcPr>
            <w:tcW w:w="970" w:type="dxa"/>
            <w:tcBorders>
              <w:top w:val="single" w:sz="4" w:space="0" w:color="auto"/>
              <w:left w:val="nil"/>
              <w:bottom w:val="single" w:sz="4" w:space="0" w:color="auto"/>
              <w:right w:val="single" w:sz="4" w:space="0" w:color="auto"/>
            </w:tcBorders>
            <w:noWrap/>
            <w:vAlign w:val="center"/>
            <w:hideMark/>
          </w:tcPr>
          <w:p w14:paraId="61F1AE3E"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43</w:t>
            </w:r>
          </w:p>
        </w:tc>
        <w:tc>
          <w:tcPr>
            <w:tcW w:w="970" w:type="dxa"/>
            <w:tcBorders>
              <w:top w:val="single" w:sz="4" w:space="0" w:color="auto"/>
              <w:left w:val="nil"/>
              <w:bottom w:val="single" w:sz="4" w:space="0" w:color="auto"/>
              <w:right w:val="single" w:sz="4" w:space="0" w:color="auto"/>
            </w:tcBorders>
            <w:noWrap/>
            <w:vAlign w:val="center"/>
            <w:hideMark/>
          </w:tcPr>
          <w:p w14:paraId="0FB6792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44</w:t>
            </w:r>
          </w:p>
        </w:tc>
        <w:tc>
          <w:tcPr>
            <w:tcW w:w="970" w:type="dxa"/>
            <w:tcBorders>
              <w:top w:val="single" w:sz="4" w:space="0" w:color="auto"/>
              <w:left w:val="nil"/>
              <w:bottom w:val="single" w:sz="4" w:space="0" w:color="auto"/>
              <w:right w:val="single" w:sz="4" w:space="0" w:color="auto"/>
            </w:tcBorders>
            <w:noWrap/>
            <w:vAlign w:val="center"/>
            <w:hideMark/>
          </w:tcPr>
          <w:p w14:paraId="6652DE4D"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45</w:t>
            </w:r>
          </w:p>
        </w:tc>
      </w:tr>
      <w:tr w:rsidR="007D169B" w:rsidRPr="008A0DA6" w14:paraId="5ACD5A92"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3D816AC1"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I</w:t>
            </w:r>
          </w:p>
        </w:tc>
        <w:tc>
          <w:tcPr>
            <w:tcW w:w="971" w:type="dxa"/>
            <w:tcBorders>
              <w:top w:val="nil"/>
              <w:left w:val="nil"/>
              <w:bottom w:val="single" w:sz="4" w:space="0" w:color="auto"/>
              <w:right w:val="single" w:sz="4" w:space="0" w:color="auto"/>
            </w:tcBorders>
            <w:noWrap/>
            <w:vAlign w:val="center"/>
            <w:hideMark/>
          </w:tcPr>
          <w:p w14:paraId="28E9444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2.825,59</w:t>
            </w:r>
          </w:p>
        </w:tc>
        <w:tc>
          <w:tcPr>
            <w:tcW w:w="971" w:type="dxa"/>
            <w:tcBorders>
              <w:top w:val="nil"/>
              <w:left w:val="nil"/>
              <w:bottom w:val="single" w:sz="4" w:space="0" w:color="auto"/>
              <w:right w:val="single" w:sz="4" w:space="0" w:color="auto"/>
            </w:tcBorders>
            <w:noWrap/>
            <w:vAlign w:val="center"/>
            <w:hideMark/>
          </w:tcPr>
          <w:p w14:paraId="17ED53A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2.882,10</w:t>
            </w:r>
          </w:p>
        </w:tc>
        <w:tc>
          <w:tcPr>
            <w:tcW w:w="971" w:type="dxa"/>
            <w:tcBorders>
              <w:top w:val="nil"/>
              <w:left w:val="nil"/>
              <w:bottom w:val="single" w:sz="4" w:space="0" w:color="auto"/>
              <w:right w:val="single" w:sz="4" w:space="0" w:color="auto"/>
            </w:tcBorders>
            <w:noWrap/>
            <w:vAlign w:val="center"/>
            <w:hideMark/>
          </w:tcPr>
          <w:p w14:paraId="06AEEAD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2.939,74</w:t>
            </w:r>
          </w:p>
        </w:tc>
        <w:tc>
          <w:tcPr>
            <w:tcW w:w="970" w:type="dxa"/>
            <w:tcBorders>
              <w:top w:val="nil"/>
              <w:left w:val="nil"/>
              <w:bottom w:val="single" w:sz="4" w:space="0" w:color="auto"/>
              <w:right w:val="single" w:sz="4" w:space="0" w:color="auto"/>
            </w:tcBorders>
            <w:noWrap/>
            <w:vAlign w:val="center"/>
            <w:hideMark/>
          </w:tcPr>
          <w:p w14:paraId="7F72E96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2.998,53</w:t>
            </w:r>
          </w:p>
        </w:tc>
        <w:tc>
          <w:tcPr>
            <w:tcW w:w="970" w:type="dxa"/>
            <w:tcBorders>
              <w:top w:val="nil"/>
              <w:left w:val="nil"/>
              <w:bottom w:val="single" w:sz="4" w:space="0" w:color="auto"/>
              <w:right w:val="single" w:sz="4" w:space="0" w:color="auto"/>
            </w:tcBorders>
            <w:noWrap/>
            <w:vAlign w:val="center"/>
            <w:hideMark/>
          </w:tcPr>
          <w:p w14:paraId="7671FFD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3.058,50</w:t>
            </w:r>
          </w:p>
        </w:tc>
        <w:tc>
          <w:tcPr>
            <w:tcW w:w="970" w:type="dxa"/>
            <w:tcBorders>
              <w:top w:val="nil"/>
              <w:left w:val="nil"/>
              <w:bottom w:val="single" w:sz="4" w:space="0" w:color="auto"/>
              <w:right w:val="single" w:sz="4" w:space="0" w:color="auto"/>
            </w:tcBorders>
            <w:noWrap/>
            <w:vAlign w:val="center"/>
            <w:hideMark/>
          </w:tcPr>
          <w:p w14:paraId="0E6FF3A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3.119,67</w:t>
            </w:r>
          </w:p>
        </w:tc>
        <w:tc>
          <w:tcPr>
            <w:tcW w:w="970" w:type="dxa"/>
            <w:tcBorders>
              <w:top w:val="nil"/>
              <w:left w:val="nil"/>
              <w:bottom w:val="single" w:sz="4" w:space="0" w:color="auto"/>
              <w:right w:val="single" w:sz="4" w:space="0" w:color="auto"/>
            </w:tcBorders>
            <w:noWrap/>
            <w:vAlign w:val="center"/>
            <w:hideMark/>
          </w:tcPr>
          <w:p w14:paraId="77E2475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3.182,06</w:t>
            </w:r>
          </w:p>
        </w:tc>
        <w:tc>
          <w:tcPr>
            <w:tcW w:w="970" w:type="dxa"/>
            <w:tcBorders>
              <w:top w:val="nil"/>
              <w:left w:val="nil"/>
              <w:bottom w:val="single" w:sz="4" w:space="0" w:color="auto"/>
              <w:right w:val="single" w:sz="4" w:space="0" w:color="auto"/>
            </w:tcBorders>
            <w:noWrap/>
            <w:vAlign w:val="center"/>
            <w:hideMark/>
          </w:tcPr>
          <w:p w14:paraId="3ED6FAD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3.245,71</w:t>
            </w:r>
          </w:p>
        </w:tc>
        <w:tc>
          <w:tcPr>
            <w:tcW w:w="970" w:type="dxa"/>
            <w:tcBorders>
              <w:top w:val="nil"/>
              <w:left w:val="nil"/>
              <w:bottom w:val="single" w:sz="4" w:space="0" w:color="auto"/>
              <w:right w:val="single" w:sz="4" w:space="0" w:color="auto"/>
            </w:tcBorders>
            <w:noWrap/>
            <w:vAlign w:val="center"/>
            <w:hideMark/>
          </w:tcPr>
          <w:p w14:paraId="5861F33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3.310,62</w:t>
            </w:r>
          </w:p>
        </w:tc>
        <w:tc>
          <w:tcPr>
            <w:tcW w:w="970" w:type="dxa"/>
            <w:tcBorders>
              <w:top w:val="nil"/>
              <w:left w:val="nil"/>
              <w:bottom w:val="single" w:sz="4" w:space="0" w:color="auto"/>
              <w:right w:val="single" w:sz="4" w:space="0" w:color="auto"/>
            </w:tcBorders>
            <w:noWrap/>
            <w:vAlign w:val="center"/>
            <w:hideMark/>
          </w:tcPr>
          <w:p w14:paraId="40BCF23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3.376,84</w:t>
            </w:r>
          </w:p>
        </w:tc>
        <w:tc>
          <w:tcPr>
            <w:tcW w:w="970" w:type="dxa"/>
            <w:tcBorders>
              <w:top w:val="nil"/>
              <w:left w:val="nil"/>
              <w:bottom w:val="single" w:sz="4" w:space="0" w:color="auto"/>
              <w:right w:val="single" w:sz="4" w:space="0" w:color="auto"/>
            </w:tcBorders>
            <w:noWrap/>
            <w:vAlign w:val="center"/>
            <w:hideMark/>
          </w:tcPr>
          <w:p w14:paraId="2BA4919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3.444,38</w:t>
            </w:r>
          </w:p>
        </w:tc>
        <w:tc>
          <w:tcPr>
            <w:tcW w:w="970" w:type="dxa"/>
            <w:tcBorders>
              <w:top w:val="nil"/>
              <w:left w:val="nil"/>
              <w:bottom w:val="single" w:sz="4" w:space="0" w:color="auto"/>
              <w:right w:val="single" w:sz="4" w:space="0" w:color="auto"/>
            </w:tcBorders>
            <w:noWrap/>
            <w:vAlign w:val="center"/>
            <w:hideMark/>
          </w:tcPr>
          <w:p w14:paraId="6371A8B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3.513,27</w:t>
            </w:r>
          </w:p>
        </w:tc>
        <w:tc>
          <w:tcPr>
            <w:tcW w:w="970" w:type="dxa"/>
            <w:tcBorders>
              <w:top w:val="nil"/>
              <w:left w:val="nil"/>
              <w:bottom w:val="single" w:sz="4" w:space="0" w:color="auto"/>
              <w:right w:val="single" w:sz="4" w:space="0" w:color="auto"/>
            </w:tcBorders>
            <w:noWrap/>
            <w:vAlign w:val="center"/>
            <w:hideMark/>
          </w:tcPr>
          <w:p w14:paraId="1A61648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3.583,53</w:t>
            </w:r>
          </w:p>
        </w:tc>
        <w:tc>
          <w:tcPr>
            <w:tcW w:w="970" w:type="dxa"/>
            <w:tcBorders>
              <w:top w:val="nil"/>
              <w:left w:val="nil"/>
              <w:bottom w:val="single" w:sz="4" w:space="0" w:color="auto"/>
              <w:right w:val="single" w:sz="4" w:space="0" w:color="auto"/>
            </w:tcBorders>
            <w:noWrap/>
            <w:vAlign w:val="center"/>
            <w:hideMark/>
          </w:tcPr>
          <w:p w14:paraId="255B04F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3.655,21</w:t>
            </w:r>
          </w:p>
        </w:tc>
        <w:tc>
          <w:tcPr>
            <w:tcW w:w="970" w:type="dxa"/>
            <w:tcBorders>
              <w:top w:val="nil"/>
              <w:left w:val="nil"/>
              <w:bottom w:val="single" w:sz="4" w:space="0" w:color="auto"/>
              <w:right w:val="single" w:sz="4" w:space="0" w:color="auto"/>
            </w:tcBorders>
            <w:noWrap/>
            <w:vAlign w:val="center"/>
            <w:hideMark/>
          </w:tcPr>
          <w:p w14:paraId="2FDA0A6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3.728,31</w:t>
            </w:r>
          </w:p>
        </w:tc>
      </w:tr>
      <w:tr w:rsidR="007D169B" w:rsidRPr="008A0DA6" w14:paraId="03038B92"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13186E61"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II</w:t>
            </w:r>
          </w:p>
        </w:tc>
        <w:tc>
          <w:tcPr>
            <w:tcW w:w="971" w:type="dxa"/>
            <w:tcBorders>
              <w:top w:val="nil"/>
              <w:left w:val="nil"/>
              <w:bottom w:val="single" w:sz="4" w:space="0" w:color="auto"/>
              <w:right w:val="single" w:sz="4" w:space="0" w:color="auto"/>
            </w:tcBorders>
            <w:noWrap/>
            <w:vAlign w:val="center"/>
            <w:hideMark/>
          </w:tcPr>
          <w:p w14:paraId="2B4F42D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3.056,16</w:t>
            </w:r>
          </w:p>
        </w:tc>
        <w:tc>
          <w:tcPr>
            <w:tcW w:w="971" w:type="dxa"/>
            <w:tcBorders>
              <w:top w:val="nil"/>
              <w:left w:val="nil"/>
              <w:bottom w:val="single" w:sz="4" w:space="0" w:color="auto"/>
              <w:right w:val="single" w:sz="4" w:space="0" w:color="auto"/>
            </w:tcBorders>
            <w:noWrap/>
            <w:vAlign w:val="center"/>
            <w:hideMark/>
          </w:tcPr>
          <w:p w14:paraId="1AC36C5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3.117,29</w:t>
            </w:r>
          </w:p>
        </w:tc>
        <w:tc>
          <w:tcPr>
            <w:tcW w:w="971" w:type="dxa"/>
            <w:tcBorders>
              <w:top w:val="nil"/>
              <w:left w:val="nil"/>
              <w:bottom w:val="single" w:sz="4" w:space="0" w:color="auto"/>
              <w:right w:val="single" w:sz="4" w:space="0" w:color="auto"/>
            </w:tcBorders>
            <w:noWrap/>
            <w:vAlign w:val="center"/>
            <w:hideMark/>
          </w:tcPr>
          <w:p w14:paraId="5620680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3.179,64</w:t>
            </w:r>
          </w:p>
        </w:tc>
        <w:tc>
          <w:tcPr>
            <w:tcW w:w="970" w:type="dxa"/>
            <w:tcBorders>
              <w:top w:val="nil"/>
              <w:left w:val="nil"/>
              <w:bottom w:val="single" w:sz="4" w:space="0" w:color="auto"/>
              <w:right w:val="single" w:sz="4" w:space="0" w:color="auto"/>
            </w:tcBorders>
            <w:noWrap/>
            <w:vAlign w:val="center"/>
            <w:hideMark/>
          </w:tcPr>
          <w:p w14:paraId="34448CC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3.243,22</w:t>
            </w:r>
          </w:p>
        </w:tc>
        <w:tc>
          <w:tcPr>
            <w:tcW w:w="970" w:type="dxa"/>
            <w:tcBorders>
              <w:top w:val="nil"/>
              <w:left w:val="nil"/>
              <w:bottom w:val="single" w:sz="4" w:space="0" w:color="auto"/>
              <w:right w:val="single" w:sz="4" w:space="0" w:color="auto"/>
            </w:tcBorders>
            <w:noWrap/>
            <w:vAlign w:val="center"/>
            <w:hideMark/>
          </w:tcPr>
          <w:p w14:paraId="44D9376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3.308,09</w:t>
            </w:r>
          </w:p>
        </w:tc>
        <w:tc>
          <w:tcPr>
            <w:tcW w:w="970" w:type="dxa"/>
            <w:tcBorders>
              <w:top w:val="nil"/>
              <w:left w:val="nil"/>
              <w:bottom w:val="single" w:sz="4" w:space="0" w:color="auto"/>
              <w:right w:val="single" w:sz="4" w:space="0" w:color="auto"/>
            </w:tcBorders>
            <w:noWrap/>
            <w:vAlign w:val="center"/>
            <w:hideMark/>
          </w:tcPr>
          <w:p w14:paraId="5C307D4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3.374,25</w:t>
            </w:r>
          </w:p>
        </w:tc>
        <w:tc>
          <w:tcPr>
            <w:tcW w:w="970" w:type="dxa"/>
            <w:tcBorders>
              <w:top w:val="nil"/>
              <w:left w:val="nil"/>
              <w:bottom w:val="single" w:sz="4" w:space="0" w:color="auto"/>
              <w:right w:val="single" w:sz="4" w:space="0" w:color="auto"/>
            </w:tcBorders>
            <w:noWrap/>
            <w:vAlign w:val="center"/>
            <w:hideMark/>
          </w:tcPr>
          <w:p w14:paraId="4B440D5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3.441,72</w:t>
            </w:r>
          </w:p>
        </w:tc>
        <w:tc>
          <w:tcPr>
            <w:tcW w:w="970" w:type="dxa"/>
            <w:tcBorders>
              <w:top w:val="nil"/>
              <w:left w:val="nil"/>
              <w:bottom w:val="single" w:sz="4" w:space="0" w:color="auto"/>
              <w:right w:val="single" w:sz="4" w:space="0" w:color="auto"/>
            </w:tcBorders>
            <w:noWrap/>
            <w:vAlign w:val="center"/>
            <w:hideMark/>
          </w:tcPr>
          <w:p w14:paraId="0CC009E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3.510,58</w:t>
            </w:r>
          </w:p>
        </w:tc>
        <w:tc>
          <w:tcPr>
            <w:tcW w:w="970" w:type="dxa"/>
            <w:tcBorders>
              <w:top w:val="nil"/>
              <w:left w:val="nil"/>
              <w:bottom w:val="single" w:sz="4" w:space="0" w:color="auto"/>
              <w:right w:val="single" w:sz="4" w:space="0" w:color="auto"/>
            </w:tcBorders>
            <w:noWrap/>
            <w:vAlign w:val="center"/>
            <w:hideMark/>
          </w:tcPr>
          <w:p w14:paraId="3E48100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3.580,78</w:t>
            </w:r>
          </w:p>
        </w:tc>
        <w:tc>
          <w:tcPr>
            <w:tcW w:w="970" w:type="dxa"/>
            <w:tcBorders>
              <w:top w:val="nil"/>
              <w:left w:val="nil"/>
              <w:bottom w:val="single" w:sz="4" w:space="0" w:color="auto"/>
              <w:right w:val="single" w:sz="4" w:space="0" w:color="auto"/>
            </w:tcBorders>
            <w:noWrap/>
            <w:vAlign w:val="center"/>
            <w:hideMark/>
          </w:tcPr>
          <w:p w14:paraId="6D9C7A3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3.652,39</w:t>
            </w:r>
          </w:p>
        </w:tc>
        <w:tc>
          <w:tcPr>
            <w:tcW w:w="970" w:type="dxa"/>
            <w:tcBorders>
              <w:top w:val="nil"/>
              <w:left w:val="nil"/>
              <w:bottom w:val="single" w:sz="4" w:space="0" w:color="auto"/>
              <w:right w:val="single" w:sz="4" w:space="0" w:color="auto"/>
            </w:tcBorders>
            <w:noWrap/>
            <w:vAlign w:val="center"/>
            <w:hideMark/>
          </w:tcPr>
          <w:p w14:paraId="270A8D3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3.725,44</w:t>
            </w:r>
          </w:p>
        </w:tc>
        <w:tc>
          <w:tcPr>
            <w:tcW w:w="970" w:type="dxa"/>
            <w:tcBorders>
              <w:top w:val="nil"/>
              <w:left w:val="nil"/>
              <w:bottom w:val="single" w:sz="4" w:space="0" w:color="auto"/>
              <w:right w:val="single" w:sz="4" w:space="0" w:color="auto"/>
            </w:tcBorders>
            <w:noWrap/>
            <w:vAlign w:val="center"/>
            <w:hideMark/>
          </w:tcPr>
          <w:p w14:paraId="5AD8580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3.799,95</w:t>
            </w:r>
          </w:p>
        </w:tc>
        <w:tc>
          <w:tcPr>
            <w:tcW w:w="970" w:type="dxa"/>
            <w:tcBorders>
              <w:top w:val="nil"/>
              <w:left w:val="nil"/>
              <w:bottom w:val="single" w:sz="4" w:space="0" w:color="auto"/>
              <w:right w:val="single" w:sz="4" w:space="0" w:color="auto"/>
            </w:tcBorders>
            <w:noWrap/>
            <w:vAlign w:val="center"/>
            <w:hideMark/>
          </w:tcPr>
          <w:p w14:paraId="38B54D8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3.875,95</w:t>
            </w:r>
          </w:p>
        </w:tc>
        <w:tc>
          <w:tcPr>
            <w:tcW w:w="970" w:type="dxa"/>
            <w:tcBorders>
              <w:top w:val="nil"/>
              <w:left w:val="nil"/>
              <w:bottom w:val="single" w:sz="4" w:space="0" w:color="auto"/>
              <w:right w:val="single" w:sz="4" w:space="0" w:color="auto"/>
            </w:tcBorders>
            <w:noWrap/>
            <w:vAlign w:val="center"/>
            <w:hideMark/>
          </w:tcPr>
          <w:p w14:paraId="1E6CC14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3.953,47</w:t>
            </w:r>
          </w:p>
        </w:tc>
        <w:tc>
          <w:tcPr>
            <w:tcW w:w="970" w:type="dxa"/>
            <w:tcBorders>
              <w:top w:val="nil"/>
              <w:left w:val="nil"/>
              <w:bottom w:val="single" w:sz="4" w:space="0" w:color="auto"/>
              <w:right w:val="single" w:sz="4" w:space="0" w:color="auto"/>
            </w:tcBorders>
            <w:noWrap/>
            <w:vAlign w:val="center"/>
            <w:hideMark/>
          </w:tcPr>
          <w:p w14:paraId="4D3EF32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4.032,54</w:t>
            </w:r>
          </w:p>
        </w:tc>
      </w:tr>
      <w:tr w:rsidR="007D169B" w:rsidRPr="008A0DA6" w14:paraId="09E29869"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3A0E1670"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III</w:t>
            </w:r>
          </w:p>
        </w:tc>
        <w:tc>
          <w:tcPr>
            <w:tcW w:w="971" w:type="dxa"/>
            <w:tcBorders>
              <w:top w:val="nil"/>
              <w:left w:val="nil"/>
              <w:bottom w:val="single" w:sz="4" w:space="0" w:color="auto"/>
              <w:right w:val="single" w:sz="4" w:space="0" w:color="auto"/>
            </w:tcBorders>
            <w:noWrap/>
            <w:vAlign w:val="center"/>
            <w:hideMark/>
          </w:tcPr>
          <w:p w14:paraId="497F9B9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3.178,39</w:t>
            </w:r>
          </w:p>
        </w:tc>
        <w:tc>
          <w:tcPr>
            <w:tcW w:w="971" w:type="dxa"/>
            <w:tcBorders>
              <w:top w:val="nil"/>
              <w:left w:val="nil"/>
              <w:bottom w:val="single" w:sz="4" w:space="0" w:color="auto"/>
              <w:right w:val="single" w:sz="4" w:space="0" w:color="auto"/>
            </w:tcBorders>
            <w:noWrap/>
            <w:vAlign w:val="center"/>
            <w:hideMark/>
          </w:tcPr>
          <w:p w14:paraId="3F808C4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3.241,95</w:t>
            </w:r>
          </w:p>
        </w:tc>
        <w:tc>
          <w:tcPr>
            <w:tcW w:w="971" w:type="dxa"/>
            <w:tcBorders>
              <w:top w:val="nil"/>
              <w:left w:val="nil"/>
              <w:bottom w:val="single" w:sz="4" w:space="0" w:color="auto"/>
              <w:right w:val="single" w:sz="4" w:space="0" w:color="auto"/>
            </w:tcBorders>
            <w:noWrap/>
            <w:vAlign w:val="center"/>
            <w:hideMark/>
          </w:tcPr>
          <w:p w14:paraId="41916D6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3.306,79</w:t>
            </w:r>
          </w:p>
        </w:tc>
        <w:tc>
          <w:tcPr>
            <w:tcW w:w="970" w:type="dxa"/>
            <w:tcBorders>
              <w:top w:val="nil"/>
              <w:left w:val="nil"/>
              <w:bottom w:val="single" w:sz="4" w:space="0" w:color="auto"/>
              <w:right w:val="single" w:sz="4" w:space="0" w:color="auto"/>
            </w:tcBorders>
            <w:noWrap/>
            <w:vAlign w:val="center"/>
            <w:hideMark/>
          </w:tcPr>
          <w:p w14:paraId="031E254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3.372,93</w:t>
            </w:r>
          </w:p>
        </w:tc>
        <w:tc>
          <w:tcPr>
            <w:tcW w:w="970" w:type="dxa"/>
            <w:tcBorders>
              <w:top w:val="nil"/>
              <w:left w:val="nil"/>
              <w:bottom w:val="single" w:sz="4" w:space="0" w:color="auto"/>
              <w:right w:val="single" w:sz="4" w:space="0" w:color="auto"/>
            </w:tcBorders>
            <w:noWrap/>
            <w:vAlign w:val="center"/>
            <w:hideMark/>
          </w:tcPr>
          <w:p w14:paraId="368955C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3.440,39</w:t>
            </w:r>
          </w:p>
        </w:tc>
        <w:tc>
          <w:tcPr>
            <w:tcW w:w="970" w:type="dxa"/>
            <w:tcBorders>
              <w:top w:val="nil"/>
              <w:left w:val="nil"/>
              <w:bottom w:val="single" w:sz="4" w:space="0" w:color="auto"/>
              <w:right w:val="single" w:sz="4" w:space="0" w:color="auto"/>
            </w:tcBorders>
            <w:noWrap/>
            <w:vAlign w:val="center"/>
            <w:hideMark/>
          </w:tcPr>
          <w:p w14:paraId="4DADBC7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3.509,20</w:t>
            </w:r>
          </w:p>
        </w:tc>
        <w:tc>
          <w:tcPr>
            <w:tcW w:w="970" w:type="dxa"/>
            <w:tcBorders>
              <w:top w:val="nil"/>
              <w:left w:val="nil"/>
              <w:bottom w:val="single" w:sz="4" w:space="0" w:color="auto"/>
              <w:right w:val="single" w:sz="4" w:space="0" w:color="auto"/>
            </w:tcBorders>
            <w:noWrap/>
            <w:vAlign w:val="center"/>
            <w:hideMark/>
          </w:tcPr>
          <w:p w14:paraId="1D232E8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3.579,39</w:t>
            </w:r>
          </w:p>
        </w:tc>
        <w:tc>
          <w:tcPr>
            <w:tcW w:w="970" w:type="dxa"/>
            <w:tcBorders>
              <w:top w:val="nil"/>
              <w:left w:val="nil"/>
              <w:bottom w:val="single" w:sz="4" w:space="0" w:color="auto"/>
              <w:right w:val="single" w:sz="4" w:space="0" w:color="auto"/>
            </w:tcBorders>
            <w:noWrap/>
            <w:vAlign w:val="center"/>
            <w:hideMark/>
          </w:tcPr>
          <w:p w14:paraId="69BC544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3.650,96</w:t>
            </w:r>
          </w:p>
        </w:tc>
        <w:tc>
          <w:tcPr>
            <w:tcW w:w="970" w:type="dxa"/>
            <w:tcBorders>
              <w:top w:val="nil"/>
              <w:left w:val="nil"/>
              <w:bottom w:val="single" w:sz="4" w:space="0" w:color="auto"/>
              <w:right w:val="single" w:sz="4" w:space="0" w:color="auto"/>
            </w:tcBorders>
            <w:noWrap/>
            <w:vAlign w:val="center"/>
            <w:hideMark/>
          </w:tcPr>
          <w:p w14:paraId="78F9BE7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3.723,98</w:t>
            </w:r>
          </w:p>
        </w:tc>
        <w:tc>
          <w:tcPr>
            <w:tcW w:w="970" w:type="dxa"/>
            <w:tcBorders>
              <w:top w:val="nil"/>
              <w:left w:val="nil"/>
              <w:bottom w:val="single" w:sz="4" w:space="0" w:color="auto"/>
              <w:right w:val="single" w:sz="4" w:space="0" w:color="auto"/>
            </w:tcBorders>
            <w:noWrap/>
            <w:vAlign w:val="center"/>
            <w:hideMark/>
          </w:tcPr>
          <w:p w14:paraId="200DE96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3.798,46</w:t>
            </w:r>
          </w:p>
        </w:tc>
        <w:tc>
          <w:tcPr>
            <w:tcW w:w="970" w:type="dxa"/>
            <w:tcBorders>
              <w:top w:val="nil"/>
              <w:left w:val="nil"/>
              <w:bottom w:val="single" w:sz="4" w:space="0" w:color="auto"/>
              <w:right w:val="single" w:sz="4" w:space="0" w:color="auto"/>
            </w:tcBorders>
            <w:noWrap/>
            <w:vAlign w:val="center"/>
            <w:hideMark/>
          </w:tcPr>
          <w:p w14:paraId="50BFD12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3.874,43</w:t>
            </w:r>
          </w:p>
        </w:tc>
        <w:tc>
          <w:tcPr>
            <w:tcW w:w="970" w:type="dxa"/>
            <w:tcBorders>
              <w:top w:val="nil"/>
              <w:left w:val="nil"/>
              <w:bottom w:val="single" w:sz="4" w:space="0" w:color="auto"/>
              <w:right w:val="single" w:sz="4" w:space="0" w:color="auto"/>
            </w:tcBorders>
            <w:noWrap/>
            <w:vAlign w:val="center"/>
            <w:hideMark/>
          </w:tcPr>
          <w:p w14:paraId="69C8DDD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3.951,92</w:t>
            </w:r>
          </w:p>
        </w:tc>
        <w:tc>
          <w:tcPr>
            <w:tcW w:w="970" w:type="dxa"/>
            <w:tcBorders>
              <w:top w:val="nil"/>
              <w:left w:val="nil"/>
              <w:bottom w:val="single" w:sz="4" w:space="0" w:color="auto"/>
              <w:right w:val="single" w:sz="4" w:space="0" w:color="auto"/>
            </w:tcBorders>
            <w:noWrap/>
            <w:vAlign w:val="center"/>
            <w:hideMark/>
          </w:tcPr>
          <w:p w14:paraId="59F2DB1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4.030,96</w:t>
            </w:r>
          </w:p>
        </w:tc>
        <w:tc>
          <w:tcPr>
            <w:tcW w:w="970" w:type="dxa"/>
            <w:tcBorders>
              <w:top w:val="nil"/>
              <w:left w:val="nil"/>
              <w:bottom w:val="single" w:sz="4" w:space="0" w:color="auto"/>
              <w:right w:val="single" w:sz="4" w:space="0" w:color="auto"/>
            </w:tcBorders>
            <w:noWrap/>
            <w:vAlign w:val="center"/>
            <w:hideMark/>
          </w:tcPr>
          <w:p w14:paraId="54CCE43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4.111,58</w:t>
            </w:r>
          </w:p>
        </w:tc>
        <w:tc>
          <w:tcPr>
            <w:tcW w:w="970" w:type="dxa"/>
            <w:tcBorders>
              <w:top w:val="nil"/>
              <w:left w:val="nil"/>
              <w:bottom w:val="single" w:sz="4" w:space="0" w:color="auto"/>
              <w:right w:val="single" w:sz="4" w:space="0" w:color="auto"/>
            </w:tcBorders>
            <w:noWrap/>
            <w:vAlign w:val="center"/>
            <w:hideMark/>
          </w:tcPr>
          <w:p w14:paraId="535BF56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4.193,81</w:t>
            </w:r>
          </w:p>
        </w:tc>
      </w:tr>
      <w:tr w:rsidR="007D169B" w:rsidRPr="008A0DA6" w14:paraId="11B1A90E"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54FDB0C3"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IV</w:t>
            </w:r>
          </w:p>
        </w:tc>
        <w:tc>
          <w:tcPr>
            <w:tcW w:w="971" w:type="dxa"/>
            <w:tcBorders>
              <w:top w:val="nil"/>
              <w:left w:val="nil"/>
              <w:bottom w:val="single" w:sz="4" w:space="0" w:color="auto"/>
              <w:right w:val="single" w:sz="4" w:space="0" w:color="auto"/>
            </w:tcBorders>
            <w:noWrap/>
            <w:vAlign w:val="center"/>
            <w:hideMark/>
          </w:tcPr>
          <w:p w14:paraId="237300A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3.305,52</w:t>
            </w:r>
          </w:p>
        </w:tc>
        <w:tc>
          <w:tcPr>
            <w:tcW w:w="971" w:type="dxa"/>
            <w:tcBorders>
              <w:top w:val="nil"/>
              <w:left w:val="nil"/>
              <w:bottom w:val="single" w:sz="4" w:space="0" w:color="auto"/>
              <w:right w:val="single" w:sz="4" w:space="0" w:color="auto"/>
            </w:tcBorders>
            <w:noWrap/>
            <w:vAlign w:val="center"/>
            <w:hideMark/>
          </w:tcPr>
          <w:p w14:paraId="0DED026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3.371,61</w:t>
            </w:r>
          </w:p>
        </w:tc>
        <w:tc>
          <w:tcPr>
            <w:tcW w:w="971" w:type="dxa"/>
            <w:tcBorders>
              <w:top w:val="nil"/>
              <w:left w:val="nil"/>
              <w:bottom w:val="single" w:sz="4" w:space="0" w:color="auto"/>
              <w:right w:val="single" w:sz="4" w:space="0" w:color="auto"/>
            </w:tcBorders>
            <w:noWrap/>
            <w:vAlign w:val="center"/>
            <w:hideMark/>
          </w:tcPr>
          <w:p w14:paraId="5880F27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3.439,05</w:t>
            </w:r>
          </w:p>
        </w:tc>
        <w:tc>
          <w:tcPr>
            <w:tcW w:w="970" w:type="dxa"/>
            <w:tcBorders>
              <w:top w:val="nil"/>
              <w:left w:val="nil"/>
              <w:bottom w:val="single" w:sz="4" w:space="0" w:color="auto"/>
              <w:right w:val="single" w:sz="4" w:space="0" w:color="auto"/>
            </w:tcBorders>
            <w:noWrap/>
            <w:vAlign w:val="center"/>
            <w:hideMark/>
          </w:tcPr>
          <w:p w14:paraId="65E1C38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3.507,83</w:t>
            </w:r>
          </w:p>
        </w:tc>
        <w:tc>
          <w:tcPr>
            <w:tcW w:w="970" w:type="dxa"/>
            <w:tcBorders>
              <w:top w:val="nil"/>
              <w:left w:val="nil"/>
              <w:bottom w:val="single" w:sz="4" w:space="0" w:color="auto"/>
              <w:right w:val="single" w:sz="4" w:space="0" w:color="auto"/>
            </w:tcBorders>
            <w:noWrap/>
            <w:vAlign w:val="center"/>
            <w:hideMark/>
          </w:tcPr>
          <w:p w14:paraId="2116C9C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3.577,99</w:t>
            </w:r>
          </w:p>
        </w:tc>
        <w:tc>
          <w:tcPr>
            <w:tcW w:w="970" w:type="dxa"/>
            <w:tcBorders>
              <w:top w:val="nil"/>
              <w:left w:val="nil"/>
              <w:bottom w:val="single" w:sz="4" w:space="0" w:color="auto"/>
              <w:right w:val="single" w:sz="4" w:space="0" w:color="auto"/>
            </w:tcBorders>
            <w:noWrap/>
            <w:vAlign w:val="center"/>
            <w:hideMark/>
          </w:tcPr>
          <w:p w14:paraId="0248299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3.649,56</w:t>
            </w:r>
          </w:p>
        </w:tc>
        <w:tc>
          <w:tcPr>
            <w:tcW w:w="970" w:type="dxa"/>
            <w:tcBorders>
              <w:top w:val="nil"/>
              <w:left w:val="nil"/>
              <w:bottom w:val="single" w:sz="4" w:space="0" w:color="auto"/>
              <w:right w:val="single" w:sz="4" w:space="0" w:color="auto"/>
            </w:tcBorders>
            <w:noWrap/>
            <w:vAlign w:val="center"/>
            <w:hideMark/>
          </w:tcPr>
          <w:p w14:paraId="2571671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3.722,54</w:t>
            </w:r>
          </w:p>
        </w:tc>
        <w:tc>
          <w:tcPr>
            <w:tcW w:w="970" w:type="dxa"/>
            <w:tcBorders>
              <w:top w:val="nil"/>
              <w:left w:val="nil"/>
              <w:bottom w:val="single" w:sz="4" w:space="0" w:color="auto"/>
              <w:right w:val="single" w:sz="4" w:space="0" w:color="auto"/>
            </w:tcBorders>
            <w:noWrap/>
            <w:vAlign w:val="center"/>
            <w:hideMark/>
          </w:tcPr>
          <w:p w14:paraId="0A8BDAC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3.797,01</w:t>
            </w:r>
          </w:p>
        </w:tc>
        <w:tc>
          <w:tcPr>
            <w:tcW w:w="970" w:type="dxa"/>
            <w:tcBorders>
              <w:top w:val="nil"/>
              <w:left w:val="nil"/>
              <w:bottom w:val="single" w:sz="4" w:space="0" w:color="auto"/>
              <w:right w:val="single" w:sz="4" w:space="0" w:color="auto"/>
            </w:tcBorders>
            <w:noWrap/>
            <w:vAlign w:val="center"/>
            <w:hideMark/>
          </w:tcPr>
          <w:p w14:paraId="32541E5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3.872,94</w:t>
            </w:r>
          </w:p>
        </w:tc>
        <w:tc>
          <w:tcPr>
            <w:tcW w:w="970" w:type="dxa"/>
            <w:tcBorders>
              <w:top w:val="nil"/>
              <w:left w:val="nil"/>
              <w:bottom w:val="single" w:sz="4" w:space="0" w:color="auto"/>
              <w:right w:val="single" w:sz="4" w:space="0" w:color="auto"/>
            </w:tcBorders>
            <w:noWrap/>
            <w:vAlign w:val="center"/>
            <w:hideMark/>
          </w:tcPr>
          <w:p w14:paraId="601BDB1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3.950,39</w:t>
            </w:r>
          </w:p>
        </w:tc>
        <w:tc>
          <w:tcPr>
            <w:tcW w:w="970" w:type="dxa"/>
            <w:tcBorders>
              <w:top w:val="nil"/>
              <w:left w:val="nil"/>
              <w:bottom w:val="single" w:sz="4" w:space="0" w:color="auto"/>
              <w:right w:val="single" w:sz="4" w:space="0" w:color="auto"/>
            </w:tcBorders>
            <w:noWrap/>
            <w:vAlign w:val="center"/>
            <w:hideMark/>
          </w:tcPr>
          <w:p w14:paraId="27B1277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4.029,40</w:t>
            </w:r>
          </w:p>
        </w:tc>
        <w:tc>
          <w:tcPr>
            <w:tcW w:w="970" w:type="dxa"/>
            <w:tcBorders>
              <w:top w:val="nil"/>
              <w:left w:val="nil"/>
              <w:bottom w:val="single" w:sz="4" w:space="0" w:color="auto"/>
              <w:right w:val="single" w:sz="4" w:space="0" w:color="auto"/>
            </w:tcBorders>
            <w:noWrap/>
            <w:vAlign w:val="center"/>
            <w:hideMark/>
          </w:tcPr>
          <w:p w14:paraId="52441B2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4.109,99</w:t>
            </w:r>
          </w:p>
        </w:tc>
        <w:tc>
          <w:tcPr>
            <w:tcW w:w="970" w:type="dxa"/>
            <w:tcBorders>
              <w:top w:val="nil"/>
              <w:left w:val="nil"/>
              <w:bottom w:val="single" w:sz="4" w:space="0" w:color="auto"/>
              <w:right w:val="single" w:sz="4" w:space="0" w:color="auto"/>
            </w:tcBorders>
            <w:noWrap/>
            <w:vAlign w:val="center"/>
            <w:hideMark/>
          </w:tcPr>
          <w:p w14:paraId="19D3A5D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4.192,19</w:t>
            </w:r>
          </w:p>
        </w:tc>
        <w:tc>
          <w:tcPr>
            <w:tcW w:w="970" w:type="dxa"/>
            <w:tcBorders>
              <w:top w:val="nil"/>
              <w:left w:val="nil"/>
              <w:bottom w:val="single" w:sz="4" w:space="0" w:color="auto"/>
              <w:right w:val="single" w:sz="4" w:space="0" w:color="auto"/>
            </w:tcBorders>
            <w:noWrap/>
            <w:vAlign w:val="center"/>
            <w:hideMark/>
          </w:tcPr>
          <w:p w14:paraId="678D81F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4.276,03</w:t>
            </w:r>
          </w:p>
        </w:tc>
        <w:tc>
          <w:tcPr>
            <w:tcW w:w="970" w:type="dxa"/>
            <w:tcBorders>
              <w:top w:val="nil"/>
              <w:left w:val="nil"/>
              <w:bottom w:val="single" w:sz="4" w:space="0" w:color="auto"/>
              <w:right w:val="single" w:sz="4" w:space="0" w:color="auto"/>
            </w:tcBorders>
            <w:noWrap/>
            <w:vAlign w:val="center"/>
            <w:hideMark/>
          </w:tcPr>
          <w:p w14:paraId="3AC0CE2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4.361,56</w:t>
            </w:r>
          </w:p>
        </w:tc>
      </w:tr>
      <w:tr w:rsidR="007D169B" w:rsidRPr="008A0DA6" w14:paraId="3A5256CE"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67AF2D5D"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V</w:t>
            </w:r>
          </w:p>
        </w:tc>
        <w:tc>
          <w:tcPr>
            <w:tcW w:w="971" w:type="dxa"/>
            <w:tcBorders>
              <w:top w:val="nil"/>
              <w:left w:val="nil"/>
              <w:bottom w:val="single" w:sz="4" w:space="0" w:color="auto"/>
              <w:right w:val="single" w:sz="4" w:space="0" w:color="auto"/>
            </w:tcBorders>
            <w:noWrap/>
            <w:vAlign w:val="center"/>
            <w:hideMark/>
          </w:tcPr>
          <w:p w14:paraId="466C3A3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3.470,38</w:t>
            </w:r>
          </w:p>
        </w:tc>
        <w:tc>
          <w:tcPr>
            <w:tcW w:w="971" w:type="dxa"/>
            <w:tcBorders>
              <w:top w:val="nil"/>
              <w:left w:val="nil"/>
              <w:bottom w:val="single" w:sz="4" w:space="0" w:color="auto"/>
              <w:right w:val="single" w:sz="4" w:space="0" w:color="auto"/>
            </w:tcBorders>
            <w:noWrap/>
            <w:vAlign w:val="center"/>
            <w:hideMark/>
          </w:tcPr>
          <w:p w14:paraId="41029D0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3.539,80</w:t>
            </w:r>
          </w:p>
        </w:tc>
        <w:tc>
          <w:tcPr>
            <w:tcW w:w="971" w:type="dxa"/>
            <w:tcBorders>
              <w:top w:val="nil"/>
              <w:left w:val="nil"/>
              <w:bottom w:val="single" w:sz="4" w:space="0" w:color="auto"/>
              <w:right w:val="single" w:sz="4" w:space="0" w:color="auto"/>
            </w:tcBorders>
            <w:noWrap/>
            <w:vAlign w:val="center"/>
            <w:hideMark/>
          </w:tcPr>
          <w:p w14:paraId="1C50280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3.610,60</w:t>
            </w:r>
          </w:p>
        </w:tc>
        <w:tc>
          <w:tcPr>
            <w:tcW w:w="970" w:type="dxa"/>
            <w:tcBorders>
              <w:top w:val="nil"/>
              <w:left w:val="nil"/>
              <w:bottom w:val="single" w:sz="4" w:space="0" w:color="auto"/>
              <w:right w:val="single" w:sz="4" w:space="0" w:color="auto"/>
            </w:tcBorders>
            <w:noWrap/>
            <w:vAlign w:val="center"/>
            <w:hideMark/>
          </w:tcPr>
          <w:p w14:paraId="4A1D989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3.682,80</w:t>
            </w:r>
          </w:p>
        </w:tc>
        <w:tc>
          <w:tcPr>
            <w:tcW w:w="970" w:type="dxa"/>
            <w:tcBorders>
              <w:top w:val="nil"/>
              <w:left w:val="nil"/>
              <w:bottom w:val="single" w:sz="4" w:space="0" w:color="auto"/>
              <w:right w:val="single" w:sz="4" w:space="0" w:color="auto"/>
            </w:tcBorders>
            <w:noWrap/>
            <w:vAlign w:val="center"/>
            <w:hideMark/>
          </w:tcPr>
          <w:p w14:paraId="6C73F48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3.756,45</w:t>
            </w:r>
          </w:p>
        </w:tc>
        <w:tc>
          <w:tcPr>
            <w:tcW w:w="970" w:type="dxa"/>
            <w:tcBorders>
              <w:top w:val="nil"/>
              <w:left w:val="nil"/>
              <w:bottom w:val="single" w:sz="4" w:space="0" w:color="auto"/>
              <w:right w:val="single" w:sz="4" w:space="0" w:color="auto"/>
            </w:tcBorders>
            <w:noWrap/>
            <w:vAlign w:val="center"/>
            <w:hideMark/>
          </w:tcPr>
          <w:p w14:paraId="3779D6A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3.831,59</w:t>
            </w:r>
          </w:p>
        </w:tc>
        <w:tc>
          <w:tcPr>
            <w:tcW w:w="970" w:type="dxa"/>
            <w:tcBorders>
              <w:top w:val="nil"/>
              <w:left w:val="nil"/>
              <w:bottom w:val="single" w:sz="4" w:space="0" w:color="auto"/>
              <w:right w:val="single" w:sz="4" w:space="0" w:color="auto"/>
            </w:tcBorders>
            <w:noWrap/>
            <w:vAlign w:val="center"/>
            <w:hideMark/>
          </w:tcPr>
          <w:p w14:paraId="582CDA9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3.908,22</w:t>
            </w:r>
          </w:p>
        </w:tc>
        <w:tc>
          <w:tcPr>
            <w:tcW w:w="970" w:type="dxa"/>
            <w:tcBorders>
              <w:top w:val="nil"/>
              <w:left w:val="nil"/>
              <w:bottom w:val="single" w:sz="4" w:space="0" w:color="auto"/>
              <w:right w:val="single" w:sz="4" w:space="0" w:color="auto"/>
            </w:tcBorders>
            <w:noWrap/>
            <w:vAlign w:val="center"/>
            <w:hideMark/>
          </w:tcPr>
          <w:p w14:paraId="4BCB0B2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3.986,38</w:t>
            </w:r>
          </w:p>
        </w:tc>
        <w:tc>
          <w:tcPr>
            <w:tcW w:w="970" w:type="dxa"/>
            <w:tcBorders>
              <w:top w:val="nil"/>
              <w:left w:val="nil"/>
              <w:bottom w:val="single" w:sz="4" w:space="0" w:color="auto"/>
              <w:right w:val="single" w:sz="4" w:space="0" w:color="auto"/>
            </w:tcBorders>
            <w:noWrap/>
            <w:vAlign w:val="center"/>
            <w:hideMark/>
          </w:tcPr>
          <w:p w14:paraId="4778B74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4.066,11</w:t>
            </w:r>
          </w:p>
        </w:tc>
        <w:tc>
          <w:tcPr>
            <w:tcW w:w="970" w:type="dxa"/>
            <w:tcBorders>
              <w:top w:val="nil"/>
              <w:left w:val="nil"/>
              <w:bottom w:val="single" w:sz="4" w:space="0" w:color="auto"/>
              <w:right w:val="single" w:sz="4" w:space="0" w:color="auto"/>
            </w:tcBorders>
            <w:noWrap/>
            <w:vAlign w:val="center"/>
            <w:hideMark/>
          </w:tcPr>
          <w:p w14:paraId="7D1B26C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4.147,43</w:t>
            </w:r>
          </w:p>
        </w:tc>
        <w:tc>
          <w:tcPr>
            <w:tcW w:w="970" w:type="dxa"/>
            <w:tcBorders>
              <w:top w:val="nil"/>
              <w:left w:val="nil"/>
              <w:bottom w:val="single" w:sz="4" w:space="0" w:color="auto"/>
              <w:right w:val="single" w:sz="4" w:space="0" w:color="auto"/>
            </w:tcBorders>
            <w:noWrap/>
            <w:vAlign w:val="center"/>
            <w:hideMark/>
          </w:tcPr>
          <w:p w14:paraId="15AABAC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4.230,37</w:t>
            </w:r>
          </w:p>
        </w:tc>
        <w:tc>
          <w:tcPr>
            <w:tcW w:w="970" w:type="dxa"/>
            <w:tcBorders>
              <w:top w:val="nil"/>
              <w:left w:val="nil"/>
              <w:bottom w:val="single" w:sz="4" w:space="0" w:color="auto"/>
              <w:right w:val="single" w:sz="4" w:space="0" w:color="auto"/>
            </w:tcBorders>
            <w:noWrap/>
            <w:vAlign w:val="center"/>
            <w:hideMark/>
          </w:tcPr>
          <w:p w14:paraId="51CBC66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4.314,98</w:t>
            </w:r>
          </w:p>
        </w:tc>
        <w:tc>
          <w:tcPr>
            <w:tcW w:w="970" w:type="dxa"/>
            <w:tcBorders>
              <w:top w:val="nil"/>
              <w:left w:val="nil"/>
              <w:bottom w:val="single" w:sz="4" w:space="0" w:color="auto"/>
              <w:right w:val="single" w:sz="4" w:space="0" w:color="auto"/>
            </w:tcBorders>
            <w:noWrap/>
            <w:vAlign w:val="center"/>
            <w:hideMark/>
          </w:tcPr>
          <w:p w14:paraId="1186FEB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4.401,28</w:t>
            </w:r>
          </w:p>
        </w:tc>
        <w:tc>
          <w:tcPr>
            <w:tcW w:w="970" w:type="dxa"/>
            <w:tcBorders>
              <w:top w:val="nil"/>
              <w:left w:val="nil"/>
              <w:bottom w:val="single" w:sz="4" w:space="0" w:color="auto"/>
              <w:right w:val="single" w:sz="4" w:space="0" w:color="auto"/>
            </w:tcBorders>
            <w:noWrap/>
            <w:vAlign w:val="center"/>
            <w:hideMark/>
          </w:tcPr>
          <w:p w14:paraId="02E5724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4.489,31</w:t>
            </w:r>
          </w:p>
        </w:tc>
        <w:tc>
          <w:tcPr>
            <w:tcW w:w="970" w:type="dxa"/>
            <w:tcBorders>
              <w:top w:val="nil"/>
              <w:left w:val="nil"/>
              <w:bottom w:val="single" w:sz="4" w:space="0" w:color="auto"/>
              <w:right w:val="single" w:sz="4" w:space="0" w:color="auto"/>
            </w:tcBorders>
            <w:noWrap/>
            <w:vAlign w:val="center"/>
            <w:hideMark/>
          </w:tcPr>
          <w:p w14:paraId="375E5E3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4.579,09</w:t>
            </w:r>
          </w:p>
        </w:tc>
      </w:tr>
      <w:tr w:rsidR="007D169B" w:rsidRPr="008A0DA6" w14:paraId="2993C7CB"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03D8E4FF"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VI</w:t>
            </w:r>
          </w:p>
        </w:tc>
        <w:tc>
          <w:tcPr>
            <w:tcW w:w="971" w:type="dxa"/>
            <w:tcBorders>
              <w:top w:val="nil"/>
              <w:left w:val="nil"/>
              <w:bottom w:val="single" w:sz="4" w:space="0" w:color="auto"/>
              <w:right w:val="single" w:sz="4" w:space="0" w:color="auto"/>
            </w:tcBorders>
            <w:noWrap/>
            <w:vAlign w:val="center"/>
            <w:hideMark/>
          </w:tcPr>
          <w:p w14:paraId="32D5BB0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3.720,77</w:t>
            </w:r>
          </w:p>
        </w:tc>
        <w:tc>
          <w:tcPr>
            <w:tcW w:w="971" w:type="dxa"/>
            <w:tcBorders>
              <w:top w:val="nil"/>
              <w:left w:val="nil"/>
              <w:bottom w:val="single" w:sz="4" w:space="0" w:color="auto"/>
              <w:right w:val="single" w:sz="4" w:space="0" w:color="auto"/>
            </w:tcBorders>
            <w:noWrap/>
            <w:vAlign w:val="center"/>
            <w:hideMark/>
          </w:tcPr>
          <w:p w14:paraId="4C75558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3.795,18</w:t>
            </w:r>
          </w:p>
        </w:tc>
        <w:tc>
          <w:tcPr>
            <w:tcW w:w="971" w:type="dxa"/>
            <w:tcBorders>
              <w:top w:val="nil"/>
              <w:left w:val="nil"/>
              <w:bottom w:val="single" w:sz="4" w:space="0" w:color="auto"/>
              <w:right w:val="single" w:sz="4" w:space="0" w:color="auto"/>
            </w:tcBorders>
            <w:noWrap/>
            <w:vAlign w:val="center"/>
            <w:hideMark/>
          </w:tcPr>
          <w:p w14:paraId="4C5E452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3.871,09</w:t>
            </w:r>
          </w:p>
        </w:tc>
        <w:tc>
          <w:tcPr>
            <w:tcW w:w="970" w:type="dxa"/>
            <w:tcBorders>
              <w:top w:val="nil"/>
              <w:left w:val="nil"/>
              <w:bottom w:val="single" w:sz="4" w:space="0" w:color="auto"/>
              <w:right w:val="single" w:sz="4" w:space="0" w:color="auto"/>
            </w:tcBorders>
            <w:noWrap/>
            <w:vAlign w:val="center"/>
            <w:hideMark/>
          </w:tcPr>
          <w:p w14:paraId="578EC1D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3.948,51</w:t>
            </w:r>
          </w:p>
        </w:tc>
        <w:tc>
          <w:tcPr>
            <w:tcW w:w="970" w:type="dxa"/>
            <w:tcBorders>
              <w:top w:val="nil"/>
              <w:left w:val="nil"/>
              <w:bottom w:val="single" w:sz="4" w:space="0" w:color="auto"/>
              <w:right w:val="single" w:sz="4" w:space="0" w:color="auto"/>
            </w:tcBorders>
            <w:noWrap/>
            <w:vAlign w:val="center"/>
            <w:hideMark/>
          </w:tcPr>
          <w:p w14:paraId="1AAFB13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4.027,49</w:t>
            </w:r>
          </w:p>
        </w:tc>
        <w:tc>
          <w:tcPr>
            <w:tcW w:w="970" w:type="dxa"/>
            <w:tcBorders>
              <w:top w:val="nil"/>
              <w:left w:val="nil"/>
              <w:bottom w:val="single" w:sz="4" w:space="0" w:color="auto"/>
              <w:right w:val="single" w:sz="4" w:space="0" w:color="auto"/>
            </w:tcBorders>
            <w:noWrap/>
            <w:vAlign w:val="center"/>
            <w:hideMark/>
          </w:tcPr>
          <w:p w14:paraId="612F8AB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4.108,03</w:t>
            </w:r>
          </w:p>
        </w:tc>
        <w:tc>
          <w:tcPr>
            <w:tcW w:w="970" w:type="dxa"/>
            <w:tcBorders>
              <w:top w:val="nil"/>
              <w:left w:val="nil"/>
              <w:bottom w:val="single" w:sz="4" w:space="0" w:color="auto"/>
              <w:right w:val="single" w:sz="4" w:space="0" w:color="auto"/>
            </w:tcBorders>
            <w:noWrap/>
            <w:vAlign w:val="center"/>
            <w:hideMark/>
          </w:tcPr>
          <w:p w14:paraId="77E862B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4.190,19</w:t>
            </w:r>
          </w:p>
        </w:tc>
        <w:tc>
          <w:tcPr>
            <w:tcW w:w="970" w:type="dxa"/>
            <w:tcBorders>
              <w:top w:val="nil"/>
              <w:left w:val="nil"/>
              <w:bottom w:val="single" w:sz="4" w:space="0" w:color="auto"/>
              <w:right w:val="single" w:sz="4" w:space="0" w:color="auto"/>
            </w:tcBorders>
            <w:noWrap/>
            <w:vAlign w:val="center"/>
            <w:hideMark/>
          </w:tcPr>
          <w:p w14:paraId="292106F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4.273,98</w:t>
            </w:r>
          </w:p>
        </w:tc>
        <w:tc>
          <w:tcPr>
            <w:tcW w:w="970" w:type="dxa"/>
            <w:tcBorders>
              <w:top w:val="nil"/>
              <w:left w:val="nil"/>
              <w:bottom w:val="single" w:sz="4" w:space="0" w:color="auto"/>
              <w:right w:val="single" w:sz="4" w:space="0" w:color="auto"/>
            </w:tcBorders>
            <w:noWrap/>
            <w:vAlign w:val="center"/>
            <w:hideMark/>
          </w:tcPr>
          <w:p w14:paraId="7313FF0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4.359,49</w:t>
            </w:r>
          </w:p>
        </w:tc>
        <w:tc>
          <w:tcPr>
            <w:tcW w:w="970" w:type="dxa"/>
            <w:tcBorders>
              <w:top w:val="nil"/>
              <w:left w:val="nil"/>
              <w:bottom w:val="single" w:sz="4" w:space="0" w:color="auto"/>
              <w:right w:val="single" w:sz="4" w:space="0" w:color="auto"/>
            </w:tcBorders>
            <w:noWrap/>
            <w:vAlign w:val="center"/>
            <w:hideMark/>
          </w:tcPr>
          <w:p w14:paraId="612B813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4.446,66</w:t>
            </w:r>
          </w:p>
        </w:tc>
        <w:tc>
          <w:tcPr>
            <w:tcW w:w="970" w:type="dxa"/>
            <w:tcBorders>
              <w:top w:val="nil"/>
              <w:left w:val="nil"/>
              <w:bottom w:val="single" w:sz="4" w:space="0" w:color="auto"/>
              <w:right w:val="single" w:sz="4" w:space="0" w:color="auto"/>
            </w:tcBorders>
            <w:noWrap/>
            <w:vAlign w:val="center"/>
            <w:hideMark/>
          </w:tcPr>
          <w:p w14:paraId="5D08F48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4.535,59</w:t>
            </w:r>
          </w:p>
        </w:tc>
        <w:tc>
          <w:tcPr>
            <w:tcW w:w="970" w:type="dxa"/>
            <w:tcBorders>
              <w:top w:val="nil"/>
              <w:left w:val="nil"/>
              <w:bottom w:val="single" w:sz="4" w:space="0" w:color="auto"/>
              <w:right w:val="single" w:sz="4" w:space="0" w:color="auto"/>
            </w:tcBorders>
            <w:noWrap/>
            <w:vAlign w:val="center"/>
            <w:hideMark/>
          </w:tcPr>
          <w:p w14:paraId="3B996E7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4.626,30</w:t>
            </w:r>
          </w:p>
        </w:tc>
        <w:tc>
          <w:tcPr>
            <w:tcW w:w="970" w:type="dxa"/>
            <w:tcBorders>
              <w:top w:val="nil"/>
              <w:left w:val="nil"/>
              <w:bottom w:val="single" w:sz="4" w:space="0" w:color="auto"/>
              <w:right w:val="single" w:sz="4" w:space="0" w:color="auto"/>
            </w:tcBorders>
            <w:noWrap/>
            <w:vAlign w:val="center"/>
            <w:hideMark/>
          </w:tcPr>
          <w:p w14:paraId="0830283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4.718,83</w:t>
            </w:r>
          </w:p>
        </w:tc>
        <w:tc>
          <w:tcPr>
            <w:tcW w:w="970" w:type="dxa"/>
            <w:tcBorders>
              <w:top w:val="nil"/>
              <w:left w:val="nil"/>
              <w:bottom w:val="single" w:sz="4" w:space="0" w:color="auto"/>
              <w:right w:val="single" w:sz="4" w:space="0" w:color="auto"/>
            </w:tcBorders>
            <w:noWrap/>
            <w:vAlign w:val="center"/>
            <w:hideMark/>
          </w:tcPr>
          <w:p w14:paraId="3A82D2E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4.813,20</w:t>
            </w:r>
          </w:p>
        </w:tc>
        <w:tc>
          <w:tcPr>
            <w:tcW w:w="970" w:type="dxa"/>
            <w:tcBorders>
              <w:top w:val="nil"/>
              <w:left w:val="nil"/>
              <w:bottom w:val="single" w:sz="4" w:space="0" w:color="auto"/>
              <w:right w:val="single" w:sz="4" w:space="0" w:color="auto"/>
            </w:tcBorders>
            <w:noWrap/>
            <w:vAlign w:val="center"/>
            <w:hideMark/>
          </w:tcPr>
          <w:p w14:paraId="47E14EA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4.909,47</w:t>
            </w:r>
          </w:p>
        </w:tc>
      </w:tr>
      <w:tr w:rsidR="007D169B" w:rsidRPr="008A0DA6" w14:paraId="4787778F"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25649023"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VII</w:t>
            </w:r>
          </w:p>
        </w:tc>
        <w:tc>
          <w:tcPr>
            <w:tcW w:w="971" w:type="dxa"/>
            <w:tcBorders>
              <w:top w:val="nil"/>
              <w:left w:val="nil"/>
              <w:bottom w:val="single" w:sz="4" w:space="0" w:color="auto"/>
              <w:right w:val="single" w:sz="4" w:space="0" w:color="auto"/>
            </w:tcBorders>
            <w:noWrap/>
            <w:vAlign w:val="center"/>
            <w:hideMark/>
          </w:tcPr>
          <w:p w14:paraId="1DFA5CF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4.148,56</w:t>
            </w:r>
          </w:p>
        </w:tc>
        <w:tc>
          <w:tcPr>
            <w:tcW w:w="971" w:type="dxa"/>
            <w:tcBorders>
              <w:top w:val="nil"/>
              <w:left w:val="nil"/>
              <w:bottom w:val="single" w:sz="4" w:space="0" w:color="auto"/>
              <w:right w:val="single" w:sz="4" w:space="0" w:color="auto"/>
            </w:tcBorders>
            <w:noWrap/>
            <w:vAlign w:val="center"/>
            <w:hideMark/>
          </w:tcPr>
          <w:p w14:paraId="28CC554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4.231,55</w:t>
            </w:r>
          </w:p>
        </w:tc>
        <w:tc>
          <w:tcPr>
            <w:tcW w:w="971" w:type="dxa"/>
            <w:tcBorders>
              <w:top w:val="nil"/>
              <w:left w:val="nil"/>
              <w:bottom w:val="single" w:sz="4" w:space="0" w:color="auto"/>
              <w:right w:val="single" w:sz="4" w:space="0" w:color="auto"/>
            </w:tcBorders>
            <w:noWrap/>
            <w:vAlign w:val="center"/>
            <w:hideMark/>
          </w:tcPr>
          <w:p w14:paraId="41F15D5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4.316,16</w:t>
            </w:r>
          </w:p>
        </w:tc>
        <w:tc>
          <w:tcPr>
            <w:tcW w:w="970" w:type="dxa"/>
            <w:tcBorders>
              <w:top w:val="nil"/>
              <w:left w:val="nil"/>
              <w:bottom w:val="single" w:sz="4" w:space="0" w:color="auto"/>
              <w:right w:val="single" w:sz="4" w:space="0" w:color="auto"/>
            </w:tcBorders>
            <w:noWrap/>
            <w:vAlign w:val="center"/>
            <w:hideMark/>
          </w:tcPr>
          <w:p w14:paraId="6395A6F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4.402,50</w:t>
            </w:r>
          </w:p>
        </w:tc>
        <w:tc>
          <w:tcPr>
            <w:tcW w:w="970" w:type="dxa"/>
            <w:tcBorders>
              <w:top w:val="nil"/>
              <w:left w:val="nil"/>
              <w:bottom w:val="single" w:sz="4" w:space="0" w:color="auto"/>
              <w:right w:val="single" w:sz="4" w:space="0" w:color="auto"/>
            </w:tcBorders>
            <w:noWrap/>
            <w:vAlign w:val="center"/>
            <w:hideMark/>
          </w:tcPr>
          <w:p w14:paraId="7F32666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4.490,55</w:t>
            </w:r>
          </w:p>
        </w:tc>
        <w:tc>
          <w:tcPr>
            <w:tcW w:w="970" w:type="dxa"/>
            <w:tcBorders>
              <w:top w:val="nil"/>
              <w:left w:val="nil"/>
              <w:bottom w:val="single" w:sz="4" w:space="0" w:color="auto"/>
              <w:right w:val="single" w:sz="4" w:space="0" w:color="auto"/>
            </w:tcBorders>
            <w:noWrap/>
            <w:vAlign w:val="center"/>
            <w:hideMark/>
          </w:tcPr>
          <w:p w14:paraId="4B9085F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4.580,37</w:t>
            </w:r>
          </w:p>
        </w:tc>
        <w:tc>
          <w:tcPr>
            <w:tcW w:w="970" w:type="dxa"/>
            <w:tcBorders>
              <w:top w:val="nil"/>
              <w:left w:val="nil"/>
              <w:bottom w:val="single" w:sz="4" w:space="0" w:color="auto"/>
              <w:right w:val="single" w:sz="4" w:space="0" w:color="auto"/>
            </w:tcBorders>
            <w:noWrap/>
            <w:vAlign w:val="center"/>
            <w:hideMark/>
          </w:tcPr>
          <w:p w14:paraId="0270464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4.671,96</w:t>
            </w:r>
          </w:p>
        </w:tc>
        <w:tc>
          <w:tcPr>
            <w:tcW w:w="970" w:type="dxa"/>
            <w:tcBorders>
              <w:top w:val="nil"/>
              <w:left w:val="nil"/>
              <w:bottom w:val="single" w:sz="4" w:space="0" w:color="auto"/>
              <w:right w:val="single" w:sz="4" w:space="0" w:color="auto"/>
            </w:tcBorders>
            <w:noWrap/>
            <w:vAlign w:val="center"/>
            <w:hideMark/>
          </w:tcPr>
          <w:p w14:paraId="2843BFD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4.765,40</w:t>
            </w:r>
          </w:p>
        </w:tc>
        <w:tc>
          <w:tcPr>
            <w:tcW w:w="970" w:type="dxa"/>
            <w:tcBorders>
              <w:top w:val="nil"/>
              <w:left w:val="nil"/>
              <w:bottom w:val="single" w:sz="4" w:space="0" w:color="auto"/>
              <w:right w:val="single" w:sz="4" w:space="0" w:color="auto"/>
            </w:tcBorders>
            <w:noWrap/>
            <w:vAlign w:val="center"/>
            <w:hideMark/>
          </w:tcPr>
          <w:p w14:paraId="4A239CF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4.860,72</w:t>
            </w:r>
          </w:p>
        </w:tc>
        <w:tc>
          <w:tcPr>
            <w:tcW w:w="970" w:type="dxa"/>
            <w:tcBorders>
              <w:top w:val="nil"/>
              <w:left w:val="nil"/>
              <w:bottom w:val="single" w:sz="4" w:space="0" w:color="auto"/>
              <w:right w:val="single" w:sz="4" w:space="0" w:color="auto"/>
            </w:tcBorders>
            <w:noWrap/>
            <w:vAlign w:val="center"/>
            <w:hideMark/>
          </w:tcPr>
          <w:p w14:paraId="53494B8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4.957,94</w:t>
            </w:r>
          </w:p>
        </w:tc>
        <w:tc>
          <w:tcPr>
            <w:tcW w:w="970" w:type="dxa"/>
            <w:tcBorders>
              <w:top w:val="nil"/>
              <w:left w:val="nil"/>
              <w:bottom w:val="single" w:sz="4" w:space="0" w:color="auto"/>
              <w:right w:val="single" w:sz="4" w:space="0" w:color="auto"/>
            </w:tcBorders>
            <w:noWrap/>
            <w:vAlign w:val="center"/>
            <w:hideMark/>
          </w:tcPr>
          <w:p w14:paraId="3DE362C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5.057,10</w:t>
            </w:r>
          </w:p>
        </w:tc>
        <w:tc>
          <w:tcPr>
            <w:tcW w:w="970" w:type="dxa"/>
            <w:tcBorders>
              <w:top w:val="nil"/>
              <w:left w:val="nil"/>
              <w:bottom w:val="single" w:sz="4" w:space="0" w:color="auto"/>
              <w:right w:val="single" w:sz="4" w:space="0" w:color="auto"/>
            </w:tcBorders>
            <w:noWrap/>
            <w:vAlign w:val="center"/>
            <w:hideMark/>
          </w:tcPr>
          <w:p w14:paraId="5751DD0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5.158,24</w:t>
            </w:r>
          </w:p>
        </w:tc>
        <w:tc>
          <w:tcPr>
            <w:tcW w:w="970" w:type="dxa"/>
            <w:tcBorders>
              <w:top w:val="nil"/>
              <w:left w:val="nil"/>
              <w:bottom w:val="single" w:sz="4" w:space="0" w:color="auto"/>
              <w:right w:val="single" w:sz="4" w:space="0" w:color="auto"/>
            </w:tcBorders>
            <w:noWrap/>
            <w:vAlign w:val="center"/>
            <w:hideMark/>
          </w:tcPr>
          <w:p w14:paraId="7A99938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5.261,40</w:t>
            </w:r>
          </w:p>
        </w:tc>
        <w:tc>
          <w:tcPr>
            <w:tcW w:w="970" w:type="dxa"/>
            <w:tcBorders>
              <w:top w:val="nil"/>
              <w:left w:val="nil"/>
              <w:bottom w:val="single" w:sz="4" w:space="0" w:color="auto"/>
              <w:right w:val="single" w:sz="4" w:space="0" w:color="auto"/>
            </w:tcBorders>
            <w:noWrap/>
            <w:vAlign w:val="center"/>
            <w:hideMark/>
          </w:tcPr>
          <w:p w14:paraId="70BEC75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5.366,63</w:t>
            </w:r>
          </w:p>
        </w:tc>
        <w:tc>
          <w:tcPr>
            <w:tcW w:w="970" w:type="dxa"/>
            <w:tcBorders>
              <w:top w:val="nil"/>
              <w:left w:val="nil"/>
              <w:bottom w:val="single" w:sz="4" w:space="0" w:color="auto"/>
              <w:right w:val="single" w:sz="4" w:space="0" w:color="auto"/>
            </w:tcBorders>
            <w:noWrap/>
            <w:vAlign w:val="center"/>
            <w:hideMark/>
          </w:tcPr>
          <w:p w14:paraId="61F322B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5.473,96</w:t>
            </w:r>
          </w:p>
        </w:tc>
      </w:tr>
      <w:tr w:rsidR="007D169B" w:rsidRPr="008A0DA6" w14:paraId="1BC774A9"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330281D1"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VIII</w:t>
            </w:r>
          </w:p>
        </w:tc>
        <w:tc>
          <w:tcPr>
            <w:tcW w:w="971" w:type="dxa"/>
            <w:tcBorders>
              <w:top w:val="nil"/>
              <w:left w:val="nil"/>
              <w:bottom w:val="single" w:sz="4" w:space="0" w:color="auto"/>
              <w:right w:val="single" w:sz="4" w:space="0" w:color="auto"/>
            </w:tcBorders>
            <w:noWrap/>
            <w:vAlign w:val="center"/>
            <w:hideMark/>
          </w:tcPr>
          <w:p w14:paraId="023AF2B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4.625,79</w:t>
            </w:r>
          </w:p>
        </w:tc>
        <w:tc>
          <w:tcPr>
            <w:tcW w:w="971" w:type="dxa"/>
            <w:tcBorders>
              <w:top w:val="nil"/>
              <w:left w:val="nil"/>
              <w:bottom w:val="single" w:sz="4" w:space="0" w:color="auto"/>
              <w:right w:val="single" w:sz="4" w:space="0" w:color="auto"/>
            </w:tcBorders>
            <w:noWrap/>
            <w:vAlign w:val="center"/>
            <w:hideMark/>
          </w:tcPr>
          <w:p w14:paraId="2A7EFEE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4.718,30</w:t>
            </w:r>
          </w:p>
        </w:tc>
        <w:tc>
          <w:tcPr>
            <w:tcW w:w="971" w:type="dxa"/>
            <w:tcBorders>
              <w:top w:val="nil"/>
              <w:left w:val="nil"/>
              <w:bottom w:val="single" w:sz="4" w:space="0" w:color="auto"/>
              <w:right w:val="single" w:sz="4" w:space="0" w:color="auto"/>
            </w:tcBorders>
            <w:noWrap/>
            <w:vAlign w:val="center"/>
            <w:hideMark/>
          </w:tcPr>
          <w:p w14:paraId="650586E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4.812,65</w:t>
            </w:r>
          </w:p>
        </w:tc>
        <w:tc>
          <w:tcPr>
            <w:tcW w:w="970" w:type="dxa"/>
            <w:tcBorders>
              <w:top w:val="nil"/>
              <w:left w:val="nil"/>
              <w:bottom w:val="single" w:sz="4" w:space="0" w:color="auto"/>
              <w:right w:val="single" w:sz="4" w:space="0" w:color="auto"/>
            </w:tcBorders>
            <w:noWrap/>
            <w:vAlign w:val="center"/>
            <w:hideMark/>
          </w:tcPr>
          <w:p w14:paraId="201582D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4.908,90</w:t>
            </w:r>
          </w:p>
        </w:tc>
        <w:tc>
          <w:tcPr>
            <w:tcW w:w="970" w:type="dxa"/>
            <w:tcBorders>
              <w:top w:val="nil"/>
              <w:left w:val="nil"/>
              <w:bottom w:val="single" w:sz="4" w:space="0" w:color="auto"/>
              <w:right w:val="single" w:sz="4" w:space="0" w:color="auto"/>
            </w:tcBorders>
            <w:noWrap/>
            <w:vAlign w:val="center"/>
            <w:hideMark/>
          </w:tcPr>
          <w:p w14:paraId="7448748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5.007,10</w:t>
            </w:r>
          </w:p>
        </w:tc>
        <w:tc>
          <w:tcPr>
            <w:tcW w:w="970" w:type="dxa"/>
            <w:tcBorders>
              <w:top w:val="nil"/>
              <w:left w:val="nil"/>
              <w:bottom w:val="single" w:sz="4" w:space="0" w:color="auto"/>
              <w:right w:val="single" w:sz="4" w:space="0" w:color="auto"/>
            </w:tcBorders>
            <w:noWrap/>
            <w:vAlign w:val="center"/>
            <w:hideMark/>
          </w:tcPr>
          <w:p w14:paraId="1AAB286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5.107,24</w:t>
            </w:r>
          </w:p>
        </w:tc>
        <w:tc>
          <w:tcPr>
            <w:tcW w:w="970" w:type="dxa"/>
            <w:tcBorders>
              <w:top w:val="nil"/>
              <w:left w:val="nil"/>
              <w:bottom w:val="single" w:sz="4" w:space="0" w:color="auto"/>
              <w:right w:val="single" w:sz="4" w:space="0" w:color="auto"/>
            </w:tcBorders>
            <w:noWrap/>
            <w:vAlign w:val="center"/>
            <w:hideMark/>
          </w:tcPr>
          <w:p w14:paraId="3339A44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5.209,40</w:t>
            </w:r>
          </w:p>
        </w:tc>
        <w:tc>
          <w:tcPr>
            <w:tcW w:w="970" w:type="dxa"/>
            <w:tcBorders>
              <w:top w:val="nil"/>
              <w:left w:val="nil"/>
              <w:bottom w:val="single" w:sz="4" w:space="0" w:color="auto"/>
              <w:right w:val="single" w:sz="4" w:space="0" w:color="auto"/>
            </w:tcBorders>
            <w:noWrap/>
            <w:vAlign w:val="center"/>
            <w:hideMark/>
          </w:tcPr>
          <w:p w14:paraId="4560F03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5.313,56</w:t>
            </w:r>
          </w:p>
        </w:tc>
        <w:tc>
          <w:tcPr>
            <w:tcW w:w="970" w:type="dxa"/>
            <w:tcBorders>
              <w:top w:val="nil"/>
              <w:left w:val="nil"/>
              <w:bottom w:val="single" w:sz="4" w:space="0" w:color="auto"/>
              <w:right w:val="single" w:sz="4" w:space="0" w:color="auto"/>
            </w:tcBorders>
            <w:noWrap/>
            <w:vAlign w:val="center"/>
            <w:hideMark/>
          </w:tcPr>
          <w:p w14:paraId="32ED654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5.419,83</w:t>
            </w:r>
          </w:p>
        </w:tc>
        <w:tc>
          <w:tcPr>
            <w:tcW w:w="970" w:type="dxa"/>
            <w:tcBorders>
              <w:top w:val="nil"/>
              <w:left w:val="nil"/>
              <w:bottom w:val="single" w:sz="4" w:space="0" w:color="auto"/>
              <w:right w:val="single" w:sz="4" w:space="0" w:color="auto"/>
            </w:tcBorders>
            <w:noWrap/>
            <w:vAlign w:val="center"/>
            <w:hideMark/>
          </w:tcPr>
          <w:p w14:paraId="5853E83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5.528,24</w:t>
            </w:r>
          </w:p>
        </w:tc>
        <w:tc>
          <w:tcPr>
            <w:tcW w:w="970" w:type="dxa"/>
            <w:tcBorders>
              <w:top w:val="nil"/>
              <w:left w:val="nil"/>
              <w:bottom w:val="single" w:sz="4" w:space="0" w:color="auto"/>
              <w:right w:val="single" w:sz="4" w:space="0" w:color="auto"/>
            </w:tcBorders>
            <w:noWrap/>
            <w:vAlign w:val="center"/>
            <w:hideMark/>
          </w:tcPr>
          <w:p w14:paraId="2600EE2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5.638,80</w:t>
            </w:r>
          </w:p>
        </w:tc>
        <w:tc>
          <w:tcPr>
            <w:tcW w:w="970" w:type="dxa"/>
            <w:tcBorders>
              <w:top w:val="nil"/>
              <w:left w:val="nil"/>
              <w:bottom w:val="single" w:sz="4" w:space="0" w:color="auto"/>
              <w:right w:val="single" w:sz="4" w:space="0" w:color="auto"/>
            </w:tcBorders>
            <w:noWrap/>
            <w:vAlign w:val="center"/>
            <w:hideMark/>
          </w:tcPr>
          <w:p w14:paraId="0CBE573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5.751,58</w:t>
            </w:r>
          </w:p>
        </w:tc>
        <w:tc>
          <w:tcPr>
            <w:tcW w:w="970" w:type="dxa"/>
            <w:tcBorders>
              <w:top w:val="nil"/>
              <w:left w:val="nil"/>
              <w:bottom w:val="single" w:sz="4" w:space="0" w:color="auto"/>
              <w:right w:val="single" w:sz="4" w:space="0" w:color="auto"/>
            </w:tcBorders>
            <w:noWrap/>
            <w:vAlign w:val="center"/>
            <w:hideMark/>
          </w:tcPr>
          <w:p w14:paraId="7D25BB0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5.866,61</w:t>
            </w:r>
          </w:p>
        </w:tc>
        <w:tc>
          <w:tcPr>
            <w:tcW w:w="970" w:type="dxa"/>
            <w:tcBorders>
              <w:top w:val="nil"/>
              <w:left w:val="nil"/>
              <w:bottom w:val="single" w:sz="4" w:space="0" w:color="auto"/>
              <w:right w:val="single" w:sz="4" w:space="0" w:color="auto"/>
            </w:tcBorders>
            <w:noWrap/>
            <w:vAlign w:val="center"/>
            <w:hideMark/>
          </w:tcPr>
          <w:p w14:paraId="2B846BF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5.983,94</w:t>
            </w:r>
          </w:p>
        </w:tc>
        <w:tc>
          <w:tcPr>
            <w:tcW w:w="970" w:type="dxa"/>
            <w:tcBorders>
              <w:top w:val="nil"/>
              <w:left w:val="nil"/>
              <w:bottom w:val="single" w:sz="4" w:space="0" w:color="auto"/>
              <w:right w:val="single" w:sz="4" w:space="0" w:color="auto"/>
            </w:tcBorders>
            <w:noWrap/>
            <w:vAlign w:val="center"/>
            <w:hideMark/>
          </w:tcPr>
          <w:p w14:paraId="122E783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6.103,62</w:t>
            </w:r>
          </w:p>
        </w:tc>
      </w:tr>
      <w:tr w:rsidR="007D169B" w:rsidRPr="008A0DA6" w14:paraId="36171A2B"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4DD3293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IX</w:t>
            </w:r>
          </w:p>
        </w:tc>
        <w:tc>
          <w:tcPr>
            <w:tcW w:w="971" w:type="dxa"/>
            <w:tcBorders>
              <w:top w:val="nil"/>
              <w:left w:val="nil"/>
              <w:bottom w:val="single" w:sz="4" w:space="0" w:color="auto"/>
              <w:right w:val="single" w:sz="4" w:space="0" w:color="auto"/>
            </w:tcBorders>
            <w:noWrap/>
            <w:vAlign w:val="center"/>
            <w:hideMark/>
          </w:tcPr>
          <w:p w14:paraId="38E1418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5.157,76</w:t>
            </w:r>
          </w:p>
        </w:tc>
        <w:tc>
          <w:tcPr>
            <w:tcW w:w="971" w:type="dxa"/>
            <w:tcBorders>
              <w:top w:val="nil"/>
              <w:left w:val="nil"/>
              <w:bottom w:val="single" w:sz="4" w:space="0" w:color="auto"/>
              <w:right w:val="single" w:sz="4" w:space="0" w:color="auto"/>
            </w:tcBorders>
            <w:noWrap/>
            <w:vAlign w:val="center"/>
            <w:hideMark/>
          </w:tcPr>
          <w:p w14:paraId="349BBF5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5.260,92</w:t>
            </w:r>
          </w:p>
        </w:tc>
        <w:tc>
          <w:tcPr>
            <w:tcW w:w="971" w:type="dxa"/>
            <w:tcBorders>
              <w:top w:val="nil"/>
              <w:left w:val="nil"/>
              <w:bottom w:val="single" w:sz="4" w:space="0" w:color="auto"/>
              <w:right w:val="single" w:sz="4" w:space="0" w:color="auto"/>
            </w:tcBorders>
            <w:noWrap/>
            <w:vAlign w:val="center"/>
            <w:hideMark/>
          </w:tcPr>
          <w:p w14:paraId="5609657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5.366,14</w:t>
            </w:r>
          </w:p>
        </w:tc>
        <w:tc>
          <w:tcPr>
            <w:tcW w:w="970" w:type="dxa"/>
            <w:tcBorders>
              <w:top w:val="nil"/>
              <w:left w:val="nil"/>
              <w:bottom w:val="single" w:sz="4" w:space="0" w:color="auto"/>
              <w:right w:val="single" w:sz="4" w:space="0" w:color="auto"/>
            </w:tcBorders>
            <w:noWrap/>
            <w:vAlign w:val="center"/>
            <w:hideMark/>
          </w:tcPr>
          <w:p w14:paraId="418785A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5.473,44</w:t>
            </w:r>
          </w:p>
        </w:tc>
        <w:tc>
          <w:tcPr>
            <w:tcW w:w="970" w:type="dxa"/>
            <w:tcBorders>
              <w:top w:val="nil"/>
              <w:left w:val="nil"/>
              <w:bottom w:val="single" w:sz="4" w:space="0" w:color="auto"/>
              <w:right w:val="single" w:sz="4" w:space="0" w:color="auto"/>
            </w:tcBorders>
            <w:noWrap/>
            <w:vAlign w:val="center"/>
            <w:hideMark/>
          </w:tcPr>
          <w:p w14:paraId="071EA98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5.582,91</w:t>
            </w:r>
          </w:p>
        </w:tc>
        <w:tc>
          <w:tcPr>
            <w:tcW w:w="970" w:type="dxa"/>
            <w:tcBorders>
              <w:top w:val="nil"/>
              <w:left w:val="nil"/>
              <w:bottom w:val="single" w:sz="4" w:space="0" w:color="auto"/>
              <w:right w:val="single" w:sz="4" w:space="0" w:color="auto"/>
            </w:tcBorders>
            <w:noWrap/>
            <w:vAlign w:val="center"/>
            <w:hideMark/>
          </w:tcPr>
          <w:p w14:paraId="3E59E4A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5.694,59</w:t>
            </w:r>
          </w:p>
        </w:tc>
        <w:tc>
          <w:tcPr>
            <w:tcW w:w="970" w:type="dxa"/>
            <w:tcBorders>
              <w:top w:val="nil"/>
              <w:left w:val="nil"/>
              <w:bottom w:val="single" w:sz="4" w:space="0" w:color="auto"/>
              <w:right w:val="single" w:sz="4" w:space="0" w:color="auto"/>
            </w:tcBorders>
            <w:noWrap/>
            <w:vAlign w:val="center"/>
            <w:hideMark/>
          </w:tcPr>
          <w:p w14:paraId="19A4A66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5.808,47</w:t>
            </w:r>
          </w:p>
        </w:tc>
        <w:tc>
          <w:tcPr>
            <w:tcW w:w="970" w:type="dxa"/>
            <w:tcBorders>
              <w:top w:val="nil"/>
              <w:left w:val="nil"/>
              <w:bottom w:val="single" w:sz="4" w:space="0" w:color="auto"/>
              <w:right w:val="single" w:sz="4" w:space="0" w:color="auto"/>
            </w:tcBorders>
            <w:noWrap/>
            <w:vAlign w:val="center"/>
            <w:hideMark/>
          </w:tcPr>
          <w:p w14:paraId="5C90231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5.924,63</w:t>
            </w:r>
          </w:p>
        </w:tc>
        <w:tc>
          <w:tcPr>
            <w:tcW w:w="970" w:type="dxa"/>
            <w:tcBorders>
              <w:top w:val="nil"/>
              <w:left w:val="nil"/>
              <w:bottom w:val="single" w:sz="4" w:space="0" w:color="auto"/>
              <w:right w:val="single" w:sz="4" w:space="0" w:color="auto"/>
            </w:tcBorders>
            <w:noWrap/>
            <w:vAlign w:val="center"/>
            <w:hideMark/>
          </w:tcPr>
          <w:p w14:paraId="20A0191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6.043,15</w:t>
            </w:r>
          </w:p>
        </w:tc>
        <w:tc>
          <w:tcPr>
            <w:tcW w:w="970" w:type="dxa"/>
            <w:tcBorders>
              <w:top w:val="nil"/>
              <w:left w:val="nil"/>
              <w:bottom w:val="single" w:sz="4" w:space="0" w:color="auto"/>
              <w:right w:val="single" w:sz="4" w:space="0" w:color="auto"/>
            </w:tcBorders>
            <w:noWrap/>
            <w:vAlign w:val="center"/>
            <w:hideMark/>
          </w:tcPr>
          <w:p w14:paraId="38EFE72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6.164,01</w:t>
            </w:r>
          </w:p>
        </w:tc>
        <w:tc>
          <w:tcPr>
            <w:tcW w:w="970" w:type="dxa"/>
            <w:tcBorders>
              <w:top w:val="nil"/>
              <w:left w:val="nil"/>
              <w:bottom w:val="single" w:sz="4" w:space="0" w:color="auto"/>
              <w:right w:val="single" w:sz="4" w:space="0" w:color="auto"/>
            </w:tcBorders>
            <w:noWrap/>
            <w:vAlign w:val="center"/>
            <w:hideMark/>
          </w:tcPr>
          <w:p w14:paraId="6684259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6.287,29</w:t>
            </w:r>
          </w:p>
        </w:tc>
        <w:tc>
          <w:tcPr>
            <w:tcW w:w="970" w:type="dxa"/>
            <w:tcBorders>
              <w:top w:val="nil"/>
              <w:left w:val="nil"/>
              <w:bottom w:val="single" w:sz="4" w:space="0" w:color="auto"/>
              <w:right w:val="single" w:sz="4" w:space="0" w:color="auto"/>
            </w:tcBorders>
            <w:noWrap/>
            <w:vAlign w:val="center"/>
            <w:hideMark/>
          </w:tcPr>
          <w:p w14:paraId="76A35BA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6.413,04</w:t>
            </w:r>
          </w:p>
        </w:tc>
        <w:tc>
          <w:tcPr>
            <w:tcW w:w="970" w:type="dxa"/>
            <w:tcBorders>
              <w:top w:val="nil"/>
              <w:left w:val="nil"/>
              <w:bottom w:val="single" w:sz="4" w:space="0" w:color="auto"/>
              <w:right w:val="single" w:sz="4" w:space="0" w:color="auto"/>
            </w:tcBorders>
            <w:noWrap/>
            <w:vAlign w:val="center"/>
            <w:hideMark/>
          </w:tcPr>
          <w:p w14:paraId="73FF5C1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6.541,30</w:t>
            </w:r>
          </w:p>
        </w:tc>
        <w:tc>
          <w:tcPr>
            <w:tcW w:w="970" w:type="dxa"/>
            <w:tcBorders>
              <w:top w:val="nil"/>
              <w:left w:val="nil"/>
              <w:bottom w:val="single" w:sz="4" w:space="0" w:color="auto"/>
              <w:right w:val="single" w:sz="4" w:space="0" w:color="auto"/>
            </w:tcBorders>
            <w:noWrap/>
            <w:vAlign w:val="center"/>
            <w:hideMark/>
          </w:tcPr>
          <w:p w14:paraId="267DFE4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6.672,12</w:t>
            </w:r>
          </w:p>
        </w:tc>
        <w:tc>
          <w:tcPr>
            <w:tcW w:w="970" w:type="dxa"/>
            <w:tcBorders>
              <w:top w:val="nil"/>
              <w:left w:val="nil"/>
              <w:bottom w:val="single" w:sz="4" w:space="0" w:color="auto"/>
              <w:right w:val="single" w:sz="4" w:space="0" w:color="auto"/>
            </w:tcBorders>
            <w:noWrap/>
            <w:vAlign w:val="center"/>
            <w:hideMark/>
          </w:tcPr>
          <w:p w14:paraId="4A90F51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6.805,57</w:t>
            </w:r>
          </w:p>
        </w:tc>
      </w:tr>
      <w:tr w:rsidR="007D169B" w:rsidRPr="008A0DA6" w14:paraId="364E90AC"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2F53C0E8"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w:t>
            </w:r>
          </w:p>
        </w:tc>
        <w:tc>
          <w:tcPr>
            <w:tcW w:w="971" w:type="dxa"/>
            <w:tcBorders>
              <w:top w:val="nil"/>
              <w:left w:val="nil"/>
              <w:bottom w:val="single" w:sz="4" w:space="0" w:color="auto"/>
              <w:right w:val="single" w:sz="4" w:space="0" w:color="auto"/>
            </w:tcBorders>
            <w:noWrap/>
            <w:vAlign w:val="center"/>
            <w:hideMark/>
          </w:tcPr>
          <w:p w14:paraId="3B1C639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5.750,73</w:t>
            </w:r>
          </w:p>
        </w:tc>
        <w:tc>
          <w:tcPr>
            <w:tcW w:w="971" w:type="dxa"/>
            <w:tcBorders>
              <w:top w:val="nil"/>
              <w:left w:val="nil"/>
              <w:bottom w:val="single" w:sz="4" w:space="0" w:color="auto"/>
              <w:right w:val="single" w:sz="4" w:space="0" w:color="auto"/>
            </w:tcBorders>
            <w:noWrap/>
            <w:vAlign w:val="center"/>
            <w:hideMark/>
          </w:tcPr>
          <w:p w14:paraId="4B25737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5.865,75</w:t>
            </w:r>
          </w:p>
        </w:tc>
        <w:tc>
          <w:tcPr>
            <w:tcW w:w="971" w:type="dxa"/>
            <w:tcBorders>
              <w:top w:val="nil"/>
              <w:left w:val="nil"/>
              <w:bottom w:val="single" w:sz="4" w:space="0" w:color="auto"/>
              <w:right w:val="single" w:sz="4" w:space="0" w:color="auto"/>
            </w:tcBorders>
            <w:noWrap/>
            <w:vAlign w:val="center"/>
            <w:hideMark/>
          </w:tcPr>
          <w:p w14:paraId="76CC883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5.983,05</w:t>
            </w:r>
          </w:p>
        </w:tc>
        <w:tc>
          <w:tcPr>
            <w:tcW w:w="970" w:type="dxa"/>
            <w:tcBorders>
              <w:top w:val="nil"/>
              <w:left w:val="nil"/>
              <w:bottom w:val="single" w:sz="4" w:space="0" w:color="auto"/>
              <w:right w:val="single" w:sz="4" w:space="0" w:color="auto"/>
            </w:tcBorders>
            <w:noWrap/>
            <w:vAlign w:val="center"/>
            <w:hideMark/>
          </w:tcPr>
          <w:p w14:paraId="1F93290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6.102,73</w:t>
            </w:r>
          </w:p>
        </w:tc>
        <w:tc>
          <w:tcPr>
            <w:tcW w:w="970" w:type="dxa"/>
            <w:tcBorders>
              <w:top w:val="nil"/>
              <w:left w:val="nil"/>
              <w:bottom w:val="single" w:sz="4" w:space="0" w:color="auto"/>
              <w:right w:val="single" w:sz="4" w:space="0" w:color="auto"/>
            </w:tcBorders>
            <w:noWrap/>
            <w:vAlign w:val="center"/>
            <w:hideMark/>
          </w:tcPr>
          <w:p w14:paraId="6B99090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6.224,76</w:t>
            </w:r>
          </w:p>
        </w:tc>
        <w:tc>
          <w:tcPr>
            <w:tcW w:w="970" w:type="dxa"/>
            <w:tcBorders>
              <w:top w:val="nil"/>
              <w:left w:val="nil"/>
              <w:bottom w:val="single" w:sz="4" w:space="0" w:color="auto"/>
              <w:right w:val="single" w:sz="4" w:space="0" w:color="auto"/>
            </w:tcBorders>
            <w:noWrap/>
            <w:vAlign w:val="center"/>
            <w:hideMark/>
          </w:tcPr>
          <w:p w14:paraId="68FBCFB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6.349,27</w:t>
            </w:r>
          </w:p>
        </w:tc>
        <w:tc>
          <w:tcPr>
            <w:tcW w:w="970" w:type="dxa"/>
            <w:tcBorders>
              <w:top w:val="nil"/>
              <w:left w:val="nil"/>
              <w:bottom w:val="single" w:sz="4" w:space="0" w:color="auto"/>
              <w:right w:val="single" w:sz="4" w:space="0" w:color="auto"/>
            </w:tcBorders>
            <w:noWrap/>
            <w:vAlign w:val="center"/>
            <w:hideMark/>
          </w:tcPr>
          <w:p w14:paraId="1F5D9E7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6.476,24</w:t>
            </w:r>
          </w:p>
        </w:tc>
        <w:tc>
          <w:tcPr>
            <w:tcW w:w="970" w:type="dxa"/>
            <w:tcBorders>
              <w:top w:val="nil"/>
              <w:left w:val="nil"/>
              <w:bottom w:val="single" w:sz="4" w:space="0" w:color="auto"/>
              <w:right w:val="single" w:sz="4" w:space="0" w:color="auto"/>
            </w:tcBorders>
            <w:noWrap/>
            <w:vAlign w:val="center"/>
            <w:hideMark/>
          </w:tcPr>
          <w:p w14:paraId="6594168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6.605,79</w:t>
            </w:r>
          </w:p>
        </w:tc>
        <w:tc>
          <w:tcPr>
            <w:tcW w:w="970" w:type="dxa"/>
            <w:tcBorders>
              <w:top w:val="nil"/>
              <w:left w:val="nil"/>
              <w:bottom w:val="single" w:sz="4" w:space="0" w:color="auto"/>
              <w:right w:val="single" w:sz="4" w:space="0" w:color="auto"/>
            </w:tcBorders>
            <w:noWrap/>
            <w:vAlign w:val="center"/>
            <w:hideMark/>
          </w:tcPr>
          <w:p w14:paraId="7D317C8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6.737,89</w:t>
            </w:r>
          </w:p>
        </w:tc>
        <w:tc>
          <w:tcPr>
            <w:tcW w:w="970" w:type="dxa"/>
            <w:tcBorders>
              <w:top w:val="nil"/>
              <w:left w:val="nil"/>
              <w:bottom w:val="single" w:sz="4" w:space="0" w:color="auto"/>
              <w:right w:val="single" w:sz="4" w:space="0" w:color="auto"/>
            </w:tcBorders>
            <w:noWrap/>
            <w:vAlign w:val="center"/>
            <w:hideMark/>
          </w:tcPr>
          <w:p w14:paraId="6E83436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6.872,66</w:t>
            </w:r>
          </w:p>
        </w:tc>
        <w:tc>
          <w:tcPr>
            <w:tcW w:w="970" w:type="dxa"/>
            <w:tcBorders>
              <w:top w:val="nil"/>
              <w:left w:val="nil"/>
              <w:bottom w:val="single" w:sz="4" w:space="0" w:color="auto"/>
              <w:right w:val="single" w:sz="4" w:space="0" w:color="auto"/>
            </w:tcBorders>
            <w:noWrap/>
            <w:vAlign w:val="center"/>
            <w:hideMark/>
          </w:tcPr>
          <w:p w14:paraId="3CBE742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7.010,11</w:t>
            </w:r>
          </w:p>
        </w:tc>
        <w:tc>
          <w:tcPr>
            <w:tcW w:w="970" w:type="dxa"/>
            <w:tcBorders>
              <w:top w:val="nil"/>
              <w:left w:val="nil"/>
              <w:bottom w:val="single" w:sz="4" w:space="0" w:color="auto"/>
              <w:right w:val="single" w:sz="4" w:space="0" w:color="auto"/>
            </w:tcBorders>
            <w:noWrap/>
            <w:vAlign w:val="center"/>
            <w:hideMark/>
          </w:tcPr>
          <w:p w14:paraId="717AE7F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7.150,31</w:t>
            </w:r>
          </w:p>
        </w:tc>
        <w:tc>
          <w:tcPr>
            <w:tcW w:w="970" w:type="dxa"/>
            <w:tcBorders>
              <w:top w:val="nil"/>
              <w:left w:val="nil"/>
              <w:bottom w:val="single" w:sz="4" w:space="0" w:color="auto"/>
              <w:right w:val="single" w:sz="4" w:space="0" w:color="auto"/>
            </w:tcBorders>
            <w:noWrap/>
            <w:vAlign w:val="center"/>
            <w:hideMark/>
          </w:tcPr>
          <w:p w14:paraId="1322BD5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7.293,32</w:t>
            </w:r>
          </w:p>
        </w:tc>
        <w:tc>
          <w:tcPr>
            <w:tcW w:w="970" w:type="dxa"/>
            <w:tcBorders>
              <w:top w:val="nil"/>
              <w:left w:val="nil"/>
              <w:bottom w:val="single" w:sz="4" w:space="0" w:color="auto"/>
              <w:right w:val="single" w:sz="4" w:space="0" w:color="auto"/>
            </w:tcBorders>
            <w:noWrap/>
            <w:vAlign w:val="center"/>
            <w:hideMark/>
          </w:tcPr>
          <w:p w14:paraId="36C7545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7.439,19</w:t>
            </w:r>
          </w:p>
        </w:tc>
        <w:tc>
          <w:tcPr>
            <w:tcW w:w="970" w:type="dxa"/>
            <w:tcBorders>
              <w:top w:val="nil"/>
              <w:left w:val="nil"/>
              <w:bottom w:val="single" w:sz="4" w:space="0" w:color="auto"/>
              <w:right w:val="single" w:sz="4" w:space="0" w:color="auto"/>
            </w:tcBorders>
            <w:noWrap/>
            <w:vAlign w:val="center"/>
            <w:hideMark/>
          </w:tcPr>
          <w:p w14:paraId="17FBEA0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7.587,97</w:t>
            </w:r>
          </w:p>
        </w:tc>
      </w:tr>
      <w:tr w:rsidR="007D169B" w:rsidRPr="008A0DA6" w14:paraId="099E23CF"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7F10E6CE"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XI</w:t>
            </w:r>
          </w:p>
        </w:tc>
        <w:tc>
          <w:tcPr>
            <w:tcW w:w="971" w:type="dxa"/>
            <w:tcBorders>
              <w:top w:val="nil"/>
              <w:left w:val="nil"/>
              <w:bottom w:val="single" w:sz="4" w:space="0" w:color="auto"/>
              <w:right w:val="single" w:sz="4" w:space="0" w:color="auto"/>
            </w:tcBorders>
            <w:noWrap/>
            <w:vAlign w:val="center"/>
            <w:hideMark/>
          </w:tcPr>
          <w:p w14:paraId="4673624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6.412,32</w:t>
            </w:r>
          </w:p>
        </w:tc>
        <w:tc>
          <w:tcPr>
            <w:tcW w:w="971" w:type="dxa"/>
            <w:tcBorders>
              <w:top w:val="nil"/>
              <w:left w:val="nil"/>
              <w:bottom w:val="single" w:sz="4" w:space="0" w:color="auto"/>
              <w:right w:val="single" w:sz="4" w:space="0" w:color="auto"/>
            </w:tcBorders>
            <w:noWrap/>
            <w:vAlign w:val="center"/>
            <w:hideMark/>
          </w:tcPr>
          <w:p w14:paraId="538CFD0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6.540,57</w:t>
            </w:r>
          </w:p>
        </w:tc>
        <w:tc>
          <w:tcPr>
            <w:tcW w:w="971" w:type="dxa"/>
            <w:tcBorders>
              <w:top w:val="nil"/>
              <w:left w:val="nil"/>
              <w:bottom w:val="single" w:sz="4" w:space="0" w:color="auto"/>
              <w:right w:val="single" w:sz="4" w:space="0" w:color="auto"/>
            </w:tcBorders>
            <w:noWrap/>
            <w:vAlign w:val="center"/>
            <w:hideMark/>
          </w:tcPr>
          <w:p w14:paraId="62D2DB5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6.671,39</w:t>
            </w:r>
          </w:p>
        </w:tc>
        <w:tc>
          <w:tcPr>
            <w:tcW w:w="970" w:type="dxa"/>
            <w:tcBorders>
              <w:top w:val="nil"/>
              <w:left w:val="nil"/>
              <w:bottom w:val="single" w:sz="4" w:space="0" w:color="auto"/>
              <w:right w:val="single" w:sz="4" w:space="0" w:color="auto"/>
            </w:tcBorders>
            <w:noWrap/>
            <w:vAlign w:val="center"/>
            <w:hideMark/>
          </w:tcPr>
          <w:p w14:paraId="4E35797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6.804,83</w:t>
            </w:r>
          </w:p>
        </w:tc>
        <w:tc>
          <w:tcPr>
            <w:tcW w:w="970" w:type="dxa"/>
            <w:tcBorders>
              <w:top w:val="nil"/>
              <w:left w:val="nil"/>
              <w:bottom w:val="single" w:sz="4" w:space="0" w:color="auto"/>
              <w:right w:val="single" w:sz="4" w:space="0" w:color="auto"/>
            </w:tcBorders>
            <w:noWrap/>
            <w:vAlign w:val="center"/>
            <w:hideMark/>
          </w:tcPr>
          <w:p w14:paraId="748284E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6.940,91</w:t>
            </w:r>
          </w:p>
        </w:tc>
        <w:tc>
          <w:tcPr>
            <w:tcW w:w="970" w:type="dxa"/>
            <w:tcBorders>
              <w:top w:val="nil"/>
              <w:left w:val="nil"/>
              <w:bottom w:val="single" w:sz="4" w:space="0" w:color="auto"/>
              <w:right w:val="single" w:sz="4" w:space="0" w:color="auto"/>
            </w:tcBorders>
            <w:noWrap/>
            <w:vAlign w:val="center"/>
            <w:hideMark/>
          </w:tcPr>
          <w:p w14:paraId="4E32741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7.079,74</w:t>
            </w:r>
          </w:p>
        </w:tc>
        <w:tc>
          <w:tcPr>
            <w:tcW w:w="970" w:type="dxa"/>
            <w:tcBorders>
              <w:top w:val="nil"/>
              <w:left w:val="nil"/>
              <w:bottom w:val="single" w:sz="4" w:space="0" w:color="auto"/>
              <w:right w:val="single" w:sz="4" w:space="0" w:color="auto"/>
            </w:tcBorders>
            <w:noWrap/>
            <w:vAlign w:val="center"/>
            <w:hideMark/>
          </w:tcPr>
          <w:p w14:paraId="009CFAF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7.221,32</w:t>
            </w:r>
          </w:p>
        </w:tc>
        <w:tc>
          <w:tcPr>
            <w:tcW w:w="970" w:type="dxa"/>
            <w:tcBorders>
              <w:top w:val="nil"/>
              <w:left w:val="nil"/>
              <w:bottom w:val="single" w:sz="4" w:space="0" w:color="auto"/>
              <w:right w:val="single" w:sz="4" w:space="0" w:color="auto"/>
            </w:tcBorders>
            <w:noWrap/>
            <w:vAlign w:val="center"/>
            <w:hideMark/>
          </w:tcPr>
          <w:p w14:paraId="2154905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7.365,75</w:t>
            </w:r>
          </w:p>
        </w:tc>
        <w:tc>
          <w:tcPr>
            <w:tcW w:w="970" w:type="dxa"/>
            <w:tcBorders>
              <w:top w:val="nil"/>
              <w:left w:val="nil"/>
              <w:bottom w:val="single" w:sz="4" w:space="0" w:color="auto"/>
              <w:right w:val="single" w:sz="4" w:space="0" w:color="auto"/>
            </w:tcBorders>
            <w:noWrap/>
            <w:vAlign w:val="center"/>
            <w:hideMark/>
          </w:tcPr>
          <w:p w14:paraId="44319BA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7.513,07</w:t>
            </w:r>
          </w:p>
        </w:tc>
        <w:tc>
          <w:tcPr>
            <w:tcW w:w="970" w:type="dxa"/>
            <w:tcBorders>
              <w:top w:val="nil"/>
              <w:left w:val="nil"/>
              <w:bottom w:val="single" w:sz="4" w:space="0" w:color="auto"/>
              <w:right w:val="single" w:sz="4" w:space="0" w:color="auto"/>
            </w:tcBorders>
            <w:noWrap/>
            <w:vAlign w:val="center"/>
            <w:hideMark/>
          </w:tcPr>
          <w:p w14:paraId="3E2CBF9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7.663,33</w:t>
            </w:r>
          </w:p>
        </w:tc>
        <w:tc>
          <w:tcPr>
            <w:tcW w:w="970" w:type="dxa"/>
            <w:tcBorders>
              <w:top w:val="nil"/>
              <w:left w:val="nil"/>
              <w:bottom w:val="single" w:sz="4" w:space="0" w:color="auto"/>
              <w:right w:val="single" w:sz="4" w:space="0" w:color="auto"/>
            </w:tcBorders>
            <w:noWrap/>
            <w:vAlign w:val="center"/>
            <w:hideMark/>
          </w:tcPr>
          <w:p w14:paraId="55BF510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7.816,60</w:t>
            </w:r>
          </w:p>
        </w:tc>
        <w:tc>
          <w:tcPr>
            <w:tcW w:w="970" w:type="dxa"/>
            <w:tcBorders>
              <w:top w:val="nil"/>
              <w:left w:val="nil"/>
              <w:bottom w:val="single" w:sz="4" w:space="0" w:color="auto"/>
              <w:right w:val="single" w:sz="4" w:space="0" w:color="auto"/>
            </w:tcBorders>
            <w:noWrap/>
            <w:vAlign w:val="center"/>
            <w:hideMark/>
          </w:tcPr>
          <w:p w14:paraId="2793A04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7.972,93</w:t>
            </w:r>
          </w:p>
        </w:tc>
        <w:tc>
          <w:tcPr>
            <w:tcW w:w="970" w:type="dxa"/>
            <w:tcBorders>
              <w:top w:val="nil"/>
              <w:left w:val="nil"/>
              <w:bottom w:val="single" w:sz="4" w:space="0" w:color="auto"/>
              <w:right w:val="single" w:sz="4" w:space="0" w:color="auto"/>
            </w:tcBorders>
            <w:noWrap/>
            <w:vAlign w:val="center"/>
            <w:hideMark/>
          </w:tcPr>
          <w:p w14:paraId="65799D5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8.132,39</w:t>
            </w:r>
          </w:p>
        </w:tc>
        <w:tc>
          <w:tcPr>
            <w:tcW w:w="970" w:type="dxa"/>
            <w:tcBorders>
              <w:top w:val="nil"/>
              <w:left w:val="nil"/>
              <w:bottom w:val="single" w:sz="4" w:space="0" w:color="auto"/>
              <w:right w:val="single" w:sz="4" w:space="0" w:color="auto"/>
            </w:tcBorders>
            <w:noWrap/>
            <w:vAlign w:val="center"/>
            <w:hideMark/>
          </w:tcPr>
          <w:p w14:paraId="0596C82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8.295,04</w:t>
            </w:r>
          </w:p>
        </w:tc>
        <w:tc>
          <w:tcPr>
            <w:tcW w:w="970" w:type="dxa"/>
            <w:tcBorders>
              <w:top w:val="nil"/>
              <w:left w:val="nil"/>
              <w:bottom w:val="single" w:sz="4" w:space="0" w:color="auto"/>
              <w:right w:val="single" w:sz="4" w:space="0" w:color="auto"/>
            </w:tcBorders>
            <w:noWrap/>
            <w:vAlign w:val="center"/>
            <w:hideMark/>
          </w:tcPr>
          <w:p w14:paraId="0488A7E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8.460,94</w:t>
            </w:r>
          </w:p>
        </w:tc>
      </w:tr>
      <w:tr w:rsidR="007D169B" w:rsidRPr="008A0DA6" w14:paraId="38979290"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12D07C57"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XII</w:t>
            </w:r>
          </w:p>
        </w:tc>
        <w:tc>
          <w:tcPr>
            <w:tcW w:w="971" w:type="dxa"/>
            <w:tcBorders>
              <w:top w:val="nil"/>
              <w:left w:val="nil"/>
              <w:bottom w:val="single" w:sz="4" w:space="0" w:color="auto"/>
              <w:right w:val="single" w:sz="4" w:space="0" w:color="auto"/>
            </w:tcBorders>
            <w:noWrap/>
            <w:vAlign w:val="center"/>
            <w:hideMark/>
          </w:tcPr>
          <w:p w14:paraId="633EDBA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7.149,74</w:t>
            </w:r>
          </w:p>
        </w:tc>
        <w:tc>
          <w:tcPr>
            <w:tcW w:w="971" w:type="dxa"/>
            <w:tcBorders>
              <w:top w:val="nil"/>
              <w:left w:val="nil"/>
              <w:bottom w:val="single" w:sz="4" w:space="0" w:color="auto"/>
              <w:right w:val="single" w:sz="4" w:space="0" w:color="auto"/>
            </w:tcBorders>
            <w:noWrap/>
            <w:vAlign w:val="center"/>
            <w:hideMark/>
          </w:tcPr>
          <w:p w14:paraId="7D7DDC3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7.292,75</w:t>
            </w:r>
          </w:p>
        </w:tc>
        <w:tc>
          <w:tcPr>
            <w:tcW w:w="971" w:type="dxa"/>
            <w:tcBorders>
              <w:top w:val="nil"/>
              <w:left w:val="nil"/>
              <w:bottom w:val="single" w:sz="4" w:space="0" w:color="auto"/>
              <w:right w:val="single" w:sz="4" w:space="0" w:color="auto"/>
            </w:tcBorders>
            <w:noWrap/>
            <w:vAlign w:val="center"/>
            <w:hideMark/>
          </w:tcPr>
          <w:p w14:paraId="6076843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7.438,58</w:t>
            </w:r>
          </w:p>
        </w:tc>
        <w:tc>
          <w:tcPr>
            <w:tcW w:w="970" w:type="dxa"/>
            <w:tcBorders>
              <w:top w:val="nil"/>
              <w:left w:val="nil"/>
              <w:bottom w:val="single" w:sz="4" w:space="0" w:color="auto"/>
              <w:right w:val="single" w:sz="4" w:space="0" w:color="auto"/>
            </w:tcBorders>
            <w:noWrap/>
            <w:vAlign w:val="center"/>
            <w:hideMark/>
          </w:tcPr>
          <w:p w14:paraId="3DBC435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7.587,38</w:t>
            </w:r>
          </w:p>
        </w:tc>
        <w:tc>
          <w:tcPr>
            <w:tcW w:w="970" w:type="dxa"/>
            <w:tcBorders>
              <w:top w:val="nil"/>
              <w:left w:val="nil"/>
              <w:bottom w:val="single" w:sz="4" w:space="0" w:color="auto"/>
              <w:right w:val="single" w:sz="4" w:space="0" w:color="auto"/>
            </w:tcBorders>
            <w:noWrap/>
            <w:vAlign w:val="center"/>
            <w:hideMark/>
          </w:tcPr>
          <w:p w14:paraId="7A716F3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7.739,10</w:t>
            </w:r>
          </w:p>
        </w:tc>
        <w:tc>
          <w:tcPr>
            <w:tcW w:w="970" w:type="dxa"/>
            <w:tcBorders>
              <w:top w:val="nil"/>
              <w:left w:val="nil"/>
              <w:bottom w:val="single" w:sz="4" w:space="0" w:color="auto"/>
              <w:right w:val="single" w:sz="4" w:space="0" w:color="auto"/>
            </w:tcBorders>
            <w:noWrap/>
            <w:vAlign w:val="center"/>
            <w:hideMark/>
          </w:tcPr>
          <w:p w14:paraId="6CC4C42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7.893,90</w:t>
            </w:r>
          </w:p>
        </w:tc>
        <w:tc>
          <w:tcPr>
            <w:tcW w:w="970" w:type="dxa"/>
            <w:tcBorders>
              <w:top w:val="nil"/>
              <w:left w:val="nil"/>
              <w:bottom w:val="single" w:sz="4" w:space="0" w:color="auto"/>
              <w:right w:val="single" w:sz="4" w:space="0" w:color="auto"/>
            </w:tcBorders>
            <w:noWrap/>
            <w:vAlign w:val="center"/>
            <w:hideMark/>
          </w:tcPr>
          <w:p w14:paraId="53A531E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8.051,76</w:t>
            </w:r>
          </w:p>
        </w:tc>
        <w:tc>
          <w:tcPr>
            <w:tcW w:w="970" w:type="dxa"/>
            <w:tcBorders>
              <w:top w:val="nil"/>
              <w:left w:val="nil"/>
              <w:bottom w:val="single" w:sz="4" w:space="0" w:color="auto"/>
              <w:right w:val="single" w:sz="4" w:space="0" w:color="auto"/>
            </w:tcBorders>
            <w:noWrap/>
            <w:vAlign w:val="center"/>
            <w:hideMark/>
          </w:tcPr>
          <w:p w14:paraId="0377636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8.212,79</w:t>
            </w:r>
          </w:p>
        </w:tc>
        <w:tc>
          <w:tcPr>
            <w:tcW w:w="970" w:type="dxa"/>
            <w:tcBorders>
              <w:top w:val="nil"/>
              <w:left w:val="nil"/>
              <w:bottom w:val="single" w:sz="4" w:space="0" w:color="auto"/>
              <w:right w:val="single" w:sz="4" w:space="0" w:color="auto"/>
            </w:tcBorders>
            <w:noWrap/>
            <w:vAlign w:val="center"/>
            <w:hideMark/>
          </w:tcPr>
          <w:p w14:paraId="162C1D2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8.377,06</w:t>
            </w:r>
          </w:p>
        </w:tc>
        <w:tc>
          <w:tcPr>
            <w:tcW w:w="970" w:type="dxa"/>
            <w:tcBorders>
              <w:top w:val="nil"/>
              <w:left w:val="nil"/>
              <w:bottom w:val="single" w:sz="4" w:space="0" w:color="auto"/>
              <w:right w:val="single" w:sz="4" w:space="0" w:color="auto"/>
            </w:tcBorders>
            <w:noWrap/>
            <w:vAlign w:val="center"/>
            <w:hideMark/>
          </w:tcPr>
          <w:p w14:paraId="35678C1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8.544,61</w:t>
            </w:r>
          </w:p>
        </w:tc>
        <w:tc>
          <w:tcPr>
            <w:tcW w:w="970" w:type="dxa"/>
            <w:tcBorders>
              <w:top w:val="nil"/>
              <w:left w:val="nil"/>
              <w:bottom w:val="single" w:sz="4" w:space="0" w:color="auto"/>
              <w:right w:val="single" w:sz="4" w:space="0" w:color="auto"/>
            </w:tcBorders>
            <w:noWrap/>
            <w:vAlign w:val="center"/>
            <w:hideMark/>
          </w:tcPr>
          <w:p w14:paraId="6075C17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8.715,50</w:t>
            </w:r>
          </w:p>
        </w:tc>
        <w:tc>
          <w:tcPr>
            <w:tcW w:w="970" w:type="dxa"/>
            <w:tcBorders>
              <w:top w:val="nil"/>
              <w:left w:val="nil"/>
              <w:bottom w:val="single" w:sz="4" w:space="0" w:color="auto"/>
              <w:right w:val="single" w:sz="4" w:space="0" w:color="auto"/>
            </w:tcBorders>
            <w:noWrap/>
            <w:vAlign w:val="center"/>
            <w:hideMark/>
          </w:tcPr>
          <w:p w14:paraId="208BE92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8.889,81</w:t>
            </w:r>
          </w:p>
        </w:tc>
        <w:tc>
          <w:tcPr>
            <w:tcW w:w="970" w:type="dxa"/>
            <w:tcBorders>
              <w:top w:val="nil"/>
              <w:left w:val="nil"/>
              <w:bottom w:val="single" w:sz="4" w:space="0" w:color="auto"/>
              <w:right w:val="single" w:sz="4" w:space="0" w:color="auto"/>
            </w:tcBorders>
            <w:noWrap/>
            <w:vAlign w:val="center"/>
            <w:hideMark/>
          </w:tcPr>
          <w:p w14:paraId="327BEE0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9.067,61</w:t>
            </w:r>
          </w:p>
        </w:tc>
        <w:tc>
          <w:tcPr>
            <w:tcW w:w="970" w:type="dxa"/>
            <w:tcBorders>
              <w:top w:val="nil"/>
              <w:left w:val="nil"/>
              <w:bottom w:val="single" w:sz="4" w:space="0" w:color="auto"/>
              <w:right w:val="single" w:sz="4" w:space="0" w:color="auto"/>
            </w:tcBorders>
            <w:noWrap/>
            <w:vAlign w:val="center"/>
            <w:hideMark/>
          </w:tcPr>
          <w:p w14:paraId="57678E9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9.248,96</w:t>
            </w:r>
          </w:p>
        </w:tc>
        <w:tc>
          <w:tcPr>
            <w:tcW w:w="970" w:type="dxa"/>
            <w:tcBorders>
              <w:top w:val="nil"/>
              <w:left w:val="nil"/>
              <w:bottom w:val="single" w:sz="4" w:space="0" w:color="auto"/>
              <w:right w:val="single" w:sz="4" w:space="0" w:color="auto"/>
            </w:tcBorders>
            <w:noWrap/>
            <w:vAlign w:val="center"/>
            <w:hideMark/>
          </w:tcPr>
          <w:p w14:paraId="3AD5D6A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9.433,94</w:t>
            </w:r>
          </w:p>
        </w:tc>
      </w:tr>
      <w:tr w:rsidR="007D169B" w:rsidRPr="008A0DA6" w14:paraId="6A0978F2"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29DE815F"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XIII</w:t>
            </w:r>
          </w:p>
        </w:tc>
        <w:tc>
          <w:tcPr>
            <w:tcW w:w="971" w:type="dxa"/>
            <w:tcBorders>
              <w:top w:val="nil"/>
              <w:left w:val="nil"/>
              <w:bottom w:val="single" w:sz="4" w:space="0" w:color="auto"/>
              <w:right w:val="single" w:sz="4" w:space="0" w:color="auto"/>
            </w:tcBorders>
            <w:noWrap/>
            <w:vAlign w:val="center"/>
            <w:hideMark/>
          </w:tcPr>
          <w:p w14:paraId="5815D1E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7.972,03</w:t>
            </w:r>
          </w:p>
        </w:tc>
        <w:tc>
          <w:tcPr>
            <w:tcW w:w="971" w:type="dxa"/>
            <w:tcBorders>
              <w:top w:val="nil"/>
              <w:left w:val="nil"/>
              <w:bottom w:val="single" w:sz="4" w:space="0" w:color="auto"/>
              <w:right w:val="single" w:sz="4" w:space="0" w:color="auto"/>
            </w:tcBorders>
            <w:noWrap/>
            <w:vAlign w:val="center"/>
            <w:hideMark/>
          </w:tcPr>
          <w:p w14:paraId="58238F0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8.131,47</w:t>
            </w:r>
          </w:p>
        </w:tc>
        <w:tc>
          <w:tcPr>
            <w:tcW w:w="971" w:type="dxa"/>
            <w:tcBorders>
              <w:top w:val="nil"/>
              <w:left w:val="nil"/>
              <w:bottom w:val="single" w:sz="4" w:space="0" w:color="auto"/>
              <w:right w:val="single" w:sz="4" w:space="0" w:color="auto"/>
            </w:tcBorders>
            <w:noWrap/>
            <w:vAlign w:val="center"/>
            <w:hideMark/>
          </w:tcPr>
          <w:p w14:paraId="6733954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8.294,10</w:t>
            </w:r>
          </w:p>
        </w:tc>
        <w:tc>
          <w:tcPr>
            <w:tcW w:w="970" w:type="dxa"/>
            <w:tcBorders>
              <w:top w:val="nil"/>
              <w:left w:val="nil"/>
              <w:bottom w:val="single" w:sz="4" w:space="0" w:color="auto"/>
              <w:right w:val="single" w:sz="4" w:space="0" w:color="auto"/>
            </w:tcBorders>
            <w:noWrap/>
            <w:vAlign w:val="center"/>
            <w:hideMark/>
          </w:tcPr>
          <w:p w14:paraId="40F391E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8.459,98</w:t>
            </w:r>
          </w:p>
        </w:tc>
        <w:tc>
          <w:tcPr>
            <w:tcW w:w="970" w:type="dxa"/>
            <w:tcBorders>
              <w:top w:val="nil"/>
              <w:left w:val="nil"/>
              <w:bottom w:val="single" w:sz="4" w:space="0" w:color="auto"/>
              <w:right w:val="single" w:sz="4" w:space="0" w:color="auto"/>
            </w:tcBorders>
            <w:noWrap/>
            <w:vAlign w:val="center"/>
            <w:hideMark/>
          </w:tcPr>
          <w:p w14:paraId="5B31FA9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8.629,17</w:t>
            </w:r>
          </w:p>
        </w:tc>
        <w:tc>
          <w:tcPr>
            <w:tcW w:w="970" w:type="dxa"/>
            <w:tcBorders>
              <w:top w:val="nil"/>
              <w:left w:val="nil"/>
              <w:bottom w:val="single" w:sz="4" w:space="0" w:color="auto"/>
              <w:right w:val="single" w:sz="4" w:space="0" w:color="auto"/>
            </w:tcBorders>
            <w:noWrap/>
            <w:vAlign w:val="center"/>
            <w:hideMark/>
          </w:tcPr>
          <w:p w14:paraId="2767C70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8.801,77</w:t>
            </w:r>
          </w:p>
        </w:tc>
        <w:tc>
          <w:tcPr>
            <w:tcW w:w="970" w:type="dxa"/>
            <w:tcBorders>
              <w:top w:val="nil"/>
              <w:left w:val="nil"/>
              <w:bottom w:val="single" w:sz="4" w:space="0" w:color="auto"/>
              <w:right w:val="single" w:sz="4" w:space="0" w:color="auto"/>
            </w:tcBorders>
            <w:noWrap/>
            <w:vAlign w:val="center"/>
            <w:hideMark/>
          </w:tcPr>
          <w:p w14:paraId="534C272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8.977,81</w:t>
            </w:r>
          </w:p>
        </w:tc>
        <w:tc>
          <w:tcPr>
            <w:tcW w:w="970" w:type="dxa"/>
            <w:tcBorders>
              <w:top w:val="nil"/>
              <w:left w:val="nil"/>
              <w:bottom w:val="single" w:sz="4" w:space="0" w:color="auto"/>
              <w:right w:val="single" w:sz="4" w:space="0" w:color="auto"/>
            </w:tcBorders>
            <w:noWrap/>
            <w:vAlign w:val="center"/>
            <w:hideMark/>
          </w:tcPr>
          <w:p w14:paraId="2B86A61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9.157,37</w:t>
            </w:r>
          </w:p>
        </w:tc>
        <w:tc>
          <w:tcPr>
            <w:tcW w:w="970" w:type="dxa"/>
            <w:tcBorders>
              <w:top w:val="nil"/>
              <w:left w:val="nil"/>
              <w:bottom w:val="single" w:sz="4" w:space="0" w:color="auto"/>
              <w:right w:val="single" w:sz="4" w:space="0" w:color="auto"/>
            </w:tcBorders>
            <w:noWrap/>
            <w:vAlign w:val="center"/>
            <w:hideMark/>
          </w:tcPr>
          <w:p w14:paraId="679E663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9.340,52</w:t>
            </w:r>
          </w:p>
        </w:tc>
        <w:tc>
          <w:tcPr>
            <w:tcW w:w="970" w:type="dxa"/>
            <w:tcBorders>
              <w:top w:val="nil"/>
              <w:left w:val="nil"/>
              <w:bottom w:val="single" w:sz="4" w:space="0" w:color="auto"/>
              <w:right w:val="single" w:sz="4" w:space="0" w:color="auto"/>
            </w:tcBorders>
            <w:noWrap/>
            <w:vAlign w:val="center"/>
            <w:hideMark/>
          </w:tcPr>
          <w:p w14:paraId="42C35B9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9.527,32</w:t>
            </w:r>
          </w:p>
        </w:tc>
        <w:tc>
          <w:tcPr>
            <w:tcW w:w="970" w:type="dxa"/>
            <w:tcBorders>
              <w:top w:val="nil"/>
              <w:left w:val="nil"/>
              <w:bottom w:val="single" w:sz="4" w:space="0" w:color="auto"/>
              <w:right w:val="single" w:sz="4" w:space="0" w:color="auto"/>
            </w:tcBorders>
            <w:noWrap/>
            <w:vAlign w:val="center"/>
            <w:hideMark/>
          </w:tcPr>
          <w:p w14:paraId="5B9D780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9.717,87</w:t>
            </w:r>
          </w:p>
        </w:tc>
        <w:tc>
          <w:tcPr>
            <w:tcW w:w="970" w:type="dxa"/>
            <w:tcBorders>
              <w:top w:val="nil"/>
              <w:left w:val="nil"/>
              <w:bottom w:val="single" w:sz="4" w:space="0" w:color="auto"/>
              <w:right w:val="single" w:sz="4" w:space="0" w:color="auto"/>
            </w:tcBorders>
            <w:noWrap/>
            <w:vAlign w:val="center"/>
            <w:hideMark/>
          </w:tcPr>
          <w:p w14:paraId="4311E1D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9.912,22</w:t>
            </w:r>
          </w:p>
        </w:tc>
        <w:tc>
          <w:tcPr>
            <w:tcW w:w="970" w:type="dxa"/>
            <w:tcBorders>
              <w:top w:val="nil"/>
              <w:left w:val="nil"/>
              <w:bottom w:val="single" w:sz="4" w:space="0" w:color="auto"/>
              <w:right w:val="single" w:sz="4" w:space="0" w:color="auto"/>
            </w:tcBorders>
            <w:noWrap/>
            <w:vAlign w:val="center"/>
            <w:hideMark/>
          </w:tcPr>
          <w:p w14:paraId="2012757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10.110,47</w:t>
            </w:r>
          </w:p>
        </w:tc>
        <w:tc>
          <w:tcPr>
            <w:tcW w:w="970" w:type="dxa"/>
            <w:tcBorders>
              <w:top w:val="nil"/>
              <w:left w:val="nil"/>
              <w:bottom w:val="single" w:sz="4" w:space="0" w:color="auto"/>
              <w:right w:val="single" w:sz="4" w:space="0" w:color="auto"/>
            </w:tcBorders>
            <w:noWrap/>
            <w:vAlign w:val="center"/>
            <w:hideMark/>
          </w:tcPr>
          <w:p w14:paraId="7F300C3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10.312,68</w:t>
            </w:r>
          </w:p>
        </w:tc>
        <w:tc>
          <w:tcPr>
            <w:tcW w:w="970" w:type="dxa"/>
            <w:tcBorders>
              <w:top w:val="nil"/>
              <w:left w:val="nil"/>
              <w:bottom w:val="single" w:sz="4" w:space="0" w:color="auto"/>
              <w:right w:val="single" w:sz="4" w:space="0" w:color="auto"/>
            </w:tcBorders>
            <w:noWrap/>
            <w:vAlign w:val="center"/>
            <w:hideMark/>
          </w:tcPr>
          <w:p w14:paraId="7151CBE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10.518,93</w:t>
            </w:r>
          </w:p>
        </w:tc>
      </w:tr>
      <w:tr w:rsidR="007D169B" w:rsidRPr="008A0DA6" w14:paraId="7AE0F97B"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0871D620"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XIV</w:t>
            </w:r>
          </w:p>
        </w:tc>
        <w:tc>
          <w:tcPr>
            <w:tcW w:w="971" w:type="dxa"/>
            <w:tcBorders>
              <w:top w:val="nil"/>
              <w:left w:val="nil"/>
              <w:bottom w:val="single" w:sz="4" w:space="0" w:color="auto"/>
              <w:right w:val="single" w:sz="4" w:space="0" w:color="auto"/>
            </w:tcBorders>
            <w:noWrap/>
            <w:vAlign w:val="center"/>
            <w:hideMark/>
          </w:tcPr>
          <w:p w14:paraId="123046E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8.888,90</w:t>
            </w:r>
          </w:p>
        </w:tc>
        <w:tc>
          <w:tcPr>
            <w:tcW w:w="971" w:type="dxa"/>
            <w:tcBorders>
              <w:top w:val="nil"/>
              <w:left w:val="nil"/>
              <w:bottom w:val="single" w:sz="4" w:space="0" w:color="auto"/>
              <w:right w:val="single" w:sz="4" w:space="0" w:color="auto"/>
            </w:tcBorders>
            <w:noWrap/>
            <w:vAlign w:val="center"/>
            <w:hideMark/>
          </w:tcPr>
          <w:p w14:paraId="611D6F2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9.066,66</w:t>
            </w:r>
          </w:p>
        </w:tc>
        <w:tc>
          <w:tcPr>
            <w:tcW w:w="971" w:type="dxa"/>
            <w:tcBorders>
              <w:top w:val="nil"/>
              <w:left w:val="nil"/>
              <w:bottom w:val="single" w:sz="4" w:space="0" w:color="auto"/>
              <w:right w:val="single" w:sz="4" w:space="0" w:color="auto"/>
            </w:tcBorders>
            <w:noWrap/>
            <w:vAlign w:val="center"/>
            <w:hideMark/>
          </w:tcPr>
          <w:p w14:paraId="413EE7F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9.248,01</w:t>
            </w:r>
          </w:p>
        </w:tc>
        <w:tc>
          <w:tcPr>
            <w:tcW w:w="970" w:type="dxa"/>
            <w:tcBorders>
              <w:top w:val="nil"/>
              <w:left w:val="nil"/>
              <w:bottom w:val="single" w:sz="4" w:space="0" w:color="auto"/>
              <w:right w:val="single" w:sz="4" w:space="0" w:color="auto"/>
            </w:tcBorders>
            <w:noWrap/>
            <w:vAlign w:val="center"/>
            <w:hideMark/>
          </w:tcPr>
          <w:p w14:paraId="2555C7A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9.432,96</w:t>
            </w:r>
          </w:p>
        </w:tc>
        <w:tc>
          <w:tcPr>
            <w:tcW w:w="970" w:type="dxa"/>
            <w:tcBorders>
              <w:top w:val="nil"/>
              <w:left w:val="nil"/>
              <w:bottom w:val="single" w:sz="4" w:space="0" w:color="auto"/>
              <w:right w:val="single" w:sz="4" w:space="0" w:color="auto"/>
            </w:tcBorders>
            <w:noWrap/>
            <w:vAlign w:val="center"/>
            <w:hideMark/>
          </w:tcPr>
          <w:p w14:paraId="66D9DC4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9.621,63</w:t>
            </w:r>
          </w:p>
        </w:tc>
        <w:tc>
          <w:tcPr>
            <w:tcW w:w="970" w:type="dxa"/>
            <w:tcBorders>
              <w:top w:val="nil"/>
              <w:left w:val="nil"/>
              <w:bottom w:val="single" w:sz="4" w:space="0" w:color="auto"/>
              <w:right w:val="single" w:sz="4" w:space="0" w:color="auto"/>
            </w:tcBorders>
            <w:noWrap/>
            <w:vAlign w:val="center"/>
            <w:hideMark/>
          </w:tcPr>
          <w:p w14:paraId="4EE3DAD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9.814,07</w:t>
            </w:r>
          </w:p>
        </w:tc>
        <w:tc>
          <w:tcPr>
            <w:tcW w:w="970" w:type="dxa"/>
            <w:tcBorders>
              <w:top w:val="nil"/>
              <w:left w:val="nil"/>
              <w:bottom w:val="single" w:sz="4" w:space="0" w:color="auto"/>
              <w:right w:val="single" w:sz="4" w:space="0" w:color="auto"/>
            </w:tcBorders>
            <w:noWrap/>
            <w:vAlign w:val="center"/>
            <w:hideMark/>
          </w:tcPr>
          <w:p w14:paraId="164E740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10.010,34</w:t>
            </w:r>
          </w:p>
        </w:tc>
        <w:tc>
          <w:tcPr>
            <w:tcW w:w="970" w:type="dxa"/>
            <w:tcBorders>
              <w:top w:val="nil"/>
              <w:left w:val="nil"/>
              <w:bottom w:val="single" w:sz="4" w:space="0" w:color="auto"/>
              <w:right w:val="single" w:sz="4" w:space="0" w:color="auto"/>
            </w:tcBorders>
            <w:noWrap/>
            <w:vAlign w:val="center"/>
            <w:hideMark/>
          </w:tcPr>
          <w:p w14:paraId="5AC5B37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10.210,55</w:t>
            </w:r>
          </w:p>
        </w:tc>
        <w:tc>
          <w:tcPr>
            <w:tcW w:w="970" w:type="dxa"/>
            <w:tcBorders>
              <w:top w:val="nil"/>
              <w:left w:val="nil"/>
              <w:bottom w:val="single" w:sz="4" w:space="0" w:color="auto"/>
              <w:right w:val="single" w:sz="4" w:space="0" w:color="auto"/>
            </w:tcBorders>
            <w:noWrap/>
            <w:vAlign w:val="center"/>
            <w:hideMark/>
          </w:tcPr>
          <w:p w14:paraId="6D82B94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10.414,76</w:t>
            </w:r>
          </w:p>
        </w:tc>
        <w:tc>
          <w:tcPr>
            <w:tcW w:w="970" w:type="dxa"/>
            <w:tcBorders>
              <w:top w:val="nil"/>
              <w:left w:val="nil"/>
              <w:bottom w:val="single" w:sz="4" w:space="0" w:color="auto"/>
              <w:right w:val="single" w:sz="4" w:space="0" w:color="auto"/>
            </w:tcBorders>
            <w:noWrap/>
            <w:vAlign w:val="center"/>
            <w:hideMark/>
          </w:tcPr>
          <w:p w14:paraId="4B0B3CA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10.623,05</w:t>
            </w:r>
          </w:p>
        </w:tc>
        <w:tc>
          <w:tcPr>
            <w:tcW w:w="970" w:type="dxa"/>
            <w:tcBorders>
              <w:top w:val="nil"/>
              <w:left w:val="nil"/>
              <w:bottom w:val="single" w:sz="4" w:space="0" w:color="auto"/>
              <w:right w:val="single" w:sz="4" w:space="0" w:color="auto"/>
            </w:tcBorders>
            <w:noWrap/>
            <w:vAlign w:val="center"/>
            <w:hideMark/>
          </w:tcPr>
          <w:p w14:paraId="0922946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10.835,51</w:t>
            </w:r>
          </w:p>
        </w:tc>
        <w:tc>
          <w:tcPr>
            <w:tcW w:w="970" w:type="dxa"/>
            <w:tcBorders>
              <w:top w:val="nil"/>
              <w:left w:val="nil"/>
              <w:bottom w:val="single" w:sz="4" w:space="0" w:color="auto"/>
              <w:right w:val="single" w:sz="4" w:space="0" w:color="auto"/>
            </w:tcBorders>
            <w:noWrap/>
            <w:vAlign w:val="center"/>
            <w:hideMark/>
          </w:tcPr>
          <w:p w14:paraId="0EA3328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11.052,22</w:t>
            </w:r>
          </w:p>
        </w:tc>
        <w:tc>
          <w:tcPr>
            <w:tcW w:w="970" w:type="dxa"/>
            <w:tcBorders>
              <w:top w:val="nil"/>
              <w:left w:val="nil"/>
              <w:bottom w:val="single" w:sz="4" w:space="0" w:color="auto"/>
              <w:right w:val="single" w:sz="4" w:space="0" w:color="auto"/>
            </w:tcBorders>
            <w:noWrap/>
            <w:vAlign w:val="center"/>
            <w:hideMark/>
          </w:tcPr>
          <w:p w14:paraId="25D6C82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11.273,26</w:t>
            </w:r>
          </w:p>
        </w:tc>
        <w:tc>
          <w:tcPr>
            <w:tcW w:w="970" w:type="dxa"/>
            <w:tcBorders>
              <w:top w:val="nil"/>
              <w:left w:val="nil"/>
              <w:bottom w:val="single" w:sz="4" w:space="0" w:color="auto"/>
              <w:right w:val="single" w:sz="4" w:space="0" w:color="auto"/>
            </w:tcBorders>
            <w:noWrap/>
            <w:vAlign w:val="center"/>
            <w:hideMark/>
          </w:tcPr>
          <w:p w14:paraId="3BC948D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11.498,73</w:t>
            </w:r>
          </w:p>
        </w:tc>
        <w:tc>
          <w:tcPr>
            <w:tcW w:w="970" w:type="dxa"/>
            <w:tcBorders>
              <w:top w:val="nil"/>
              <w:left w:val="nil"/>
              <w:bottom w:val="single" w:sz="4" w:space="0" w:color="auto"/>
              <w:right w:val="single" w:sz="4" w:space="0" w:color="auto"/>
            </w:tcBorders>
            <w:noWrap/>
            <w:vAlign w:val="center"/>
            <w:hideMark/>
          </w:tcPr>
          <w:p w14:paraId="33FC8E0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11.728,70</w:t>
            </w:r>
          </w:p>
        </w:tc>
      </w:tr>
      <w:tr w:rsidR="007D169B" w:rsidRPr="008A0DA6" w14:paraId="2525EAEE"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23CFCF35"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XV</w:t>
            </w:r>
          </w:p>
        </w:tc>
        <w:tc>
          <w:tcPr>
            <w:tcW w:w="971" w:type="dxa"/>
            <w:tcBorders>
              <w:top w:val="nil"/>
              <w:left w:val="nil"/>
              <w:bottom w:val="single" w:sz="4" w:space="0" w:color="auto"/>
              <w:right w:val="single" w:sz="4" w:space="0" w:color="auto"/>
            </w:tcBorders>
            <w:noWrap/>
            <w:vAlign w:val="center"/>
            <w:hideMark/>
          </w:tcPr>
          <w:p w14:paraId="764CF0E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9.911,25</w:t>
            </w:r>
          </w:p>
        </w:tc>
        <w:tc>
          <w:tcPr>
            <w:tcW w:w="971" w:type="dxa"/>
            <w:tcBorders>
              <w:top w:val="nil"/>
              <w:left w:val="nil"/>
              <w:bottom w:val="single" w:sz="4" w:space="0" w:color="auto"/>
              <w:right w:val="single" w:sz="4" w:space="0" w:color="auto"/>
            </w:tcBorders>
            <w:noWrap/>
            <w:vAlign w:val="center"/>
            <w:hideMark/>
          </w:tcPr>
          <w:p w14:paraId="00C2C72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10.109,50</w:t>
            </w:r>
          </w:p>
        </w:tc>
        <w:tc>
          <w:tcPr>
            <w:tcW w:w="971" w:type="dxa"/>
            <w:tcBorders>
              <w:top w:val="nil"/>
              <w:left w:val="nil"/>
              <w:bottom w:val="single" w:sz="4" w:space="0" w:color="auto"/>
              <w:right w:val="single" w:sz="4" w:space="0" w:color="auto"/>
            </w:tcBorders>
            <w:noWrap/>
            <w:vAlign w:val="center"/>
            <w:hideMark/>
          </w:tcPr>
          <w:p w14:paraId="4B5EF91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10.311,67</w:t>
            </w:r>
          </w:p>
        </w:tc>
        <w:tc>
          <w:tcPr>
            <w:tcW w:w="970" w:type="dxa"/>
            <w:tcBorders>
              <w:top w:val="nil"/>
              <w:left w:val="nil"/>
              <w:bottom w:val="single" w:sz="4" w:space="0" w:color="auto"/>
              <w:right w:val="single" w:sz="4" w:space="0" w:color="auto"/>
            </w:tcBorders>
            <w:noWrap/>
            <w:vAlign w:val="center"/>
            <w:hideMark/>
          </w:tcPr>
          <w:p w14:paraId="15878E2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10.517,90</w:t>
            </w:r>
          </w:p>
        </w:tc>
        <w:tc>
          <w:tcPr>
            <w:tcW w:w="970" w:type="dxa"/>
            <w:tcBorders>
              <w:top w:val="nil"/>
              <w:left w:val="nil"/>
              <w:bottom w:val="single" w:sz="4" w:space="0" w:color="auto"/>
              <w:right w:val="single" w:sz="4" w:space="0" w:color="auto"/>
            </w:tcBorders>
            <w:noWrap/>
            <w:vAlign w:val="center"/>
            <w:hideMark/>
          </w:tcPr>
          <w:p w14:paraId="0C64369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10.728,26</w:t>
            </w:r>
          </w:p>
        </w:tc>
        <w:tc>
          <w:tcPr>
            <w:tcW w:w="970" w:type="dxa"/>
            <w:tcBorders>
              <w:top w:val="nil"/>
              <w:left w:val="nil"/>
              <w:bottom w:val="single" w:sz="4" w:space="0" w:color="auto"/>
              <w:right w:val="single" w:sz="4" w:space="0" w:color="auto"/>
            </w:tcBorders>
            <w:noWrap/>
            <w:vAlign w:val="center"/>
            <w:hideMark/>
          </w:tcPr>
          <w:p w14:paraId="7B8F3E4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10.942,82</w:t>
            </w:r>
          </w:p>
        </w:tc>
        <w:tc>
          <w:tcPr>
            <w:tcW w:w="970" w:type="dxa"/>
            <w:tcBorders>
              <w:top w:val="nil"/>
              <w:left w:val="nil"/>
              <w:bottom w:val="single" w:sz="4" w:space="0" w:color="auto"/>
              <w:right w:val="single" w:sz="4" w:space="0" w:color="auto"/>
            </w:tcBorders>
            <w:noWrap/>
            <w:vAlign w:val="center"/>
            <w:hideMark/>
          </w:tcPr>
          <w:p w14:paraId="4156356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11.161,70</w:t>
            </w:r>
          </w:p>
        </w:tc>
        <w:tc>
          <w:tcPr>
            <w:tcW w:w="970" w:type="dxa"/>
            <w:tcBorders>
              <w:top w:val="nil"/>
              <w:left w:val="nil"/>
              <w:bottom w:val="single" w:sz="4" w:space="0" w:color="auto"/>
              <w:right w:val="single" w:sz="4" w:space="0" w:color="auto"/>
            </w:tcBorders>
            <w:noWrap/>
            <w:vAlign w:val="center"/>
            <w:hideMark/>
          </w:tcPr>
          <w:p w14:paraId="234BFFB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11.384,93</w:t>
            </w:r>
          </w:p>
        </w:tc>
        <w:tc>
          <w:tcPr>
            <w:tcW w:w="970" w:type="dxa"/>
            <w:tcBorders>
              <w:top w:val="nil"/>
              <w:left w:val="nil"/>
              <w:bottom w:val="single" w:sz="4" w:space="0" w:color="auto"/>
              <w:right w:val="single" w:sz="4" w:space="0" w:color="auto"/>
            </w:tcBorders>
            <w:noWrap/>
            <w:vAlign w:val="center"/>
            <w:hideMark/>
          </w:tcPr>
          <w:p w14:paraId="359F0CD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11.612,63</w:t>
            </w:r>
          </w:p>
        </w:tc>
        <w:tc>
          <w:tcPr>
            <w:tcW w:w="970" w:type="dxa"/>
            <w:tcBorders>
              <w:top w:val="nil"/>
              <w:left w:val="nil"/>
              <w:bottom w:val="single" w:sz="4" w:space="0" w:color="auto"/>
              <w:right w:val="single" w:sz="4" w:space="0" w:color="auto"/>
            </w:tcBorders>
            <w:noWrap/>
            <w:vAlign w:val="center"/>
            <w:hideMark/>
          </w:tcPr>
          <w:p w14:paraId="31BD694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11.844,85</w:t>
            </w:r>
          </w:p>
        </w:tc>
        <w:tc>
          <w:tcPr>
            <w:tcW w:w="970" w:type="dxa"/>
            <w:tcBorders>
              <w:top w:val="nil"/>
              <w:left w:val="nil"/>
              <w:bottom w:val="single" w:sz="4" w:space="0" w:color="auto"/>
              <w:right w:val="single" w:sz="4" w:space="0" w:color="auto"/>
            </w:tcBorders>
            <w:noWrap/>
            <w:vAlign w:val="center"/>
            <w:hideMark/>
          </w:tcPr>
          <w:p w14:paraId="4A7BBCD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12.081,75</w:t>
            </w:r>
          </w:p>
        </w:tc>
        <w:tc>
          <w:tcPr>
            <w:tcW w:w="970" w:type="dxa"/>
            <w:tcBorders>
              <w:top w:val="nil"/>
              <w:left w:val="nil"/>
              <w:bottom w:val="single" w:sz="4" w:space="0" w:color="auto"/>
              <w:right w:val="single" w:sz="4" w:space="0" w:color="auto"/>
            </w:tcBorders>
            <w:noWrap/>
            <w:vAlign w:val="center"/>
            <w:hideMark/>
          </w:tcPr>
          <w:p w14:paraId="0807DF2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12.323,39</w:t>
            </w:r>
          </w:p>
        </w:tc>
        <w:tc>
          <w:tcPr>
            <w:tcW w:w="970" w:type="dxa"/>
            <w:tcBorders>
              <w:top w:val="nil"/>
              <w:left w:val="nil"/>
              <w:bottom w:val="single" w:sz="4" w:space="0" w:color="auto"/>
              <w:right w:val="single" w:sz="4" w:space="0" w:color="auto"/>
            </w:tcBorders>
            <w:noWrap/>
            <w:vAlign w:val="center"/>
            <w:hideMark/>
          </w:tcPr>
          <w:p w14:paraId="3109396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12.569,85</w:t>
            </w:r>
          </w:p>
        </w:tc>
        <w:tc>
          <w:tcPr>
            <w:tcW w:w="970" w:type="dxa"/>
            <w:tcBorders>
              <w:top w:val="nil"/>
              <w:left w:val="nil"/>
              <w:bottom w:val="single" w:sz="4" w:space="0" w:color="auto"/>
              <w:right w:val="single" w:sz="4" w:space="0" w:color="auto"/>
            </w:tcBorders>
            <w:noWrap/>
            <w:vAlign w:val="center"/>
            <w:hideMark/>
          </w:tcPr>
          <w:p w14:paraId="49EC1AE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12.821,25</w:t>
            </w:r>
          </w:p>
        </w:tc>
        <w:tc>
          <w:tcPr>
            <w:tcW w:w="970" w:type="dxa"/>
            <w:tcBorders>
              <w:top w:val="nil"/>
              <w:left w:val="nil"/>
              <w:bottom w:val="single" w:sz="4" w:space="0" w:color="auto"/>
              <w:right w:val="single" w:sz="4" w:space="0" w:color="auto"/>
            </w:tcBorders>
            <w:noWrap/>
            <w:vAlign w:val="center"/>
            <w:hideMark/>
          </w:tcPr>
          <w:p w14:paraId="01D00A4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13.077,68</w:t>
            </w:r>
          </w:p>
        </w:tc>
      </w:tr>
      <w:tr w:rsidR="007D169B" w:rsidRPr="008A0DA6" w14:paraId="2CE35E51"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3AB27059"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XVI</w:t>
            </w:r>
          </w:p>
        </w:tc>
        <w:tc>
          <w:tcPr>
            <w:tcW w:w="971" w:type="dxa"/>
            <w:tcBorders>
              <w:top w:val="nil"/>
              <w:left w:val="nil"/>
              <w:bottom w:val="single" w:sz="4" w:space="0" w:color="auto"/>
              <w:right w:val="single" w:sz="4" w:space="0" w:color="auto"/>
            </w:tcBorders>
            <w:noWrap/>
            <w:vAlign w:val="center"/>
            <w:hideMark/>
          </w:tcPr>
          <w:p w14:paraId="6A8CE68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10.349,33</w:t>
            </w:r>
          </w:p>
        </w:tc>
        <w:tc>
          <w:tcPr>
            <w:tcW w:w="971" w:type="dxa"/>
            <w:tcBorders>
              <w:top w:val="nil"/>
              <w:left w:val="nil"/>
              <w:bottom w:val="single" w:sz="4" w:space="0" w:color="auto"/>
              <w:right w:val="single" w:sz="4" w:space="0" w:color="auto"/>
            </w:tcBorders>
            <w:noWrap/>
            <w:vAlign w:val="center"/>
            <w:hideMark/>
          </w:tcPr>
          <w:p w14:paraId="3A751EA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10.556,32</w:t>
            </w:r>
          </w:p>
        </w:tc>
        <w:tc>
          <w:tcPr>
            <w:tcW w:w="971" w:type="dxa"/>
            <w:tcBorders>
              <w:top w:val="nil"/>
              <w:left w:val="nil"/>
              <w:bottom w:val="single" w:sz="4" w:space="0" w:color="auto"/>
              <w:right w:val="single" w:sz="4" w:space="0" w:color="auto"/>
            </w:tcBorders>
            <w:noWrap/>
            <w:vAlign w:val="center"/>
            <w:hideMark/>
          </w:tcPr>
          <w:p w14:paraId="3A26342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10.767,44</w:t>
            </w:r>
          </w:p>
        </w:tc>
        <w:tc>
          <w:tcPr>
            <w:tcW w:w="970" w:type="dxa"/>
            <w:tcBorders>
              <w:top w:val="nil"/>
              <w:left w:val="nil"/>
              <w:bottom w:val="single" w:sz="4" w:space="0" w:color="auto"/>
              <w:right w:val="single" w:sz="4" w:space="0" w:color="auto"/>
            </w:tcBorders>
            <w:noWrap/>
            <w:vAlign w:val="center"/>
            <w:hideMark/>
          </w:tcPr>
          <w:p w14:paraId="66AA9DB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10.982,79</w:t>
            </w:r>
          </w:p>
        </w:tc>
        <w:tc>
          <w:tcPr>
            <w:tcW w:w="970" w:type="dxa"/>
            <w:tcBorders>
              <w:top w:val="nil"/>
              <w:left w:val="nil"/>
              <w:bottom w:val="single" w:sz="4" w:space="0" w:color="auto"/>
              <w:right w:val="single" w:sz="4" w:space="0" w:color="auto"/>
            </w:tcBorders>
            <w:noWrap/>
            <w:vAlign w:val="center"/>
            <w:hideMark/>
          </w:tcPr>
          <w:p w14:paraId="3A7088F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11.202,45</w:t>
            </w:r>
          </w:p>
        </w:tc>
        <w:tc>
          <w:tcPr>
            <w:tcW w:w="970" w:type="dxa"/>
            <w:tcBorders>
              <w:top w:val="nil"/>
              <w:left w:val="nil"/>
              <w:bottom w:val="single" w:sz="4" w:space="0" w:color="auto"/>
              <w:right w:val="single" w:sz="4" w:space="0" w:color="auto"/>
            </w:tcBorders>
            <w:noWrap/>
            <w:vAlign w:val="center"/>
            <w:hideMark/>
          </w:tcPr>
          <w:p w14:paraId="0A4404C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11.426,50</w:t>
            </w:r>
          </w:p>
        </w:tc>
        <w:tc>
          <w:tcPr>
            <w:tcW w:w="970" w:type="dxa"/>
            <w:tcBorders>
              <w:top w:val="nil"/>
              <w:left w:val="nil"/>
              <w:bottom w:val="single" w:sz="4" w:space="0" w:color="auto"/>
              <w:right w:val="single" w:sz="4" w:space="0" w:color="auto"/>
            </w:tcBorders>
            <w:noWrap/>
            <w:vAlign w:val="center"/>
            <w:hideMark/>
          </w:tcPr>
          <w:p w14:paraId="6E7879A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11.655,03</w:t>
            </w:r>
          </w:p>
        </w:tc>
        <w:tc>
          <w:tcPr>
            <w:tcW w:w="970" w:type="dxa"/>
            <w:tcBorders>
              <w:top w:val="nil"/>
              <w:left w:val="nil"/>
              <w:bottom w:val="single" w:sz="4" w:space="0" w:color="auto"/>
              <w:right w:val="single" w:sz="4" w:space="0" w:color="auto"/>
            </w:tcBorders>
            <w:noWrap/>
            <w:vAlign w:val="center"/>
            <w:hideMark/>
          </w:tcPr>
          <w:p w14:paraId="1EE08F7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11.888,13</w:t>
            </w:r>
          </w:p>
        </w:tc>
        <w:tc>
          <w:tcPr>
            <w:tcW w:w="970" w:type="dxa"/>
            <w:tcBorders>
              <w:top w:val="nil"/>
              <w:left w:val="nil"/>
              <w:bottom w:val="single" w:sz="4" w:space="0" w:color="auto"/>
              <w:right w:val="single" w:sz="4" w:space="0" w:color="auto"/>
            </w:tcBorders>
            <w:noWrap/>
            <w:vAlign w:val="center"/>
            <w:hideMark/>
          </w:tcPr>
          <w:p w14:paraId="27ED2CF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12.125,89</w:t>
            </w:r>
          </w:p>
        </w:tc>
        <w:tc>
          <w:tcPr>
            <w:tcW w:w="970" w:type="dxa"/>
            <w:tcBorders>
              <w:top w:val="nil"/>
              <w:left w:val="nil"/>
              <w:bottom w:val="single" w:sz="4" w:space="0" w:color="auto"/>
              <w:right w:val="single" w:sz="4" w:space="0" w:color="auto"/>
            </w:tcBorders>
            <w:noWrap/>
            <w:vAlign w:val="center"/>
            <w:hideMark/>
          </w:tcPr>
          <w:p w14:paraId="50E3AE7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12.368,41</w:t>
            </w:r>
          </w:p>
        </w:tc>
        <w:tc>
          <w:tcPr>
            <w:tcW w:w="970" w:type="dxa"/>
            <w:tcBorders>
              <w:top w:val="nil"/>
              <w:left w:val="nil"/>
              <w:bottom w:val="single" w:sz="4" w:space="0" w:color="auto"/>
              <w:right w:val="single" w:sz="4" w:space="0" w:color="auto"/>
            </w:tcBorders>
            <w:noWrap/>
            <w:vAlign w:val="center"/>
            <w:hideMark/>
          </w:tcPr>
          <w:p w14:paraId="49A7F84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12.615,77</w:t>
            </w:r>
          </w:p>
        </w:tc>
        <w:tc>
          <w:tcPr>
            <w:tcW w:w="970" w:type="dxa"/>
            <w:tcBorders>
              <w:top w:val="nil"/>
              <w:left w:val="nil"/>
              <w:bottom w:val="single" w:sz="4" w:space="0" w:color="auto"/>
              <w:right w:val="single" w:sz="4" w:space="0" w:color="auto"/>
            </w:tcBorders>
            <w:noWrap/>
            <w:vAlign w:val="center"/>
            <w:hideMark/>
          </w:tcPr>
          <w:p w14:paraId="4BED4DE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12.868,09</w:t>
            </w:r>
          </w:p>
        </w:tc>
        <w:tc>
          <w:tcPr>
            <w:tcW w:w="970" w:type="dxa"/>
            <w:tcBorders>
              <w:top w:val="nil"/>
              <w:left w:val="nil"/>
              <w:bottom w:val="single" w:sz="4" w:space="0" w:color="auto"/>
              <w:right w:val="single" w:sz="4" w:space="0" w:color="auto"/>
            </w:tcBorders>
            <w:noWrap/>
            <w:vAlign w:val="center"/>
            <w:hideMark/>
          </w:tcPr>
          <w:p w14:paraId="69D19B8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13.125,45</w:t>
            </w:r>
          </w:p>
        </w:tc>
        <w:tc>
          <w:tcPr>
            <w:tcW w:w="970" w:type="dxa"/>
            <w:tcBorders>
              <w:top w:val="nil"/>
              <w:left w:val="nil"/>
              <w:bottom w:val="single" w:sz="4" w:space="0" w:color="auto"/>
              <w:right w:val="single" w:sz="4" w:space="0" w:color="auto"/>
            </w:tcBorders>
            <w:noWrap/>
            <w:vAlign w:val="center"/>
            <w:hideMark/>
          </w:tcPr>
          <w:p w14:paraId="2947C43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13.387,96</w:t>
            </w:r>
          </w:p>
        </w:tc>
        <w:tc>
          <w:tcPr>
            <w:tcW w:w="970" w:type="dxa"/>
            <w:tcBorders>
              <w:top w:val="nil"/>
              <w:left w:val="nil"/>
              <w:bottom w:val="single" w:sz="4" w:space="0" w:color="auto"/>
              <w:right w:val="single" w:sz="4" w:space="0" w:color="auto"/>
            </w:tcBorders>
            <w:noWrap/>
            <w:vAlign w:val="center"/>
            <w:hideMark/>
          </w:tcPr>
          <w:p w14:paraId="413F1A5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13.655,72</w:t>
            </w:r>
          </w:p>
        </w:tc>
      </w:tr>
      <w:tr w:rsidR="007D169B" w:rsidRPr="008A0DA6" w14:paraId="32F99787" w14:textId="77777777" w:rsidTr="0015799C">
        <w:trPr>
          <w:trHeight w:val="340"/>
        </w:trPr>
        <w:tc>
          <w:tcPr>
            <w:tcW w:w="531" w:type="dxa"/>
            <w:tcBorders>
              <w:top w:val="nil"/>
              <w:left w:val="single" w:sz="4" w:space="0" w:color="auto"/>
              <w:bottom w:val="nil"/>
              <w:right w:val="single" w:sz="4" w:space="0" w:color="auto"/>
            </w:tcBorders>
            <w:noWrap/>
            <w:vAlign w:val="center"/>
            <w:hideMark/>
          </w:tcPr>
          <w:p w14:paraId="29A61EEC"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XVII</w:t>
            </w:r>
          </w:p>
        </w:tc>
        <w:tc>
          <w:tcPr>
            <w:tcW w:w="971" w:type="dxa"/>
            <w:tcBorders>
              <w:top w:val="nil"/>
              <w:left w:val="nil"/>
              <w:bottom w:val="single" w:sz="4" w:space="0" w:color="auto"/>
              <w:right w:val="single" w:sz="4" w:space="0" w:color="auto"/>
            </w:tcBorders>
            <w:noWrap/>
            <w:vAlign w:val="center"/>
            <w:hideMark/>
          </w:tcPr>
          <w:p w14:paraId="64FD00E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11.591,15</w:t>
            </w:r>
          </w:p>
        </w:tc>
        <w:tc>
          <w:tcPr>
            <w:tcW w:w="971" w:type="dxa"/>
            <w:tcBorders>
              <w:top w:val="nil"/>
              <w:left w:val="nil"/>
              <w:bottom w:val="single" w:sz="4" w:space="0" w:color="auto"/>
              <w:right w:val="single" w:sz="4" w:space="0" w:color="auto"/>
            </w:tcBorders>
            <w:noWrap/>
            <w:vAlign w:val="center"/>
            <w:hideMark/>
          </w:tcPr>
          <w:p w14:paraId="5917739B"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11.823,00</w:t>
            </w:r>
          </w:p>
        </w:tc>
        <w:tc>
          <w:tcPr>
            <w:tcW w:w="971" w:type="dxa"/>
            <w:tcBorders>
              <w:top w:val="nil"/>
              <w:left w:val="nil"/>
              <w:bottom w:val="single" w:sz="4" w:space="0" w:color="auto"/>
              <w:right w:val="single" w:sz="4" w:space="0" w:color="auto"/>
            </w:tcBorders>
            <w:noWrap/>
            <w:vAlign w:val="center"/>
            <w:hideMark/>
          </w:tcPr>
          <w:p w14:paraId="73BAE02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12.059,46</w:t>
            </w:r>
          </w:p>
        </w:tc>
        <w:tc>
          <w:tcPr>
            <w:tcW w:w="970" w:type="dxa"/>
            <w:tcBorders>
              <w:top w:val="nil"/>
              <w:left w:val="nil"/>
              <w:bottom w:val="single" w:sz="4" w:space="0" w:color="auto"/>
              <w:right w:val="single" w:sz="4" w:space="0" w:color="auto"/>
            </w:tcBorders>
            <w:noWrap/>
            <w:vAlign w:val="center"/>
            <w:hideMark/>
          </w:tcPr>
          <w:p w14:paraId="6336A9C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12.300,65</w:t>
            </w:r>
          </w:p>
        </w:tc>
        <w:tc>
          <w:tcPr>
            <w:tcW w:w="970" w:type="dxa"/>
            <w:tcBorders>
              <w:top w:val="nil"/>
              <w:left w:val="nil"/>
              <w:bottom w:val="single" w:sz="4" w:space="0" w:color="auto"/>
              <w:right w:val="single" w:sz="4" w:space="0" w:color="auto"/>
            </w:tcBorders>
            <w:noWrap/>
            <w:vAlign w:val="center"/>
            <w:hideMark/>
          </w:tcPr>
          <w:p w14:paraId="431D627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12.546,66</w:t>
            </w:r>
          </w:p>
        </w:tc>
        <w:tc>
          <w:tcPr>
            <w:tcW w:w="970" w:type="dxa"/>
            <w:tcBorders>
              <w:top w:val="nil"/>
              <w:left w:val="nil"/>
              <w:bottom w:val="single" w:sz="4" w:space="0" w:color="auto"/>
              <w:right w:val="single" w:sz="4" w:space="0" w:color="auto"/>
            </w:tcBorders>
            <w:noWrap/>
            <w:vAlign w:val="center"/>
            <w:hideMark/>
          </w:tcPr>
          <w:p w14:paraId="595710C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12.797,59</w:t>
            </w:r>
          </w:p>
        </w:tc>
        <w:tc>
          <w:tcPr>
            <w:tcW w:w="970" w:type="dxa"/>
            <w:tcBorders>
              <w:top w:val="nil"/>
              <w:left w:val="nil"/>
              <w:bottom w:val="single" w:sz="4" w:space="0" w:color="auto"/>
              <w:right w:val="single" w:sz="4" w:space="0" w:color="auto"/>
            </w:tcBorders>
            <w:noWrap/>
            <w:vAlign w:val="center"/>
            <w:hideMark/>
          </w:tcPr>
          <w:p w14:paraId="7C2C4A5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13.053,54</w:t>
            </w:r>
          </w:p>
        </w:tc>
        <w:tc>
          <w:tcPr>
            <w:tcW w:w="970" w:type="dxa"/>
            <w:tcBorders>
              <w:top w:val="nil"/>
              <w:left w:val="nil"/>
              <w:bottom w:val="single" w:sz="4" w:space="0" w:color="auto"/>
              <w:right w:val="single" w:sz="4" w:space="0" w:color="auto"/>
            </w:tcBorders>
            <w:noWrap/>
            <w:vAlign w:val="center"/>
            <w:hideMark/>
          </w:tcPr>
          <w:p w14:paraId="4A2C921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13.314,60</w:t>
            </w:r>
          </w:p>
        </w:tc>
        <w:tc>
          <w:tcPr>
            <w:tcW w:w="970" w:type="dxa"/>
            <w:tcBorders>
              <w:top w:val="nil"/>
              <w:left w:val="nil"/>
              <w:bottom w:val="single" w:sz="4" w:space="0" w:color="auto"/>
              <w:right w:val="single" w:sz="4" w:space="0" w:color="auto"/>
            </w:tcBorders>
            <w:noWrap/>
            <w:vAlign w:val="center"/>
            <w:hideMark/>
          </w:tcPr>
          <w:p w14:paraId="2AEE70D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13.580,90</w:t>
            </w:r>
          </w:p>
        </w:tc>
        <w:tc>
          <w:tcPr>
            <w:tcW w:w="970" w:type="dxa"/>
            <w:tcBorders>
              <w:top w:val="nil"/>
              <w:left w:val="nil"/>
              <w:bottom w:val="single" w:sz="4" w:space="0" w:color="auto"/>
              <w:right w:val="single" w:sz="4" w:space="0" w:color="auto"/>
            </w:tcBorders>
            <w:noWrap/>
            <w:vAlign w:val="center"/>
            <w:hideMark/>
          </w:tcPr>
          <w:p w14:paraId="186B260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13.852,52</w:t>
            </w:r>
          </w:p>
        </w:tc>
        <w:tc>
          <w:tcPr>
            <w:tcW w:w="970" w:type="dxa"/>
            <w:tcBorders>
              <w:top w:val="nil"/>
              <w:left w:val="nil"/>
              <w:bottom w:val="single" w:sz="4" w:space="0" w:color="auto"/>
              <w:right w:val="single" w:sz="4" w:space="0" w:color="auto"/>
            </w:tcBorders>
            <w:noWrap/>
            <w:vAlign w:val="center"/>
            <w:hideMark/>
          </w:tcPr>
          <w:p w14:paraId="619E5FB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14.129,57</w:t>
            </w:r>
          </w:p>
        </w:tc>
        <w:tc>
          <w:tcPr>
            <w:tcW w:w="970" w:type="dxa"/>
            <w:tcBorders>
              <w:top w:val="nil"/>
              <w:left w:val="nil"/>
              <w:bottom w:val="single" w:sz="4" w:space="0" w:color="auto"/>
              <w:right w:val="single" w:sz="4" w:space="0" w:color="auto"/>
            </w:tcBorders>
            <w:noWrap/>
            <w:vAlign w:val="center"/>
            <w:hideMark/>
          </w:tcPr>
          <w:p w14:paraId="13CAB76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14.412,16</w:t>
            </w:r>
          </w:p>
        </w:tc>
        <w:tc>
          <w:tcPr>
            <w:tcW w:w="970" w:type="dxa"/>
            <w:tcBorders>
              <w:top w:val="nil"/>
              <w:left w:val="nil"/>
              <w:bottom w:val="single" w:sz="4" w:space="0" w:color="auto"/>
              <w:right w:val="single" w:sz="4" w:space="0" w:color="auto"/>
            </w:tcBorders>
            <w:noWrap/>
            <w:vAlign w:val="center"/>
            <w:hideMark/>
          </w:tcPr>
          <w:p w14:paraId="62EB1F5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14.700,40</w:t>
            </w:r>
          </w:p>
        </w:tc>
        <w:tc>
          <w:tcPr>
            <w:tcW w:w="970" w:type="dxa"/>
            <w:tcBorders>
              <w:top w:val="nil"/>
              <w:left w:val="nil"/>
              <w:bottom w:val="single" w:sz="4" w:space="0" w:color="auto"/>
              <w:right w:val="single" w:sz="4" w:space="0" w:color="auto"/>
            </w:tcBorders>
            <w:noWrap/>
            <w:vAlign w:val="center"/>
            <w:hideMark/>
          </w:tcPr>
          <w:p w14:paraId="711F4C6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14.994,41</w:t>
            </w:r>
          </w:p>
        </w:tc>
        <w:tc>
          <w:tcPr>
            <w:tcW w:w="970" w:type="dxa"/>
            <w:tcBorders>
              <w:top w:val="nil"/>
              <w:left w:val="nil"/>
              <w:bottom w:val="single" w:sz="4" w:space="0" w:color="auto"/>
              <w:right w:val="single" w:sz="4" w:space="0" w:color="auto"/>
            </w:tcBorders>
            <w:noWrap/>
            <w:vAlign w:val="center"/>
            <w:hideMark/>
          </w:tcPr>
          <w:p w14:paraId="58C259B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15.294,30</w:t>
            </w:r>
          </w:p>
        </w:tc>
      </w:tr>
      <w:tr w:rsidR="007D169B" w:rsidRPr="008A0DA6" w14:paraId="08C7A4BF" w14:textId="77777777" w:rsidTr="0015799C">
        <w:trPr>
          <w:trHeight w:val="340"/>
        </w:trPr>
        <w:tc>
          <w:tcPr>
            <w:tcW w:w="531" w:type="dxa"/>
            <w:tcBorders>
              <w:top w:val="single" w:sz="4" w:space="0" w:color="auto"/>
              <w:left w:val="single" w:sz="4" w:space="0" w:color="auto"/>
              <w:bottom w:val="single" w:sz="4" w:space="0" w:color="auto"/>
              <w:right w:val="single" w:sz="4" w:space="0" w:color="auto"/>
            </w:tcBorders>
            <w:noWrap/>
            <w:vAlign w:val="center"/>
            <w:hideMark/>
          </w:tcPr>
          <w:p w14:paraId="2C36F727"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XVIII</w:t>
            </w:r>
          </w:p>
        </w:tc>
        <w:tc>
          <w:tcPr>
            <w:tcW w:w="971" w:type="dxa"/>
            <w:tcBorders>
              <w:top w:val="nil"/>
              <w:left w:val="nil"/>
              <w:bottom w:val="single" w:sz="4" w:space="0" w:color="auto"/>
              <w:right w:val="single" w:sz="4" w:space="0" w:color="auto"/>
            </w:tcBorders>
            <w:noWrap/>
            <w:vAlign w:val="center"/>
            <w:hideMark/>
          </w:tcPr>
          <w:p w14:paraId="53B4563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12.217,37</w:t>
            </w:r>
          </w:p>
        </w:tc>
        <w:tc>
          <w:tcPr>
            <w:tcW w:w="971" w:type="dxa"/>
            <w:tcBorders>
              <w:top w:val="nil"/>
              <w:left w:val="nil"/>
              <w:bottom w:val="single" w:sz="4" w:space="0" w:color="auto"/>
              <w:right w:val="single" w:sz="4" w:space="0" w:color="auto"/>
            </w:tcBorders>
            <w:noWrap/>
            <w:vAlign w:val="center"/>
            <w:hideMark/>
          </w:tcPr>
          <w:p w14:paraId="485CDEB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12.461,71</w:t>
            </w:r>
          </w:p>
        </w:tc>
        <w:tc>
          <w:tcPr>
            <w:tcW w:w="971" w:type="dxa"/>
            <w:tcBorders>
              <w:top w:val="nil"/>
              <w:left w:val="nil"/>
              <w:bottom w:val="single" w:sz="4" w:space="0" w:color="auto"/>
              <w:right w:val="single" w:sz="4" w:space="0" w:color="auto"/>
            </w:tcBorders>
            <w:noWrap/>
            <w:vAlign w:val="center"/>
            <w:hideMark/>
          </w:tcPr>
          <w:p w14:paraId="2DD8DEA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12.710,95</w:t>
            </w:r>
          </w:p>
        </w:tc>
        <w:tc>
          <w:tcPr>
            <w:tcW w:w="970" w:type="dxa"/>
            <w:tcBorders>
              <w:top w:val="nil"/>
              <w:left w:val="nil"/>
              <w:bottom w:val="single" w:sz="4" w:space="0" w:color="auto"/>
              <w:right w:val="single" w:sz="4" w:space="0" w:color="auto"/>
            </w:tcBorders>
            <w:noWrap/>
            <w:vAlign w:val="center"/>
            <w:hideMark/>
          </w:tcPr>
          <w:p w14:paraId="73E3AEF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12.965,17</w:t>
            </w:r>
          </w:p>
        </w:tc>
        <w:tc>
          <w:tcPr>
            <w:tcW w:w="970" w:type="dxa"/>
            <w:tcBorders>
              <w:top w:val="nil"/>
              <w:left w:val="nil"/>
              <w:bottom w:val="single" w:sz="4" w:space="0" w:color="auto"/>
              <w:right w:val="single" w:sz="4" w:space="0" w:color="auto"/>
            </w:tcBorders>
            <w:noWrap/>
            <w:vAlign w:val="center"/>
            <w:hideMark/>
          </w:tcPr>
          <w:p w14:paraId="00BD5B2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13.224,47</w:t>
            </w:r>
          </w:p>
        </w:tc>
        <w:tc>
          <w:tcPr>
            <w:tcW w:w="970" w:type="dxa"/>
            <w:tcBorders>
              <w:top w:val="nil"/>
              <w:left w:val="nil"/>
              <w:bottom w:val="single" w:sz="4" w:space="0" w:color="auto"/>
              <w:right w:val="single" w:sz="4" w:space="0" w:color="auto"/>
            </w:tcBorders>
            <w:noWrap/>
            <w:vAlign w:val="center"/>
            <w:hideMark/>
          </w:tcPr>
          <w:p w14:paraId="7B5EE45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13.488,96</w:t>
            </w:r>
          </w:p>
        </w:tc>
        <w:tc>
          <w:tcPr>
            <w:tcW w:w="970" w:type="dxa"/>
            <w:tcBorders>
              <w:top w:val="nil"/>
              <w:left w:val="nil"/>
              <w:bottom w:val="single" w:sz="4" w:space="0" w:color="auto"/>
              <w:right w:val="single" w:sz="4" w:space="0" w:color="auto"/>
            </w:tcBorders>
            <w:noWrap/>
            <w:vAlign w:val="center"/>
            <w:hideMark/>
          </w:tcPr>
          <w:p w14:paraId="026BFE5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13.758,74</w:t>
            </w:r>
          </w:p>
        </w:tc>
        <w:tc>
          <w:tcPr>
            <w:tcW w:w="970" w:type="dxa"/>
            <w:tcBorders>
              <w:top w:val="nil"/>
              <w:left w:val="nil"/>
              <w:bottom w:val="single" w:sz="4" w:space="0" w:color="auto"/>
              <w:right w:val="single" w:sz="4" w:space="0" w:color="auto"/>
            </w:tcBorders>
            <w:noWrap/>
            <w:vAlign w:val="center"/>
            <w:hideMark/>
          </w:tcPr>
          <w:p w14:paraId="0409D96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14.033,91</w:t>
            </w:r>
          </w:p>
        </w:tc>
        <w:tc>
          <w:tcPr>
            <w:tcW w:w="970" w:type="dxa"/>
            <w:tcBorders>
              <w:top w:val="nil"/>
              <w:left w:val="nil"/>
              <w:bottom w:val="single" w:sz="4" w:space="0" w:color="auto"/>
              <w:right w:val="single" w:sz="4" w:space="0" w:color="auto"/>
            </w:tcBorders>
            <w:noWrap/>
            <w:vAlign w:val="center"/>
            <w:hideMark/>
          </w:tcPr>
          <w:p w14:paraId="08E51C6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14.314,59</w:t>
            </w:r>
          </w:p>
        </w:tc>
        <w:tc>
          <w:tcPr>
            <w:tcW w:w="970" w:type="dxa"/>
            <w:tcBorders>
              <w:top w:val="nil"/>
              <w:left w:val="nil"/>
              <w:bottom w:val="single" w:sz="4" w:space="0" w:color="auto"/>
              <w:right w:val="single" w:sz="4" w:space="0" w:color="auto"/>
            </w:tcBorders>
            <w:noWrap/>
            <w:vAlign w:val="center"/>
            <w:hideMark/>
          </w:tcPr>
          <w:p w14:paraId="58808FA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14.600,88</w:t>
            </w:r>
          </w:p>
        </w:tc>
        <w:tc>
          <w:tcPr>
            <w:tcW w:w="970" w:type="dxa"/>
            <w:tcBorders>
              <w:top w:val="nil"/>
              <w:left w:val="nil"/>
              <w:bottom w:val="single" w:sz="4" w:space="0" w:color="auto"/>
              <w:right w:val="single" w:sz="4" w:space="0" w:color="auto"/>
            </w:tcBorders>
            <w:noWrap/>
            <w:vAlign w:val="center"/>
            <w:hideMark/>
          </w:tcPr>
          <w:p w14:paraId="5713D33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14.892,90</w:t>
            </w:r>
          </w:p>
        </w:tc>
        <w:tc>
          <w:tcPr>
            <w:tcW w:w="970" w:type="dxa"/>
            <w:tcBorders>
              <w:top w:val="nil"/>
              <w:left w:val="nil"/>
              <w:bottom w:val="single" w:sz="4" w:space="0" w:color="auto"/>
              <w:right w:val="single" w:sz="4" w:space="0" w:color="auto"/>
            </w:tcBorders>
            <w:noWrap/>
            <w:vAlign w:val="center"/>
            <w:hideMark/>
          </w:tcPr>
          <w:p w14:paraId="2E9B886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15.190,76</w:t>
            </w:r>
          </w:p>
        </w:tc>
        <w:tc>
          <w:tcPr>
            <w:tcW w:w="970" w:type="dxa"/>
            <w:tcBorders>
              <w:top w:val="nil"/>
              <w:left w:val="nil"/>
              <w:bottom w:val="single" w:sz="4" w:space="0" w:color="auto"/>
              <w:right w:val="single" w:sz="4" w:space="0" w:color="auto"/>
            </w:tcBorders>
            <w:noWrap/>
            <w:vAlign w:val="center"/>
            <w:hideMark/>
          </w:tcPr>
          <w:p w14:paraId="1FCBB41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15.494,57</w:t>
            </w:r>
          </w:p>
        </w:tc>
        <w:tc>
          <w:tcPr>
            <w:tcW w:w="970" w:type="dxa"/>
            <w:tcBorders>
              <w:top w:val="nil"/>
              <w:left w:val="nil"/>
              <w:bottom w:val="single" w:sz="4" w:space="0" w:color="auto"/>
              <w:right w:val="single" w:sz="4" w:space="0" w:color="auto"/>
            </w:tcBorders>
            <w:noWrap/>
            <w:vAlign w:val="center"/>
            <w:hideMark/>
          </w:tcPr>
          <w:p w14:paraId="64C817A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15.804,47</w:t>
            </w:r>
          </w:p>
        </w:tc>
        <w:tc>
          <w:tcPr>
            <w:tcW w:w="970" w:type="dxa"/>
            <w:tcBorders>
              <w:top w:val="nil"/>
              <w:left w:val="nil"/>
              <w:bottom w:val="single" w:sz="4" w:space="0" w:color="auto"/>
              <w:right w:val="single" w:sz="4" w:space="0" w:color="auto"/>
            </w:tcBorders>
            <w:noWrap/>
            <w:vAlign w:val="center"/>
            <w:hideMark/>
          </w:tcPr>
          <w:p w14:paraId="6B3FC724"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16.120,55</w:t>
            </w:r>
          </w:p>
        </w:tc>
      </w:tr>
      <w:tr w:rsidR="007D169B" w:rsidRPr="008A0DA6" w14:paraId="5EAE675D"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6E07DFD1"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XIX</w:t>
            </w:r>
          </w:p>
        </w:tc>
        <w:tc>
          <w:tcPr>
            <w:tcW w:w="971" w:type="dxa"/>
            <w:tcBorders>
              <w:top w:val="nil"/>
              <w:left w:val="nil"/>
              <w:bottom w:val="single" w:sz="4" w:space="0" w:color="auto"/>
              <w:right w:val="single" w:sz="4" w:space="0" w:color="auto"/>
            </w:tcBorders>
            <w:noWrap/>
            <w:vAlign w:val="center"/>
            <w:hideMark/>
          </w:tcPr>
          <w:p w14:paraId="3F224A1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18.326,05</w:t>
            </w:r>
          </w:p>
        </w:tc>
        <w:tc>
          <w:tcPr>
            <w:tcW w:w="971" w:type="dxa"/>
            <w:tcBorders>
              <w:top w:val="nil"/>
              <w:left w:val="nil"/>
              <w:bottom w:val="single" w:sz="4" w:space="0" w:color="auto"/>
              <w:right w:val="single" w:sz="4" w:space="0" w:color="auto"/>
            </w:tcBorders>
            <w:noWrap/>
            <w:vAlign w:val="center"/>
            <w:hideMark/>
          </w:tcPr>
          <w:p w14:paraId="218217A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18.692,57</w:t>
            </w:r>
          </w:p>
        </w:tc>
        <w:tc>
          <w:tcPr>
            <w:tcW w:w="971" w:type="dxa"/>
            <w:tcBorders>
              <w:top w:val="nil"/>
              <w:left w:val="nil"/>
              <w:bottom w:val="single" w:sz="4" w:space="0" w:color="auto"/>
              <w:right w:val="single" w:sz="4" w:space="0" w:color="auto"/>
            </w:tcBorders>
            <w:noWrap/>
            <w:vAlign w:val="center"/>
            <w:hideMark/>
          </w:tcPr>
          <w:p w14:paraId="16D2F2D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19.066,42</w:t>
            </w:r>
          </w:p>
        </w:tc>
        <w:tc>
          <w:tcPr>
            <w:tcW w:w="970" w:type="dxa"/>
            <w:tcBorders>
              <w:top w:val="nil"/>
              <w:left w:val="nil"/>
              <w:bottom w:val="single" w:sz="4" w:space="0" w:color="auto"/>
              <w:right w:val="single" w:sz="4" w:space="0" w:color="auto"/>
            </w:tcBorders>
            <w:noWrap/>
            <w:vAlign w:val="center"/>
            <w:hideMark/>
          </w:tcPr>
          <w:p w14:paraId="35BB9F7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19.447,75</w:t>
            </w:r>
          </w:p>
        </w:tc>
        <w:tc>
          <w:tcPr>
            <w:tcW w:w="970" w:type="dxa"/>
            <w:tcBorders>
              <w:top w:val="nil"/>
              <w:left w:val="nil"/>
              <w:bottom w:val="single" w:sz="4" w:space="0" w:color="auto"/>
              <w:right w:val="single" w:sz="4" w:space="0" w:color="auto"/>
            </w:tcBorders>
            <w:noWrap/>
            <w:vAlign w:val="center"/>
            <w:hideMark/>
          </w:tcPr>
          <w:p w14:paraId="79E06A65"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19.836,70</w:t>
            </w:r>
          </w:p>
        </w:tc>
        <w:tc>
          <w:tcPr>
            <w:tcW w:w="970" w:type="dxa"/>
            <w:tcBorders>
              <w:top w:val="nil"/>
              <w:left w:val="nil"/>
              <w:bottom w:val="single" w:sz="4" w:space="0" w:color="auto"/>
              <w:right w:val="single" w:sz="4" w:space="0" w:color="auto"/>
            </w:tcBorders>
            <w:noWrap/>
            <w:vAlign w:val="center"/>
            <w:hideMark/>
          </w:tcPr>
          <w:p w14:paraId="315E954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20.233,44</w:t>
            </w:r>
          </w:p>
        </w:tc>
        <w:tc>
          <w:tcPr>
            <w:tcW w:w="970" w:type="dxa"/>
            <w:tcBorders>
              <w:top w:val="nil"/>
              <w:left w:val="nil"/>
              <w:bottom w:val="single" w:sz="4" w:space="0" w:color="auto"/>
              <w:right w:val="single" w:sz="4" w:space="0" w:color="auto"/>
            </w:tcBorders>
            <w:noWrap/>
            <w:vAlign w:val="center"/>
            <w:hideMark/>
          </w:tcPr>
          <w:p w14:paraId="1492D1D7"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20.638,11</w:t>
            </w:r>
          </w:p>
        </w:tc>
        <w:tc>
          <w:tcPr>
            <w:tcW w:w="970" w:type="dxa"/>
            <w:tcBorders>
              <w:top w:val="nil"/>
              <w:left w:val="nil"/>
              <w:bottom w:val="single" w:sz="4" w:space="0" w:color="auto"/>
              <w:right w:val="single" w:sz="4" w:space="0" w:color="auto"/>
            </w:tcBorders>
            <w:noWrap/>
            <w:vAlign w:val="center"/>
            <w:hideMark/>
          </w:tcPr>
          <w:p w14:paraId="5F88EC4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21.050,87</w:t>
            </w:r>
          </w:p>
        </w:tc>
        <w:tc>
          <w:tcPr>
            <w:tcW w:w="970" w:type="dxa"/>
            <w:tcBorders>
              <w:top w:val="nil"/>
              <w:left w:val="nil"/>
              <w:bottom w:val="single" w:sz="4" w:space="0" w:color="auto"/>
              <w:right w:val="single" w:sz="4" w:space="0" w:color="auto"/>
            </w:tcBorders>
            <w:noWrap/>
            <w:vAlign w:val="center"/>
            <w:hideMark/>
          </w:tcPr>
          <w:p w14:paraId="22DD9BC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21.471,89</w:t>
            </w:r>
          </w:p>
        </w:tc>
        <w:tc>
          <w:tcPr>
            <w:tcW w:w="970" w:type="dxa"/>
            <w:tcBorders>
              <w:top w:val="nil"/>
              <w:left w:val="nil"/>
              <w:bottom w:val="single" w:sz="4" w:space="0" w:color="auto"/>
              <w:right w:val="single" w:sz="4" w:space="0" w:color="auto"/>
            </w:tcBorders>
            <w:noWrap/>
            <w:vAlign w:val="center"/>
            <w:hideMark/>
          </w:tcPr>
          <w:p w14:paraId="2AAE641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21.901,32</w:t>
            </w:r>
          </w:p>
        </w:tc>
        <w:tc>
          <w:tcPr>
            <w:tcW w:w="970" w:type="dxa"/>
            <w:tcBorders>
              <w:top w:val="nil"/>
              <w:left w:val="nil"/>
              <w:bottom w:val="single" w:sz="4" w:space="0" w:color="auto"/>
              <w:right w:val="single" w:sz="4" w:space="0" w:color="auto"/>
            </w:tcBorders>
            <w:noWrap/>
            <w:vAlign w:val="center"/>
            <w:hideMark/>
          </w:tcPr>
          <w:p w14:paraId="7F4343D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22.339,35</w:t>
            </w:r>
          </w:p>
        </w:tc>
        <w:tc>
          <w:tcPr>
            <w:tcW w:w="970" w:type="dxa"/>
            <w:tcBorders>
              <w:top w:val="nil"/>
              <w:left w:val="nil"/>
              <w:bottom w:val="single" w:sz="4" w:space="0" w:color="auto"/>
              <w:right w:val="single" w:sz="4" w:space="0" w:color="auto"/>
            </w:tcBorders>
            <w:noWrap/>
            <w:vAlign w:val="center"/>
            <w:hideMark/>
          </w:tcPr>
          <w:p w14:paraId="528E556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22.786,14</w:t>
            </w:r>
          </w:p>
        </w:tc>
        <w:tc>
          <w:tcPr>
            <w:tcW w:w="970" w:type="dxa"/>
            <w:tcBorders>
              <w:top w:val="nil"/>
              <w:left w:val="nil"/>
              <w:bottom w:val="single" w:sz="4" w:space="0" w:color="auto"/>
              <w:right w:val="single" w:sz="4" w:space="0" w:color="auto"/>
            </w:tcBorders>
            <w:noWrap/>
            <w:vAlign w:val="center"/>
            <w:hideMark/>
          </w:tcPr>
          <w:p w14:paraId="396E9F7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23.241,86</w:t>
            </w:r>
          </w:p>
        </w:tc>
        <w:tc>
          <w:tcPr>
            <w:tcW w:w="970" w:type="dxa"/>
            <w:tcBorders>
              <w:top w:val="nil"/>
              <w:left w:val="nil"/>
              <w:bottom w:val="single" w:sz="4" w:space="0" w:color="auto"/>
              <w:right w:val="single" w:sz="4" w:space="0" w:color="auto"/>
            </w:tcBorders>
            <w:noWrap/>
            <w:vAlign w:val="center"/>
            <w:hideMark/>
          </w:tcPr>
          <w:p w14:paraId="63E9672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23.706,70</w:t>
            </w:r>
          </w:p>
        </w:tc>
        <w:tc>
          <w:tcPr>
            <w:tcW w:w="970" w:type="dxa"/>
            <w:tcBorders>
              <w:top w:val="nil"/>
              <w:left w:val="nil"/>
              <w:bottom w:val="single" w:sz="4" w:space="0" w:color="auto"/>
              <w:right w:val="single" w:sz="4" w:space="0" w:color="auto"/>
            </w:tcBorders>
            <w:noWrap/>
            <w:vAlign w:val="center"/>
            <w:hideMark/>
          </w:tcPr>
          <w:p w14:paraId="0C276731"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24.180,83</w:t>
            </w:r>
          </w:p>
        </w:tc>
      </w:tr>
      <w:tr w:rsidR="007D169B" w:rsidRPr="008A0DA6" w14:paraId="30B67DFA" w14:textId="77777777" w:rsidTr="0015799C">
        <w:trPr>
          <w:trHeight w:val="340"/>
        </w:trPr>
        <w:tc>
          <w:tcPr>
            <w:tcW w:w="531" w:type="dxa"/>
            <w:tcBorders>
              <w:top w:val="nil"/>
              <w:left w:val="single" w:sz="4" w:space="0" w:color="auto"/>
              <w:bottom w:val="single" w:sz="4" w:space="0" w:color="auto"/>
              <w:right w:val="single" w:sz="4" w:space="0" w:color="auto"/>
            </w:tcBorders>
            <w:noWrap/>
            <w:vAlign w:val="center"/>
            <w:hideMark/>
          </w:tcPr>
          <w:p w14:paraId="63C04D33" w14:textId="77777777" w:rsidR="007D169B" w:rsidRPr="008A0DA6" w:rsidRDefault="007D169B" w:rsidP="0015799C">
            <w:pPr>
              <w:widowControl w:val="0"/>
              <w:spacing w:after="0" w:line="240" w:lineRule="auto"/>
              <w:jc w:val="center"/>
              <w:rPr>
                <w:rFonts w:ascii="Arial" w:hAnsi="Arial" w:cs="Arial"/>
                <w:b/>
                <w:bCs/>
                <w:sz w:val="18"/>
                <w:szCs w:val="18"/>
              </w:rPr>
            </w:pPr>
            <w:r w:rsidRPr="008A0DA6">
              <w:rPr>
                <w:rFonts w:ascii="Arial" w:hAnsi="Arial" w:cs="Arial"/>
                <w:b/>
                <w:bCs/>
                <w:sz w:val="18"/>
                <w:szCs w:val="18"/>
              </w:rPr>
              <w:t>XX</w:t>
            </w:r>
          </w:p>
        </w:tc>
        <w:tc>
          <w:tcPr>
            <w:tcW w:w="971" w:type="dxa"/>
            <w:tcBorders>
              <w:top w:val="nil"/>
              <w:left w:val="nil"/>
              <w:bottom w:val="single" w:sz="4" w:space="0" w:color="auto"/>
              <w:right w:val="single" w:sz="4" w:space="0" w:color="auto"/>
            </w:tcBorders>
            <w:noWrap/>
            <w:vAlign w:val="center"/>
            <w:hideMark/>
          </w:tcPr>
          <w:p w14:paraId="635E8560"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24.434,73</w:t>
            </w:r>
          </w:p>
        </w:tc>
        <w:tc>
          <w:tcPr>
            <w:tcW w:w="971" w:type="dxa"/>
            <w:tcBorders>
              <w:top w:val="nil"/>
              <w:left w:val="nil"/>
              <w:bottom w:val="single" w:sz="4" w:space="0" w:color="auto"/>
              <w:right w:val="single" w:sz="4" w:space="0" w:color="auto"/>
            </w:tcBorders>
            <w:noWrap/>
            <w:vAlign w:val="center"/>
            <w:hideMark/>
          </w:tcPr>
          <w:p w14:paraId="3C2FAAA3"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24.923,43</w:t>
            </w:r>
          </w:p>
        </w:tc>
        <w:tc>
          <w:tcPr>
            <w:tcW w:w="971" w:type="dxa"/>
            <w:tcBorders>
              <w:top w:val="nil"/>
              <w:left w:val="nil"/>
              <w:bottom w:val="single" w:sz="4" w:space="0" w:color="auto"/>
              <w:right w:val="single" w:sz="4" w:space="0" w:color="auto"/>
            </w:tcBorders>
            <w:noWrap/>
            <w:vAlign w:val="center"/>
            <w:hideMark/>
          </w:tcPr>
          <w:p w14:paraId="0BB2053C"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25.421,89</w:t>
            </w:r>
          </w:p>
        </w:tc>
        <w:tc>
          <w:tcPr>
            <w:tcW w:w="970" w:type="dxa"/>
            <w:tcBorders>
              <w:top w:val="nil"/>
              <w:left w:val="nil"/>
              <w:bottom w:val="single" w:sz="4" w:space="0" w:color="auto"/>
              <w:right w:val="single" w:sz="4" w:space="0" w:color="auto"/>
            </w:tcBorders>
            <w:noWrap/>
            <w:vAlign w:val="center"/>
            <w:hideMark/>
          </w:tcPr>
          <w:p w14:paraId="477F965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25.930,33</w:t>
            </w:r>
          </w:p>
        </w:tc>
        <w:tc>
          <w:tcPr>
            <w:tcW w:w="970" w:type="dxa"/>
            <w:tcBorders>
              <w:top w:val="nil"/>
              <w:left w:val="nil"/>
              <w:bottom w:val="single" w:sz="4" w:space="0" w:color="auto"/>
              <w:right w:val="single" w:sz="4" w:space="0" w:color="auto"/>
            </w:tcBorders>
            <w:noWrap/>
            <w:vAlign w:val="center"/>
            <w:hideMark/>
          </w:tcPr>
          <w:p w14:paraId="04B7E67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26.448,94</w:t>
            </w:r>
          </w:p>
        </w:tc>
        <w:tc>
          <w:tcPr>
            <w:tcW w:w="970" w:type="dxa"/>
            <w:tcBorders>
              <w:top w:val="nil"/>
              <w:left w:val="nil"/>
              <w:bottom w:val="single" w:sz="4" w:space="0" w:color="auto"/>
              <w:right w:val="single" w:sz="4" w:space="0" w:color="auto"/>
            </w:tcBorders>
            <w:noWrap/>
            <w:vAlign w:val="center"/>
            <w:hideMark/>
          </w:tcPr>
          <w:p w14:paraId="1E105E8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26.977,92</w:t>
            </w:r>
          </w:p>
        </w:tc>
        <w:tc>
          <w:tcPr>
            <w:tcW w:w="970" w:type="dxa"/>
            <w:tcBorders>
              <w:top w:val="nil"/>
              <w:left w:val="nil"/>
              <w:bottom w:val="single" w:sz="4" w:space="0" w:color="auto"/>
              <w:right w:val="single" w:sz="4" w:space="0" w:color="auto"/>
            </w:tcBorders>
            <w:noWrap/>
            <w:vAlign w:val="center"/>
            <w:hideMark/>
          </w:tcPr>
          <w:p w14:paraId="75076D4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27.517,48</w:t>
            </w:r>
          </w:p>
        </w:tc>
        <w:tc>
          <w:tcPr>
            <w:tcW w:w="970" w:type="dxa"/>
            <w:tcBorders>
              <w:top w:val="nil"/>
              <w:left w:val="nil"/>
              <w:bottom w:val="single" w:sz="4" w:space="0" w:color="auto"/>
              <w:right w:val="single" w:sz="4" w:space="0" w:color="auto"/>
            </w:tcBorders>
            <w:noWrap/>
            <w:vAlign w:val="center"/>
            <w:hideMark/>
          </w:tcPr>
          <w:p w14:paraId="38F94ABD"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28.067,83</w:t>
            </w:r>
          </w:p>
        </w:tc>
        <w:tc>
          <w:tcPr>
            <w:tcW w:w="970" w:type="dxa"/>
            <w:tcBorders>
              <w:top w:val="nil"/>
              <w:left w:val="nil"/>
              <w:bottom w:val="single" w:sz="4" w:space="0" w:color="auto"/>
              <w:right w:val="single" w:sz="4" w:space="0" w:color="auto"/>
            </w:tcBorders>
            <w:noWrap/>
            <w:vAlign w:val="center"/>
            <w:hideMark/>
          </w:tcPr>
          <w:p w14:paraId="4EB502CF"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28.629,18</w:t>
            </w:r>
          </w:p>
        </w:tc>
        <w:tc>
          <w:tcPr>
            <w:tcW w:w="970" w:type="dxa"/>
            <w:tcBorders>
              <w:top w:val="nil"/>
              <w:left w:val="nil"/>
              <w:bottom w:val="single" w:sz="4" w:space="0" w:color="auto"/>
              <w:right w:val="single" w:sz="4" w:space="0" w:color="auto"/>
            </w:tcBorders>
            <w:noWrap/>
            <w:vAlign w:val="center"/>
            <w:hideMark/>
          </w:tcPr>
          <w:p w14:paraId="1139AA5A"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29.201,77</w:t>
            </w:r>
          </w:p>
        </w:tc>
        <w:tc>
          <w:tcPr>
            <w:tcW w:w="970" w:type="dxa"/>
            <w:tcBorders>
              <w:top w:val="nil"/>
              <w:left w:val="nil"/>
              <w:bottom w:val="single" w:sz="4" w:space="0" w:color="auto"/>
              <w:right w:val="single" w:sz="4" w:space="0" w:color="auto"/>
            </w:tcBorders>
            <w:noWrap/>
            <w:vAlign w:val="center"/>
            <w:hideMark/>
          </w:tcPr>
          <w:p w14:paraId="6C48E86E"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29.785,80</w:t>
            </w:r>
          </w:p>
        </w:tc>
        <w:tc>
          <w:tcPr>
            <w:tcW w:w="970" w:type="dxa"/>
            <w:tcBorders>
              <w:top w:val="nil"/>
              <w:left w:val="nil"/>
              <w:bottom w:val="single" w:sz="4" w:space="0" w:color="auto"/>
              <w:right w:val="single" w:sz="4" w:space="0" w:color="auto"/>
            </w:tcBorders>
            <w:noWrap/>
            <w:vAlign w:val="center"/>
            <w:hideMark/>
          </w:tcPr>
          <w:p w14:paraId="4409A478"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30.381,52</w:t>
            </w:r>
          </w:p>
        </w:tc>
        <w:tc>
          <w:tcPr>
            <w:tcW w:w="970" w:type="dxa"/>
            <w:tcBorders>
              <w:top w:val="nil"/>
              <w:left w:val="nil"/>
              <w:bottom w:val="single" w:sz="4" w:space="0" w:color="auto"/>
              <w:right w:val="single" w:sz="4" w:space="0" w:color="auto"/>
            </w:tcBorders>
            <w:noWrap/>
            <w:vAlign w:val="center"/>
            <w:hideMark/>
          </w:tcPr>
          <w:p w14:paraId="40F767A2"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30.989,15</w:t>
            </w:r>
          </w:p>
        </w:tc>
        <w:tc>
          <w:tcPr>
            <w:tcW w:w="970" w:type="dxa"/>
            <w:tcBorders>
              <w:top w:val="nil"/>
              <w:left w:val="nil"/>
              <w:bottom w:val="single" w:sz="4" w:space="0" w:color="auto"/>
              <w:right w:val="single" w:sz="4" w:space="0" w:color="auto"/>
            </w:tcBorders>
            <w:noWrap/>
            <w:vAlign w:val="center"/>
            <w:hideMark/>
          </w:tcPr>
          <w:p w14:paraId="6E4F9C19"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31.608,93</w:t>
            </w:r>
          </w:p>
        </w:tc>
        <w:tc>
          <w:tcPr>
            <w:tcW w:w="970" w:type="dxa"/>
            <w:tcBorders>
              <w:top w:val="nil"/>
              <w:left w:val="nil"/>
              <w:bottom w:val="single" w:sz="4" w:space="0" w:color="auto"/>
              <w:right w:val="single" w:sz="4" w:space="0" w:color="auto"/>
            </w:tcBorders>
            <w:noWrap/>
            <w:vAlign w:val="center"/>
            <w:hideMark/>
          </w:tcPr>
          <w:p w14:paraId="7F245AA6" w14:textId="77777777" w:rsidR="007D169B" w:rsidRPr="008A0DA6" w:rsidRDefault="007D169B" w:rsidP="0015799C">
            <w:pPr>
              <w:widowControl w:val="0"/>
              <w:spacing w:after="0" w:line="240" w:lineRule="auto"/>
              <w:jc w:val="center"/>
              <w:rPr>
                <w:rFonts w:ascii="Arial" w:hAnsi="Arial" w:cs="Arial"/>
                <w:sz w:val="18"/>
                <w:szCs w:val="18"/>
              </w:rPr>
            </w:pPr>
            <w:r w:rsidRPr="008A0DA6">
              <w:rPr>
                <w:rFonts w:ascii="Arial" w:hAnsi="Arial" w:cs="Arial"/>
                <w:sz w:val="18"/>
                <w:szCs w:val="18"/>
              </w:rPr>
              <w:t>32.241,11</w:t>
            </w:r>
          </w:p>
        </w:tc>
      </w:tr>
    </w:tbl>
    <w:p w14:paraId="4DC61F6E" w14:textId="6697E6A9" w:rsidR="00A41CF5" w:rsidRDefault="00A41CF5" w:rsidP="00000850">
      <w:pPr>
        <w:widowControl w:val="0"/>
        <w:spacing w:after="0" w:line="240" w:lineRule="auto"/>
      </w:pPr>
    </w:p>
    <w:p w14:paraId="6FC4D22E" w14:textId="77777777" w:rsidR="0015799C" w:rsidRDefault="0015799C" w:rsidP="00000850">
      <w:pPr>
        <w:widowControl w:val="0"/>
        <w:spacing w:after="0" w:line="240" w:lineRule="auto"/>
      </w:pPr>
    </w:p>
    <w:p w14:paraId="229866FC" w14:textId="77777777" w:rsidR="0015799C" w:rsidRDefault="0015799C" w:rsidP="00000850">
      <w:pPr>
        <w:widowControl w:val="0"/>
        <w:spacing w:after="0" w:line="240" w:lineRule="auto"/>
      </w:pPr>
    </w:p>
    <w:p w14:paraId="44B09953" w14:textId="77777777" w:rsidR="00A41CF5" w:rsidRPr="008A0DA6" w:rsidRDefault="00A41CF5" w:rsidP="00000850">
      <w:pPr>
        <w:widowControl w:val="0"/>
        <w:spacing w:after="0" w:line="240" w:lineRule="auto"/>
      </w:pPr>
      <w:r w:rsidRPr="008A0DA6">
        <w:rPr>
          <w:rFonts w:ascii="Arial" w:hAnsi="Arial" w:cs="Arial"/>
          <w:b/>
          <w:bCs/>
          <w:sz w:val="14"/>
          <w:szCs w:val="14"/>
        </w:rPr>
        <w:t>Continuação da tabela de vencimentos dos servidores</w:t>
      </w:r>
    </w:p>
    <w:tbl>
      <w:tblPr>
        <w:tblW w:w="4983" w:type="pct"/>
        <w:tblCellMar>
          <w:left w:w="70" w:type="dxa"/>
          <w:right w:w="70" w:type="dxa"/>
        </w:tblCellMar>
        <w:tblLook w:val="04A0" w:firstRow="1" w:lastRow="0" w:firstColumn="1" w:lastColumn="0" w:noHBand="0" w:noVBand="1"/>
      </w:tblPr>
      <w:tblGrid>
        <w:gridCol w:w="549"/>
        <w:gridCol w:w="973"/>
        <w:gridCol w:w="973"/>
        <w:gridCol w:w="974"/>
        <w:gridCol w:w="974"/>
        <w:gridCol w:w="974"/>
        <w:gridCol w:w="974"/>
        <w:gridCol w:w="974"/>
        <w:gridCol w:w="974"/>
        <w:gridCol w:w="974"/>
        <w:gridCol w:w="974"/>
        <w:gridCol w:w="872"/>
        <w:gridCol w:w="872"/>
        <w:gridCol w:w="872"/>
        <w:gridCol w:w="872"/>
        <w:gridCol w:w="848"/>
      </w:tblGrid>
      <w:tr w:rsidR="00A41CF5" w:rsidRPr="008A0DA6" w14:paraId="3D472C67" w14:textId="77777777" w:rsidTr="00F5235D">
        <w:trPr>
          <w:trHeight w:val="277"/>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45F6E13D"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Ref.</w:t>
            </w:r>
          </w:p>
        </w:tc>
        <w:tc>
          <w:tcPr>
            <w:tcW w:w="333" w:type="pct"/>
            <w:tcBorders>
              <w:top w:val="single" w:sz="4" w:space="0" w:color="auto"/>
              <w:left w:val="nil"/>
              <w:bottom w:val="single" w:sz="4" w:space="0" w:color="auto"/>
              <w:right w:val="single" w:sz="4" w:space="0" w:color="auto"/>
            </w:tcBorders>
            <w:noWrap/>
            <w:vAlign w:val="center"/>
            <w:hideMark/>
          </w:tcPr>
          <w:p w14:paraId="2B2BC41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46</w:t>
            </w:r>
          </w:p>
        </w:tc>
        <w:tc>
          <w:tcPr>
            <w:tcW w:w="333" w:type="pct"/>
            <w:tcBorders>
              <w:top w:val="single" w:sz="4" w:space="0" w:color="auto"/>
              <w:left w:val="nil"/>
              <w:bottom w:val="single" w:sz="4" w:space="0" w:color="auto"/>
              <w:right w:val="single" w:sz="4" w:space="0" w:color="auto"/>
            </w:tcBorders>
            <w:noWrap/>
            <w:vAlign w:val="center"/>
            <w:hideMark/>
          </w:tcPr>
          <w:p w14:paraId="490D910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47</w:t>
            </w:r>
          </w:p>
        </w:tc>
        <w:tc>
          <w:tcPr>
            <w:tcW w:w="333" w:type="pct"/>
            <w:tcBorders>
              <w:top w:val="single" w:sz="4" w:space="0" w:color="auto"/>
              <w:left w:val="nil"/>
              <w:bottom w:val="single" w:sz="4" w:space="0" w:color="auto"/>
              <w:right w:val="single" w:sz="4" w:space="0" w:color="auto"/>
            </w:tcBorders>
            <w:noWrap/>
            <w:vAlign w:val="center"/>
            <w:hideMark/>
          </w:tcPr>
          <w:p w14:paraId="28816CA5"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48</w:t>
            </w:r>
          </w:p>
        </w:tc>
        <w:tc>
          <w:tcPr>
            <w:tcW w:w="333" w:type="pct"/>
            <w:tcBorders>
              <w:top w:val="single" w:sz="4" w:space="0" w:color="auto"/>
              <w:left w:val="nil"/>
              <w:bottom w:val="single" w:sz="4" w:space="0" w:color="auto"/>
              <w:right w:val="single" w:sz="4" w:space="0" w:color="auto"/>
            </w:tcBorders>
            <w:noWrap/>
            <w:vAlign w:val="center"/>
            <w:hideMark/>
          </w:tcPr>
          <w:p w14:paraId="0831CB23"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49</w:t>
            </w:r>
          </w:p>
        </w:tc>
        <w:tc>
          <w:tcPr>
            <w:tcW w:w="333" w:type="pct"/>
            <w:tcBorders>
              <w:top w:val="single" w:sz="4" w:space="0" w:color="auto"/>
              <w:left w:val="nil"/>
              <w:bottom w:val="single" w:sz="4" w:space="0" w:color="auto"/>
              <w:right w:val="single" w:sz="4" w:space="0" w:color="auto"/>
            </w:tcBorders>
            <w:noWrap/>
            <w:vAlign w:val="center"/>
            <w:hideMark/>
          </w:tcPr>
          <w:p w14:paraId="794AC55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50</w:t>
            </w:r>
          </w:p>
        </w:tc>
        <w:tc>
          <w:tcPr>
            <w:tcW w:w="333" w:type="pct"/>
            <w:tcBorders>
              <w:top w:val="single" w:sz="4" w:space="0" w:color="auto"/>
              <w:left w:val="nil"/>
              <w:bottom w:val="single" w:sz="4" w:space="0" w:color="auto"/>
              <w:right w:val="single" w:sz="4" w:space="0" w:color="auto"/>
            </w:tcBorders>
            <w:noWrap/>
            <w:vAlign w:val="center"/>
            <w:hideMark/>
          </w:tcPr>
          <w:p w14:paraId="4481B3A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51</w:t>
            </w:r>
          </w:p>
        </w:tc>
        <w:tc>
          <w:tcPr>
            <w:tcW w:w="333" w:type="pct"/>
            <w:tcBorders>
              <w:top w:val="single" w:sz="4" w:space="0" w:color="auto"/>
              <w:left w:val="nil"/>
              <w:bottom w:val="single" w:sz="4" w:space="0" w:color="auto"/>
              <w:right w:val="single" w:sz="4" w:space="0" w:color="auto"/>
            </w:tcBorders>
            <w:noWrap/>
            <w:vAlign w:val="center"/>
            <w:hideMark/>
          </w:tcPr>
          <w:p w14:paraId="3ED71E03"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52</w:t>
            </w:r>
          </w:p>
        </w:tc>
        <w:tc>
          <w:tcPr>
            <w:tcW w:w="333" w:type="pct"/>
            <w:tcBorders>
              <w:top w:val="single" w:sz="4" w:space="0" w:color="auto"/>
              <w:left w:val="nil"/>
              <w:bottom w:val="single" w:sz="4" w:space="0" w:color="auto"/>
              <w:right w:val="single" w:sz="4" w:space="0" w:color="auto"/>
            </w:tcBorders>
            <w:noWrap/>
            <w:vAlign w:val="center"/>
            <w:hideMark/>
          </w:tcPr>
          <w:p w14:paraId="5DA71FF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53</w:t>
            </w:r>
          </w:p>
        </w:tc>
        <w:tc>
          <w:tcPr>
            <w:tcW w:w="333" w:type="pct"/>
            <w:tcBorders>
              <w:top w:val="single" w:sz="4" w:space="0" w:color="auto"/>
              <w:left w:val="nil"/>
              <w:bottom w:val="single" w:sz="4" w:space="0" w:color="auto"/>
              <w:right w:val="single" w:sz="4" w:space="0" w:color="auto"/>
            </w:tcBorders>
            <w:noWrap/>
            <w:vAlign w:val="center"/>
            <w:hideMark/>
          </w:tcPr>
          <w:p w14:paraId="6F8266DA"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54</w:t>
            </w:r>
          </w:p>
        </w:tc>
        <w:tc>
          <w:tcPr>
            <w:tcW w:w="333" w:type="pct"/>
            <w:tcBorders>
              <w:top w:val="single" w:sz="4" w:space="0" w:color="auto"/>
              <w:left w:val="nil"/>
              <w:bottom w:val="single" w:sz="4" w:space="0" w:color="auto"/>
              <w:right w:val="single" w:sz="4" w:space="0" w:color="auto"/>
            </w:tcBorders>
            <w:noWrap/>
            <w:vAlign w:val="center"/>
            <w:hideMark/>
          </w:tcPr>
          <w:p w14:paraId="78B0996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55</w:t>
            </w:r>
          </w:p>
        </w:tc>
        <w:tc>
          <w:tcPr>
            <w:tcW w:w="298" w:type="pct"/>
            <w:tcBorders>
              <w:top w:val="nil"/>
              <w:left w:val="nil"/>
              <w:bottom w:val="nil"/>
              <w:right w:val="nil"/>
            </w:tcBorders>
            <w:noWrap/>
            <w:vAlign w:val="center"/>
            <w:hideMark/>
          </w:tcPr>
          <w:p w14:paraId="29F9E6F3" w14:textId="77777777" w:rsidR="00A41CF5" w:rsidRPr="008A0DA6" w:rsidRDefault="00A41CF5" w:rsidP="00000850">
            <w:pPr>
              <w:widowControl w:val="0"/>
              <w:spacing w:after="0" w:line="240" w:lineRule="auto"/>
              <w:jc w:val="center"/>
              <w:rPr>
                <w:rFonts w:ascii="Arial" w:hAnsi="Arial" w:cs="Arial"/>
                <w:b/>
                <w:bCs/>
                <w:sz w:val="18"/>
                <w:szCs w:val="18"/>
              </w:rPr>
            </w:pPr>
          </w:p>
        </w:tc>
        <w:tc>
          <w:tcPr>
            <w:tcW w:w="298" w:type="pct"/>
            <w:tcBorders>
              <w:top w:val="nil"/>
              <w:left w:val="nil"/>
              <w:bottom w:val="nil"/>
              <w:right w:val="nil"/>
            </w:tcBorders>
            <w:noWrap/>
            <w:vAlign w:val="center"/>
            <w:hideMark/>
          </w:tcPr>
          <w:p w14:paraId="731DCCB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943A3E1"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2F2E474"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0B32F75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2D555775"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6E7F51EB"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w:t>
            </w:r>
          </w:p>
        </w:tc>
        <w:tc>
          <w:tcPr>
            <w:tcW w:w="333" w:type="pct"/>
            <w:tcBorders>
              <w:top w:val="nil"/>
              <w:left w:val="nil"/>
              <w:bottom w:val="single" w:sz="4" w:space="0" w:color="auto"/>
              <w:right w:val="single" w:sz="4" w:space="0" w:color="auto"/>
            </w:tcBorders>
            <w:noWrap/>
            <w:vAlign w:val="center"/>
            <w:hideMark/>
          </w:tcPr>
          <w:p w14:paraId="257690C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3.802,88</w:t>
            </w:r>
          </w:p>
        </w:tc>
        <w:tc>
          <w:tcPr>
            <w:tcW w:w="333" w:type="pct"/>
            <w:tcBorders>
              <w:top w:val="nil"/>
              <w:left w:val="nil"/>
              <w:bottom w:val="single" w:sz="4" w:space="0" w:color="auto"/>
              <w:right w:val="single" w:sz="4" w:space="0" w:color="auto"/>
            </w:tcBorders>
            <w:noWrap/>
            <w:vAlign w:val="center"/>
            <w:hideMark/>
          </w:tcPr>
          <w:p w14:paraId="509D8F4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3.878,93</w:t>
            </w:r>
          </w:p>
        </w:tc>
        <w:tc>
          <w:tcPr>
            <w:tcW w:w="333" w:type="pct"/>
            <w:tcBorders>
              <w:top w:val="nil"/>
              <w:left w:val="nil"/>
              <w:bottom w:val="single" w:sz="4" w:space="0" w:color="auto"/>
              <w:right w:val="single" w:sz="4" w:space="0" w:color="auto"/>
            </w:tcBorders>
            <w:noWrap/>
            <w:vAlign w:val="center"/>
            <w:hideMark/>
          </w:tcPr>
          <w:p w14:paraId="478EF80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3.956,51</w:t>
            </w:r>
          </w:p>
        </w:tc>
        <w:tc>
          <w:tcPr>
            <w:tcW w:w="333" w:type="pct"/>
            <w:tcBorders>
              <w:top w:val="nil"/>
              <w:left w:val="nil"/>
              <w:bottom w:val="single" w:sz="4" w:space="0" w:color="auto"/>
              <w:right w:val="single" w:sz="4" w:space="0" w:color="auto"/>
            </w:tcBorders>
            <w:noWrap/>
            <w:vAlign w:val="center"/>
            <w:hideMark/>
          </w:tcPr>
          <w:p w14:paraId="52CDFED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4.035,64</w:t>
            </w:r>
          </w:p>
        </w:tc>
        <w:tc>
          <w:tcPr>
            <w:tcW w:w="333" w:type="pct"/>
            <w:tcBorders>
              <w:top w:val="nil"/>
              <w:left w:val="nil"/>
              <w:bottom w:val="single" w:sz="4" w:space="0" w:color="auto"/>
              <w:right w:val="single" w:sz="4" w:space="0" w:color="auto"/>
            </w:tcBorders>
            <w:noWrap/>
            <w:vAlign w:val="center"/>
            <w:hideMark/>
          </w:tcPr>
          <w:p w14:paraId="43B6067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4.116,35</w:t>
            </w:r>
          </w:p>
        </w:tc>
        <w:tc>
          <w:tcPr>
            <w:tcW w:w="333" w:type="pct"/>
            <w:tcBorders>
              <w:top w:val="nil"/>
              <w:left w:val="nil"/>
              <w:bottom w:val="single" w:sz="4" w:space="0" w:color="auto"/>
              <w:right w:val="single" w:sz="4" w:space="0" w:color="auto"/>
            </w:tcBorders>
            <w:noWrap/>
            <w:vAlign w:val="center"/>
            <w:hideMark/>
          </w:tcPr>
          <w:p w14:paraId="39241D2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4.198,68</w:t>
            </w:r>
          </w:p>
        </w:tc>
        <w:tc>
          <w:tcPr>
            <w:tcW w:w="333" w:type="pct"/>
            <w:tcBorders>
              <w:top w:val="nil"/>
              <w:left w:val="nil"/>
              <w:bottom w:val="single" w:sz="4" w:space="0" w:color="auto"/>
              <w:right w:val="single" w:sz="4" w:space="0" w:color="auto"/>
            </w:tcBorders>
            <w:noWrap/>
            <w:vAlign w:val="center"/>
            <w:hideMark/>
          </w:tcPr>
          <w:p w14:paraId="397FA4B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4.282,66</w:t>
            </w:r>
          </w:p>
        </w:tc>
        <w:tc>
          <w:tcPr>
            <w:tcW w:w="333" w:type="pct"/>
            <w:tcBorders>
              <w:top w:val="nil"/>
              <w:left w:val="nil"/>
              <w:bottom w:val="single" w:sz="4" w:space="0" w:color="auto"/>
              <w:right w:val="single" w:sz="4" w:space="0" w:color="auto"/>
            </w:tcBorders>
            <w:noWrap/>
            <w:vAlign w:val="center"/>
            <w:hideMark/>
          </w:tcPr>
          <w:p w14:paraId="70DF76E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4.368,31</w:t>
            </w:r>
          </w:p>
        </w:tc>
        <w:tc>
          <w:tcPr>
            <w:tcW w:w="333" w:type="pct"/>
            <w:tcBorders>
              <w:top w:val="nil"/>
              <w:left w:val="nil"/>
              <w:bottom w:val="single" w:sz="4" w:space="0" w:color="auto"/>
              <w:right w:val="single" w:sz="4" w:space="0" w:color="auto"/>
            </w:tcBorders>
            <w:noWrap/>
            <w:vAlign w:val="center"/>
            <w:hideMark/>
          </w:tcPr>
          <w:p w14:paraId="47E1FF2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4.455,67</w:t>
            </w:r>
          </w:p>
        </w:tc>
        <w:tc>
          <w:tcPr>
            <w:tcW w:w="333" w:type="pct"/>
            <w:tcBorders>
              <w:top w:val="nil"/>
              <w:left w:val="nil"/>
              <w:bottom w:val="single" w:sz="4" w:space="0" w:color="auto"/>
              <w:right w:val="single" w:sz="4" w:space="0" w:color="auto"/>
            </w:tcBorders>
            <w:noWrap/>
            <w:vAlign w:val="center"/>
            <w:hideMark/>
          </w:tcPr>
          <w:p w14:paraId="440700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4.544,79</w:t>
            </w:r>
          </w:p>
        </w:tc>
        <w:tc>
          <w:tcPr>
            <w:tcW w:w="298" w:type="pct"/>
            <w:tcBorders>
              <w:top w:val="nil"/>
              <w:left w:val="nil"/>
              <w:bottom w:val="nil"/>
              <w:right w:val="nil"/>
            </w:tcBorders>
            <w:noWrap/>
            <w:vAlign w:val="center"/>
            <w:hideMark/>
          </w:tcPr>
          <w:p w14:paraId="5BB456FB"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079D2D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4C9A8561"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EFBBD11"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7A91256A"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6F0499C3"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3E08F86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II</w:t>
            </w:r>
          </w:p>
        </w:tc>
        <w:tc>
          <w:tcPr>
            <w:tcW w:w="333" w:type="pct"/>
            <w:tcBorders>
              <w:top w:val="nil"/>
              <w:left w:val="nil"/>
              <w:bottom w:val="single" w:sz="4" w:space="0" w:color="auto"/>
              <w:right w:val="single" w:sz="4" w:space="0" w:color="auto"/>
            </w:tcBorders>
            <w:noWrap/>
            <w:vAlign w:val="center"/>
            <w:hideMark/>
          </w:tcPr>
          <w:p w14:paraId="792E332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4.113,19</w:t>
            </w:r>
          </w:p>
        </w:tc>
        <w:tc>
          <w:tcPr>
            <w:tcW w:w="333" w:type="pct"/>
            <w:tcBorders>
              <w:top w:val="nil"/>
              <w:left w:val="nil"/>
              <w:bottom w:val="single" w:sz="4" w:space="0" w:color="auto"/>
              <w:right w:val="single" w:sz="4" w:space="0" w:color="auto"/>
            </w:tcBorders>
            <w:noWrap/>
            <w:vAlign w:val="center"/>
            <w:hideMark/>
          </w:tcPr>
          <w:p w14:paraId="7C6E222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4.195,45</w:t>
            </w:r>
          </w:p>
        </w:tc>
        <w:tc>
          <w:tcPr>
            <w:tcW w:w="333" w:type="pct"/>
            <w:tcBorders>
              <w:top w:val="nil"/>
              <w:left w:val="nil"/>
              <w:bottom w:val="single" w:sz="4" w:space="0" w:color="auto"/>
              <w:right w:val="single" w:sz="4" w:space="0" w:color="auto"/>
            </w:tcBorders>
            <w:noWrap/>
            <w:vAlign w:val="center"/>
            <w:hideMark/>
          </w:tcPr>
          <w:p w14:paraId="2822410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4.279,36</w:t>
            </w:r>
          </w:p>
        </w:tc>
        <w:tc>
          <w:tcPr>
            <w:tcW w:w="333" w:type="pct"/>
            <w:tcBorders>
              <w:top w:val="nil"/>
              <w:left w:val="nil"/>
              <w:bottom w:val="single" w:sz="4" w:space="0" w:color="auto"/>
              <w:right w:val="single" w:sz="4" w:space="0" w:color="auto"/>
            </w:tcBorders>
            <w:noWrap/>
            <w:vAlign w:val="center"/>
            <w:hideMark/>
          </w:tcPr>
          <w:p w14:paraId="4524E52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4.364,95</w:t>
            </w:r>
          </w:p>
        </w:tc>
        <w:tc>
          <w:tcPr>
            <w:tcW w:w="333" w:type="pct"/>
            <w:tcBorders>
              <w:top w:val="nil"/>
              <w:left w:val="nil"/>
              <w:bottom w:val="single" w:sz="4" w:space="0" w:color="auto"/>
              <w:right w:val="single" w:sz="4" w:space="0" w:color="auto"/>
            </w:tcBorders>
            <w:noWrap/>
            <w:vAlign w:val="center"/>
            <w:hideMark/>
          </w:tcPr>
          <w:p w14:paraId="3377296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4.452,25</w:t>
            </w:r>
          </w:p>
        </w:tc>
        <w:tc>
          <w:tcPr>
            <w:tcW w:w="333" w:type="pct"/>
            <w:tcBorders>
              <w:top w:val="nil"/>
              <w:left w:val="nil"/>
              <w:bottom w:val="single" w:sz="4" w:space="0" w:color="auto"/>
              <w:right w:val="single" w:sz="4" w:space="0" w:color="auto"/>
            </w:tcBorders>
            <w:noWrap/>
            <w:vAlign w:val="center"/>
            <w:hideMark/>
          </w:tcPr>
          <w:p w14:paraId="7D7C75B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4.541,29</w:t>
            </w:r>
          </w:p>
        </w:tc>
        <w:tc>
          <w:tcPr>
            <w:tcW w:w="333" w:type="pct"/>
            <w:tcBorders>
              <w:top w:val="nil"/>
              <w:left w:val="nil"/>
              <w:bottom w:val="single" w:sz="4" w:space="0" w:color="auto"/>
              <w:right w:val="single" w:sz="4" w:space="0" w:color="auto"/>
            </w:tcBorders>
            <w:noWrap/>
            <w:vAlign w:val="center"/>
            <w:hideMark/>
          </w:tcPr>
          <w:p w14:paraId="2ABDB04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4.632,12</w:t>
            </w:r>
          </w:p>
        </w:tc>
        <w:tc>
          <w:tcPr>
            <w:tcW w:w="333" w:type="pct"/>
            <w:tcBorders>
              <w:top w:val="nil"/>
              <w:left w:val="nil"/>
              <w:bottom w:val="single" w:sz="4" w:space="0" w:color="auto"/>
              <w:right w:val="single" w:sz="4" w:space="0" w:color="auto"/>
            </w:tcBorders>
            <w:noWrap/>
            <w:vAlign w:val="center"/>
            <w:hideMark/>
          </w:tcPr>
          <w:p w14:paraId="4A20346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4.724,76</w:t>
            </w:r>
          </w:p>
        </w:tc>
        <w:tc>
          <w:tcPr>
            <w:tcW w:w="333" w:type="pct"/>
            <w:tcBorders>
              <w:top w:val="nil"/>
              <w:left w:val="nil"/>
              <w:bottom w:val="single" w:sz="4" w:space="0" w:color="auto"/>
              <w:right w:val="single" w:sz="4" w:space="0" w:color="auto"/>
            </w:tcBorders>
            <w:noWrap/>
            <w:vAlign w:val="center"/>
            <w:hideMark/>
          </w:tcPr>
          <w:p w14:paraId="5086945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4.819,26</w:t>
            </w:r>
          </w:p>
        </w:tc>
        <w:tc>
          <w:tcPr>
            <w:tcW w:w="333" w:type="pct"/>
            <w:tcBorders>
              <w:top w:val="nil"/>
              <w:left w:val="nil"/>
              <w:bottom w:val="single" w:sz="4" w:space="0" w:color="auto"/>
              <w:right w:val="single" w:sz="4" w:space="0" w:color="auto"/>
            </w:tcBorders>
            <w:noWrap/>
            <w:vAlign w:val="center"/>
            <w:hideMark/>
          </w:tcPr>
          <w:p w14:paraId="55F536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4.915,64</w:t>
            </w:r>
          </w:p>
        </w:tc>
        <w:tc>
          <w:tcPr>
            <w:tcW w:w="298" w:type="pct"/>
            <w:tcBorders>
              <w:top w:val="nil"/>
              <w:left w:val="nil"/>
              <w:bottom w:val="nil"/>
              <w:right w:val="nil"/>
            </w:tcBorders>
            <w:noWrap/>
            <w:vAlign w:val="center"/>
            <w:hideMark/>
          </w:tcPr>
          <w:p w14:paraId="3B3C94DA"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E27400C"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2D0BF7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D4DE70F"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30A61872"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6AC281C6"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1E8BD19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III</w:t>
            </w:r>
          </w:p>
        </w:tc>
        <w:tc>
          <w:tcPr>
            <w:tcW w:w="333" w:type="pct"/>
            <w:tcBorders>
              <w:top w:val="nil"/>
              <w:left w:val="nil"/>
              <w:bottom w:val="single" w:sz="4" w:space="0" w:color="auto"/>
              <w:right w:val="single" w:sz="4" w:space="0" w:color="auto"/>
            </w:tcBorders>
            <w:noWrap/>
            <w:vAlign w:val="center"/>
            <w:hideMark/>
          </w:tcPr>
          <w:p w14:paraId="74F367B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4.277,69</w:t>
            </w:r>
          </w:p>
        </w:tc>
        <w:tc>
          <w:tcPr>
            <w:tcW w:w="333" w:type="pct"/>
            <w:tcBorders>
              <w:top w:val="nil"/>
              <w:left w:val="nil"/>
              <w:bottom w:val="single" w:sz="4" w:space="0" w:color="auto"/>
              <w:right w:val="single" w:sz="4" w:space="0" w:color="auto"/>
            </w:tcBorders>
            <w:noWrap/>
            <w:vAlign w:val="center"/>
            <w:hideMark/>
          </w:tcPr>
          <w:p w14:paraId="38DFA31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4.363,24</w:t>
            </w:r>
          </w:p>
        </w:tc>
        <w:tc>
          <w:tcPr>
            <w:tcW w:w="333" w:type="pct"/>
            <w:tcBorders>
              <w:top w:val="nil"/>
              <w:left w:val="nil"/>
              <w:bottom w:val="single" w:sz="4" w:space="0" w:color="auto"/>
              <w:right w:val="single" w:sz="4" w:space="0" w:color="auto"/>
            </w:tcBorders>
            <w:noWrap/>
            <w:vAlign w:val="center"/>
            <w:hideMark/>
          </w:tcPr>
          <w:p w14:paraId="7681674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4.450,51</w:t>
            </w:r>
          </w:p>
        </w:tc>
        <w:tc>
          <w:tcPr>
            <w:tcW w:w="333" w:type="pct"/>
            <w:tcBorders>
              <w:top w:val="nil"/>
              <w:left w:val="nil"/>
              <w:bottom w:val="single" w:sz="4" w:space="0" w:color="auto"/>
              <w:right w:val="single" w:sz="4" w:space="0" w:color="auto"/>
            </w:tcBorders>
            <w:noWrap/>
            <w:vAlign w:val="center"/>
            <w:hideMark/>
          </w:tcPr>
          <w:p w14:paraId="5D63DD2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4.539,52</w:t>
            </w:r>
          </w:p>
        </w:tc>
        <w:tc>
          <w:tcPr>
            <w:tcW w:w="333" w:type="pct"/>
            <w:tcBorders>
              <w:top w:val="nil"/>
              <w:left w:val="nil"/>
              <w:bottom w:val="single" w:sz="4" w:space="0" w:color="auto"/>
              <w:right w:val="single" w:sz="4" w:space="0" w:color="auto"/>
            </w:tcBorders>
            <w:noWrap/>
            <w:vAlign w:val="center"/>
            <w:hideMark/>
          </w:tcPr>
          <w:p w14:paraId="5B28947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4.630,31</w:t>
            </w:r>
          </w:p>
        </w:tc>
        <w:tc>
          <w:tcPr>
            <w:tcW w:w="333" w:type="pct"/>
            <w:tcBorders>
              <w:top w:val="nil"/>
              <w:left w:val="nil"/>
              <w:bottom w:val="single" w:sz="4" w:space="0" w:color="auto"/>
              <w:right w:val="single" w:sz="4" w:space="0" w:color="auto"/>
            </w:tcBorders>
            <w:noWrap/>
            <w:vAlign w:val="center"/>
            <w:hideMark/>
          </w:tcPr>
          <w:p w14:paraId="3ED4448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4.722,91</w:t>
            </w:r>
          </w:p>
        </w:tc>
        <w:tc>
          <w:tcPr>
            <w:tcW w:w="333" w:type="pct"/>
            <w:tcBorders>
              <w:top w:val="nil"/>
              <w:left w:val="nil"/>
              <w:bottom w:val="single" w:sz="4" w:space="0" w:color="auto"/>
              <w:right w:val="single" w:sz="4" w:space="0" w:color="auto"/>
            </w:tcBorders>
            <w:noWrap/>
            <w:vAlign w:val="center"/>
            <w:hideMark/>
          </w:tcPr>
          <w:p w14:paraId="70563B8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4.817,37</w:t>
            </w:r>
          </w:p>
        </w:tc>
        <w:tc>
          <w:tcPr>
            <w:tcW w:w="333" w:type="pct"/>
            <w:tcBorders>
              <w:top w:val="nil"/>
              <w:left w:val="nil"/>
              <w:bottom w:val="single" w:sz="4" w:space="0" w:color="auto"/>
              <w:right w:val="single" w:sz="4" w:space="0" w:color="auto"/>
            </w:tcBorders>
            <w:noWrap/>
            <w:vAlign w:val="center"/>
            <w:hideMark/>
          </w:tcPr>
          <w:p w14:paraId="373651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4.913,72</w:t>
            </w:r>
          </w:p>
        </w:tc>
        <w:tc>
          <w:tcPr>
            <w:tcW w:w="333" w:type="pct"/>
            <w:tcBorders>
              <w:top w:val="nil"/>
              <w:left w:val="nil"/>
              <w:bottom w:val="single" w:sz="4" w:space="0" w:color="auto"/>
              <w:right w:val="single" w:sz="4" w:space="0" w:color="auto"/>
            </w:tcBorders>
            <w:noWrap/>
            <w:vAlign w:val="center"/>
            <w:hideMark/>
          </w:tcPr>
          <w:p w14:paraId="39F0FD0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5.011,99</w:t>
            </w:r>
          </w:p>
        </w:tc>
        <w:tc>
          <w:tcPr>
            <w:tcW w:w="333" w:type="pct"/>
            <w:tcBorders>
              <w:top w:val="nil"/>
              <w:left w:val="nil"/>
              <w:bottom w:val="single" w:sz="4" w:space="0" w:color="auto"/>
              <w:right w:val="single" w:sz="4" w:space="0" w:color="auto"/>
            </w:tcBorders>
            <w:noWrap/>
            <w:vAlign w:val="center"/>
            <w:hideMark/>
          </w:tcPr>
          <w:p w14:paraId="6D280E3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5.112,23</w:t>
            </w:r>
          </w:p>
        </w:tc>
        <w:tc>
          <w:tcPr>
            <w:tcW w:w="298" w:type="pct"/>
            <w:tcBorders>
              <w:top w:val="nil"/>
              <w:left w:val="nil"/>
              <w:bottom w:val="nil"/>
              <w:right w:val="nil"/>
            </w:tcBorders>
            <w:noWrap/>
            <w:vAlign w:val="center"/>
            <w:hideMark/>
          </w:tcPr>
          <w:p w14:paraId="34B767C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B14C52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6DC9281"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6ED4C2F"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48908170"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0FBC5240"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42F96BD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IV</w:t>
            </w:r>
          </w:p>
        </w:tc>
        <w:tc>
          <w:tcPr>
            <w:tcW w:w="333" w:type="pct"/>
            <w:tcBorders>
              <w:top w:val="nil"/>
              <w:left w:val="nil"/>
              <w:bottom w:val="single" w:sz="4" w:space="0" w:color="auto"/>
              <w:right w:val="single" w:sz="4" w:space="0" w:color="auto"/>
            </w:tcBorders>
            <w:noWrap/>
            <w:vAlign w:val="center"/>
            <w:hideMark/>
          </w:tcPr>
          <w:p w14:paraId="75AAC19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4.448,79</w:t>
            </w:r>
          </w:p>
        </w:tc>
        <w:tc>
          <w:tcPr>
            <w:tcW w:w="333" w:type="pct"/>
            <w:tcBorders>
              <w:top w:val="nil"/>
              <w:left w:val="nil"/>
              <w:bottom w:val="single" w:sz="4" w:space="0" w:color="auto"/>
              <w:right w:val="single" w:sz="4" w:space="0" w:color="auto"/>
            </w:tcBorders>
            <w:noWrap/>
            <w:vAlign w:val="center"/>
            <w:hideMark/>
          </w:tcPr>
          <w:p w14:paraId="32D1975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4.537,76</w:t>
            </w:r>
          </w:p>
        </w:tc>
        <w:tc>
          <w:tcPr>
            <w:tcW w:w="333" w:type="pct"/>
            <w:tcBorders>
              <w:top w:val="nil"/>
              <w:left w:val="nil"/>
              <w:bottom w:val="single" w:sz="4" w:space="0" w:color="auto"/>
              <w:right w:val="single" w:sz="4" w:space="0" w:color="auto"/>
            </w:tcBorders>
            <w:noWrap/>
            <w:vAlign w:val="center"/>
            <w:hideMark/>
          </w:tcPr>
          <w:p w14:paraId="2DA6FA2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4.628,52</w:t>
            </w:r>
          </w:p>
        </w:tc>
        <w:tc>
          <w:tcPr>
            <w:tcW w:w="333" w:type="pct"/>
            <w:tcBorders>
              <w:top w:val="nil"/>
              <w:left w:val="nil"/>
              <w:bottom w:val="single" w:sz="4" w:space="0" w:color="auto"/>
              <w:right w:val="single" w:sz="4" w:space="0" w:color="auto"/>
            </w:tcBorders>
            <w:noWrap/>
            <w:vAlign w:val="center"/>
            <w:hideMark/>
          </w:tcPr>
          <w:p w14:paraId="79D6BFE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4.721,09</w:t>
            </w:r>
          </w:p>
        </w:tc>
        <w:tc>
          <w:tcPr>
            <w:tcW w:w="333" w:type="pct"/>
            <w:tcBorders>
              <w:top w:val="nil"/>
              <w:left w:val="nil"/>
              <w:bottom w:val="single" w:sz="4" w:space="0" w:color="auto"/>
              <w:right w:val="single" w:sz="4" w:space="0" w:color="auto"/>
            </w:tcBorders>
            <w:noWrap/>
            <w:vAlign w:val="center"/>
            <w:hideMark/>
          </w:tcPr>
          <w:p w14:paraId="3E8D84D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4.815,51</w:t>
            </w:r>
          </w:p>
        </w:tc>
        <w:tc>
          <w:tcPr>
            <w:tcW w:w="333" w:type="pct"/>
            <w:tcBorders>
              <w:top w:val="nil"/>
              <w:left w:val="nil"/>
              <w:bottom w:val="single" w:sz="4" w:space="0" w:color="auto"/>
              <w:right w:val="single" w:sz="4" w:space="0" w:color="auto"/>
            </w:tcBorders>
            <w:noWrap/>
            <w:vAlign w:val="center"/>
            <w:hideMark/>
          </w:tcPr>
          <w:p w14:paraId="562E30A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4.911,82</w:t>
            </w:r>
          </w:p>
        </w:tc>
        <w:tc>
          <w:tcPr>
            <w:tcW w:w="333" w:type="pct"/>
            <w:tcBorders>
              <w:top w:val="nil"/>
              <w:left w:val="nil"/>
              <w:bottom w:val="single" w:sz="4" w:space="0" w:color="auto"/>
              <w:right w:val="single" w:sz="4" w:space="0" w:color="auto"/>
            </w:tcBorders>
            <w:noWrap/>
            <w:vAlign w:val="center"/>
            <w:hideMark/>
          </w:tcPr>
          <w:p w14:paraId="450D5CD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5.010,06</w:t>
            </w:r>
          </w:p>
        </w:tc>
        <w:tc>
          <w:tcPr>
            <w:tcW w:w="333" w:type="pct"/>
            <w:tcBorders>
              <w:top w:val="nil"/>
              <w:left w:val="nil"/>
              <w:bottom w:val="single" w:sz="4" w:space="0" w:color="auto"/>
              <w:right w:val="single" w:sz="4" w:space="0" w:color="auto"/>
            </w:tcBorders>
            <w:noWrap/>
            <w:vAlign w:val="center"/>
            <w:hideMark/>
          </w:tcPr>
          <w:p w14:paraId="2CB0A79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5.110,26</w:t>
            </w:r>
          </w:p>
        </w:tc>
        <w:tc>
          <w:tcPr>
            <w:tcW w:w="333" w:type="pct"/>
            <w:tcBorders>
              <w:top w:val="nil"/>
              <w:left w:val="nil"/>
              <w:bottom w:val="single" w:sz="4" w:space="0" w:color="auto"/>
              <w:right w:val="single" w:sz="4" w:space="0" w:color="auto"/>
            </w:tcBorders>
            <w:noWrap/>
            <w:vAlign w:val="center"/>
            <w:hideMark/>
          </w:tcPr>
          <w:p w14:paraId="1018FCE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5.212,46</w:t>
            </w:r>
          </w:p>
        </w:tc>
        <w:tc>
          <w:tcPr>
            <w:tcW w:w="333" w:type="pct"/>
            <w:tcBorders>
              <w:top w:val="nil"/>
              <w:left w:val="nil"/>
              <w:bottom w:val="single" w:sz="4" w:space="0" w:color="auto"/>
              <w:right w:val="single" w:sz="4" w:space="0" w:color="auto"/>
            </w:tcBorders>
            <w:noWrap/>
            <w:vAlign w:val="center"/>
            <w:hideMark/>
          </w:tcPr>
          <w:p w14:paraId="29AB0F9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5.316,71</w:t>
            </w:r>
          </w:p>
        </w:tc>
        <w:tc>
          <w:tcPr>
            <w:tcW w:w="298" w:type="pct"/>
            <w:tcBorders>
              <w:top w:val="nil"/>
              <w:left w:val="nil"/>
              <w:bottom w:val="nil"/>
              <w:right w:val="nil"/>
            </w:tcBorders>
            <w:noWrap/>
            <w:vAlign w:val="center"/>
            <w:hideMark/>
          </w:tcPr>
          <w:p w14:paraId="228226B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61414EA"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B735E6C"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3FA5A89"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066FF2A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71BECEC1"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46AC1E77"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w:t>
            </w:r>
          </w:p>
        </w:tc>
        <w:tc>
          <w:tcPr>
            <w:tcW w:w="333" w:type="pct"/>
            <w:tcBorders>
              <w:top w:val="nil"/>
              <w:left w:val="nil"/>
              <w:bottom w:val="single" w:sz="4" w:space="0" w:color="auto"/>
              <w:right w:val="single" w:sz="4" w:space="0" w:color="auto"/>
            </w:tcBorders>
            <w:noWrap/>
            <w:vAlign w:val="center"/>
            <w:hideMark/>
          </w:tcPr>
          <w:p w14:paraId="5419A46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4.670,67</w:t>
            </w:r>
          </w:p>
        </w:tc>
        <w:tc>
          <w:tcPr>
            <w:tcW w:w="333" w:type="pct"/>
            <w:tcBorders>
              <w:top w:val="nil"/>
              <w:left w:val="nil"/>
              <w:bottom w:val="single" w:sz="4" w:space="0" w:color="auto"/>
              <w:right w:val="single" w:sz="4" w:space="0" w:color="auto"/>
            </w:tcBorders>
            <w:noWrap/>
            <w:vAlign w:val="center"/>
            <w:hideMark/>
          </w:tcPr>
          <w:p w14:paraId="76C5EAB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4.764,09</w:t>
            </w:r>
          </w:p>
        </w:tc>
        <w:tc>
          <w:tcPr>
            <w:tcW w:w="333" w:type="pct"/>
            <w:tcBorders>
              <w:top w:val="nil"/>
              <w:left w:val="nil"/>
              <w:bottom w:val="single" w:sz="4" w:space="0" w:color="auto"/>
              <w:right w:val="single" w:sz="4" w:space="0" w:color="auto"/>
            </w:tcBorders>
            <w:noWrap/>
            <w:vAlign w:val="center"/>
            <w:hideMark/>
          </w:tcPr>
          <w:p w14:paraId="21C9AD9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4.859,37</w:t>
            </w:r>
          </w:p>
        </w:tc>
        <w:tc>
          <w:tcPr>
            <w:tcW w:w="333" w:type="pct"/>
            <w:tcBorders>
              <w:top w:val="nil"/>
              <w:left w:val="nil"/>
              <w:bottom w:val="single" w:sz="4" w:space="0" w:color="auto"/>
              <w:right w:val="single" w:sz="4" w:space="0" w:color="auto"/>
            </w:tcBorders>
            <w:noWrap/>
            <w:vAlign w:val="center"/>
            <w:hideMark/>
          </w:tcPr>
          <w:p w14:paraId="51156EA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4.956,56</w:t>
            </w:r>
          </w:p>
        </w:tc>
        <w:tc>
          <w:tcPr>
            <w:tcW w:w="333" w:type="pct"/>
            <w:tcBorders>
              <w:top w:val="nil"/>
              <w:left w:val="nil"/>
              <w:bottom w:val="single" w:sz="4" w:space="0" w:color="auto"/>
              <w:right w:val="single" w:sz="4" w:space="0" w:color="auto"/>
            </w:tcBorders>
            <w:noWrap/>
            <w:vAlign w:val="center"/>
            <w:hideMark/>
          </w:tcPr>
          <w:p w14:paraId="3E4376C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5.055,69</w:t>
            </w:r>
          </w:p>
        </w:tc>
        <w:tc>
          <w:tcPr>
            <w:tcW w:w="333" w:type="pct"/>
            <w:tcBorders>
              <w:top w:val="nil"/>
              <w:left w:val="nil"/>
              <w:bottom w:val="single" w:sz="4" w:space="0" w:color="auto"/>
              <w:right w:val="single" w:sz="4" w:space="0" w:color="auto"/>
            </w:tcBorders>
            <w:noWrap/>
            <w:vAlign w:val="center"/>
            <w:hideMark/>
          </w:tcPr>
          <w:p w14:paraId="3D3096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5.156,80</w:t>
            </w:r>
          </w:p>
        </w:tc>
        <w:tc>
          <w:tcPr>
            <w:tcW w:w="333" w:type="pct"/>
            <w:tcBorders>
              <w:top w:val="nil"/>
              <w:left w:val="nil"/>
              <w:bottom w:val="single" w:sz="4" w:space="0" w:color="auto"/>
              <w:right w:val="single" w:sz="4" w:space="0" w:color="auto"/>
            </w:tcBorders>
            <w:noWrap/>
            <w:vAlign w:val="center"/>
            <w:hideMark/>
          </w:tcPr>
          <w:p w14:paraId="0C01B71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5.259,94</w:t>
            </w:r>
          </w:p>
        </w:tc>
        <w:tc>
          <w:tcPr>
            <w:tcW w:w="333" w:type="pct"/>
            <w:tcBorders>
              <w:top w:val="nil"/>
              <w:left w:val="nil"/>
              <w:bottom w:val="single" w:sz="4" w:space="0" w:color="auto"/>
              <w:right w:val="single" w:sz="4" w:space="0" w:color="auto"/>
            </w:tcBorders>
            <w:noWrap/>
            <w:vAlign w:val="center"/>
            <w:hideMark/>
          </w:tcPr>
          <w:p w14:paraId="38D91DD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5.365,14</w:t>
            </w:r>
          </w:p>
        </w:tc>
        <w:tc>
          <w:tcPr>
            <w:tcW w:w="333" w:type="pct"/>
            <w:tcBorders>
              <w:top w:val="nil"/>
              <w:left w:val="nil"/>
              <w:bottom w:val="single" w:sz="4" w:space="0" w:color="auto"/>
              <w:right w:val="single" w:sz="4" w:space="0" w:color="auto"/>
            </w:tcBorders>
            <w:noWrap/>
            <w:vAlign w:val="center"/>
            <w:hideMark/>
          </w:tcPr>
          <w:p w14:paraId="7C5B3F1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5.472,44</w:t>
            </w:r>
          </w:p>
        </w:tc>
        <w:tc>
          <w:tcPr>
            <w:tcW w:w="333" w:type="pct"/>
            <w:tcBorders>
              <w:top w:val="nil"/>
              <w:left w:val="nil"/>
              <w:bottom w:val="single" w:sz="4" w:space="0" w:color="auto"/>
              <w:right w:val="single" w:sz="4" w:space="0" w:color="auto"/>
            </w:tcBorders>
            <w:noWrap/>
            <w:vAlign w:val="center"/>
            <w:hideMark/>
          </w:tcPr>
          <w:p w14:paraId="53910C3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5.581,89</w:t>
            </w:r>
          </w:p>
        </w:tc>
        <w:tc>
          <w:tcPr>
            <w:tcW w:w="298" w:type="pct"/>
            <w:tcBorders>
              <w:top w:val="nil"/>
              <w:left w:val="nil"/>
              <w:bottom w:val="nil"/>
              <w:right w:val="nil"/>
            </w:tcBorders>
            <w:noWrap/>
            <w:vAlign w:val="center"/>
            <w:hideMark/>
          </w:tcPr>
          <w:p w14:paraId="7E8F256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49A9E7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4ABDD7A1"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0060F41"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338433AA"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3E5D4959"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400EC5B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w:t>
            </w:r>
          </w:p>
        </w:tc>
        <w:tc>
          <w:tcPr>
            <w:tcW w:w="333" w:type="pct"/>
            <w:tcBorders>
              <w:top w:val="nil"/>
              <w:left w:val="nil"/>
              <w:bottom w:val="single" w:sz="4" w:space="0" w:color="auto"/>
              <w:right w:val="single" w:sz="4" w:space="0" w:color="auto"/>
            </w:tcBorders>
            <w:noWrap/>
            <w:vAlign w:val="center"/>
            <w:hideMark/>
          </w:tcPr>
          <w:p w14:paraId="11C2C94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5.007,66</w:t>
            </w:r>
          </w:p>
        </w:tc>
        <w:tc>
          <w:tcPr>
            <w:tcW w:w="333" w:type="pct"/>
            <w:tcBorders>
              <w:top w:val="nil"/>
              <w:left w:val="nil"/>
              <w:bottom w:val="single" w:sz="4" w:space="0" w:color="auto"/>
              <w:right w:val="single" w:sz="4" w:space="0" w:color="auto"/>
            </w:tcBorders>
            <w:noWrap/>
            <w:vAlign w:val="center"/>
            <w:hideMark/>
          </w:tcPr>
          <w:p w14:paraId="78B0888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5.107,81</w:t>
            </w:r>
          </w:p>
        </w:tc>
        <w:tc>
          <w:tcPr>
            <w:tcW w:w="333" w:type="pct"/>
            <w:tcBorders>
              <w:top w:val="nil"/>
              <w:left w:val="nil"/>
              <w:bottom w:val="single" w:sz="4" w:space="0" w:color="auto"/>
              <w:right w:val="single" w:sz="4" w:space="0" w:color="auto"/>
            </w:tcBorders>
            <w:noWrap/>
            <w:vAlign w:val="center"/>
            <w:hideMark/>
          </w:tcPr>
          <w:p w14:paraId="2773684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5.209,97</w:t>
            </w:r>
          </w:p>
        </w:tc>
        <w:tc>
          <w:tcPr>
            <w:tcW w:w="333" w:type="pct"/>
            <w:tcBorders>
              <w:top w:val="nil"/>
              <w:left w:val="nil"/>
              <w:bottom w:val="single" w:sz="4" w:space="0" w:color="auto"/>
              <w:right w:val="single" w:sz="4" w:space="0" w:color="auto"/>
            </w:tcBorders>
            <w:noWrap/>
            <w:vAlign w:val="center"/>
            <w:hideMark/>
          </w:tcPr>
          <w:p w14:paraId="1175658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5.314,17</w:t>
            </w:r>
          </w:p>
        </w:tc>
        <w:tc>
          <w:tcPr>
            <w:tcW w:w="333" w:type="pct"/>
            <w:tcBorders>
              <w:top w:val="nil"/>
              <w:left w:val="nil"/>
              <w:bottom w:val="single" w:sz="4" w:space="0" w:color="auto"/>
              <w:right w:val="single" w:sz="4" w:space="0" w:color="auto"/>
            </w:tcBorders>
            <w:noWrap/>
            <w:vAlign w:val="center"/>
            <w:hideMark/>
          </w:tcPr>
          <w:p w14:paraId="5FC3F8A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5.420,45</w:t>
            </w:r>
          </w:p>
        </w:tc>
        <w:tc>
          <w:tcPr>
            <w:tcW w:w="333" w:type="pct"/>
            <w:tcBorders>
              <w:top w:val="nil"/>
              <w:left w:val="nil"/>
              <w:bottom w:val="single" w:sz="4" w:space="0" w:color="auto"/>
              <w:right w:val="single" w:sz="4" w:space="0" w:color="auto"/>
            </w:tcBorders>
            <w:noWrap/>
            <w:vAlign w:val="center"/>
            <w:hideMark/>
          </w:tcPr>
          <w:p w14:paraId="7C2702F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5.528,86</w:t>
            </w:r>
          </w:p>
        </w:tc>
        <w:tc>
          <w:tcPr>
            <w:tcW w:w="333" w:type="pct"/>
            <w:tcBorders>
              <w:top w:val="nil"/>
              <w:left w:val="nil"/>
              <w:bottom w:val="single" w:sz="4" w:space="0" w:color="auto"/>
              <w:right w:val="single" w:sz="4" w:space="0" w:color="auto"/>
            </w:tcBorders>
            <w:noWrap/>
            <w:vAlign w:val="center"/>
            <w:hideMark/>
          </w:tcPr>
          <w:p w14:paraId="7FAAD2C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5.639,44</w:t>
            </w:r>
          </w:p>
        </w:tc>
        <w:tc>
          <w:tcPr>
            <w:tcW w:w="333" w:type="pct"/>
            <w:tcBorders>
              <w:top w:val="nil"/>
              <w:left w:val="nil"/>
              <w:bottom w:val="single" w:sz="4" w:space="0" w:color="auto"/>
              <w:right w:val="single" w:sz="4" w:space="0" w:color="auto"/>
            </w:tcBorders>
            <w:noWrap/>
            <w:vAlign w:val="center"/>
            <w:hideMark/>
          </w:tcPr>
          <w:p w14:paraId="57658D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5.752,22</w:t>
            </w:r>
          </w:p>
        </w:tc>
        <w:tc>
          <w:tcPr>
            <w:tcW w:w="333" w:type="pct"/>
            <w:tcBorders>
              <w:top w:val="nil"/>
              <w:left w:val="nil"/>
              <w:bottom w:val="single" w:sz="4" w:space="0" w:color="auto"/>
              <w:right w:val="single" w:sz="4" w:space="0" w:color="auto"/>
            </w:tcBorders>
            <w:noWrap/>
            <w:vAlign w:val="center"/>
            <w:hideMark/>
          </w:tcPr>
          <w:p w14:paraId="6DFD425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5.867,27</w:t>
            </w:r>
          </w:p>
        </w:tc>
        <w:tc>
          <w:tcPr>
            <w:tcW w:w="333" w:type="pct"/>
            <w:tcBorders>
              <w:top w:val="nil"/>
              <w:left w:val="nil"/>
              <w:bottom w:val="single" w:sz="4" w:space="0" w:color="auto"/>
              <w:right w:val="single" w:sz="4" w:space="0" w:color="auto"/>
            </w:tcBorders>
            <w:noWrap/>
            <w:vAlign w:val="center"/>
            <w:hideMark/>
          </w:tcPr>
          <w:p w14:paraId="27E6FA2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5.984,61</w:t>
            </w:r>
          </w:p>
        </w:tc>
        <w:tc>
          <w:tcPr>
            <w:tcW w:w="298" w:type="pct"/>
            <w:tcBorders>
              <w:top w:val="nil"/>
              <w:left w:val="nil"/>
              <w:bottom w:val="nil"/>
              <w:right w:val="nil"/>
            </w:tcBorders>
            <w:noWrap/>
            <w:vAlign w:val="center"/>
            <w:hideMark/>
          </w:tcPr>
          <w:p w14:paraId="63171EB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901C140"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235F704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F62CD80"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2C727773"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2808DB33"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1BD3BB9E"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VII</w:t>
            </w:r>
          </w:p>
        </w:tc>
        <w:tc>
          <w:tcPr>
            <w:tcW w:w="333" w:type="pct"/>
            <w:tcBorders>
              <w:top w:val="nil"/>
              <w:left w:val="nil"/>
              <w:bottom w:val="single" w:sz="4" w:space="0" w:color="auto"/>
              <w:right w:val="single" w:sz="4" w:space="0" w:color="auto"/>
            </w:tcBorders>
            <w:noWrap/>
            <w:vAlign w:val="center"/>
            <w:hideMark/>
          </w:tcPr>
          <w:p w14:paraId="24D15F8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5.583,44</w:t>
            </w:r>
          </w:p>
        </w:tc>
        <w:tc>
          <w:tcPr>
            <w:tcW w:w="333" w:type="pct"/>
            <w:tcBorders>
              <w:top w:val="nil"/>
              <w:left w:val="nil"/>
              <w:bottom w:val="single" w:sz="4" w:space="0" w:color="auto"/>
              <w:right w:val="single" w:sz="4" w:space="0" w:color="auto"/>
            </w:tcBorders>
            <w:noWrap/>
            <w:vAlign w:val="center"/>
            <w:hideMark/>
          </w:tcPr>
          <w:p w14:paraId="0F4ADB0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5.695,11</w:t>
            </w:r>
          </w:p>
        </w:tc>
        <w:tc>
          <w:tcPr>
            <w:tcW w:w="333" w:type="pct"/>
            <w:tcBorders>
              <w:top w:val="nil"/>
              <w:left w:val="nil"/>
              <w:bottom w:val="single" w:sz="4" w:space="0" w:color="auto"/>
              <w:right w:val="single" w:sz="4" w:space="0" w:color="auto"/>
            </w:tcBorders>
            <w:noWrap/>
            <w:vAlign w:val="center"/>
            <w:hideMark/>
          </w:tcPr>
          <w:p w14:paraId="45C116E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5.809,01</w:t>
            </w:r>
          </w:p>
        </w:tc>
        <w:tc>
          <w:tcPr>
            <w:tcW w:w="333" w:type="pct"/>
            <w:tcBorders>
              <w:top w:val="nil"/>
              <w:left w:val="nil"/>
              <w:bottom w:val="single" w:sz="4" w:space="0" w:color="auto"/>
              <w:right w:val="single" w:sz="4" w:space="0" w:color="auto"/>
            </w:tcBorders>
            <w:noWrap/>
            <w:vAlign w:val="center"/>
            <w:hideMark/>
          </w:tcPr>
          <w:p w14:paraId="1B98455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5.925,19</w:t>
            </w:r>
          </w:p>
        </w:tc>
        <w:tc>
          <w:tcPr>
            <w:tcW w:w="333" w:type="pct"/>
            <w:tcBorders>
              <w:top w:val="nil"/>
              <w:left w:val="nil"/>
              <w:bottom w:val="single" w:sz="4" w:space="0" w:color="auto"/>
              <w:right w:val="single" w:sz="4" w:space="0" w:color="auto"/>
            </w:tcBorders>
            <w:noWrap/>
            <w:vAlign w:val="center"/>
            <w:hideMark/>
          </w:tcPr>
          <w:p w14:paraId="3BA978B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6.043,70</w:t>
            </w:r>
          </w:p>
        </w:tc>
        <w:tc>
          <w:tcPr>
            <w:tcW w:w="333" w:type="pct"/>
            <w:tcBorders>
              <w:top w:val="nil"/>
              <w:left w:val="nil"/>
              <w:bottom w:val="single" w:sz="4" w:space="0" w:color="auto"/>
              <w:right w:val="single" w:sz="4" w:space="0" w:color="auto"/>
            </w:tcBorders>
            <w:noWrap/>
            <w:vAlign w:val="center"/>
            <w:hideMark/>
          </w:tcPr>
          <w:p w14:paraId="6F8806D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6.164,57</w:t>
            </w:r>
          </w:p>
        </w:tc>
        <w:tc>
          <w:tcPr>
            <w:tcW w:w="333" w:type="pct"/>
            <w:tcBorders>
              <w:top w:val="nil"/>
              <w:left w:val="nil"/>
              <w:bottom w:val="single" w:sz="4" w:space="0" w:color="auto"/>
              <w:right w:val="single" w:sz="4" w:space="0" w:color="auto"/>
            </w:tcBorders>
            <w:noWrap/>
            <w:vAlign w:val="center"/>
            <w:hideMark/>
          </w:tcPr>
          <w:p w14:paraId="507AB56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6.287,86</w:t>
            </w:r>
          </w:p>
        </w:tc>
        <w:tc>
          <w:tcPr>
            <w:tcW w:w="333" w:type="pct"/>
            <w:tcBorders>
              <w:top w:val="nil"/>
              <w:left w:val="nil"/>
              <w:bottom w:val="single" w:sz="4" w:space="0" w:color="auto"/>
              <w:right w:val="single" w:sz="4" w:space="0" w:color="auto"/>
            </w:tcBorders>
            <w:noWrap/>
            <w:vAlign w:val="center"/>
            <w:hideMark/>
          </w:tcPr>
          <w:p w14:paraId="0E8E07D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6.413,62</w:t>
            </w:r>
          </w:p>
        </w:tc>
        <w:tc>
          <w:tcPr>
            <w:tcW w:w="333" w:type="pct"/>
            <w:tcBorders>
              <w:top w:val="nil"/>
              <w:left w:val="nil"/>
              <w:bottom w:val="single" w:sz="4" w:space="0" w:color="auto"/>
              <w:right w:val="single" w:sz="4" w:space="0" w:color="auto"/>
            </w:tcBorders>
            <w:noWrap/>
            <w:vAlign w:val="center"/>
            <w:hideMark/>
          </w:tcPr>
          <w:p w14:paraId="79D05BC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6.541,89</w:t>
            </w:r>
          </w:p>
        </w:tc>
        <w:tc>
          <w:tcPr>
            <w:tcW w:w="333" w:type="pct"/>
            <w:tcBorders>
              <w:top w:val="nil"/>
              <w:left w:val="nil"/>
              <w:bottom w:val="single" w:sz="4" w:space="0" w:color="auto"/>
              <w:right w:val="single" w:sz="4" w:space="0" w:color="auto"/>
            </w:tcBorders>
            <w:noWrap/>
            <w:vAlign w:val="center"/>
            <w:hideMark/>
          </w:tcPr>
          <w:p w14:paraId="495E183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6.672,73</w:t>
            </w:r>
          </w:p>
        </w:tc>
        <w:tc>
          <w:tcPr>
            <w:tcW w:w="298" w:type="pct"/>
            <w:tcBorders>
              <w:top w:val="nil"/>
              <w:left w:val="nil"/>
              <w:bottom w:val="nil"/>
              <w:right w:val="nil"/>
            </w:tcBorders>
            <w:noWrap/>
            <w:vAlign w:val="center"/>
            <w:hideMark/>
          </w:tcPr>
          <w:p w14:paraId="39D2F87A"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D9330A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42BDF8FE"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D05F408"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386F7C8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7C4BDA6C"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76CE080B"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VIII</w:t>
            </w:r>
          </w:p>
        </w:tc>
        <w:tc>
          <w:tcPr>
            <w:tcW w:w="333" w:type="pct"/>
            <w:tcBorders>
              <w:top w:val="nil"/>
              <w:left w:val="nil"/>
              <w:bottom w:val="single" w:sz="4" w:space="0" w:color="auto"/>
              <w:right w:val="single" w:sz="4" w:space="0" w:color="auto"/>
            </w:tcBorders>
            <w:noWrap/>
            <w:vAlign w:val="center"/>
            <w:hideMark/>
          </w:tcPr>
          <w:p w14:paraId="59178A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6.225,69</w:t>
            </w:r>
          </w:p>
        </w:tc>
        <w:tc>
          <w:tcPr>
            <w:tcW w:w="333" w:type="pct"/>
            <w:tcBorders>
              <w:top w:val="nil"/>
              <w:left w:val="nil"/>
              <w:bottom w:val="single" w:sz="4" w:space="0" w:color="auto"/>
              <w:right w:val="single" w:sz="4" w:space="0" w:color="auto"/>
            </w:tcBorders>
            <w:noWrap/>
            <w:vAlign w:val="center"/>
            <w:hideMark/>
          </w:tcPr>
          <w:p w14:paraId="7716138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6.350,21</w:t>
            </w:r>
          </w:p>
        </w:tc>
        <w:tc>
          <w:tcPr>
            <w:tcW w:w="333" w:type="pct"/>
            <w:tcBorders>
              <w:top w:val="nil"/>
              <w:left w:val="nil"/>
              <w:bottom w:val="single" w:sz="4" w:space="0" w:color="auto"/>
              <w:right w:val="single" w:sz="4" w:space="0" w:color="auto"/>
            </w:tcBorders>
            <w:noWrap/>
            <w:vAlign w:val="center"/>
            <w:hideMark/>
          </w:tcPr>
          <w:p w14:paraId="24F78FE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6.477,21</w:t>
            </w:r>
          </w:p>
        </w:tc>
        <w:tc>
          <w:tcPr>
            <w:tcW w:w="333" w:type="pct"/>
            <w:tcBorders>
              <w:top w:val="nil"/>
              <w:left w:val="nil"/>
              <w:bottom w:val="single" w:sz="4" w:space="0" w:color="auto"/>
              <w:right w:val="single" w:sz="4" w:space="0" w:color="auto"/>
            </w:tcBorders>
            <w:noWrap/>
            <w:vAlign w:val="center"/>
            <w:hideMark/>
          </w:tcPr>
          <w:p w14:paraId="4858B94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6.606,76</w:t>
            </w:r>
          </w:p>
        </w:tc>
        <w:tc>
          <w:tcPr>
            <w:tcW w:w="333" w:type="pct"/>
            <w:tcBorders>
              <w:top w:val="nil"/>
              <w:left w:val="nil"/>
              <w:bottom w:val="single" w:sz="4" w:space="0" w:color="auto"/>
              <w:right w:val="single" w:sz="4" w:space="0" w:color="auto"/>
            </w:tcBorders>
            <w:noWrap/>
            <w:vAlign w:val="center"/>
            <w:hideMark/>
          </w:tcPr>
          <w:p w14:paraId="0EC8DE9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6.738,89</w:t>
            </w:r>
          </w:p>
        </w:tc>
        <w:tc>
          <w:tcPr>
            <w:tcW w:w="333" w:type="pct"/>
            <w:tcBorders>
              <w:top w:val="nil"/>
              <w:left w:val="nil"/>
              <w:bottom w:val="single" w:sz="4" w:space="0" w:color="auto"/>
              <w:right w:val="single" w:sz="4" w:space="0" w:color="auto"/>
            </w:tcBorders>
            <w:noWrap/>
            <w:vAlign w:val="center"/>
            <w:hideMark/>
          </w:tcPr>
          <w:p w14:paraId="4B11169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6.873,67</w:t>
            </w:r>
          </w:p>
        </w:tc>
        <w:tc>
          <w:tcPr>
            <w:tcW w:w="333" w:type="pct"/>
            <w:tcBorders>
              <w:top w:val="nil"/>
              <w:left w:val="nil"/>
              <w:bottom w:val="single" w:sz="4" w:space="0" w:color="auto"/>
              <w:right w:val="single" w:sz="4" w:space="0" w:color="auto"/>
            </w:tcBorders>
            <w:noWrap/>
            <w:vAlign w:val="center"/>
            <w:hideMark/>
          </w:tcPr>
          <w:p w14:paraId="699D35E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7.011,14</w:t>
            </w:r>
          </w:p>
        </w:tc>
        <w:tc>
          <w:tcPr>
            <w:tcW w:w="333" w:type="pct"/>
            <w:tcBorders>
              <w:top w:val="nil"/>
              <w:left w:val="nil"/>
              <w:bottom w:val="single" w:sz="4" w:space="0" w:color="auto"/>
              <w:right w:val="single" w:sz="4" w:space="0" w:color="auto"/>
            </w:tcBorders>
            <w:noWrap/>
            <w:vAlign w:val="center"/>
            <w:hideMark/>
          </w:tcPr>
          <w:p w14:paraId="4F292FC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7.151,36</w:t>
            </w:r>
          </w:p>
        </w:tc>
        <w:tc>
          <w:tcPr>
            <w:tcW w:w="333" w:type="pct"/>
            <w:tcBorders>
              <w:top w:val="nil"/>
              <w:left w:val="nil"/>
              <w:bottom w:val="single" w:sz="4" w:space="0" w:color="auto"/>
              <w:right w:val="single" w:sz="4" w:space="0" w:color="auto"/>
            </w:tcBorders>
            <w:noWrap/>
            <w:vAlign w:val="center"/>
            <w:hideMark/>
          </w:tcPr>
          <w:p w14:paraId="7A1B288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7.294,39</w:t>
            </w:r>
          </w:p>
        </w:tc>
        <w:tc>
          <w:tcPr>
            <w:tcW w:w="333" w:type="pct"/>
            <w:tcBorders>
              <w:top w:val="nil"/>
              <w:left w:val="nil"/>
              <w:bottom w:val="single" w:sz="4" w:space="0" w:color="auto"/>
              <w:right w:val="single" w:sz="4" w:space="0" w:color="auto"/>
            </w:tcBorders>
            <w:noWrap/>
            <w:vAlign w:val="center"/>
            <w:hideMark/>
          </w:tcPr>
          <w:p w14:paraId="7EEFB70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7.440,28</w:t>
            </w:r>
          </w:p>
        </w:tc>
        <w:tc>
          <w:tcPr>
            <w:tcW w:w="298" w:type="pct"/>
            <w:tcBorders>
              <w:top w:val="nil"/>
              <w:left w:val="nil"/>
              <w:bottom w:val="nil"/>
              <w:right w:val="nil"/>
            </w:tcBorders>
            <w:noWrap/>
            <w:vAlign w:val="center"/>
            <w:hideMark/>
          </w:tcPr>
          <w:p w14:paraId="4D4EB4CE"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F7B3480"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49A0166"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33452EF"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395E9376"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7AD2CDA4"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05076929"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IX</w:t>
            </w:r>
          </w:p>
        </w:tc>
        <w:tc>
          <w:tcPr>
            <w:tcW w:w="333" w:type="pct"/>
            <w:tcBorders>
              <w:top w:val="nil"/>
              <w:left w:val="nil"/>
              <w:bottom w:val="single" w:sz="4" w:space="0" w:color="auto"/>
              <w:right w:val="single" w:sz="4" w:space="0" w:color="auto"/>
            </w:tcBorders>
            <w:noWrap/>
            <w:vAlign w:val="center"/>
            <w:hideMark/>
          </w:tcPr>
          <w:p w14:paraId="0859EA3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6.941,68</w:t>
            </w:r>
          </w:p>
        </w:tc>
        <w:tc>
          <w:tcPr>
            <w:tcW w:w="333" w:type="pct"/>
            <w:tcBorders>
              <w:top w:val="nil"/>
              <w:left w:val="nil"/>
              <w:bottom w:val="single" w:sz="4" w:space="0" w:color="auto"/>
              <w:right w:val="single" w:sz="4" w:space="0" w:color="auto"/>
            </w:tcBorders>
            <w:noWrap/>
            <w:vAlign w:val="center"/>
            <w:hideMark/>
          </w:tcPr>
          <w:p w14:paraId="7C7A184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7.080,51</w:t>
            </w:r>
          </w:p>
        </w:tc>
        <w:tc>
          <w:tcPr>
            <w:tcW w:w="333" w:type="pct"/>
            <w:tcBorders>
              <w:top w:val="nil"/>
              <w:left w:val="nil"/>
              <w:bottom w:val="single" w:sz="4" w:space="0" w:color="auto"/>
              <w:right w:val="single" w:sz="4" w:space="0" w:color="auto"/>
            </w:tcBorders>
            <w:noWrap/>
            <w:vAlign w:val="center"/>
            <w:hideMark/>
          </w:tcPr>
          <w:p w14:paraId="7302BB7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7.222,12</w:t>
            </w:r>
          </w:p>
        </w:tc>
        <w:tc>
          <w:tcPr>
            <w:tcW w:w="333" w:type="pct"/>
            <w:tcBorders>
              <w:top w:val="nil"/>
              <w:left w:val="nil"/>
              <w:bottom w:val="single" w:sz="4" w:space="0" w:color="auto"/>
              <w:right w:val="single" w:sz="4" w:space="0" w:color="auto"/>
            </w:tcBorders>
            <w:noWrap/>
            <w:vAlign w:val="center"/>
            <w:hideMark/>
          </w:tcPr>
          <w:p w14:paraId="4ADE329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7.366,56</w:t>
            </w:r>
          </w:p>
        </w:tc>
        <w:tc>
          <w:tcPr>
            <w:tcW w:w="333" w:type="pct"/>
            <w:tcBorders>
              <w:top w:val="nil"/>
              <w:left w:val="nil"/>
              <w:bottom w:val="single" w:sz="4" w:space="0" w:color="auto"/>
              <w:right w:val="single" w:sz="4" w:space="0" w:color="auto"/>
            </w:tcBorders>
            <w:noWrap/>
            <w:vAlign w:val="center"/>
            <w:hideMark/>
          </w:tcPr>
          <w:p w14:paraId="4948E3B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7.513,89</w:t>
            </w:r>
          </w:p>
        </w:tc>
        <w:tc>
          <w:tcPr>
            <w:tcW w:w="333" w:type="pct"/>
            <w:tcBorders>
              <w:top w:val="nil"/>
              <w:left w:val="nil"/>
              <w:bottom w:val="single" w:sz="4" w:space="0" w:color="auto"/>
              <w:right w:val="single" w:sz="4" w:space="0" w:color="auto"/>
            </w:tcBorders>
            <w:noWrap/>
            <w:vAlign w:val="center"/>
            <w:hideMark/>
          </w:tcPr>
          <w:p w14:paraId="0C55ABA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7.664,17</w:t>
            </w:r>
          </w:p>
        </w:tc>
        <w:tc>
          <w:tcPr>
            <w:tcW w:w="333" w:type="pct"/>
            <w:tcBorders>
              <w:top w:val="nil"/>
              <w:left w:val="nil"/>
              <w:bottom w:val="single" w:sz="4" w:space="0" w:color="auto"/>
              <w:right w:val="single" w:sz="4" w:space="0" w:color="auto"/>
            </w:tcBorders>
            <w:noWrap/>
            <w:vAlign w:val="center"/>
            <w:hideMark/>
          </w:tcPr>
          <w:p w14:paraId="4DA7891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7.817,46</w:t>
            </w:r>
          </w:p>
        </w:tc>
        <w:tc>
          <w:tcPr>
            <w:tcW w:w="333" w:type="pct"/>
            <w:tcBorders>
              <w:top w:val="nil"/>
              <w:left w:val="nil"/>
              <w:bottom w:val="single" w:sz="4" w:space="0" w:color="auto"/>
              <w:right w:val="single" w:sz="4" w:space="0" w:color="auto"/>
            </w:tcBorders>
            <w:noWrap/>
            <w:vAlign w:val="center"/>
            <w:hideMark/>
          </w:tcPr>
          <w:p w14:paraId="2F42827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7.973,81</w:t>
            </w:r>
          </w:p>
        </w:tc>
        <w:tc>
          <w:tcPr>
            <w:tcW w:w="333" w:type="pct"/>
            <w:tcBorders>
              <w:top w:val="nil"/>
              <w:left w:val="nil"/>
              <w:bottom w:val="single" w:sz="4" w:space="0" w:color="auto"/>
              <w:right w:val="single" w:sz="4" w:space="0" w:color="auto"/>
            </w:tcBorders>
            <w:noWrap/>
            <w:vAlign w:val="center"/>
            <w:hideMark/>
          </w:tcPr>
          <w:p w14:paraId="2593933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8.133,28</w:t>
            </w:r>
          </w:p>
        </w:tc>
        <w:tc>
          <w:tcPr>
            <w:tcW w:w="333" w:type="pct"/>
            <w:tcBorders>
              <w:top w:val="nil"/>
              <w:left w:val="nil"/>
              <w:bottom w:val="single" w:sz="4" w:space="0" w:color="auto"/>
              <w:right w:val="single" w:sz="4" w:space="0" w:color="auto"/>
            </w:tcBorders>
            <w:noWrap/>
            <w:vAlign w:val="center"/>
            <w:hideMark/>
          </w:tcPr>
          <w:p w14:paraId="2982FD6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8.295,95</w:t>
            </w:r>
          </w:p>
        </w:tc>
        <w:tc>
          <w:tcPr>
            <w:tcW w:w="298" w:type="pct"/>
            <w:tcBorders>
              <w:top w:val="nil"/>
              <w:left w:val="nil"/>
              <w:bottom w:val="nil"/>
              <w:right w:val="nil"/>
            </w:tcBorders>
            <w:noWrap/>
            <w:vAlign w:val="center"/>
            <w:hideMark/>
          </w:tcPr>
          <w:p w14:paraId="2140CF4F"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4E5DD09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017B787"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28E86FE4"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781939FE"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3BFBE030"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0427FCE6"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w:t>
            </w:r>
          </w:p>
        </w:tc>
        <w:tc>
          <w:tcPr>
            <w:tcW w:w="333" w:type="pct"/>
            <w:tcBorders>
              <w:top w:val="nil"/>
              <w:left w:val="nil"/>
              <w:bottom w:val="single" w:sz="4" w:space="0" w:color="auto"/>
              <w:right w:val="single" w:sz="4" w:space="0" w:color="auto"/>
            </w:tcBorders>
            <w:noWrap/>
            <w:vAlign w:val="center"/>
            <w:hideMark/>
          </w:tcPr>
          <w:p w14:paraId="0D1DC1D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7.739,73</w:t>
            </w:r>
          </w:p>
        </w:tc>
        <w:tc>
          <w:tcPr>
            <w:tcW w:w="333" w:type="pct"/>
            <w:tcBorders>
              <w:top w:val="nil"/>
              <w:left w:val="nil"/>
              <w:bottom w:val="single" w:sz="4" w:space="0" w:color="auto"/>
              <w:right w:val="single" w:sz="4" w:space="0" w:color="auto"/>
            </w:tcBorders>
            <w:noWrap/>
            <w:vAlign w:val="center"/>
            <w:hideMark/>
          </w:tcPr>
          <w:p w14:paraId="49A16CF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7.894,52</w:t>
            </w:r>
          </w:p>
        </w:tc>
        <w:tc>
          <w:tcPr>
            <w:tcW w:w="333" w:type="pct"/>
            <w:tcBorders>
              <w:top w:val="nil"/>
              <w:left w:val="nil"/>
              <w:bottom w:val="single" w:sz="4" w:space="0" w:color="auto"/>
              <w:right w:val="single" w:sz="4" w:space="0" w:color="auto"/>
            </w:tcBorders>
            <w:noWrap/>
            <w:vAlign w:val="center"/>
            <w:hideMark/>
          </w:tcPr>
          <w:p w14:paraId="50DDBA6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8.052,42</w:t>
            </w:r>
          </w:p>
        </w:tc>
        <w:tc>
          <w:tcPr>
            <w:tcW w:w="333" w:type="pct"/>
            <w:tcBorders>
              <w:top w:val="nil"/>
              <w:left w:val="nil"/>
              <w:bottom w:val="single" w:sz="4" w:space="0" w:color="auto"/>
              <w:right w:val="single" w:sz="4" w:space="0" w:color="auto"/>
            </w:tcBorders>
            <w:noWrap/>
            <w:vAlign w:val="center"/>
            <w:hideMark/>
          </w:tcPr>
          <w:p w14:paraId="65452BF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8.213,46</w:t>
            </w:r>
          </w:p>
        </w:tc>
        <w:tc>
          <w:tcPr>
            <w:tcW w:w="333" w:type="pct"/>
            <w:tcBorders>
              <w:top w:val="nil"/>
              <w:left w:val="nil"/>
              <w:bottom w:val="single" w:sz="4" w:space="0" w:color="auto"/>
              <w:right w:val="single" w:sz="4" w:space="0" w:color="auto"/>
            </w:tcBorders>
            <w:noWrap/>
            <w:vAlign w:val="center"/>
            <w:hideMark/>
          </w:tcPr>
          <w:p w14:paraId="29B4195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8.377,73</w:t>
            </w:r>
          </w:p>
        </w:tc>
        <w:tc>
          <w:tcPr>
            <w:tcW w:w="333" w:type="pct"/>
            <w:tcBorders>
              <w:top w:val="nil"/>
              <w:left w:val="nil"/>
              <w:bottom w:val="single" w:sz="4" w:space="0" w:color="auto"/>
              <w:right w:val="single" w:sz="4" w:space="0" w:color="auto"/>
            </w:tcBorders>
            <w:noWrap/>
            <w:vAlign w:val="center"/>
            <w:hideMark/>
          </w:tcPr>
          <w:p w14:paraId="7D3DE9E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8.545,29</w:t>
            </w:r>
          </w:p>
        </w:tc>
        <w:tc>
          <w:tcPr>
            <w:tcW w:w="333" w:type="pct"/>
            <w:tcBorders>
              <w:top w:val="nil"/>
              <w:left w:val="nil"/>
              <w:bottom w:val="single" w:sz="4" w:space="0" w:color="auto"/>
              <w:right w:val="single" w:sz="4" w:space="0" w:color="auto"/>
            </w:tcBorders>
            <w:noWrap/>
            <w:vAlign w:val="center"/>
            <w:hideMark/>
          </w:tcPr>
          <w:p w14:paraId="4B447E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8.716,19</w:t>
            </w:r>
          </w:p>
        </w:tc>
        <w:tc>
          <w:tcPr>
            <w:tcW w:w="333" w:type="pct"/>
            <w:tcBorders>
              <w:top w:val="nil"/>
              <w:left w:val="nil"/>
              <w:bottom w:val="single" w:sz="4" w:space="0" w:color="auto"/>
              <w:right w:val="single" w:sz="4" w:space="0" w:color="auto"/>
            </w:tcBorders>
            <w:noWrap/>
            <w:vAlign w:val="center"/>
            <w:hideMark/>
          </w:tcPr>
          <w:p w14:paraId="1DACEE1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8.890,52</w:t>
            </w:r>
          </w:p>
        </w:tc>
        <w:tc>
          <w:tcPr>
            <w:tcW w:w="333" w:type="pct"/>
            <w:tcBorders>
              <w:top w:val="nil"/>
              <w:left w:val="nil"/>
              <w:bottom w:val="single" w:sz="4" w:space="0" w:color="auto"/>
              <w:right w:val="single" w:sz="4" w:space="0" w:color="auto"/>
            </w:tcBorders>
            <w:noWrap/>
            <w:vAlign w:val="center"/>
            <w:hideMark/>
          </w:tcPr>
          <w:p w14:paraId="0E35C33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9.068,33</w:t>
            </w:r>
          </w:p>
        </w:tc>
        <w:tc>
          <w:tcPr>
            <w:tcW w:w="333" w:type="pct"/>
            <w:tcBorders>
              <w:top w:val="nil"/>
              <w:left w:val="nil"/>
              <w:bottom w:val="single" w:sz="4" w:space="0" w:color="auto"/>
              <w:right w:val="single" w:sz="4" w:space="0" w:color="auto"/>
            </w:tcBorders>
            <w:noWrap/>
            <w:vAlign w:val="center"/>
            <w:hideMark/>
          </w:tcPr>
          <w:p w14:paraId="3F8EE1E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9.249,69</w:t>
            </w:r>
          </w:p>
        </w:tc>
        <w:tc>
          <w:tcPr>
            <w:tcW w:w="298" w:type="pct"/>
            <w:tcBorders>
              <w:top w:val="nil"/>
              <w:left w:val="nil"/>
              <w:bottom w:val="nil"/>
              <w:right w:val="nil"/>
            </w:tcBorders>
            <w:noWrap/>
            <w:vAlign w:val="center"/>
            <w:hideMark/>
          </w:tcPr>
          <w:p w14:paraId="677E563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4BDF48F"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65C12D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54B12AE"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2C185183"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1E44F456"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48D463D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w:t>
            </w:r>
          </w:p>
        </w:tc>
        <w:tc>
          <w:tcPr>
            <w:tcW w:w="333" w:type="pct"/>
            <w:tcBorders>
              <w:top w:val="nil"/>
              <w:left w:val="nil"/>
              <w:bottom w:val="single" w:sz="4" w:space="0" w:color="auto"/>
              <w:right w:val="single" w:sz="4" w:space="0" w:color="auto"/>
            </w:tcBorders>
            <w:noWrap/>
            <w:vAlign w:val="center"/>
            <w:hideMark/>
          </w:tcPr>
          <w:p w14:paraId="1707C1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8.630,16</w:t>
            </w:r>
          </w:p>
        </w:tc>
        <w:tc>
          <w:tcPr>
            <w:tcW w:w="333" w:type="pct"/>
            <w:tcBorders>
              <w:top w:val="nil"/>
              <w:left w:val="nil"/>
              <w:bottom w:val="single" w:sz="4" w:space="0" w:color="auto"/>
              <w:right w:val="single" w:sz="4" w:space="0" w:color="auto"/>
            </w:tcBorders>
            <w:noWrap/>
            <w:vAlign w:val="center"/>
            <w:hideMark/>
          </w:tcPr>
          <w:p w14:paraId="1F8E3F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8.802,76</w:t>
            </w:r>
          </w:p>
        </w:tc>
        <w:tc>
          <w:tcPr>
            <w:tcW w:w="333" w:type="pct"/>
            <w:tcBorders>
              <w:top w:val="nil"/>
              <w:left w:val="nil"/>
              <w:bottom w:val="single" w:sz="4" w:space="0" w:color="auto"/>
              <w:right w:val="single" w:sz="4" w:space="0" w:color="auto"/>
            </w:tcBorders>
            <w:noWrap/>
            <w:vAlign w:val="center"/>
            <w:hideMark/>
          </w:tcPr>
          <w:p w14:paraId="2F24C7E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8.978,82</w:t>
            </w:r>
          </w:p>
        </w:tc>
        <w:tc>
          <w:tcPr>
            <w:tcW w:w="333" w:type="pct"/>
            <w:tcBorders>
              <w:top w:val="nil"/>
              <w:left w:val="nil"/>
              <w:bottom w:val="single" w:sz="4" w:space="0" w:color="auto"/>
              <w:right w:val="single" w:sz="4" w:space="0" w:color="auto"/>
            </w:tcBorders>
            <w:noWrap/>
            <w:vAlign w:val="center"/>
            <w:hideMark/>
          </w:tcPr>
          <w:p w14:paraId="31162B2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9.158,39</w:t>
            </w:r>
          </w:p>
        </w:tc>
        <w:tc>
          <w:tcPr>
            <w:tcW w:w="333" w:type="pct"/>
            <w:tcBorders>
              <w:top w:val="nil"/>
              <w:left w:val="nil"/>
              <w:bottom w:val="single" w:sz="4" w:space="0" w:color="auto"/>
              <w:right w:val="single" w:sz="4" w:space="0" w:color="auto"/>
            </w:tcBorders>
            <w:noWrap/>
            <w:vAlign w:val="center"/>
            <w:hideMark/>
          </w:tcPr>
          <w:p w14:paraId="3A818A0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9.341,56</w:t>
            </w:r>
          </w:p>
        </w:tc>
        <w:tc>
          <w:tcPr>
            <w:tcW w:w="333" w:type="pct"/>
            <w:tcBorders>
              <w:top w:val="nil"/>
              <w:left w:val="nil"/>
              <w:bottom w:val="single" w:sz="4" w:space="0" w:color="auto"/>
              <w:right w:val="single" w:sz="4" w:space="0" w:color="auto"/>
            </w:tcBorders>
            <w:noWrap/>
            <w:vAlign w:val="center"/>
            <w:hideMark/>
          </w:tcPr>
          <w:p w14:paraId="1697E2E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9.528,39</w:t>
            </w:r>
          </w:p>
        </w:tc>
        <w:tc>
          <w:tcPr>
            <w:tcW w:w="333" w:type="pct"/>
            <w:tcBorders>
              <w:top w:val="nil"/>
              <w:left w:val="nil"/>
              <w:bottom w:val="single" w:sz="4" w:space="0" w:color="auto"/>
              <w:right w:val="single" w:sz="4" w:space="0" w:color="auto"/>
            </w:tcBorders>
            <w:noWrap/>
            <w:vAlign w:val="center"/>
            <w:hideMark/>
          </w:tcPr>
          <w:p w14:paraId="5BE803D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9.718,96</w:t>
            </w:r>
          </w:p>
        </w:tc>
        <w:tc>
          <w:tcPr>
            <w:tcW w:w="333" w:type="pct"/>
            <w:tcBorders>
              <w:top w:val="nil"/>
              <w:left w:val="nil"/>
              <w:bottom w:val="single" w:sz="4" w:space="0" w:color="auto"/>
              <w:right w:val="single" w:sz="4" w:space="0" w:color="auto"/>
            </w:tcBorders>
            <w:noWrap/>
            <w:vAlign w:val="center"/>
            <w:hideMark/>
          </w:tcPr>
          <w:p w14:paraId="6EE8461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9.913,34</w:t>
            </w:r>
          </w:p>
        </w:tc>
        <w:tc>
          <w:tcPr>
            <w:tcW w:w="333" w:type="pct"/>
            <w:tcBorders>
              <w:top w:val="nil"/>
              <w:left w:val="nil"/>
              <w:bottom w:val="single" w:sz="4" w:space="0" w:color="auto"/>
              <w:right w:val="single" w:sz="4" w:space="0" w:color="auto"/>
            </w:tcBorders>
            <w:noWrap/>
            <w:vAlign w:val="center"/>
            <w:hideMark/>
          </w:tcPr>
          <w:p w14:paraId="5FD5CB4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10.111,61</w:t>
            </w:r>
          </w:p>
        </w:tc>
        <w:tc>
          <w:tcPr>
            <w:tcW w:w="333" w:type="pct"/>
            <w:tcBorders>
              <w:top w:val="nil"/>
              <w:left w:val="nil"/>
              <w:bottom w:val="single" w:sz="4" w:space="0" w:color="auto"/>
              <w:right w:val="single" w:sz="4" w:space="0" w:color="auto"/>
            </w:tcBorders>
            <w:noWrap/>
            <w:vAlign w:val="center"/>
            <w:hideMark/>
          </w:tcPr>
          <w:p w14:paraId="27E4446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10.313,84</w:t>
            </w:r>
          </w:p>
        </w:tc>
        <w:tc>
          <w:tcPr>
            <w:tcW w:w="298" w:type="pct"/>
            <w:tcBorders>
              <w:top w:val="nil"/>
              <w:left w:val="nil"/>
              <w:bottom w:val="nil"/>
              <w:right w:val="nil"/>
            </w:tcBorders>
            <w:noWrap/>
            <w:vAlign w:val="center"/>
            <w:hideMark/>
          </w:tcPr>
          <w:p w14:paraId="7B21D712"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C44C6B2"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5878FED"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4CA95B34"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181CA72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63F92C8E"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565E3C11"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XII</w:t>
            </w:r>
          </w:p>
        </w:tc>
        <w:tc>
          <w:tcPr>
            <w:tcW w:w="333" w:type="pct"/>
            <w:tcBorders>
              <w:top w:val="nil"/>
              <w:left w:val="nil"/>
              <w:bottom w:val="single" w:sz="4" w:space="0" w:color="auto"/>
              <w:right w:val="single" w:sz="4" w:space="0" w:color="auto"/>
            </w:tcBorders>
            <w:noWrap/>
            <w:vAlign w:val="center"/>
            <w:hideMark/>
          </w:tcPr>
          <w:p w14:paraId="7833342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9.622,62</w:t>
            </w:r>
          </w:p>
        </w:tc>
        <w:tc>
          <w:tcPr>
            <w:tcW w:w="333" w:type="pct"/>
            <w:tcBorders>
              <w:top w:val="nil"/>
              <w:left w:val="nil"/>
              <w:bottom w:val="single" w:sz="4" w:space="0" w:color="auto"/>
              <w:right w:val="single" w:sz="4" w:space="0" w:color="auto"/>
            </w:tcBorders>
            <w:noWrap/>
            <w:vAlign w:val="center"/>
            <w:hideMark/>
          </w:tcPr>
          <w:p w14:paraId="5F65F15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9.815,07</w:t>
            </w:r>
          </w:p>
        </w:tc>
        <w:tc>
          <w:tcPr>
            <w:tcW w:w="333" w:type="pct"/>
            <w:tcBorders>
              <w:top w:val="nil"/>
              <w:left w:val="nil"/>
              <w:bottom w:val="single" w:sz="4" w:space="0" w:color="auto"/>
              <w:right w:val="single" w:sz="4" w:space="0" w:color="auto"/>
            </w:tcBorders>
            <w:noWrap/>
            <w:vAlign w:val="center"/>
            <w:hideMark/>
          </w:tcPr>
          <w:p w14:paraId="64E9C4E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10.011,37</w:t>
            </w:r>
          </w:p>
        </w:tc>
        <w:tc>
          <w:tcPr>
            <w:tcW w:w="333" w:type="pct"/>
            <w:tcBorders>
              <w:top w:val="nil"/>
              <w:left w:val="nil"/>
              <w:bottom w:val="single" w:sz="4" w:space="0" w:color="auto"/>
              <w:right w:val="single" w:sz="4" w:space="0" w:color="auto"/>
            </w:tcBorders>
            <w:noWrap/>
            <w:vAlign w:val="center"/>
            <w:hideMark/>
          </w:tcPr>
          <w:p w14:paraId="77344B6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10.211,60</w:t>
            </w:r>
          </w:p>
        </w:tc>
        <w:tc>
          <w:tcPr>
            <w:tcW w:w="333" w:type="pct"/>
            <w:tcBorders>
              <w:top w:val="nil"/>
              <w:left w:val="nil"/>
              <w:bottom w:val="single" w:sz="4" w:space="0" w:color="auto"/>
              <w:right w:val="single" w:sz="4" w:space="0" w:color="auto"/>
            </w:tcBorders>
            <w:noWrap/>
            <w:vAlign w:val="center"/>
            <w:hideMark/>
          </w:tcPr>
          <w:p w14:paraId="2C3E8F8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10.415,83</w:t>
            </w:r>
          </w:p>
        </w:tc>
        <w:tc>
          <w:tcPr>
            <w:tcW w:w="333" w:type="pct"/>
            <w:tcBorders>
              <w:top w:val="nil"/>
              <w:left w:val="nil"/>
              <w:bottom w:val="single" w:sz="4" w:space="0" w:color="auto"/>
              <w:right w:val="single" w:sz="4" w:space="0" w:color="auto"/>
            </w:tcBorders>
            <w:noWrap/>
            <w:vAlign w:val="center"/>
            <w:hideMark/>
          </w:tcPr>
          <w:p w14:paraId="7716174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10.624,15</w:t>
            </w:r>
          </w:p>
        </w:tc>
        <w:tc>
          <w:tcPr>
            <w:tcW w:w="333" w:type="pct"/>
            <w:tcBorders>
              <w:top w:val="nil"/>
              <w:left w:val="nil"/>
              <w:bottom w:val="single" w:sz="4" w:space="0" w:color="auto"/>
              <w:right w:val="single" w:sz="4" w:space="0" w:color="auto"/>
            </w:tcBorders>
            <w:noWrap/>
            <w:vAlign w:val="center"/>
            <w:hideMark/>
          </w:tcPr>
          <w:p w14:paraId="2587A65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10.836,63</w:t>
            </w:r>
          </w:p>
        </w:tc>
        <w:tc>
          <w:tcPr>
            <w:tcW w:w="333" w:type="pct"/>
            <w:tcBorders>
              <w:top w:val="nil"/>
              <w:left w:val="nil"/>
              <w:bottom w:val="single" w:sz="4" w:space="0" w:color="auto"/>
              <w:right w:val="single" w:sz="4" w:space="0" w:color="auto"/>
            </w:tcBorders>
            <w:noWrap/>
            <w:vAlign w:val="center"/>
            <w:hideMark/>
          </w:tcPr>
          <w:p w14:paraId="6005C74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11.053,36</w:t>
            </w:r>
          </w:p>
        </w:tc>
        <w:tc>
          <w:tcPr>
            <w:tcW w:w="333" w:type="pct"/>
            <w:tcBorders>
              <w:top w:val="nil"/>
              <w:left w:val="nil"/>
              <w:bottom w:val="single" w:sz="4" w:space="0" w:color="auto"/>
              <w:right w:val="single" w:sz="4" w:space="0" w:color="auto"/>
            </w:tcBorders>
            <w:noWrap/>
            <w:vAlign w:val="center"/>
            <w:hideMark/>
          </w:tcPr>
          <w:p w14:paraId="58BBB16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11.274,43</w:t>
            </w:r>
          </w:p>
        </w:tc>
        <w:tc>
          <w:tcPr>
            <w:tcW w:w="333" w:type="pct"/>
            <w:tcBorders>
              <w:top w:val="nil"/>
              <w:left w:val="nil"/>
              <w:bottom w:val="single" w:sz="4" w:space="0" w:color="auto"/>
              <w:right w:val="single" w:sz="4" w:space="0" w:color="auto"/>
            </w:tcBorders>
            <w:noWrap/>
            <w:vAlign w:val="center"/>
            <w:hideMark/>
          </w:tcPr>
          <w:p w14:paraId="3392CEB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11.499,92</w:t>
            </w:r>
          </w:p>
        </w:tc>
        <w:tc>
          <w:tcPr>
            <w:tcW w:w="298" w:type="pct"/>
            <w:tcBorders>
              <w:top w:val="nil"/>
              <w:left w:val="nil"/>
              <w:bottom w:val="nil"/>
              <w:right w:val="nil"/>
            </w:tcBorders>
            <w:noWrap/>
            <w:vAlign w:val="center"/>
            <w:hideMark/>
          </w:tcPr>
          <w:p w14:paraId="2210D85D"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B491CC2"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EE1286D"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ED8B171"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3A1C1FB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4402F9F4"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692F4090"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XIII</w:t>
            </w:r>
          </w:p>
        </w:tc>
        <w:tc>
          <w:tcPr>
            <w:tcW w:w="333" w:type="pct"/>
            <w:tcBorders>
              <w:top w:val="nil"/>
              <w:left w:val="nil"/>
              <w:bottom w:val="single" w:sz="4" w:space="0" w:color="auto"/>
              <w:right w:val="single" w:sz="4" w:space="0" w:color="auto"/>
            </w:tcBorders>
            <w:noWrap/>
            <w:vAlign w:val="center"/>
            <w:hideMark/>
          </w:tcPr>
          <w:p w14:paraId="54CCD39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10.729,31</w:t>
            </w:r>
          </w:p>
        </w:tc>
        <w:tc>
          <w:tcPr>
            <w:tcW w:w="333" w:type="pct"/>
            <w:tcBorders>
              <w:top w:val="nil"/>
              <w:left w:val="nil"/>
              <w:bottom w:val="single" w:sz="4" w:space="0" w:color="auto"/>
              <w:right w:val="single" w:sz="4" w:space="0" w:color="auto"/>
            </w:tcBorders>
            <w:noWrap/>
            <w:vAlign w:val="center"/>
            <w:hideMark/>
          </w:tcPr>
          <w:p w14:paraId="50DF1F2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10.943,90</w:t>
            </w:r>
          </w:p>
        </w:tc>
        <w:tc>
          <w:tcPr>
            <w:tcW w:w="333" w:type="pct"/>
            <w:tcBorders>
              <w:top w:val="nil"/>
              <w:left w:val="nil"/>
              <w:bottom w:val="single" w:sz="4" w:space="0" w:color="auto"/>
              <w:right w:val="single" w:sz="4" w:space="0" w:color="auto"/>
            </w:tcBorders>
            <w:noWrap/>
            <w:vAlign w:val="center"/>
            <w:hideMark/>
          </w:tcPr>
          <w:p w14:paraId="1ABBE5D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11.162,77</w:t>
            </w:r>
          </w:p>
        </w:tc>
        <w:tc>
          <w:tcPr>
            <w:tcW w:w="333" w:type="pct"/>
            <w:tcBorders>
              <w:top w:val="nil"/>
              <w:left w:val="nil"/>
              <w:bottom w:val="single" w:sz="4" w:space="0" w:color="auto"/>
              <w:right w:val="single" w:sz="4" w:space="0" w:color="auto"/>
            </w:tcBorders>
            <w:noWrap/>
            <w:vAlign w:val="center"/>
            <w:hideMark/>
          </w:tcPr>
          <w:p w14:paraId="356CBFB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11.386,03</w:t>
            </w:r>
          </w:p>
        </w:tc>
        <w:tc>
          <w:tcPr>
            <w:tcW w:w="333" w:type="pct"/>
            <w:tcBorders>
              <w:top w:val="nil"/>
              <w:left w:val="nil"/>
              <w:bottom w:val="single" w:sz="4" w:space="0" w:color="auto"/>
              <w:right w:val="single" w:sz="4" w:space="0" w:color="auto"/>
            </w:tcBorders>
            <w:noWrap/>
            <w:vAlign w:val="center"/>
            <w:hideMark/>
          </w:tcPr>
          <w:p w14:paraId="2804D20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11.613,75</w:t>
            </w:r>
          </w:p>
        </w:tc>
        <w:tc>
          <w:tcPr>
            <w:tcW w:w="333" w:type="pct"/>
            <w:tcBorders>
              <w:top w:val="nil"/>
              <w:left w:val="nil"/>
              <w:bottom w:val="single" w:sz="4" w:space="0" w:color="auto"/>
              <w:right w:val="single" w:sz="4" w:space="0" w:color="auto"/>
            </w:tcBorders>
            <w:noWrap/>
            <w:vAlign w:val="center"/>
            <w:hideMark/>
          </w:tcPr>
          <w:p w14:paraId="5BFA805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11.846,03</w:t>
            </w:r>
          </w:p>
        </w:tc>
        <w:tc>
          <w:tcPr>
            <w:tcW w:w="333" w:type="pct"/>
            <w:tcBorders>
              <w:top w:val="nil"/>
              <w:left w:val="nil"/>
              <w:bottom w:val="single" w:sz="4" w:space="0" w:color="auto"/>
              <w:right w:val="single" w:sz="4" w:space="0" w:color="auto"/>
            </w:tcBorders>
            <w:noWrap/>
            <w:vAlign w:val="center"/>
            <w:hideMark/>
          </w:tcPr>
          <w:p w14:paraId="341A074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12.082,95</w:t>
            </w:r>
          </w:p>
        </w:tc>
        <w:tc>
          <w:tcPr>
            <w:tcW w:w="333" w:type="pct"/>
            <w:tcBorders>
              <w:top w:val="nil"/>
              <w:left w:val="nil"/>
              <w:bottom w:val="single" w:sz="4" w:space="0" w:color="auto"/>
              <w:right w:val="single" w:sz="4" w:space="0" w:color="auto"/>
            </w:tcBorders>
            <w:noWrap/>
            <w:vAlign w:val="center"/>
            <w:hideMark/>
          </w:tcPr>
          <w:p w14:paraId="65963D2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12.324,61</w:t>
            </w:r>
          </w:p>
        </w:tc>
        <w:tc>
          <w:tcPr>
            <w:tcW w:w="333" w:type="pct"/>
            <w:tcBorders>
              <w:top w:val="nil"/>
              <w:left w:val="nil"/>
              <w:bottom w:val="single" w:sz="4" w:space="0" w:color="auto"/>
              <w:right w:val="single" w:sz="4" w:space="0" w:color="auto"/>
            </w:tcBorders>
            <w:noWrap/>
            <w:vAlign w:val="center"/>
            <w:hideMark/>
          </w:tcPr>
          <w:p w14:paraId="4FB505D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12.571,10</w:t>
            </w:r>
          </w:p>
        </w:tc>
        <w:tc>
          <w:tcPr>
            <w:tcW w:w="333" w:type="pct"/>
            <w:tcBorders>
              <w:top w:val="nil"/>
              <w:left w:val="nil"/>
              <w:bottom w:val="single" w:sz="4" w:space="0" w:color="auto"/>
              <w:right w:val="single" w:sz="4" w:space="0" w:color="auto"/>
            </w:tcBorders>
            <w:noWrap/>
            <w:vAlign w:val="center"/>
            <w:hideMark/>
          </w:tcPr>
          <w:p w14:paraId="6EAEE36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12.822,52</w:t>
            </w:r>
          </w:p>
        </w:tc>
        <w:tc>
          <w:tcPr>
            <w:tcW w:w="298" w:type="pct"/>
            <w:tcBorders>
              <w:top w:val="nil"/>
              <w:left w:val="nil"/>
              <w:bottom w:val="nil"/>
              <w:right w:val="nil"/>
            </w:tcBorders>
            <w:noWrap/>
            <w:vAlign w:val="center"/>
            <w:hideMark/>
          </w:tcPr>
          <w:p w14:paraId="465794E7"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28F846B3"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7BD004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8C0163C"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4C21B3FE"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034E8903"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413BE7F2"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XIV</w:t>
            </w:r>
          </w:p>
        </w:tc>
        <w:tc>
          <w:tcPr>
            <w:tcW w:w="333" w:type="pct"/>
            <w:tcBorders>
              <w:top w:val="nil"/>
              <w:left w:val="nil"/>
              <w:bottom w:val="single" w:sz="4" w:space="0" w:color="auto"/>
              <w:right w:val="single" w:sz="4" w:space="0" w:color="auto"/>
            </w:tcBorders>
            <w:noWrap/>
            <w:vAlign w:val="center"/>
            <w:hideMark/>
          </w:tcPr>
          <w:p w14:paraId="323E14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11.963,28</w:t>
            </w:r>
          </w:p>
        </w:tc>
        <w:tc>
          <w:tcPr>
            <w:tcW w:w="333" w:type="pct"/>
            <w:tcBorders>
              <w:top w:val="nil"/>
              <w:left w:val="nil"/>
              <w:bottom w:val="single" w:sz="4" w:space="0" w:color="auto"/>
              <w:right w:val="single" w:sz="4" w:space="0" w:color="auto"/>
            </w:tcBorders>
            <w:noWrap/>
            <w:vAlign w:val="center"/>
            <w:hideMark/>
          </w:tcPr>
          <w:p w14:paraId="12AE911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12.202,54</w:t>
            </w:r>
          </w:p>
        </w:tc>
        <w:tc>
          <w:tcPr>
            <w:tcW w:w="333" w:type="pct"/>
            <w:tcBorders>
              <w:top w:val="nil"/>
              <w:left w:val="nil"/>
              <w:bottom w:val="single" w:sz="4" w:space="0" w:color="auto"/>
              <w:right w:val="single" w:sz="4" w:space="0" w:color="auto"/>
            </w:tcBorders>
            <w:noWrap/>
            <w:vAlign w:val="center"/>
            <w:hideMark/>
          </w:tcPr>
          <w:p w14:paraId="4E0117E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12.446,59</w:t>
            </w:r>
          </w:p>
        </w:tc>
        <w:tc>
          <w:tcPr>
            <w:tcW w:w="333" w:type="pct"/>
            <w:tcBorders>
              <w:top w:val="nil"/>
              <w:left w:val="nil"/>
              <w:bottom w:val="single" w:sz="4" w:space="0" w:color="auto"/>
              <w:right w:val="single" w:sz="4" w:space="0" w:color="auto"/>
            </w:tcBorders>
            <w:noWrap/>
            <w:vAlign w:val="center"/>
            <w:hideMark/>
          </w:tcPr>
          <w:p w14:paraId="1AFF4FD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12.695,52</w:t>
            </w:r>
          </w:p>
        </w:tc>
        <w:tc>
          <w:tcPr>
            <w:tcW w:w="333" w:type="pct"/>
            <w:tcBorders>
              <w:top w:val="nil"/>
              <w:left w:val="nil"/>
              <w:bottom w:val="single" w:sz="4" w:space="0" w:color="auto"/>
              <w:right w:val="single" w:sz="4" w:space="0" w:color="auto"/>
            </w:tcBorders>
            <w:noWrap/>
            <w:vAlign w:val="center"/>
            <w:hideMark/>
          </w:tcPr>
          <w:p w14:paraId="4FA5B64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12.949,43</w:t>
            </w:r>
          </w:p>
        </w:tc>
        <w:tc>
          <w:tcPr>
            <w:tcW w:w="333" w:type="pct"/>
            <w:tcBorders>
              <w:top w:val="nil"/>
              <w:left w:val="nil"/>
              <w:bottom w:val="single" w:sz="4" w:space="0" w:color="auto"/>
              <w:right w:val="single" w:sz="4" w:space="0" w:color="auto"/>
            </w:tcBorders>
            <w:noWrap/>
            <w:vAlign w:val="center"/>
            <w:hideMark/>
          </w:tcPr>
          <w:p w14:paraId="234F9CB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13.208,42</w:t>
            </w:r>
          </w:p>
        </w:tc>
        <w:tc>
          <w:tcPr>
            <w:tcW w:w="333" w:type="pct"/>
            <w:tcBorders>
              <w:top w:val="nil"/>
              <w:left w:val="nil"/>
              <w:bottom w:val="single" w:sz="4" w:space="0" w:color="auto"/>
              <w:right w:val="single" w:sz="4" w:space="0" w:color="auto"/>
            </w:tcBorders>
            <w:noWrap/>
            <w:vAlign w:val="center"/>
            <w:hideMark/>
          </w:tcPr>
          <w:p w14:paraId="403BCBC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13.472,59</w:t>
            </w:r>
          </w:p>
        </w:tc>
        <w:tc>
          <w:tcPr>
            <w:tcW w:w="333" w:type="pct"/>
            <w:tcBorders>
              <w:top w:val="nil"/>
              <w:left w:val="nil"/>
              <w:bottom w:val="single" w:sz="4" w:space="0" w:color="auto"/>
              <w:right w:val="single" w:sz="4" w:space="0" w:color="auto"/>
            </w:tcBorders>
            <w:noWrap/>
            <w:vAlign w:val="center"/>
            <w:hideMark/>
          </w:tcPr>
          <w:p w14:paraId="510687E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13.742,04</w:t>
            </w:r>
          </w:p>
        </w:tc>
        <w:tc>
          <w:tcPr>
            <w:tcW w:w="333" w:type="pct"/>
            <w:tcBorders>
              <w:top w:val="nil"/>
              <w:left w:val="nil"/>
              <w:bottom w:val="single" w:sz="4" w:space="0" w:color="auto"/>
              <w:right w:val="single" w:sz="4" w:space="0" w:color="auto"/>
            </w:tcBorders>
            <w:noWrap/>
            <w:vAlign w:val="center"/>
            <w:hideMark/>
          </w:tcPr>
          <w:p w14:paraId="0299BD7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14.016,88</w:t>
            </w:r>
          </w:p>
        </w:tc>
        <w:tc>
          <w:tcPr>
            <w:tcW w:w="333" w:type="pct"/>
            <w:tcBorders>
              <w:top w:val="nil"/>
              <w:left w:val="nil"/>
              <w:bottom w:val="single" w:sz="4" w:space="0" w:color="auto"/>
              <w:right w:val="single" w:sz="4" w:space="0" w:color="auto"/>
            </w:tcBorders>
            <w:noWrap/>
            <w:vAlign w:val="center"/>
            <w:hideMark/>
          </w:tcPr>
          <w:p w14:paraId="5F05FEF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14.297,22</w:t>
            </w:r>
          </w:p>
        </w:tc>
        <w:tc>
          <w:tcPr>
            <w:tcW w:w="298" w:type="pct"/>
            <w:tcBorders>
              <w:top w:val="nil"/>
              <w:left w:val="nil"/>
              <w:bottom w:val="nil"/>
              <w:right w:val="nil"/>
            </w:tcBorders>
            <w:noWrap/>
            <w:vAlign w:val="center"/>
            <w:hideMark/>
          </w:tcPr>
          <w:p w14:paraId="0413B5FC"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339440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46F2FB29"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29A2617"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1EB43B2A"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1E5148C6"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76EAE7E4"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w:t>
            </w:r>
          </w:p>
        </w:tc>
        <w:tc>
          <w:tcPr>
            <w:tcW w:w="333" w:type="pct"/>
            <w:tcBorders>
              <w:top w:val="nil"/>
              <w:left w:val="nil"/>
              <w:bottom w:val="single" w:sz="4" w:space="0" w:color="auto"/>
              <w:right w:val="single" w:sz="4" w:space="0" w:color="auto"/>
            </w:tcBorders>
            <w:noWrap/>
            <w:vAlign w:val="center"/>
            <w:hideMark/>
          </w:tcPr>
          <w:p w14:paraId="2CCF11B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13.339,23</w:t>
            </w:r>
          </w:p>
        </w:tc>
        <w:tc>
          <w:tcPr>
            <w:tcW w:w="333" w:type="pct"/>
            <w:tcBorders>
              <w:top w:val="nil"/>
              <w:left w:val="nil"/>
              <w:bottom w:val="single" w:sz="4" w:space="0" w:color="auto"/>
              <w:right w:val="single" w:sz="4" w:space="0" w:color="auto"/>
            </w:tcBorders>
            <w:noWrap/>
            <w:vAlign w:val="center"/>
            <w:hideMark/>
          </w:tcPr>
          <w:p w14:paraId="1EE6611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13.606,01</w:t>
            </w:r>
          </w:p>
        </w:tc>
        <w:tc>
          <w:tcPr>
            <w:tcW w:w="333" w:type="pct"/>
            <w:tcBorders>
              <w:top w:val="nil"/>
              <w:left w:val="nil"/>
              <w:bottom w:val="single" w:sz="4" w:space="0" w:color="auto"/>
              <w:right w:val="single" w:sz="4" w:space="0" w:color="auto"/>
            </w:tcBorders>
            <w:noWrap/>
            <w:vAlign w:val="center"/>
            <w:hideMark/>
          </w:tcPr>
          <w:p w14:paraId="07273BC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13.878,13</w:t>
            </w:r>
          </w:p>
        </w:tc>
        <w:tc>
          <w:tcPr>
            <w:tcW w:w="333" w:type="pct"/>
            <w:tcBorders>
              <w:top w:val="nil"/>
              <w:left w:val="nil"/>
              <w:bottom w:val="single" w:sz="4" w:space="0" w:color="auto"/>
              <w:right w:val="single" w:sz="4" w:space="0" w:color="auto"/>
            </w:tcBorders>
            <w:noWrap/>
            <w:vAlign w:val="center"/>
            <w:hideMark/>
          </w:tcPr>
          <w:p w14:paraId="072DBA6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14.155,70</w:t>
            </w:r>
          </w:p>
        </w:tc>
        <w:tc>
          <w:tcPr>
            <w:tcW w:w="333" w:type="pct"/>
            <w:tcBorders>
              <w:top w:val="nil"/>
              <w:left w:val="nil"/>
              <w:bottom w:val="single" w:sz="4" w:space="0" w:color="auto"/>
              <w:right w:val="single" w:sz="4" w:space="0" w:color="auto"/>
            </w:tcBorders>
            <w:noWrap/>
            <w:vAlign w:val="center"/>
            <w:hideMark/>
          </w:tcPr>
          <w:p w14:paraId="0055E61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14.438,81</w:t>
            </w:r>
          </w:p>
        </w:tc>
        <w:tc>
          <w:tcPr>
            <w:tcW w:w="333" w:type="pct"/>
            <w:tcBorders>
              <w:top w:val="nil"/>
              <w:left w:val="nil"/>
              <w:bottom w:val="single" w:sz="4" w:space="0" w:color="auto"/>
              <w:right w:val="single" w:sz="4" w:space="0" w:color="auto"/>
            </w:tcBorders>
            <w:noWrap/>
            <w:vAlign w:val="center"/>
            <w:hideMark/>
          </w:tcPr>
          <w:p w14:paraId="7A68581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14.727,59</w:t>
            </w:r>
          </w:p>
        </w:tc>
        <w:tc>
          <w:tcPr>
            <w:tcW w:w="333" w:type="pct"/>
            <w:tcBorders>
              <w:top w:val="nil"/>
              <w:left w:val="nil"/>
              <w:bottom w:val="single" w:sz="4" w:space="0" w:color="auto"/>
              <w:right w:val="single" w:sz="4" w:space="0" w:color="auto"/>
            </w:tcBorders>
            <w:noWrap/>
            <w:vAlign w:val="center"/>
            <w:hideMark/>
          </w:tcPr>
          <w:p w14:paraId="1009625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15.022,14</w:t>
            </w:r>
          </w:p>
        </w:tc>
        <w:tc>
          <w:tcPr>
            <w:tcW w:w="333" w:type="pct"/>
            <w:tcBorders>
              <w:top w:val="nil"/>
              <w:left w:val="nil"/>
              <w:bottom w:val="single" w:sz="4" w:space="0" w:color="auto"/>
              <w:right w:val="single" w:sz="4" w:space="0" w:color="auto"/>
            </w:tcBorders>
            <w:noWrap/>
            <w:vAlign w:val="center"/>
            <w:hideMark/>
          </w:tcPr>
          <w:p w14:paraId="530EC453"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15.322,58</w:t>
            </w:r>
          </w:p>
        </w:tc>
        <w:tc>
          <w:tcPr>
            <w:tcW w:w="333" w:type="pct"/>
            <w:tcBorders>
              <w:top w:val="nil"/>
              <w:left w:val="nil"/>
              <w:bottom w:val="single" w:sz="4" w:space="0" w:color="auto"/>
              <w:right w:val="single" w:sz="4" w:space="0" w:color="auto"/>
            </w:tcBorders>
            <w:noWrap/>
            <w:vAlign w:val="center"/>
            <w:hideMark/>
          </w:tcPr>
          <w:p w14:paraId="788E95B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15.629,03</w:t>
            </w:r>
          </w:p>
        </w:tc>
        <w:tc>
          <w:tcPr>
            <w:tcW w:w="333" w:type="pct"/>
            <w:tcBorders>
              <w:top w:val="nil"/>
              <w:left w:val="nil"/>
              <w:bottom w:val="single" w:sz="4" w:space="0" w:color="auto"/>
              <w:right w:val="single" w:sz="4" w:space="0" w:color="auto"/>
            </w:tcBorders>
            <w:noWrap/>
            <w:vAlign w:val="center"/>
            <w:hideMark/>
          </w:tcPr>
          <w:p w14:paraId="111381F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15.941,61</w:t>
            </w:r>
          </w:p>
        </w:tc>
        <w:tc>
          <w:tcPr>
            <w:tcW w:w="298" w:type="pct"/>
            <w:tcBorders>
              <w:top w:val="nil"/>
              <w:left w:val="nil"/>
              <w:bottom w:val="nil"/>
              <w:right w:val="nil"/>
            </w:tcBorders>
            <w:noWrap/>
            <w:vAlign w:val="center"/>
            <w:hideMark/>
          </w:tcPr>
          <w:p w14:paraId="346D1EB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594051B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38B76EE"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85E4AB2"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04647E63"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5FEAA833"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2F619F3C"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w:t>
            </w:r>
          </w:p>
        </w:tc>
        <w:tc>
          <w:tcPr>
            <w:tcW w:w="333" w:type="pct"/>
            <w:tcBorders>
              <w:top w:val="nil"/>
              <w:left w:val="nil"/>
              <w:bottom w:val="single" w:sz="4" w:space="0" w:color="auto"/>
              <w:right w:val="single" w:sz="4" w:space="0" w:color="auto"/>
            </w:tcBorders>
            <w:noWrap/>
            <w:vAlign w:val="center"/>
            <w:hideMark/>
          </w:tcPr>
          <w:p w14:paraId="4F26895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13.928,83</w:t>
            </w:r>
          </w:p>
        </w:tc>
        <w:tc>
          <w:tcPr>
            <w:tcW w:w="333" w:type="pct"/>
            <w:tcBorders>
              <w:top w:val="nil"/>
              <w:left w:val="nil"/>
              <w:bottom w:val="single" w:sz="4" w:space="0" w:color="auto"/>
              <w:right w:val="single" w:sz="4" w:space="0" w:color="auto"/>
            </w:tcBorders>
            <w:noWrap/>
            <w:vAlign w:val="center"/>
            <w:hideMark/>
          </w:tcPr>
          <w:p w14:paraId="146F2EC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14.207,41</w:t>
            </w:r>
          </w:p>
        </w:tc>
        <w:tc>
          <w:tcPr>
            <w:tcW w:w="333" w:type="pct"/>
            <w:tcBorders>
              <w:top w:val="nil"/>
              <w:left w:val="nil"/>
              <w:bottom w:val="single" w:sz="4" w:space="0" w:color="auto"/>
              <w:right w:val="single" w:sz="4" w:space="0" w:color="auto"/>
            </w:tcBorders>
            <w:noWrap/>
            <w:vAlign w:val="center"/>
            <w:hideMark/>
          </w:tcPr>
          <w:p w14:paraId="0861C11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14.491,56</w:t>
            </w:r>
          </w:p>
        </w:tc>
        <w:tc>
          <w:tcPr>
            <w:tcW w:w="333" w:type="pct"/>
            <w:tcBorders>
              <w:top w:val="nil"/>
              <w:left w:val="nil"/>
              <w:bottom w:val="single" w:sz="4" w:space="0" w:color="auto"/>
              <w:right w:val="single" w:sz="4" w:space="0" w:color="auto"/>
            </w:tcBorders>
            <w:noWrap/>
            <w:vAlign w:val="center"/>
            <w:hideMark/>
          </w:tcPr>
          <w:p w14:paraId="293A39F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14.781,39</w:t>
            </w:r>
          </w:p>
        </w:tc>
        <w:tc>
          <w:tcPr>
            <w:tcW w:w="333" w:type="pct"/>
            <w:tcBorders>
              <w:top w:val="nil"/>
              <w:left w:val="nil"/>
              <w:bottom w:val="single" w:sz="4" w:space="0" w:color="auto"/>
              <w:right w:val="single" w:sz="4" w:space="0" w:color="auto"/>
            </w:tcBorders>
            <w:noWrap/>
            <w:vAlign w:val="center"/>
            <w:hideMark/>
          </w:tcPr>
          <w:p w14:paraId="39CDCC8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15.077,02</w:t>
            </w:r>
          </w:p>
        </w:tc>
        <w:tc>
          <w:tcPr>
            <w:tcW w:w="333" w:type="pct"/>
            <w:tcBorders>
              <w:top w:val="nil"/>
              <w:left w:val="nil"/>
              <w:bottom w:val="single" w:sz="4" w:space="0" w:color="auto"/>
              <w:right w:val="single" w:sz="4" w:space="0" w:color="auto"/>
            </w:tcBorders>
            <w:noWrap/>
            <w:vAlign w:val="center"/>
            <w:hideMark/>
          </w:tcPr>
          <w:p w14:paraId="272C728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15.378,56</w:t>
            </w:r>
          </w:p>
        </w:tc>
        <w:tc>
          <w:tcPr>
            <w:tcW w:w="333" w:type="pct"/>
            <w:tcBorders>
              <w:top w:val="nil"/>
              <w:left w:val="nil"/>
              <w:bottom w:val="single" w:sz="4" w:space="0" w:color="auto"/>
              <w:right w:val="single" w:sz="4" w:space="0" w:color="auto"/>
            </w:tcBorders>
            <w:noWrap/>
            <w:vAlign w:val="center"/>
            <w:hideMark/>
          </w:tcPr>
          <w:p w14:paraId="6F322E7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15.686,13</w:t>
            </w:r>
          </w:p>
        </w:tc>
        <w:tc>
          <w:tcPr>
            <w:tcW w:w="333" w:type="pct"/>
            <w:tcBorders>
              <w:top w:val="nil"/>
              <w:left w:val="nil"/>
              <w:bottom w:val="single" w:sz="4" w:space="0" w:color="auto"/>
              <w:right w:val="single" w:sz="4" w:space="0" w:color="auto"/>
            </w:tcBorders>
            <w:noWrap/>
            <w:vAlign w:val="center"/>
            <w:hideMark/>
          </w:tcPr>
          <w:p w14:paraId="732E208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15.999,85</w:t>
            </w:r>
          </w:p>
        </w:tc>
        <w:tc>
          <w:tcPr>
            <w:tcW w:w="333" w:type="pct"/>
            <w:tcBorders>
              <w:top w:val="nil"/>
              <w:left w:val="nil"/>
              <w:bottom w:val="single" w:sz="4" w:space="0" w:color="auto"/>
              <w:right w:val="single" w:sz="4" w:space="0" w:color="auto"/>
            </w:tcBorders>
            <w:noWrap/>
            <w:vAlign w:val="center"/>
            <w:hideMark/>
          </w:tcPr>
          <w:p w14:paraId="4BA331B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16.319,85</w:t>
            </w:r>
          </w:p>
        </w:tc>
        <w:tc>
          <w:tcPr>
            <w:tcW w:w="333" w:type="pct"/>
            <w:tcBorders>
              <w:top w:val="nil"/>
              <w:left w:val="nil"/>
              <w:bottom w:val="single" w:sz="4" w:space="0" w:color="auto"/>
              <w:right w:val="single" w:sz="4" w:space="0" w:color="auto"/>
            </w:tcBorders>
            <w:noWrap/>
            <w:vAlign w:val="center"/>
            <w:hideMark/>
          </w:tcPr>
          <w:p w14:paraId="4EB6FC6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16.646,25</w:t>
            </w:r>
          </w:p>
        </w:tc>
        <w:tc>
          <w:tcPr>
            <w:tcW w:w="298" w:type="pct"/>
            <w:tcBorders>
              <w:top w:val="nil"/>
              <w:left w:val="nil"/>
              <w:bottom w:val="nil"/>
              <w:right w:val="nil"/>
            </w:tcBorders>
            <w:noWrap/>
            <w:vAlign w:val="center"/>
            <w:hideMark/>
          </w:tcPr>
          <w:p w14:paraId="5CFD6A0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0D9AFB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A36CE2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38FA3BB"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18892204"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18174316" w14:textId="77777777" w:rsidTr="00F5235D">
        <w:trPr>
          <w:trHeight w:val="277"/>
        </w:trPr>
        <w:tc>
          <w:tcPr>
            <w:tcW w:w="188" w:type="pct"/>
            <w:tcBorders>
              <w:top w:val="nil"/>
              <w:left w:val="single" w:sz="4" w:space="0" w:color="auto"/>
              <w:bottom w:val="nil"/>
              <w:right w:val="single" w:sz="4" w:space="0" w:color="auto"/>
            </w:tcBorders>
            <w:noWrap/>
            <w:vAlign w:val="center"/>
            <w:hideMark/>
          </w:tcPr>
          <w:p w14:paraId="4843A7E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XVII</w:t>
            </w:r>
          </w:p>
        </w:tc>
        <w:tc>
          <w:tcPr>
            <w:tcW w:w="333" w:type="pct"/>
            <w:tcBorders>
              <w:top w:val="nil"/>
              <w:left w:val="nil"/>
              <w:bottom w:val="single" w:sz="4" w:space="0" w:color="auto"/>
              <w:right w:val="single" w:sz="4" w:space="0" w:color="auto"/>
            </w:tcBorders>
            <w:noWrap/>
            <w:vAlign w:val="center"/>
            <w:hideMark/>
          </w:tcPr>
          <w:p w14:paraId="668E5BE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15.600,19</w:t>
            </w:r>
          </w:p>
        </w:tc>
        <w:tc>
          <w:tcPr>
            <w:tcW w:w="333" w:type="pct"/>
            <w:tcBorders>
              <w:top w:val="nil"/>
              <w:left w:val="nil"/>
              <w:bottom w:val="single" w:sz="4" w:space="0" w:color="auto"/>
              <w:right w:val="single" w:sz="4" w:space="0" w:color="auto"/>
            </w:tcBorders>
            <w:noWrap/>
            <w:vAlign w:val="center"/>
            <w:hideMark/>
          </w:tcPr>
          <w:p w14:paraId="7E67C1B1"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15.912,19</w:t>
            </w:r>
          </w:p>
        </w:tc>
        <w:tc>
          <w:tcPr>
            <w:tcW w:w="333" w:type="pct"/>
            <w:tcBorders>
              <w:top w:val="nil"/>
              <w:left w:val="nil"/>
              <w:bottom w:val="single" w:sz="4" w:space="0" w:color="auto"/>
              <w:right w:val="single" w:sz="4" w:space="0" w:color="auto"/>
            </w:tcBorders>
            <w:noWrap/>
            <w:vAlign w:val="center"/>
            <w:hideMark/>
          </w:tcPr>
          <w:p w14:paraId="6D7EA64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16.230,43</w:t>
            </w:r>
          </w:p>
        </w:tc>
        <w:tc>
          <w:tcPr>
            <w:tcW w:w="333" w:type="pct"/>
            <w:tcBorders>
              <w:top w:val="nil"/>
              <w:left w:val="nil"/>
              <w:bottom w:val="single" w:sz="4" w:space="0" w:color="auto"/>
              <w:right w:val="single" w:sz="4" w:space="0" w:color="auto"/>
            </w:tcBorders>
            <w:noWrap/>
            <w:vAlign w:val="center"/>
            <w:hideMark/>
          </w:tcPr>
          <w:p w14:paraId="2EBDB8C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16.555,04</w:t>
            </w:r>
          </w:p>
        </w:tc>
        <w:tc>
          <w:tcPr>
            <w:tcW w:w="333" w:type="pct"/>
            <w:tcBorders>
              <w:top w:val="nil"/>
              <w:left w:val="nil"/>
              <w:bottom w:val="single" w:sz="4" w:space="0" w:color="auto"/>
              <w:right w:val="single" w:sz="4" w:space="0" w:color="auto"/>
            </w:tcBorders>
            <w:noWrap/>
            <w:vAlign w:val="center"/>
            <w:hideMark/>
          </w:tcPr>
          <w:p w14:paraId="3F65783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16.886,14</w:t>
            </w:r>
          </w:p>
        </w:tc>
        <w:tc>
          <w:tcPr>
            <w:tcW w:w="333" w:type="pct"/>
            <w:tcBorders>
              <w:top w:val="nil"/>
              <w:left w:val="nil"/>
              <w:bottom w:val="single" w:sz="4" w:space="0" w:color="auto"/>
              <w:right w:val="single" w:sz="4" w:space="0" w:color="auto"/>
            </w:tcBorders>
            <w:noWrap/>
            <w:vAlign w:val="center"/>
            <w:hideMark/>
          </w:tcPr>
          <w:p w14:paraId="32C0AC7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17.223,87</w:t>
            </w:r>
          </w:p>
        </w:tc>
        <w:tc>
          <w:tcPr>
            <w:tcW w:w="333" w:type="pct"/>
            <w:tcBorders>
              <w:top w:val="nil"/>
              <w:left w:val="nil"/>
              <w:bottom w:val="single" w:sz="4" w:space="0" w:color="auto"/>
              <w:right w:val="single" w:sz="4" w:space="0" w:color="auto"/>
            </w:tcBorders>
            <w:noWrap/>
            <w:vAlign w:val="center"/>
            <w:hideMark/>
          </w:tcPr>
          <w:p w14:paraId="24A63C8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17.568,34</w:t>
            </w:r>
          </w:p>
        </w:tc>
        <w:tc>
          <w:tcPr>
            <w:tcW w:w="333" w:type="pct"/>
            <w:tcBorders>
              <w:top w:val="nil"/>
              <w:left w:val="nil"/>
              <w:bottom w:val="single" w:sz="4" w:space="0" w:color="auto"/>
              <w:right w:val="single" w:sz="4" w:space="0" w:color="auto"/>
            </w:tcBorders>
            <w:noWrap/>
            <w:vAlign w:val="center"/>
            <w:hideMark/>
          </w:tcPr>
          <w:p w14:paraId="186E0B2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17.919,71</w:t>
            </w:r>
          </w:p>
        </w:tc>
        <w:tc>
          <w:tcPr>
            <w:tcW w:w="333" w:type="pct"/>
            <w:tcBorders>
              <w:top w:val="nil"/>
              <w:left w:val="nil"/>
              <w:bottom w:val="single" w:sz="4" w:space="0" w:color="auto"/>
              <w:right w:val="single" w:sz="4" w:space="0" w:color="auto"/>
            </w:tcBorders>
            <w:noWrap/>
            <w:vAlign w:val="center"/>
            <w:hideMark/>
          </w:tcPr>
          <w:p w14:paraId="50AF6CE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18.278,10</w:t>
            </w:r>
          </w:p>
        </w:tc>
        <w:tc>
          <w:tcPr>
            <w:tcW w:w="333" w:type="pct"/>
            <w:tcBorders>
              <w:top w:val="nil"/>
              <w:left w:val="nil"/>
              <w:bottom w:val="single" w:sz="4" w:space="0" w:color="auto"/>
              <w:right w:val="single" w:sz="4" w:space="0" w:color="auto"/>
            </w:tcBorders>
            <w:noWrap/>
            <w:vAlign w:val="center"/>
            <w:hideMark/>
          </w:tcPr>
          <w:p w14:paraId="74F2A70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18.643,67</w:t>
            </w:r>
          </w:p>
        </w:tc>
        <w:tc>
          <w:tcPr>
            <w:tcW w:w="298" w:type="pct"/>
            <w:tcBorders>
              <w:top w:val="nil"/>
              <w:left w:val="nil"/>
              <w:bottom w:val="nil"/>
              <w:right w:val="nil"/>
            </w:tcBorders>
            <w:noWrap/>
            <w:vAlign w:val="center"/>
            <w:hideMark/>
          </w:tcPr>
          <w:p w14:paraId="1BFF673B"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027FD41"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92B70A5"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28D2F19"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5D54C50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4AC4B4E5" w14:textId="77777777" w:rsidTr="00F5235D">
        <w:trPr>
          <w:trHeight w:val="277"/>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4F75568B"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XVIII</w:t>
            </w:r>
          </w:p>
        </w:tc>
        <w:tc>
          <w:tcPr>
            <w:tcW w:w="333" w:type="pct"/>
            <w:tcBorders>
              <w:top w:val="nil"/>
              <w:left w:val="nil"/>
              <w:bottom w:val="single" w:sz="4" w:space="0" w:color="auto"/>
              <w:right w:val="single" w:sz="4" w:space="0" w:color="auto"/>
            </w:tcBorders>
            <w:noWrap/>
            <w:vAlign w:val="center"/>
            <w:hideMark/>
          </w:tcPr>
          <w:p w14:paraId="6385EB2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16.442,97</w:t>
            </w:r>
          </w:p>
        </w:tc>
        <w:tc>
          <w:tcPr>
            <w:tcW w:w="333" w:type="pct"/>
            <w:tcBorders>
              <w:top w:val="nil"/>
              <w:left w:val="nil"/>
              <w:bottom w:val="single" w:sz="4" w:space="0" w:color="auto"/>
              <w:right w:val="single" w:sz="4" w:space="0" w:color="auto"/>
            </w:tcBorders>
            <w:noWrap/>
            <w:vAlign w:val="center"/>
            <w:hideMark/>
          </w:tcPr>
          <w:p w14:paraId="239A72F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16.771,83</w:t>
            </w:r>
          </w:p>
        </w:tc>
        <w:tc>
          <w:tcPr>
            <w:tcW w:w="333" w:type="pct"/>
            <w:tcBorders>
              <w:top w:val="nil"/>
              <w:left w:val="nil"/>
              <w:bottom w:val="single" w:sz="4" w:space="0" w:color="auto"/>
              <w:right w:val="single" w:sz="4" w:space="0" w:color="auto"/>
            </w:tcBorders>
            <w:noWrap/>
            <w:vAlign w:val="center"/>
            <w:hideMark/>
          </w:tcPr>
          <w:p w14:paraId="7739FC25"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17.107,26</w:t>
            </w:r>
          </w:p>
        </w:tc>
        <w:tc>
          <w:tcPr>
            <w:tcW w:w="333" w:type="pct"/>
            <w:tcBorders>
              <w:top w:val="nil"/>
              <w:left w:val="nil"/>
              <w:bottom w:val="single" w:sz="4" w:space="0" w:color="auto"/>
              <w:right w:val="single" w:sz="4" w:space="0" w:color="auto"/>
            </w:tcBorders>
            <w:noWrap/>
            <w:vAlign w:val="center"/>
            <w:hideMark/>
          </w:tcPr>
          <w:p w14:paraId="068B060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17.449,41</w:t>
            </w:r>
          </w:p>
        </w:tc>
        <w:tc>
          <w:tcPr>
            <w:tcW w:w="333" w:type="pct"/>
            <w:tcBorders>
              <w:top w:val="nil"/>
              <w:left w:val="nil"/>
              <w:bottom w:val="single" w:sz="4" w:space="0" w:color="auto"/>
              <w:right w:val="single" w:sz="4" w:space="0" w:color="auto"/>
            </w:tcBorders>
            <w:noWrap/>
            <w:vAlign w:val="center"/>
            <w:hideMark/>
          </w:tcPr>
          <w:p w14:paraId="1E73650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17.798,40</w:t>
            </w:r>
          </w:p>
        </w:tc>
        <w:tc>
          <w:tcPr>
            <w:tcW w:w="333" w:type="pct"/>
            <w:tcBorders>
              <w:top w:val="nil"/>
              <w:left w:val="nil"/>
              <w:bottom w:val="single" w:sz="4" w:space="0" w:color="auto"/>
              <w:right w:val="single" w:sz="4" w:space="0" w:color="auto"/>
            </w:tcBorders>
            <w:noWrap/>
            <w:vAlign w:val="center"/>
            <w:hideMark/>
          </w:tcPr>
          <w:p w14:paraId="4BF6BA1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18.154,36</w:t>
            </w:r>
          </w:p>
        </w:tc>
        <w:tc>
          <w:tcPr>
            <w:tcW w:w="333" w:type="pct"/>
            <w:tcBorders>
              <w:top w:val="nil"/>
              <w:left w:val="nil"/>
              <w:bottom w:val="single" w:sz="4" w:space="0" w:color="auto"/>
              <w:right w:val="single" w:sz="4" w:space="0" w:color="auto"/>
            </w:tcBorders>
            <w:noWrap/>
            <w:vAlign w:val="center"/>
            <w:hideMark/>
          </w:tcPr>
          <w:p w14:paraId="534EFA2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18.517,45</w:t>
            </w:r>
          </w:p>
        </w:tc>
        <w:tc>
          <w:tcPr>
            <w:tcW w:w="333" w:type="pct"/>
            <w:tcBorders>
              <w:top w:val="nil"/>
              <w:left w:val="nil"/>
              <w:bottom w:val="single" w:sz="4" w:space="0" w:color="auto"/>
              <w:right w:val="single" w:sz="4" w:space="0" w:color="auto"/>
            </w:tcBorders>
            <w:noWrap/>
            <w:vAlign w:val="center"/>
            <w:hideMark/>
          </w:tcPr>
          <w:p w14:paraId="17E04BB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18.887,80</w:t>
            </w:r>
          </w:p>
        </w:tc>
        <w:tc>
          <w:tcPr>
            <w:tcW w:w="333" w:type="pct"/>
            <w:tcBorders>
              <w:top w:val="nil"/>
              <w:left w:val="nil"/>
              <w:bottom w:val="single" w:sz="4" w:space="0" w:color="auto"/>
              <w:right w:val="single" w:sz="4" w:space="0" w:color="auto"/>
            </w:tcBorders>
            <w:noWrap/>
            <w:vAlign w:val="center"/>
            <w:hideMark/>
          </w:tcPr>
          <w:p w14:paraId="12C499C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19.265,56</w:t>
            </w:r>
          </w:p>
        </w:tc>
        <w:tc>
          <w:tcPr>
            <w:tcW w:w="333" w:type="pct"/>
            <w:tcBorders>
              <w:top w:val="nil"/>
              <w:left w:val="nil"/>
              <w:bottom w:val="single" w:sz="4" w:space="0" w:color="auto"/>
              <w:right w:val="single" w:sz="4" w:space="0" w:color="auto"/>
            </w:tcBorders>
            <w:noWrap/>
            <w:vAlign w:val="center"/>
            <w:hideMark/>
          </w:tcPr>
          <w:p w14:paraId="1B4B031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19.650,87</w:t>
            </w:r>
          </w:p>
        </w:tc>
        <w:tc>
          <w:tcPr>
            <w:tcW w:w="298" w:type="pct"/>
            <w:tcBorders>
              <w:top w:val="nil"/>
              <w:left w:val="nil"/>
              <w:bottom w:val="nil"/>
              <w:right w:val="nil"/>
            </w:tcBorders>
            <w:noWrap/>
            <w:vAlign w:val="center"/>
            <w:hideMark/>
          </w:tcPr>
          <w:p w14:paraId="27C14C03"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D8DE8B4"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8252486"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3F6E812"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0231C7A5"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7626DDAD"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775C989F"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XIX</w:t>
            </w:r>
          </w:p>
        </w:tc>
        <w:tc>
          <w:tcPr>
            <w:tcW w:w="333" w:type="pct"/>
            <w:tcBorders>
              <w:top w:val="nil"/>
              <w:left w:val="nil"/>
              <w:bottom w:val="single" w:sz="4" w:space="0" w:color="auto"/>
              <w:right w:val="single" w:sz="4" w:space="0" w:color="auto"/>
            </w:tcBorders>
            <w:noWrap/>
            <w:vAlign w:val="center"/>
            <w:hideMark/>
          </w:tcPr>
          <w:p w14:paraId="3657FE0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24.664,45</w:t>
            </w:r>
          </w:p>
        </w:tc>
        <w:tc>
          <w:tcPr>
            <w:tcW w:w="333" w:type="pct"/>
            <w:tcBorders>
              <w:top w:val="nil"/>
              <w:left w:val="nil"/>
              <w:bottom w:val="single" w:sz="4" w:space="0" w:color="auto"/>
              <w:right w:val="single" w:sz="4" w:space="0" w:color="auto"/>
            </w:tcBorders>
            <w:noWrap/>
            <w:vAlign w:val="center"/>
            <w:hideMark/>
          </w:tcPr>
          <w:p w14:paraId="68B92C8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25.157,74</w:t>
            </w:r>
          </w:p>
        </w:tc>
        <w:tc>
          <w:tcPr>
            <w:tcW w:w="333" w:type="pct"/>
            <w:tcBorders>
              <w:top w:val="nil"/>
              <w:left w:val="nil"/>
              <w:bottom w:val="single" w:sz="4" w:space="0" w:color="auto"/>
              <w:right w:val="single" w:sz="4" w:space="0" w:color="auto"/>
            </w:tcBorders>
            <w:noWrap/>
            <w:vAlign w:val="center"/>
            <w:hideMark/>
          </w:tcPr>
          <w:p w14:paraId="22EE3D04"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25.660,89</w:t>
            </w:r>
          </w:p>
        </w:tc>
        <w:tc>
          <w:tcPr>
            <w:tcW w:w="333" w:type="pct"/>
            <w:tcBorders>
              <w:top w:val="nil"/>
              <w:left w:val="nil"/>
              <w:bottom w:val="single" w:sz="4" w:space="0" w:color="auto"/>
              <w:right w:val="single" w:sz="4" w:space="0" w:color="auto"/>
            </w:tcBorders>
            <w:noWrap/>
            <w:vAlign w:val="center"/>
            <w:hideMark/>
          </w:tcPr>
          <w:p w14:paraId="28A793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26.174,11</w:t>
            </w:r>
          </w:p>
        </w:tc>
        <w:tc>
          <w:tcPr>
            <w:tcW w:w="333" w:type="pct"/>
            <w:tcBorders>
              <w:top w:val="nil"/>
              <w:left w:val="nil"/>
              <w:bottom w:val="single" w:sz="4" w:space="0" w:color="auto"/>
              <w:right w:val="single" w:sz="4" w:space="0" w:color="auto"/>
            </w:tcBorders>
            <w:noWrap/>
            <w:vAlign w:val="center"/>
            <w:hideMark/>
          </w:tcPr>
          <w:p w14:paraId="3FD649E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26.697,59</w:t>
            </w:r>
          </w:p>
        </w:tc>
        <w:tc>
          <w:tcPr>
            <w:tcW w:w="333" w:type="pct"/>
            <w:tcBorders>
              <w:top w:val="nil"/>
              <w:left w:val="nil"/>
              <w:bottom w:val="single" w:sz="4" w:space="0" w:color="auto"/>
              <w:right w:val="single" w:sz="4" w:space="0" w:color="auto"/>
            </w:tcBorders>
            <w:noWrap/>
            <w:vAlign w:val="center"/>
            <w:hideMark/>
          </w:tcPr>
          <w:p w14:paraId="1ADEA772"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27.231,54</w:t>
            </w:r>
          </w:p>
        </w:tc>
        <w:tc>
          <w:tcPr>
            <w:tcW w:w="333" w:type="pct"/>
            <w:tcBorders>
              <w:top w:val="nil"/>
              <w:left w:val="nil"/>
              <w:bottom w:val="single" w:sz="4" w:space="0" w:color="auto"/>
              <w:right w:val="single" w:sz="4" w:space="0" w:color="auto"/>
            </w:tcBorders>
            <w:noWrap/>
            <w:vAlign w:val="center"/>
            <w:hideMark/>
          </w:tcPr>
          <w:p w14:paraId="6ACA898B"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27.776,18</w:t>
            </w:r>
          </w:p>
        </w:tc>
        <w:tc>
          <w:tcPr>
            <w:tcW w:w="333" w:type="pct"/>
            <w:tcBorders>
              <w:top w:val="nil"/>
              <w:left w:val="nil"/>
              <w:bottom w:val="single" w:sz="4" w:space="0" w:color="auto"/>
              <w:right w:val="single" w:sz="4" w:space="0" w:color="auto"/>
            </w:tcBorders>
            <w:noWrap/>
            <w:vAlign w:val="center"/>
            <w:hideMark/>
          </w:tcPr>
          <w:p w14:paraId="770B7E1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28.331,70</w:t>
            </w:r>
          </w:p>
        </w:tc>
        <w:tc>
          <w:tcPr>
            <w:tcW w:w="333" w:type="pct"/>
            <w:tcBorders>
              <w:top w:val="nil"/>
              <w:left w:val="nil"/>
              <w:bottom w:val="single" w:sz="4" w:space="0" w:color="auto"/>
              <w:right w:val="single" w:sz="4" w:space="0" w:color="auto"/>
            </w:tcBorders>
            <w:noWrap/>
            <w:vAlign w:val="center"/>
            <w:hideMark/>
          </w:tcPr>
          <w:p w14:paraId="0EF2695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28.898,33</w:t>
            </w:r>
          </w:p>
        </w:tc>
        <w:tc>
          <w:tcPr>
            <w:tcW w:w="333" w:type="pct"/>
            <w:tcBorders>
              <w:top w:val="nil"/>
              <w:left w:val="nil"/>
              <w:bottom w:val="single" w:sz="4" w:space="0" w:color="auto"/>
              <w:right w:val="single" w:sz="4" w:space="0" w:color="auto"/>
            </w:tcBorders>
            <w:noWrap/>
            <w:vAlign w:val="center"/>
            <w:hideMark/>
          </w:tcPr>
          <w:p w14:paraId="04C1099A"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29.476,30</w:t>
            </w:r>
          </w:p>
        </w:tc>
        <w:tc>
          <w:tcPr>
            <w:tcW w:w="298" w:type="pct"/>
            <w:tcBorders>
              <w:top w:val="nil"/>
              <w:left w:val="nil"/>
              <w:bottom w:val="nil"/>
              <w:right w:val="nil"/>
            </w:tcBorders>
            <w:noWrap/>
            <w:vAlign w:val="center"/>
            <w:hideMark/>
          </w:tcPr>
          <w:p w14:paraId="7C9A133C"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DE0F123"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98FADCB"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80B3C09"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020ADF58"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7851428B" w14:textId="77777777" w:rsidTr="00F5235D">
        <w:trPr>
          <w:trHeight w:val="277"/>
        </w:trPr>
        <w:tc>
          <w:tcPr>
            <w:tcW w:w="188" w:type="pct"/>
            <w:tcBorders>
              <w:top w:val="nil"/>
              <w:left w:val="single" w:sz="4" w:space="0" w:color="auto"/>
              <w:bottom w:val="single" w:sz="4" w:space="0" w:color="auto"/>
              <w:right w:val="single" w:sz="4" w:space="0" w:color="auto"/>
            </w:tcBorders>
            <w:noWrap/>
            <w:vAlign w:val="center"/>
            <w:hideMark/>
          </w:tcPr>
          <w:p w14:paraId="4C132438" w14:textId="77777777" w:rsidR="00A41CF5" w:rsidRPr="008A0DA6" w:rsidRDefault="00A41CF5" w:rsidP="00000850">
            <w:pPr>
              <w:widowControl w:val="0"/>
              <w:spacing w:after="0" w:line="240" w:lineRule="auto"/>
              <w:jc w:val="center"/>
              <w:rPr>
                <w:rFonts w:ascii="Arial" w:hAnsi="Arial" w:cs="Arial"/>
                <w:b/>
                <w:bCs/>
                <w:sz w:val="18"/>
                <w:szCs w:val="18"/>
              </w:rPr>
            </w:pPr>
            <w:r w:rsidRPr="008A0DA6">
              <w:rPr>
                <w:rFonts w:ascii="Arial" w:hAnsi="Arial" w:cs="Arial"/>
                <w:b/>
                <w:bCs/>
                <w:sz w:val="18"/>
                <w:szCs w:val="18"/>
              </w:rPr>
              <w:t>XX</w:t>
            </w:r>
          </w:p>
        </w:tc>
        <w:tc>
          <w:tcPr>
            <w:tcW w:w="333" w:type="pct"/>
            <w:tcBorders>
              <w:top w:val="nil"/>
              <w:left w:val="nil"/>
              <w:bottom w:val="single" w:sz="4" w:space="0" w:color="auto"/>
              <w:right w:val="single" w:sz="4" w:space="0" w:color="auto"/>
            </w:tcBorders>
            <w:noWrap/>
            <w:vAlign w:val="center"/>
            <w:hideMark/>
          </w:tcPr>
          <w:p w14:paraId="1561582E"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32.885,93</w:t>
            </w:r>
          </w:p>
        </w:tc>
        <w:tc>
          <w:tcPr>
            <w:tcW w:w="333" w:type="pct"/>
            <w:tcBorders>
              <w:top w:val="nil"/>
              <w:left w:val="nil"/>
              <w:bottom w:val="single" w:sz="4" w:space="0" w:color="auto"/>
              <w:right w:val="single" w:sz="4" w:space="0" w:color="auto"/>
            </w:tcBorders>
            <w:noWrap/>
            <w:vAlign w:val="center"/>
            <w:hideMark/>
          </w:tcPr>
          <w:p w14:paraId="52809C66"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33.543,65</w:t>
            </w:r>
          </w:p>
        </w:tc>
        <w:tc>
          <w:tcPr>
            <w:tcW w:w="333" w:type="pct"/>
            <w:tcBorders>
              <w:top w:val="nil"/>
              <w:left w:val="nil"/>
              <w:bottom w:val="single" w:sz="4" w:space="0" w:color="auto"/>
              <w:right w:val="single" w:sz="4" w:space="0" w:color="auto"/>
            </w:tcBorders>
            <w:noWrap/>
            <w:vAlign w:val="center"/>
            <w:hideMark/>
          </w:tcPr>
          <w:p w14:paraId="2AFCDE08"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34.214,52</w:t>
            </w:r>
          </w:p>
        </w:tc>
        <w:tc>
          <w:tcPr>
            <w:tcW w:w="333" w:type="pct"/>
            <w:tcBorders>
              <w:top w:val="nil"/>
              <w:left w:val="nil"/>
              <w:bottom w:val="single" w:sz="4" w:space="0" w:color="auto"/>
              <w:right w:val="single" w:sz="4" w:space="0" w:color="auto"/>
            </w:tcBorders>
            <w:noWrap/>
            <w:vAlign w:val="center"/>
            <w:hideMark/>
          </w:tcPr>
          <w:p w14:paraId="41DE9EBD"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34.898,81</w:t>
            </w:r>
          </w:p>
        </w:tc>
        <w:tc>
          <w:tcPr>
            <w:tcW w:w="333" w:type="pct"/>
            <w:tcBorders>
              <w:top w:val="nil"/>
              <w:left w:val="nil"/>
              <w:bottom w:val="single" w:sz="4" w:space="0" w:color="auto"/>
              <w:right w:val="single" w:sz="4" w:space="0" w:color="auto"/>
            </w:tcBorders>
            <w:noWrap/>
            <w:vAlign w:val="center"/>
            <w:hideMark/>
          </w:tcPr>
          <w:p w14:paraId="147C9D97"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35.596,79</w:t>
            </w:r>
          </w:p>
        </w:tc>
        <w:tc>
          <w:tcPr>
            <w:tcW w:w="333" w:type="pct"/>
            <w:tcBorders>
              <w:top w:val="nil"/>
              <w:left w:val="nil"/>
              <w:bottom w:val="single" w:sz="4" w:space="0" w:color="auto"/>
              <w:right w:val="single" w:sz="4" w:space="0" w:color="auto"/>
            </w:tcBorders>
            <w:noWrap/>
            <w:vAlign w:val="center"/>
            <w:hideMark/>
          </w:tcPr>
          <w:p w14:paraId="0BB6770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36.308,73</w:t>
            </w:r>
          </w:p>
        </w:tc>
        <w:tc>
          <w:tcPr>
            <w:tcW w:w="333" w:type="pct"/>
            <w:tcBorders>
              <w:top w:val="nil"/>
              <w:left w:val="nil"/>
              <w:bottom w:val="single" w:sz="4" w:space="0" w:color="auto"/>
              <w:right w:val="single" w:sz="4" w:space="0" w:color="auto"/>
            </w:tcBorders>
            <w:noWrap/>
            <w:vAlign w:val="center"/>
            <w:hideMark/>
          </w:tcPr>
          <w:p w14:paraId="72014B30"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37.034,90</w:t>
            </w:r>
          </w:p>
        </w:tc>
        <w:tc>
          <w:tcPr>
            <w:tcW w:w="333" w:type="pct"/>
            <w:tcBorders>
              <w:top w:val="nil"/>
              <w:left w:val="nil"/>
              <w:bottom w:val="single" w:sz="4" w:space="0" w:color="auto"/>
              <w:right w:val="single" w:sz="4" w:space="0" w:color="auto"/>
            </w:tcBorders>
            <w:noWrap/>
            <w:vAlign w:val="center"/>
            <w:hideMark/>
          </w:tcPr>
          <w:p w14:paraId="36AE761C"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37.775,60</w:t>
            </w:r>
          </w:p>
        </w:tc>
        <w:tc>
          <w:tcPr>
            <w:tcW w:w="333" w:type="pct"/>
            <w:tcBorders>
              <w:top w:val="nil"/>
              <w:left w:val="nil"/>
              <w:bottom w:val="single" w:sz="4" w:space="0" w:color="auto"/>
              <w:right w:val="single" w:sz="4" w:space="0" w:color="auto"/>
            </w:tcBorders>
            <w:noWrap/>
            <w:vAlign w:val="center"/>
            <w:hideMark/>
          </w:tcPr>
          <w:p w14:paraId="5DF5EBCF"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38.531,11</w:t>
            </w:r>
          </w:p>
        </w:tc>
        <w:tc>
          <w:tcPr>
            <w:tcW w:w="333" w:type="pct"/>
            <w:tcBorders>
              <w:top w:val="nil"/>
              <w:left w:val="nil"/>
              <w:bottom w:val="single" w:sz="4" w:space="0" w:color="auto"/>
              <w:right w:val="single" w:sz="4" w:space="0" w:color="auto"/>
            </w:tcBorders>
            <w:noWrap/>
            <w:vAlign w:val="center"/>
            <w:hideMark/>
          </w:tcPr>
          <w:p w14:paraId="3E6443A9" w14:textId="77777777" w:rsidR="00A41CF5" w:rsidRPr="008A0DA6" w:rsidRDefault="00A41CF5" w:rsidP="00000850">
            <w:pPr>
              <w:widowControl w:val="0"/>
              <w:spacing w:after="0" w:line="240" w:lineRule="auto"/>
              <w:jc w:val="center"/>
              <w:rPr>
                <w:rFonts w:ascii="Arial" w:hAnsi="Arial" w:cs="Arial"/>
                <w:sz w:val="18"/>
                <w:szCs w:val="18"/>
              </w:rPr>
            </w:pPr>
            <w:r w:rsidRPr="008A0DA6">
              <w:rPr>
                <w:rFonts w:ascii="Arial" w:hAnsi="Arial" w:cs="Arial"/>
                <w:sz w:val="18"/>
                <w:szCs w:val="18"/>
              </w:rPr>
              <w:t>39.301,73</w:t>
            </w:r>
          </w:p>
        </w:tc>
        <w:tc>
          <w:tcPr>
            <w:tcW w:w="298" w:type="pct"/>
            <w:tcBorders>
              <w:top w:val="nil"/>
              <w:left w:val="nil"/>
              <w:bottom w:val="nil"/>
              <w:right w:val="nil"/>
            </w:tcBorders>
            <w:noWrap/>
            <w:vAlign w:val="center"/>
            <w:hideMark/>
          </w:tcPr>
          <w:p w14:paraId="27846D9B"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E6DAA87"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7033C100"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0C80138A"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287A5666" w14:textId="77777777" w:rsidR="00A41CF5" w:rsidRPr="008A0DA6" w:rsidRDefault="00A41CF5" w:rsidP="00000850">
            <w:pPr>
              <w:widowControl w:val="0"/>
              <w:spacing w:after="0" w:line="240" w:lineRule="auto"/>
              <w:jc w:val="center"/>
              <w:rPr>
                <w:rFonts w:ascii="Arial" w:hAnsi="Arial" w:cs="Arial"/>
                <w:sz w:val="18"/>
                <w:szCs w:val="18"/>
              </w:rPr>
            </w:pPr>
          </w:p>
        </w:tc>
      </w:tr>
      <w:tr w:rsidR="00A41CF5" w:rsidRPr="008A0DA6" w14:paraId="2FBE2E4E" w14:textId="77777777" w:rsidTr="00F5235D">
        <w:trPr>
          <w:trHeight w:val="277"/>
        </w:trPr>
        <w:tc>
          <w:tcPr>
            <w:tcW w:w="188" w:type="pct"/>
            <w:tcBorders>
              <w:top w:val="nil"/>
              <w:left w:val="nil"/>
              <w:bottom w:val="nil"/>
              <w:right w:val="nil"/>
            </w:tcBorders>
            <w:noWrap/>
            <w:vAlign w:val="center"/>
            <w:hideMark/>
          </w:tcPr>
          <w:p w14:paraId="6072D73D"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30B82C08"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247E05D3"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11B23E1B"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7E054C19"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2C45676D"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7D9D7C50"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1DB7005A"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109536C5"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4762CE47" w14:textId="77777777" w:rsidR="00A41CF5" w:rsidRPr="008A0DA6" w:rsidRDefault="00A41CF5" w:rsidP="00000850">
            <w:pPr>
              <w:widowControl w:val="0"/>
              <w:spacing w:after="0" w:line="240" w:lineRule="auto"/>
              <w:jc w:val="center"/>
              <w:rPr>
                <w:rFonts w:ascii="Arial" w:hAnsi="Arial" w:cs="Arial"/>
                <w:sz w:val="18"/>
                <w:szCs w:val="18"/>
              </w:rPr>
            </w:pPr>
          </w:p>
        </w:tc>
        <w:tc>
          <w:tcPr>
            <w:tcW w:w="333" w:type="pct"/>
            <w:tcBorders>
              <w:top w:val="nil"/>
              <w:left w:val="nil"/>
              <w:bottom w:val="nil"/>
              <w:right w:val="nil"/>
            </w:tcBorders>
            <w:noWrap/>
            <w:vAlign w:val="center"/>
            <w:hideMark/>
          </w:tcPr>
          <w:p w14:paraId="349041CD"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D391E4E"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334C5F18"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13E8DD82" w14:textId="77777777" w:rsidR="00A41CF5" w:rsidRPr="008A0DA6" w:rsidRDefault="00A41CF5" w:rsidP="00000850">
            <w:pPr>
              <w:widowControl w:val="0"/>
              <w:spacing w:after="0" w:line="240" w:lineRule="auto"/>
              <w:jc w:val="center"/>
              <w:rPr>
                <w:rFonts w:ascii="Arial" w:hAnsi="Arial" w:cs="Arial"/>
                <w:sz w:val="18"/>
                <w:szCs w:val="18"/>
              </w:rPr>
            </w:pPr>
          </w:p>
        </w:tc>
        <w:tc>
          <w:tcPr>
            <w:tcW w:w="298" w:type="pct"/>
            <w:tcBorders>
              <w:top w:val="nil"/>
              <w:left w:val="nil"/>
              <w:bottom w:val="nil"/>
              <w:right w:val="nil"/>
            </w:tcBorders>
            <w:noWrap/>
            <w:vAlign w:val="center"/>
            <w:hideMark/>
          </w:tcPr>
          <w:p w14:paraId="67868A22" w14:textId="77777777" w:rsidR="00A41CF5" w:rsidRPr="008A0DA6" w:rsidRDefault="00A41CF5" w:rsidP="00000850">
            <w:pPr>
              <w:widowControl w:val="0"/>
              <w:spacing w:after="0" w:line="240" w:lineRule="auto"/>
              <w:jc w:val="center"/>
              <w:rPr>
                <w:rFonts w:ascii="Arial" w:hAnsi="Arial" w:cs="Arial"/>
                <w:sz w:val="18"/>
                <w:szCs w:val="18"/>
              </w:rPr>
            </w:pPr>
          </w:p>
        </w:tc>
        <w:tc>
          <w:tcPr>
            <w:tcW w:w="292" w:type="pct"/>
            <w:tcBorders>
              <w:top w:val="nil"/>
              <w:left w:val="nil"/>
              <w:bottom w:val="nil"/>
              <w:right w:val="nil"/>
            </w:tcBorders>
            <w:noWrap/>
            <w:vAlign w:val="center"/>
            <w:hideMark/>
          </w:tcPr>
          <w:p w14:paraId="2F6E2640" w14:textId="77777777" w:rsidR="00A41CF5" w:rsidRPr="008A0DA6" w:rsidRDefault="00A41CF5" w:rsidP="00000850">
            <w:pPr>
              <w:widowControl w:val="0"/>
              <w:spacing w:after="0" w:line="240" w:lineRule="auto"/>
              <w:jc w:val="center"/>
              <w:rPr>
                <w:rFonts w:ascii="Arial" w:hAnsi="Arial" w:cs="Arial"/>
                <w:sz w:val="18"/>
                <w:szCs w:val="18"/>
              </w:rPr>
            </w:pPr>
          </w:p>
        </w:tc>
      </w:tr>
    </w:tbl>
    <w:p w14:paraId="5333BC56" w14:textId="77777777" w:rsidR="00A41CF5" w:rsidRDefault="00A41CF5" w:rsidP="00094957">
      <w:pPr>
        <w:widowControl w:val="0"/>
        <w:spacing w:after="0" w:line="240" w:lineRule="auto"/>
        <w:rPr>
          <w:rFonts w:ascii="Arial" w:hAnsi="Arial" w:cs="Arial"/>
          <w:b/>
          <w:bCs/>
          <w:sz w:val="20"/>
          <w:szCs w:val="20"/>
        </w:rPr>
      </w:pPr>
    </w:p>
    <w:p w14:paraId="54775A1A" w14:textId="147CA839" w:rsidR="00094957" w:rsidRPr="00094957" w:rsidRDefault="00094957" w:rsidP="003471BA">
      <w:pPr>
        <w:tabs>
          <w:tab w:val="left" w:pos="3255"/>
        </w:tabs>
        <w:rPr>
          <w:rFonts w:ascii="Arial" w:eastAsia="Arial" w:hAnsi="Arial" w:cs="Arial"/>
        </w:rPr>
      </w:pPr>
    </w:p>
    <w:sectPr w:rsidR="00094957" w:rsidRPr="00094957" w:rsidSect="0015799C">
      <w:headerReference w:type="default" r:id="rId10"/>
      <w:footerReference w:type="default" r:id="rId11"/>
      <w:pgSz w:w="16838" w:h="11906" w:orient="landscape"/>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A5AB0" w14:textId="77777777" w:rsidR="006604ED" w:rsidRDefault="006604ED" w:rsidP="00A41CF5">
      <w:pPr>
        <w:spacing w:after="0" w:line="240" w:lineRule="auto"/>
      </w:pPr>
      <w:r>
        <w:separator/>
      </w:r>
    </w:p>
  </w:endnote>
  <w:endnote w:type="continuationSeparator" w:id="0">
    <w:p w14:paraId="118D4F87" w14:textId="77777777" w:rsidR="006604ED" w:rsidRDefault="006604ED" w:rsidP="00A41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rifa BT">
    <w:altName w:val="MS PMincho"/>
    <w:charset w:val="8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CA153" w14:textId="3E4D008F" w:rsidR="00A41CF5" w:rsidRPr="0015799C" w:rsidRDefault="00A41CF5" w:rsidP="00094957">
    <w:pPr>
      <w:pStyle w:val="Rodap"/>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B834" w14:textId="77777777" w:rsidR="006604ED" w:rsidRDefault="006604ED" w:rsidP="00A41CF5">
      <w:pPr>
        <w:spacing w:after="0" w:line="240" w:lineRule="auto"/>
      </w:pPr>
      <w:r>
        <w:separator/>
      </w:r>
    </w:p>
  </w:footnote>
  <w:footnote w:type="continuationSeparator" w:id="0">
    <w:p w14:paraId="01B6E7B1" w14:textId="77777777" w:rsidR="006604ED" w:rsidRDefault="006604ED" w:rsidP="00A41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26C8" w14:textId="77777777" w:rsidR="00295E1E" w:rsidRDefault="00295E1E" w:rsidP="00295E1E">
    <w:pPr>
      <w:pStyle w:val="Cabealho"/>
      <w:rPr>
        <w:rFonts w:ascii="Arial" w:hAnsi="Arial" w:cs="Arial"/>
        <w:bCs/>
        <w:sz w:val="16"/>
        <w:szCs w:val="16"/>
      </w:rPr>
    </w:pPr>
  </w:p>
  <w:p w14:paraId="60B1B061" w14:textId="77777777" w:rsidR="00295E1E" w:rsidRDefault="00295E1E" w:rsidP="00295E1E">
    <w:pPr>
      <w:pStyle w:val="Cabealho"/>
      <w:rPr>
        <w:rFonts w:ascii="Arial" w:hAnsi="Arial" w:cs="Arial"/>
        <w:bCs/>
        <w:sz w:val="16"/>
        <w:szCs w:val="16"/>
      </w:rPr>
    </w:pPr>
  </w:p>
  <w:p w14:paraId="1BC85E78" w14:textId="77777777" w:rsidR="00295E1E" w:rsidRDefault="00295E1E" w:rsidP="00295E1E">
    <w:pPr>
      <w:pStyle w:val="Cabealho"/>
      <w:rPr>
        <w:rFonts w:ascii="Arial" w:hAnsi="Arial" w:cs="Arial"/>
        <w:bCs/>
        <w:sz w:val="16"/>
        <w:szCs w:val="16"/>
      </w:rPr>
    </w:pPr>
  </w:p>
  <w:p w14:paraId="3538D2F9" w14:textId="77777777" w:rsidR="00295E1E" w:rsidRDefault="00295E1E" w:rsidP="00295E1E">
    <w:pPr>
      <w:pStyle w:val="Cabealho"/>
      <w:rPr>
        <w:rFonts w:ascii="Arial" w:hAnsi="Arial" w:cs="Arial"/>
        <w:bCs/>
        <w:sz w:val="16"/>
        <w:szCs w:val="16"/>
      </w:rPr>
    </w:pPr>
  </w:p>
  <w:p w14:paraId="70DCE447" w14:textId="77777777" w:rsidR="00295E1E" w:rsidRDefault="00295E1E" w:rsidP="00295E1E">
    <w:pPr>
      <w:pStyle w:val="Cabealho"/>
      <w:rPr>
        <w:rFonts w:ascii="Arial" w:hAnsi="Arial" w:cs="Arial"/>
        <w:bCs/>
        <w:sz w:val="16"/>
        <w:szCs w:val="16"/>
      </w:rPr>
    </w:pPr>
  </w:p>
  <w:p w14:paraId="652E6AF5" w14:textId="77777777" w:rsidR="00295E1E" w:rsidRDefault="00295E1E" w:rsidP="00295E1E">
    <w:pPr>
      <w:pStyle w:val="Cabealho"/>
      <w:rPr>
        <w:rFonts w:ascii="Arial" w:hAnsi="Arial" w:cs="Arial"/>
        <w:bCs/>
        <w:sz w:val="16"/>
        <w:szCs w:val="16"/>
      </w:rPr>
    </w:pPr>
  </w:p>
  <w:p w14:paraId="40CA19E3" w14:textId="6C9022D3" w:rsidR="00295E1E" w:rsidRDefault="00295E1E" w:rsidP="00295E1E">
    <w:pPr>
      <w:pStyle w:val="Cabealho"/>
      <w:rPr>
        <w:rFonts w:ascii="Arial" w:hAnsi="Arial" w:cs="Arial"/>
        <w:bCs/>
        <w:sz w:val="16"/>
        <w:szCs w:val="16"/>
      </w:rPr>
    </w:pPr>
    <w:r w:rsidRPr="002B5264">
      <w:rPr>
        <w:rFonts w:ascii="Arial" w:hAnsi="Arial" w:cs="Arial"/>
        <w:bCs/>
        <w:sz w:val="16"/>
        <w:szCs w:val="16"/>
      </w:rPr>
      <w:t xml:space="preserve">Lei n° </w:t>
    </w:r>
    <w:r>
      <w:rPr>
        <w:rFonts w:ascii="Arial" w:hAnsi="Arial" w:cs="Arial"/>
        <w:bCs/>
        <w:sz w:val="16"/>
        <w:szCs w:val="16"/>
      </w:rPr>
      <w:t>4993</w:t>
    </w:r>
    <w:r w:rsidRPr="002B5264">
      <w:rPr>
        <w:rFonts w:ascii="Arial" w:hAnsi="Arial" w:cs="Arial"/>
        <w:bCs/>
        <w:sz w:val="16"/>
        <w:szCs w:val="16"/>
      </w:rPr>
      <w:t>/202</w:t>
    </w:r>
    <w:r>
      <w:rPr>
        <w:rFonts w:ascii="Arial" w:hAnsi="Arial" w:cs="Arial"/>
        <w:bCs/>
        <w:sz w:val="16"/>
        <w:szCs w:val="16"/>
      </w:rPr>
      <w:t>6</w:t>
    </w:r>
    <w:r w:rsidRPr="002B5264">
      <w:rPr>
        <w:rFonts w:ascii="Arial" w:hAnsi="Arial" w:cs="Arial"/>
        <w:bCs/>
        <w:sz w:val="16"/>
        <w:szCs w:val="16"/>
      </w:rPr>
      <w:tab/>
      <w:t xml:space="preserve">fls. n° </w:t>
    </w:r>
    <w:r w:rsidRPr="002B5264">
      <w:rPr>
        <w:rFonts w:ascii="Arial" w:hAnsi="Arial" w:cs="Arial"/>
        <w:bCs/>
        <w:sz w:val="16"/>
        <w:szCs w:val="16"/>
      </w:rPr>
      <w:fldChar w:fldCharType="begin"/>
    </w:r>
    <w:r w:rsidRPr="002B5264">
      <w:rPr>
        <w:rFonts w:ascii="Arial" w:hAnsi="Arial" w:cs="Arial"/>
        <w:bCs/>
        <w:sz w:val="16"/>
        <w:szCs w:val="16"/>
      </w:rPr>
      <w:instrText xml:space="preserve"> PAGE   \* MERGEFORMAT </w:instrText>
    </w:r>
    <w:r w:rsidRPr="002B5264">
      <w:rPr>
        <w:rFonts w:ascii="Arial" w:hAnsi="Arial" w:cs="Arial"/>
        <w:bCs/>
        <w:sz w:val="16"/>
        <w:szCs w:val="16"/>
      </w:rPr>
      <w:fldChar w:fldCharType="separate"/>
    </w:r>
    <w:r>
      <w:rPr>
        <w:rFonts w:ascii="Arial" w:hAnsi="Arial" w:cs="Arial"/>
        <w:bCs/>
        <w:sz w:val="16"/>
        <w:szCs w:val="16"/>
      </w:rPr>
      <w:t>2</w:t>
    </w:r>
    <w:r w:rsidRPr="002B5264">
      <w:rPr>
        <w:rFonts w:ascii="Arial" w:hAnsi="Arial" w:cs="Arial"/>
        <w:bCs/>
        <w:sz w:val="16"/>
        <w:szCs w:val="16"/>
      </w:rPr>
      <w:fldChar w:fldCharType="end"/>
    </w:r>
  </w:p>
  <w:p w14:paraId="0ED52687" w14:textId="77777777" w:rsidR="00295E1E" w:rsidRDefault="00295E1E" w:rsidP="00295E1E">
    <w:pPr>
      <w:pStyle w:val="Cabealho"/>
      <w:rPr>
        <w:rFonts w:ascii="Arial" w:hAnsi="Arial" w:cs="Arial"/>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CE937" w14:textId="77777777" w:rsidR="0015799C" w:rsidRDefault="0015799C" w:rsidP="0015799C">
    <w:pPr>
      <w:pStyle w:val="Cabealho"/>
      <w:rPr>
        <w:rFonts w:ascii="Arial" w:hAnsi="Arial" w:cs="Arial"/>
        <w:bCs/>
        <w:sz w:val="16"/>
        <w:szCs w:val="16"/>
      </w:rPr>
    </w:pPr>
  </w:p>
  <w:p w14:paraId="6F4F2FCA" w14:textId="77777777" w:rsidR="0015799C" w:rsidRDefault="0015799C" w:rsidP="0015799C">
    <w:pPr>
      <w:pStyle w:val="Cabealho"/>
      <w:rPr>
        <w:rFonts w:ascii="Arial" w:hAnsi="Arial" w:cs="Arial"/>
        <w:bCs/>
        <w:sz w:val="16"/>
        <w:szCs w:val="16"/>
      </w:rPr>
    </w:pPr>
  </w:p>
  <w:p w14:paraId="50C1D235" w14:textId="77777777" w:rsidR="0015799C" w:rsidRDefault="0015799C" w:rsidP="0015799C">
    <w:pPr>
      <w:pStyle w:val="Cabealho"/>
      <w:rPr>
        <w:rFonts w:ascii="Arial" w:hAnsi="Arial" w:cs="Arial"/>
        <w:bCs/>
        <w:sz w:val="16"/>
        <w:szCs w:val="16"/>
      </w:rPr>
    </w:pPr>
  </w:p>
  <w:p w14:paraId="1D59015A" w14:textId="77777777" w:rsidR="0015799C" w:rsidRDefault="0015799C" w:rsidP="0015799C">
    <w:pPr>
      <w:pStyle w:val="Cabealho"/>
      <w:rPr>
        <w:rFonts w:ascii="Arial" w:hAnsi="Arial" w:cs="Arial"/>
        <w:bCs/>
        <w:sz w:val="16"/>
        <w:szCs w:val="16"/>
      </w:rPr>
    </w:pPr>
  </w:p>
  <w:p w14:paraId="571919DC" w14:textId="77777777" w:rsidR="0015799C" w:rsidRDefault="0015799C" w:rsidP="0015799C">
    <w:pPr>
      <w:pStyle w:val="Cabealho"/>
      <w:rPr>
        <w:rFonts w:ascii="Arial" w:hAnsi="Arial" w:cs="Arial"/>
        <w:bCs/>
        <w:sz w:val="16"/>
        <w:szCs w:val="16"/>
      </w:rPr>
    </w:pPr>
  </w:p>
  <w:p w14:paraId="5CF26AFD" w14:textId="77777777" w:rsidR="0015799C" w:rsidRDefault="0015799C" w:rsidP="0015799C">
    <w:pPr>
      <w:pStyle w:val="Cabealho"/>
      <w:rPr>
        <w:rFonts w:ascii="Arial" w:hAnsi="Arial" w:cs="Arial"/>
        <w:bCs/>
        <w:sz w:val="16"/>
        <w:szCs w:val="16"/>
      </w:rPr>
    </w:pPr>
  </w:p>
  <w:p w14:paraId="190D45FB" w14:textId="5AFF4CA4" w:rsidR="00A41CF5" w:rsidRDefault="0015799C">
    <w:pPr>
      <w:pStyle w:val="Cabealho"/>
      <w:rPr>
        <w:rFonts w:ascii="Arial" w:hAnsi="Arial" w:cs="Arial"/>
        <w:bCs/>
        <w:sz w:val="16"/>
        <w:szCs w:val="16"/>
      </w:rPr>
    </w:pPr>
    <w:r w:rsidRPr="002B5264">
      <w:rPr>
        <w:rFonts w:ascii="Arial" w:hAnsi="Arial" w:cs="Arial"/>
        <w:bCs/>
        <w:sz w:val="16"/>
        <w:szCs w:val="16"/>
      </w:rPr>
      <w:t xml:space="preserve">Lei n° </w:t>
    </w:r>
    <w:r>
      <w:rPr>
        <w:rFonts w:ascii="Arial" w:hAnsi="Arial" w:cs="Arial"/>
        <w:bCs/>
        <w:sz w:val="16"/>
        <w:szCs w:val="16"/>
      </w:rPr>
      <w:t>4993</w:t>
    </w:r>
    <w:r w:rsidRPr="002B5264">
      <w:rPr>
        <w:rFonts w:ascii="Arial" w:hAnsi="Arial" w:cs="Arial"/>
        <w:bCs/>
        <w:sz w:val="16"/>
        <w:szCs w:val="16"/>
      </w:rPr>
      <w:t>/202</w:t>
    </w:r>
    <w:r>
      <w:rPr>
        <w:rFonts w:ascii="Arial" w:hAnsi="Arial" w:cs="Arial"/>
        <w:bCs/>
        <w:sz w:val="16"/>
        <w:szCs w:val="16"/>
      </w:rPr>
      <w:t>6</w:t>
    </w:r>
    <w:r w:rsidRPr="002B5264">
      <w:rPr>
        <w:rFonts w:ascii="Arial" w:hAnsi="Arial" w:cs="Arial"/>
        <w:bCs/>
        <w:sz w:val="16"/>
        <w:szCs w:val="16"/>
      </w:rPr>
      <w:tab/>
    </w:r>
    <w:r>
      <w:rPr>
        <w:rFonts w:ascii="Arial" w:hAnsi="Arial" w:cs="Arial"/>
        <w:bCs/>
        <w:sz w:val="16"/>
        <w:szCs w:val="16"/>
      </w:rPr>
      <w:t xml:space="preserve">                                                                                                                  </w:t>
    </w:r>
    <w:r w:rsidRPr="002B5264">
      <w:rPr>
        <w:rFonts w:ascii="Arial" w:hAnsi="Arial" w:cs="Arial"/>
        <w:bCs/>
        <w:sz w:val="16"/>
        <w:szCs w:val="16"/>
      </w:rPr>
      <w:t xml:space="preserve">fls. n° </w:t>
    </w:r>
    <w:r w:rsidRPr="002B5264">
      <w:rPr>
        <w:rFonts w:ascii="Arial" w:hAnsi="Arial" w:cs="Arial"/>
        <w:bCs/>
        <w:sz w:val="16"/>
        <w:szCs w:val="16"/>
      </w:rPr>
      <w:fldChar w:fldCharType="begin"/>
    </w:r>
    <w:r w:rsidRPr="002B5264">
      <w:rPr>
        <w:rFonts w:ascii="Arial" w:hAnsi="Arial" w:cs="Arial"/>
        <w:bCs/>
        <w:sz w:val="16"/>
        <w:szCs w:val="16"/>
      </w:rPr>
      <w:instrText xml:space="preserve"> PAGE   \* MERGEFORMAT </w:instrText>
    </w:r>
    <w:r w:rsidRPr="002B5264">
      <w:rPr>
        <w:rFonts w:ascii="Arial" w:hAnsi="Arial" w:cs="Arial"/>
        <w:bCs/>
        <w:sz w:val="16"/>
        <w:szCs w:val="16"/>
      </w:rPr>
      <w:fldChar w:fldCharType="separate"/>
    </w:r>
    <w:r>
      <w:rPr>
        <w:rFonts w:ascii="Arial" w:hAnsi="Arial" w:cs="Arial"/>
        <w:bCs/>
        <w:sz w:val="16"/>
        <w:szCs w:val="16"/>
      </w:rPr>
      <w:t>241</w:t>
    </w:r>
    <w:r w:rsidRPr="002B5264">
      <w:rPr>
        <w:rFonts w:ascii="Arial" w:hAnsi="Arial" w:cs="Arial"/>
        <w:bCs/>
        <w:sz w:val="16"/>
        <w:szCs w:val="16"/>
      </w:rPr>
      <w:fldChar w:fldCharType="end"/>
    </w:r>
  </w:p>
  <w:p w14:paraId="2A4F1E91" w14:textId="77777777" w:rsidR="0015799C" w:rsidRPr="0015799C" w:rsidRDefault="0015799C">
    <w:pPr>
      <w:pStyle w:val="Cabealh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150"/>
    <w:multiLevelType w:val="hybridMultilevel"/>
    <w:tmpl w:val="41443DA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035C130E"/>
    <w:multiLevelType w:val="hybridMultilevel"/>
    <w:tmpl w:val="6D90B2D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 w15:restartNumberingAfterBreak="0">
    <w:nsid w:val="036A2CF2"/>
    <w:multiLevelType w:val="hybridMultilevel"/>
    <w:tmpl w:val="07B02B6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 w15:restartNumberingAfterBreak="0">
    <w:nsid w:val="059D7D44"/>
    <w:multiLevelType w:val="hybridMultilevel"/>
    <w:tmpl w:val="CD92E9BE"/>
    <w:lvl w:ilvl="0" w:tplc="214CADFA">
      <w:start w:val="1"/>
      <w:numFmt w:val="upperRoman"/>
      <w:lvlText w:val="%1 - "/>
      <w:lvlJc w:val="left"/>
      <w:pPr>
        <w:ind w:left="1429" w:hanging="360"/>
      </w:pPr>
      <w:rPr>
        <w:rFonts w:ascii="Arial" w:hAnsi="Arial" w:hint="default"/>
        <w:b/>
        <w:i w:val="0"/>
        <w:sz w:val="24"/>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 w15:restartNumberingAfterBreak="0">
    <w:nsid w:val="060808BA"/>
    <w:multiLevelType w:val="hybridMultilevel"/>
    <w:tmpl w:val="F03EFCB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 w15:restartNumberingAfterBreak="0">
    <w:nsid w:val="07B14C54"/>
    <w:multiLevelType w:val="hybridMultilevel"/>
    <w:tmpl w:val="173E069A"/>
    <w:lvl w:ilvl="0" w:tplc="97CCEBF4">
      <w:start w:val="1"/>
      <w:numFmt w:val="upperRoman"/>
      <w:lvlText w:val="%1 - "/>
      <w:lvlJc w:val="left"/>
      <w:pPr>
        <w:ind w:left="2138" w:hanging="360"/>
      </w:pPr>
      <w:rPr>
        <w:rFonts w:ascii="Arial" w:hAnsi="Arial" w:hint="default"/>
        <w:b/>
        <w:bCs/>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 w15:restartNumberingAfterBreak="0">
    <w:nsid w:val="0B6B3244"/>
    <w:multiLevelType w:val="hybridMultilevel"/>
    <w:tmpl w:val="254652D8"/>
    <w:lvl w:ilvl="0" w:tplc="214CADFA">
      <w:start w:val="1"/>
      <w:numFmt w:val="upperRoman"/>
      <w:lvlText w:val="%1 - "/>
      <w:lvlJc w:val="left"/>
      <w:pPr>
        <w:ind w:left="2062"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 w15:restartNumberingAfterBreak="0">
    <w:nsid w:val="0C04262A"/>
    <w:multiLevelType w:val="hybridMultilevel"/>
    <w:tmpl w:val="A6D4B7E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 w15:restartNumberingAfterBreak="0">
    <w:nsid w:val="0CA1365A"/>
    <w:multiLevelType w:val="hybridMultilevel"/>
    <w:tmpl w:val="C9E4E95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 w15:restartNumberingAfterBreak="0">
    <w:nsid w:val="0CA378C4"/>
    <w:multiLevelType w:val="hybridMultilevel"/>
    <w:tmpl w:val="95B4BD4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 w15:restartNumberingAfterBreak="0">
    <w:nsid w:val="0DDF49F8"/>
    <w:multiLevelType w:val="hybridMultilevel"/>
    <w:tmpl w:val="0BB4341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 w15:restartNumberingAfterBreak="0">
    <w:nsid w:val="0F655AE2"/>
    <w:multiLevelType w:val="hybridMultilevel"/>
    <w:tmpl w:val="9E18881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2" w15:restartNumberingAfterBreak="0">
    <w:nsid w:val="101A6CAD"/>
    <w:multiLevelType w:val="hybridMultilevel"/>
    <w:tmpl w:val="149E39E6"/>
    <w:lvl w:ilvl="0" w:tplc="214CADFA">
      <w:start w:val="1"/>
      <w:numFmt w:val="upperRoman"/>
      <w:lvlText w:val="%1 - "/>
      <w:lvlJc w:val="left"/>
      <w:pPr>
        <w:ind w:left="3196"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107926D9"/>
    <w:multiLevelType w:val="hybridMultilevel"/>
    <w:tmpl w:val="F20E971C"/>
    <w:lvl w:ilvl="0" w:tplc="887C8106">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4" w15:restartNumberingAfterBreak="0">
    <w:nsid w:val="12445EB4"/>
    <w:multiLevelType w:val="hybridMultilevel"/>
    <w:tmpl w:val="AE241B06"/>
    <w:lvl w:ilvl="0" w:tplc="25940A16">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 w15:restartNumberingAfterBreak="0">
    <w:nsid w:val="139F683D"/>
    <w:multiLevelType w:val="hybridMultilevel"/>
    <w:tmpl w:val="EA86A2C2"/>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 w15:restartNumberingAfterBreak="0">
    <w:nsid w:val="1468018E"/>
    <w:multiLevelType w:val="hybridMultilevel"/>
    <w:tmpl w:val="B91E6644"/>
    <w:lvl w:ilvl="0" w:tplc="214CADFA">
      <w:start w:val="1"/>
      <w:numFmt w:val="upperRoman"/>
      <w:lvlText w:val="%1 - "/>
      <w:lvlJc w:val="left"/>
      <w:pPr>
        <w:ind w:left="2912"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16B14220"/>
    <w:multiLevelType w:val="hybridMultilevel"/>
    <w:tmpl w:val="0F98AD1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8" w15:restartNumberingAfterBreak="0">
    <w:nsid w:val="172D49FE"/>
    <w:multiLevelType w:val="hybridMultilevel"/>
    <w:tmpl w:val="901271B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9" w15:restartNumberingAfterBreak="0">
    <w:nsid w:val="199B08C0"/>
    <w:multiLevelType w:val="hybridMultilevel"/>
    <w:tmpl w:val="C32C2BA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0" w15:restartNumberingAfterBreak="0">
    <w:nsid w:val="1A7810C8"/>
    <w:multiLevelType w:val="hybridMultilevel"/>
    <w:tmpl w:val="62CE0238"/>
    <w:lvl w:ilvl="0" w:tplc="72AA6294">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15:restartNumberingAfterBreak="0">
    <w:nsid w:val="1B94388F"/>
    <w:multiLevelType w:val="hybridMultilevel"/>
    <w:tmpl w:val="E9F4CF2E"/>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2" w15:restartNumberingAfterBreak="0">
    <w:nsid w:val="1BC874EA"/>
    <w:multiLevelType w:val="hybridMultilevel"/>
    <w:tmpl w:val="1BA872EC"/>
    <w:lvl w:ilvl="0" w:tplc="214CADFA">
      <w:start w:val="1"/>
      <w:numFmt w:val="upperRoman"/>
      <w:lvlText w:val="%1 - "/>
      <w:lvlJc w:val="left"/>
      <w:pPr>
        <w:ind w:left="3196"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3" w15:restartNumberingAfterBreak="0">
    <w:nsid w:val="1CD4309F"/>
    <w:multiLevelType w:val="hybridMultilevel"/>
    <w:tmpl w:val="0B96B8C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4" w15:restartNumberingAfterBreak="0">
    <w:nsid w:val="1D476E15"/>
    <w:multiLevelType w:val="hybridMultilevel"/>
    <w:tmpl w:val="D2EC259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5" w15:restartNumberingAfterBreak="0">
    <w:nsid w:val="1E4D1B16"/>
    <w:multiLevelType w:val="hybridMultilevel"/>
    <w:tmpl w:val="9942264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6" w15:restartNumberingAfterBreak="0">
    <w:nsid w:val="1E4E4B17"/>
    <w:multiLevelType w:val="hybridMultilevel"/>
    <w:tmpl w:val="CD8AC6E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7" w15:restartNumberingAfterBreak="0">
    <w:nsid w:val="1EA30340"/>
    <w:multiLevelType w:val="hybridMultilevel"/>
    <w:tmpl w:val="A31C0E1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8" w15:restartNumberingAfterBreak="0">
    <w:nsid w:val="1FAE1AC8"/>
    <w:multiLevelType w:val="hybridMultilevel"/>
    <w:tmpl w:val="2C4CDA4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9" w15:restartNumberingAfterBreak="0">
    <w:nsid w:val="20075718"/>
    <w:multiLevelType w:val="hybridMultilevel"/>
    <w:tmpl w:val="EC622540"/>
    <w:lvl w:ilvl="0" w:tplc="ACB2D144">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0" w15:restartNumberingAfterBreak="0">
    <w:nsid w:val="208A07F4"/>
    <w:multiLevelType w:val="hybridMultilevel"/>
    <w:tmpl w:val="84A2CB1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1" w15:restartNumberingAfterBreak="0">
    <w:nsid w:val="20A87E97"/>
    <w:multiLevelType w:val="hybridMultilevel"/>
    <w:tmpl w:val="5802B6F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2" w15:restartNumberingAfterBreak="0">
    <w:nsid w:val="22013471"/>
    <w:multiLevelType w:val="hybridMultilevel"/>
    <w:tmpl w:val="297AA43A"/>
    <w:lvl w:ilvl="0" w:tplc="ACB2D144">
      <w:start w:val="1"/>
      <w:numFmt w:val="upperRoman"/>
      <w:lvlText w:val="%1 - "/>
      <w:lvlJc w:val="left"/>
      <w:pPr>
        <w:ind w:left="177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3" w15:restartNumberingAfterBreak="0">
    <w:nsid w:val="22776247"/>
    <w:multiLevelType w:val="hybridMultilevel"/>
    <w:tmpl w:val="FCE6C06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4" w15:restartNumberingAfterBreak="0">
    <w:nsid w:val="23650D14"/>
    <w:multiLevelType w:val="hybridMultilevel"/>
    <w:tmpl w:val="F148EBD2"/>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5" w15:restartNumberingAfterBreak="0">
    <w:nsid w:val="23F52358"/>
    <w:multiLevelType w:val="hybridMultilevel"/>
    <w:tmpl w:val="E85E11E6"/>
    <w:lvl w:ilvl="0" w:tplc="EF6CBBC4">
      <w:start w:val="1"/>
      <w:numFmt w:val="upperRoman"/>
      <w:lvlText w:val="%1 - "/>
      <w:lvlJc w:val="left"/>
      <w:pPr>
        <w:ind w:left="720" w:hanging="360"/>
      </w:pPr>
      <w:rPr>
        <w:rFonts w:ascii="Arial" w:hAnsi="Arial" w:hint="default"/>
        <w:b/>
        <w:i w:val="0"/>
        <w:strike w:val="0"/>
        <w:sz w:val="24"/>
      </w:rPr>
    </w:lvl>
    <w:lvl w:ilvl="1" w:tplc="04160019" w:tentative="1">
      <w:start w:val="1"/>
      <w:numFmt w:val="lowerLetter"/>
      <w:lvlText w:val="%2."/>
      <w:lvlJc w:val="left"/>
      <w:pPr>
        <w:ind w:left="1440" w:hanging="360"/>
      </w:pPr>
    </w:lvl>
    <w:lvl w:ilvl="2" w:tplc="68B2EB84">
      <w:start w:val="1"/>
      <w:numFmt w:val="upperRoman"/>
      <w:lvlText w:val="%3 - "/>
      <w:lvlJc w:val="right"/>
      <w:pPr>
        <w:ind w:left="2160" w:hanging="180"/>
      </w:pPr>
      <w:rPr>
        <w:rFonts w:ascii="Arial" w:hAnsi="Arial" w:hint="default"/>
        <w:b/>
        <w:i w:val="0"/>
        <w:strike w:val="0"/>
        <w:sz w:val="24"/>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57122B1"/>
    <w:multiLevelType w:val="hybridMultilevel"/>
    <w:tmpl w:val="6B38C388"/>
    <w:lvl w:ilvl="0" w:tplc="EC9A98C6">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7" w15:restartNumberingAfterBreak="0">
    <w:nsid w:val="26070207"/>
    <w:multiLevelType w:val="hybridMultilevel"/>
    <w:tmpl w:val="0B78455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8" w15:restartNumberingAfterBreak="0">
    <w:nsid w:val="26931745"/>
    <w:multiLevelType w:val="hybridMultilevel"/>
    <w:tmpl w:val="D0D284EC"/>
    <w:lvl w:ilvl="0" w:tplc="214CADFA">
      <w:start w:val="1"/>
      <w:numFmt w:val="upperRoman"/>
      <w:lvlText w:val="%1 - "/>
      <w:lvlJc w:val="left"/>
      <w:pPr>
        <w:ind w:left="1920" w:hanging="360"/>
      </w:pPr>
      <w:rPr>
        <w:rFonts w:ascii="Arial" w:hAnsi="Arial" w:hint="default"/>
        <w:b/>
        <w:i w:val="0"/>
        <w:sz w:val="24"/>
      </w:rPr>
    </w:lvl>
    <w:lvl w:ilvl="1" w:tplc="04160019" w:tentative="1">
      <w:start w:val="1"/>
      <w:numFmt w:val="lowerLetter"/>
      <w:lvlText w:val="%2."/>
      <w:lvlJc w:val="left"/>
      <w:pPr>
        <w:ind w:left="3000" w:hanging="360"/>
      </w:pPr>
    </w:lvl>
    <w:lvl w:ilvl="2" w:tplc="0416001B" w:tentative="1">
      <w:start w:val="1"/>
      <w:numFmt w:val="lowerRoman"/>
      <w:lvlText w:val="%3."/>
      <w:lvlJc w:val="right"/>
      <w:pPr>
        <w:ind w:left="3720" w:hanging="180"/>
      </w:pPr>
    </w:lvl>
    <w:lvl w:ilvl="3" w:tplc="0416000F" w:tentative="1">
      <w:start w:val="1"/>
      <w:numFmt w:val="decimal"/>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39" w15:restartNumberingAfterBreak="0">
    <w:nsid w:val="26AB2A13"/>
    <w:multiLevelType w:val="hybridMultilevel"/>
    <w:tmpl w:val="56A67EA4"/>
    <w:lvl w:ilvl="0" w:tplc="E00CC80C">
      <w:start w:val="1"/>
      <w:numFmt w:val="upperRoman"/>
      <w:lvlText w:val="%1 - "/>
      <w:lvlJc w:val="left"/>
      <w:pPr>
        <w:ind w:left="2629"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0" w15:restartNumberingAfterBreak="0">
    <w:nsid w:val="2D403C69"/>
    <w:multiLevelType w:val="hybridMultilevel"/>
    <w:tmpl w:val="93D03E4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1" w15:restartNumberingAfterBreak="0">
    <w:nsid w:val="2F7026F8"/>
    <w:multiLevelType w:val="hybridMultilevel"/>
    <w:tmpl w:val="80B2BFF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2" w15:restartNumberingAfterBreak="0">
    <w:nsid w:val="2FE941DD"/>
    <w:multiLevelType w:val="hybridMultilevel"/>
    <w:tmpl w:val="17B0260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3" w15:restartNumberingAfterBreak="0">
    <w:nsid w:val="328F56DE"/>
    <w:multiLevelType w:val="hybridMultilevel"/>
    <w:tmpl w:val="A72A9D7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4" w15:restartNumberingAfterBreak="0">
    <w:nsid w:val="32A238E4"/>
    <w:multiLevelType w:val="hybridMultilevel"/>
    <w:tmpl w:val="9F2E148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5" w15:restartNumberingAfterBreak="0">
    <w:nsid w:val="32EF4805"/>
    <w:multiLevelType w:val="hybridMultilevel"/>
    <w:tmpl w:val="BFC21344"/>
    <w:lvl w:ilvl="0" w:tplc="214CADFA">
      <w:start w:val="1"/>
      <w:numFmt w:val="upperRoman"/>
      <w:lvlText w:val="%1 - "/>
      <w:lvlJc w:val="left"/>
      <w:pPr>
        <w:ind w:left="720" w:hanging="360"/>
      </w:pPr>
      <w:rPr>
        <w:rFonts w:ascii="Arial" w:hAnsi="Arial" w:hint="default"/>
        <w:b/>
        <w:i w:val="0"/>
        <w:sz w:val="24"/>
      </w:rPr>
    </w:lvl>
    <w:lvl w:ilvl="1" w:tplc="04160019" w:tentative="1">
      <w:start w:val="1"/>
      <w:numFmt w:val="lowerLetter"/>
      <w:lvlText w:val="%2."/>
      <w:lvlJc w:val="left"/>
      <w:pPr>
        <w:ind w:left="1440" w:hanging="360"/>
      </w:pPr>
    </w:lvl>
    <w:lvl w:ilvl="2" w:tplc="214CADFA">
      <w:start w:val="1"/>
      <w:numFmt w:val="upperRoman"/>
      <w:lvlText w:val="%3 - "/>
      <w:lvlJc w:val="left"/>
      <w:pPr>
        <w:ind w:left="2340" w:hanging="360"/>
      </w:pPr>
      <w:rPr>
        <w:rFonts w:ascii="Arial" w:hAnsi="Arial" w:hint="default"/>
        <w:b/>
        <w:i w:val="0"/>
        <w:sz w:val="24"/>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64F27FE"/>
    <w:multiLevelType w:val="hybridMultilevel"/>
    <w:tmpl w:val="D104276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7" w15:restartNumberingAfterBreak="0">
    <w:nsid w:val="38D61EFE"/>
    <w:multiLevelType w:val="hybridMultilevel"/>
    <w:tmpl w:val="7BB659EA"/>
    <w:lvl w:ilvl="0" w:tplc="214CADFA">
      <w:start w:val="1"/>
      <w:numFmt w:val="upperRoman"/>
      <w:lvlText w:val="%1 - "/>
      <w:lvlJc w:val="left"/>
      <w:pPr>
        <w:ind w:left="4046" w:hanging="360"/>
      </w:pPr>
      <w:rPr>
        <w:rFonts w:ascii="Arial" w:hAnsi="Arial" w:hint="default"/>
        <w:b/>
        <w:i w:val="0"/>
        <w:sz w:val="24"/>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8" w15:restartNumberingAfterBreak="0">
    <w:nsid w:val="38ED0E1F"/>
    <w:multiLevelType w:val="hybridMultilevel"/>
    <w:tmpl w:val="E91C5EA2"/>
    <w:lvl w:ilvl="0" w:tplc="C108C310">
      <w:start w:val="1"/>
      <w:numFmt w:val="upperRoman"/>
      <w:lvlText w:val="%1 - "/>
      <w:lvlJc w:val="left"/>
      <w:pPr>
        <w:ind w:left="3196"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9" w15:restartNumberingAfterBreak="0">
    <w:nsid w:val="39703727"/>
    <w:multiLevelType w:val="hybridMultilevel"/>
    <w:tmpl w:val="42984F4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0" w15:restartNumberingAfterBreak="0">
    <w:nsid w:val="398C0232"/>
    <w:multiLevelType w:val="hybridMultilevel"/>
    <w:tmpl w:val="B4D60DD0"/>
    <w:lvl w:ilvl="0" w:tplc="214CADFA">
      <w:start w:val="1"/>
      <w:numFmt w:val="upperRoman"/>
      <w:lvlText w:val="%1 - "/>
      <w:lvlJc w:val="left"/>
      <w:pPr>
        <w:ind w:left="2487"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1" w15:restartNumberingAfterBreak="0">
    <w:nsid w:val="39BF0F4B"/>
    <w:multiLevelType w:val="hybridMultilevel"/>
    <w:tmpl w:val="C29EC76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2" w15:restartNumberingAfterBreak="0">
    <w:nsid w:val="3A4F2387"/>
    <w:multiLevelType w:val="hybridMultilevel"/>
    <w:tmpl w:val="0CF6BBBE"/>
    <w:lvl w:ilvl="0" w:tplc="214CADFA">
      <w:start w:val="1"/>
      <w:numFmt w:val="upperRoman"/>
      <w:lvlText w:val="%1 - "/>
      <w:lvlJc w:val="left"/>
      <w:pPr>
        <w:ind w:left="2138" w:hanging="360"/>
      </w:pPr>
      <w:rPr>
        <w:rFonts w:ascii="Arial" w:hAnsi="Arial" w:hint="default"/>
        <w:b/>
        <w:i w:val="0"/>
        <w:sz w:val="24"/>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53" w15:restartNumberingAfterBreak="0">
    <w:nsid w:val="3C8334C7"/>
    <w:multiLevelType w:val="hybridMultilevel"/>
    <w:tmpl w:val="05A8768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4" w15:restartNumberingAfterBreak="0">
    <w:nsid w:val="3EA160C9"/>
    <w:multiLevelType w:val="hybridMultilevel"/>
    <w:tmpl w:val="7DDE4AC2"/>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5" w15:restartNumberingAfterBreak="0">
    <w:nsid w:val="3F485DAB"/>
    <w:multiLevelType w:val="hybridMultilevel"/>
    <w:tmpl w:val="552CE04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6" w15:restartNumberingAfterBreak="0">
    <w:nsid w:val="3FF55A2C"/>
    <w:multiLevelType w:val="hybridMultilevel"/>
    <w:tmpl w:val="3D74F00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7" w15:restartNumberingAfterBreak="0">
    <w:nsid w:val="4004171A"/>
    <w:multiLevelType w:val="hybridMultilevel"/>
    <w:tmpl w:val="E83C0AF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8" w15:restartNumberingAfterBreak="0">
    <w:nsid w:val="411B5809"/>
    <w:multiLevelType w:val="hybridMultilevel"/>
    <w:tmpl w:val="373EBC5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9" w15:restartNumberingAfterBreak="0">
    <w:nsid w:val="41546719"/>
    <w:multiLevelType w:val="hybridMultilevel"/>
    <w:tmpl w:val="53FE9782"/>
    <w:lvl w:ilvl="0" w:tplc="214CADFA">
      <w:start w:val="1"/>
      <w:numFmt w:val="upperRoman"/>
      <w:lvlText w:val="%1 - "/>
      <w:lvlJc w:val="left"/>
      <w:pPr>
        <w:ind w:left="720" w:hanging="360"/>
      </w:pPr>
      <w:rPr>
        <w:rFonts w:ascii="Arial" w:hAnsi="Arial"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1981F5E"/>
    <w:multiLevelType w:val="hybridMultilevel"/>
    <w:tmpl w:val="15582136"/>
    <w:lvl w:ilvl="0" w:tplc="2286C77A">
      <w:start w:val="1"/>
      <w:numFmt w:val="upperRoman"/>
      <w:lvlText w:val="%1 -"/>
      <w:lvlJc w:val="left"/>
      <w:pPr>
        <w:ind w:left="720" w:hanging="360"/>
      </w:pPr>
      <w:rPr>
        <w:rFonts w:ascii="Arial" w:hAnsi="Arial" w:hint="default"/>
        <w:b/>
        <w:i w:val="0"/>
        <w:sz w:val="24"/>
      </w:rPr>
    </w:lvl>
    <w:lvl w:ilvl="1" w:tplc="04160019" w:tentative="1">
      <w:start w:val="1"/>
      <w:numFmt w:val="lowerLetter"/>
      <w:lvlText w:val="%2."/>
      <w:lvlJc w:val="left"/>
      <w:pPr>
        <w:ind w:left="1440" w:hanging="360"/>
      </w:pPr>
    </w:lvl>
    <w:lvl w:ilvl="2" w:tplc="214CADFA">
      <w:start w:val="1"/>
      <w:numFmt w:val="upperRoman"/>
      <w:lvlText w:val="%3 - "/>
      <w:lvlJc w:val="left"/>
      <w:pPr>
        <w:ind w:left="1920" w:hanging="360"/>
      </w:pPr>
      <w:rPr>
        <w:rFonts w:ascii="Arial" w:hAnsi="Arial" w:hint="default"/>
        <w:b/>
        <w:i w:val="0"/>
        <w:sz w:val="24"/>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1DF3BDD"/>
    <w:multiLevelType w:val="hybridMultilevel"/>
    <w:tmpl w:val="7FAA42F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2" w15:restartNumberingAfterBreak="0">
    <w:nsid w:val="46AF7C53"/>
    <w:multiLevelType w:val="hybridMultilevel"/>
    <w:tmpl w:val="A3F0AAA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3" w15:restartNumberingAfterBreak="0">
    <w:nsid w:val="4816395A"/>
    <w:multiLevelType w:val="hybridMultilevel"/>
    <w:tmpl w:val="E59E7F8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4" w15:restartNumberingAfterBreak="0">
    <w:nsid w:val="491E3924"/>
    <w:multiLevelType w:val="hybridMultilevel"/>
    <w:tmpl w:val="B012369C"/>
    <w:lvl w:ilvl="0" w:tplc="5AB09D70">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5" w15:restartNumberingAfterBreak="0">
    <w:nsid w:val="4A8A4FA1"/>
    <w:multiLevelType w:val="hybridMultilevel"/>
    <w:tmpl w:val="654CA98A"/>
    <w:lvl w:ilvl="0" w:tplc="214CADFA">
      <w:start w:val="1"/>
      <w:numFmt w:val="upperRoman"/>
      <w:lvlText w:val="%1 - "/>
      <w:lvlJc w:val="left"/>
      <w:pPr>
        <w:ind w:left="2487" w:hanging="360"/>
      </w:pPr>
      <w:rPr>
        <w:rFonts w:ascii="Arial" w:hAnsi="Arial" w:hint="default"/>
        <w:b/>
        <w:i w:val="0"/>
        <w:sz w:val="24"/>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6" w15:restartNumberingAfterBreak="0">
    <w:nsid w:val="4B7F1495"/>
    <w:multiLevelType w:val="hybridMultilevel"/>
    <w:tmpl w:val="AB5C9604"/>
    <w:lvl w:ilvl="0" w:tplc="214CADFA">
      <w:start w:val="1"/>
      <w:numFmt w:val="upperRoman"/>
      <w:lvlText w:val="%1 - "/>
      <w:lvlJc w:val="left"/>
      <w:pPr>
        <w:ind w:left="2062"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7" w15:restartNumberingAfterBreak="0">
    <w:nsid w:val="4C603A1C"/>
    <w:multiLevelType w:val="hybridMultilevel"/>
    <w:tmpl w:val="FD2408A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8" w15:restartNumberingAfterBreak="0">
    <w:nsid w:val="4D1D1390"/>
    <w:multiLevelType w:val="hybridMultilevel"/>
    <w:tmpl w:val="606CA2D2"/>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9" w15:restartNumberingAfterBreak="0">
    <w:nsid w:val="4D7F56E4"/>
    <w:multiLevelType w:val="hybridMultilevel"/>
    <w:tmpl w:val="65A28D5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0" w15:restartNumberingAfterBreak="0">
    <w:nsid w:val="4DB155E4"/>
    <w:multiLevelType w:val="hybridMultilevel"/>
    <w:tmpl w:val="507E7CFC"/>
    <w:lvl w:ilvl="0" w:tplc="74A2F71C">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1" w15:restartNumberingAfterBreak="0">
    <w:nsid w:val="4E222B0F"/>
    <w:multiLevelType w:val="hybridMultilevel"/>
    <w:tmpl w:val="4B52EB0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2" w15:restartNumberingAfterBreak="0">
    <w:nsid w:val="4E3E58AB"/>
    <w:multiLevelType w:val="hybridMultilevel"/>
    <w:tmpl w:val="B3E2870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3" w15:restartNumberingAfterBreak="0">
    <w:nsid w:val="4E4E39AE"/>
    <w:multiLevelType w:val="hybridMultilevel"/>
    <w:tmpl w:val="5A96C870"/>
    <w:lvl w:ilvl="0" w:tplc="E42ACAE6">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4" w15:restartNumberingAfterBreak="0">
    <w:nsid w:val="4F664E98"/>
    <w:multiLevelType w:val="hybridMultilevel"/>
    <w:tmpl w:val="32229D10"/>
    <w:lvl w:ilvl="0" w:tplc="214CADFA">
      <w:start w:val="1"/>
      <w:numFmt w:val="upperRoman"/>
      <w:lvlText w:val="%1 - "/>
      <w:lvlJc w:val="left"/>
      <w:pPr>
        <w:ind w:left="2062"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5" w15:restartNumberingAfterBreak="0">
    <w:nsid w:val="51447163"/>
    <w:multiLevelType w:val="hybridMultilevel"/>
    <w:tmpl w:val="483ED24E"/>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6" w15:restartNumberingAfterBreak="0">
    <w:nsid w:val="51FE3E3B"/>
    <w:multiLevelType w:val="hybridMultilevel"/>
    <w:tmpl w:val="051A0582"/>
    <w:lvl w:ilvl="0" w:tplc="CA8E2744">
      <w:start w:val="1"/>
      <w:numFmt w:val="upperRoman"/>
      <w:lvlText w:val="%1 - "/>
      <w:lvlJc w:val="left"/>
      <w:pPr>
        <w:ind w:left="2062"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7" w15:restartNumberingAfterBreak="0">
    <w:nsid w:val="524740D8"/>
    <w:multiLevelType w:val="hybridMultilevel"/>
    <w:tmpl w:val="07489602"/>
    <w:lvl w:ilvl="0" w:tplc="61B61656">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8" w15:restartNumberingAfterBreak="0">
    <w:nsid w:val="53FC44AB"/>
    <w:multiLevelType w:val="hybridMultilevel"/>
    <w:tmpl w:val="36CEFC0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9" w15:restartNumberingAfterBreak="0">
    <w:nsid w:val="544F0F22"/>
    <w:multiLevelType w:val="hybridMultilevel"/>
    <w:tmpl w:val="9A10D94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0" w15:restartNumberingAfterBreak="0">
    <w:nsid w:val="551012E7"/>
    <w:multiLevelType w:val="hybridMultilevel"/>
    <w:tmpl w:val="9B38222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1" w15:restartNumberingAfterBreak="0">
    <w:nsid w:val="56BB124E"/>
    <w:multiLevelType w:val="hybridMultilevel"/>
    <w:tmpl w:val="F17CD66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2" w15:restartNumberingAfterBreak="0">
    <w:nsid w:val="56D32442"/>
    <w:multiLevelType w:val="hybridMultilevel"/>
    <w:tmpl w:val="5198B1B8"/>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3" w15:restartNumberingAfterBreak="0">
    <w:nsid w:val="5973666C"/>
    <w:multiLevelType w:val="hybridMultilevel"/>
    <w:tmpl w:val="19E01AF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4" w15:restartNumberingAfterBreak="0">
    <w:nsid w:val="5B1B5BF9"/>
    <w:multiLevelType w:val="hybridMultilevel"/>
    <w:tmpl w:val="4614F9E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5" w15:restartNumberingAfterBreak="0">
    <w:nsid w:val="5B9123CB"/>
    <w:multiLevelType w:val="hybridMultilevel"/>
    <w:tmpl w:val="CEFAFBBA"/>
    <w:lvl w:ilvl="0" w:tplc="A5EA83A6">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6" w15:restartNumberingAfterBreak="0">
    <w:nsid w:val="5D693DF3"/>
    <w:multiLevelType w:val="hybridMultilevel"/>
    <w:tmpl w:val="EEA48980"/>
    <w:lvl w:ilvl="0" w:tplc="5E9E38C2">
      <w:start w:val="1"/>
      <w:numFmt w:val="upperRoman"/>
      <w:lvlText w:val="%1 - "/>
      <w:lvlJc w:val="left"/>
      <w:pPr>
        <w:ind w:left="2912"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7" w15:restartNumberingAfterBreak="0">
    <w:nsid w:val="5E470403"/>
    <w:multiLevelType w:val="hybridMultilevel"/>
    <w:tmpl w:val="284AE52E"/>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8" w15:restartNumberingAfterBreak="0">
    <w:nsid w:val="5EF47768"/>
    <w:multiLevelType w:val="hybridMultilevel"/>
    <w:tmpl w:val="51906832"/>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9" w15:restartNumberingAfterBreak="0">
    <w:nsid w:val="5EF6439D"/>
    <w:multiLevelType w:val="hybridMultilevel"/>
    <w:tmpl w:val="3FDADC4E"/>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0" w15:restartNumberingAfterBreak="0">
    <w:nsid w:val="5F324C80"/>
    <w:multiLevelType w:val="hybridMultilevel"/>
    <w:tmpl w:val="055295F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1" w15:restartNumberingAfterBreak="0">
    <w:nsid w:val="612C29E6"/>
    <w:multiLevelType w:val="hybridMultilevel"/>
    <w:tmpl w:val="EA86A2C2"/>
    <w:lvl w:ilvl="0" w:tplc="FFFFFFFF">
      <w:start w:val="1"/>
      <w:numFmt w:val="upperRoman"/>
      <w:lvlText w:val="%1 - "/>
      <w:lvlJc w:val="left"/>
      <w:pPr>
        <w:ind w:left="2138" w:hanging="360"/>
      </w:pPr>
      <w:rPr>
        <w:rFonts w:ascii="Arial" w:hAnsi="Arial" w:hint="default"/>
        <w:b/>
        <w:i w:val="0"/>
        <w:sz w:val="24"/>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92" w15:restartNumberingAfterBreak="0">
    <w:nsid w:val="617473D1"/>
    <w:multiLevelType w:val="hybridMultilevel"/>
    <w:tmpl w:val="097ACE62"/>
    <w:lvl w:ilvl="0" w:tplc="26109BAE">
      <w:start w:val="1"/>
      <w:numFmt w:val="upperRoman"/>
      <w:lvlText w:val="%1 - "/>
      <w:lvlJc w:val="left"/>
      <w:pPr>
        <w:ind w:left="3196"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3" w15:restartNumberingAfterBreak="0">
    <w:nsid w:val="62CF6F1C"/>
    <w:multiLevelType w:val="hybridMultilevel"/>
    <w:tmpl w:val="C6589B92"/>
    <w:lvl w:ilvl="0" w:tplc="214CADFA">
      <w:start w:val="1"/>
      <w:numFmt w:val="upperRoman"/>
      <w:lvlText w:val="%1 - "/>
      <w:lvlJc w:val="left"/>
      <w:pPr>
        <w:ind w:left="8157"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4" w15:restartNumberingAfterBreak="0">
    <w:nsid w:val="64432212"/>
    <w:multiLevelType w:val="hybridMultilevel"/>
    <w:tmpl w:val="9586A67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5" w15:restartNumberingAfterBreak="0">
    <w:nsid w:val="650E163D"/>
    <w:multiLevelType w:val="hybridMultilevel"/>
    <w:tmpl w:val="892244FE"/>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6" w15:restartNumberingAfterBreak="0">
    <w:nsid w:val="656A6825"/>
    <w:multiLevelType w:val="hybridMultilevel"/>
    <w:tmpl w:val="384649C4"/>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7" w15:restartNumberingAfterBreak="0">
    <w:nsid w:val="68275E9F"/>
    <w:multiLevelType w:val="hybridMultilevel"/>
    <w:tmpl w:val="80F24CB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8" w15:restartNumberingAfterBreak="0">
    <w:nsid w:val="688D2E19"/>
    <w:multiLevelType w:val="hybridMultilevel"/>
    <w:tmpl w:val="574C660A"/>
    <w:lvl w:ilvl="0" w:tplc="214CADFA">
      <w:start w:val="1"/>
      <w:numFmt w:val="upperRoman"/>
      <w:lvlText w:val="%1 - "/>
      <w:lvlJc w:val="left"/>
      <w:pPr>
        <w:ind w:left="1920"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9" w15:restartNumberingAfterBreak="0">
    <w:nsid w:val="6A2A0B6D"/>
    <w:multiLevelType w:val="hybridMultilevel"/>
    <w:tmpl w:val="8B2ED96A"/>
    <w:lvl w:ilvl="0" w:tplc="214CADFA">
      <w:start w:val="1"/>
      <w:numFmt w:val="upperRoman"/>
      <w:lvlText w:val="%1 - "/>
      <w:lvlJc w:val="left"/>
      <w:pPr>
        <w:ind w:left="2138" w:hanging="360"/>
      </w:pPr>
      <w:rPr>
        <w:rFonts w:ascii="Arial" w:hAnsi="Arial" w:hint="default"/>
        <w:b/>
        <w:i w:val="0"/>
        <w:sz w:val="24"/>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00" w15:restartNumberingAfterBreak="0">
    <w:nsid w:val="6C635FE3"/>
    <w:multiLevelType w:val="hybridMultilevel"/>
    <w:tmpl w:val="B3BE14E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1" w15:restartNumberingAfterBreak="0">
    <w:nsid w:val="6DBC01EB"/>
    <w:multiLevelType w:val="hybridMultilevel"/>
    <w:tmpl w:val="96EA305C"/>
    <w:lvl w:ilvl="0" w:tplc="214CADFA">
      <w:start w:val="1"/>
      <w:numFmt w:val="upperRoman"/>
      <w:lvlText w:val="%1 - "/>
      <w:lvlJc w:val="left"/>
      <w:pPr>
        <w:ind w:left="5180"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2" w15:restartNumberingAfterBreak="0">
    <w:nsid w:val="6F2821E3"/>
    <w:multiLevelType w:val="hybridMultilevel"/>
    <w:tmpl w:val="92EC137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3" w15:restartNumberingAfterBreak="0">
    <w:nsid w:val="710A57DB"/>
    <w:multiLevelType w:val="hybridMultilevel"/>
    <w:tmpl w:val="8D28A1D6"/>
    <w:lvl w:ilvl="0" w:tplc="214CADFA">
      <w:start w:val="1"/>
      <w:numFmt w:val="upperRoman"/>
      <w:lvlText w:val="%1 - "/>
      <w:lvlJc w:val="left"/>
      <w:pPr>
        <w:ind w:left="2912"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4" w15:restartNumberingAfterBreak="0">
    <w:nsid w:val="715217F0"/>
    <w:multiLevelType w:val="hybridMultilevel"/>
    <w:tmpl w:val="FBA0B45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5" w15:restartNumberingAfterBreak="0">
    <w:nsid w:val="722D091A"/>
    <w:multiLevelType w:val="hybridMultilevel"/>
    <w:tmpl w:val="A33230F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6" w15:restartNumberingAfterBreak="0">
    <w:nsid w:val="7273711E"/>
    <w:multiLevelType w:val="hybridMultilevel"/>
    <w:tmpl w:val="C1D6D7F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7" w15:restartNumberingAfterBreak="0">
    <w:nsid w:val="72D64259"/>
    <w:multiLevelType w:val="hybridMultilevel"/>
    <w:tmpl w:val="C21ADC9A"/>
    <w:lvl w:ilvl="0" w:tplc="214CADFA">
      <w:start w:val="1"/>
      <w:numFmt w:val="upperRoman"/>
      <w:lvlText w:val="%1 - "/>
      <w:lvlJc w:val="left"/>
      <w:pPr>
        <w:ind w:left="2345" w:hanging="360"/>
      </w:pPr>
      <w:rPr>
        <w:rFonts w:ascii="Arial" w:hAnsi="Arial" w:hint="default"/>
        <w:b/>
        <w:i w:val="0"/>
        <w:sz w:val="24"/>
      </w:rPr>
    </w:lvl>
    <w:lvl w:ilvl="1" w:tplc="FFFFFFFF" w:tentative="1">
      <w:start w:val="1"/>
      <w:numFmt w:val="lowerLetter"/>
      <w:lvlText w:val="%2."/>
      <w:lvlJc w:val="left"/>
      <w:pPr>
        <w:ind w:left="2924" w:hanging="360"/>
      </w:pPr>
    </w:lvl>
    <w:lvl w:ilvl="2" w:tplc="FFFFFFFF" w:tentative="1">
      <w:start w:val="1"/>
      <w:numFmt w:val="lowerRoman"/>
      <w:lvlText w:val="%3."/>
      <w:lvlJc w:val="right"/>
      <w:pPr>
        <w:ind w:left="3644" w:hanging="180"/>
      </w:pPr>
    </w:lvl>
    <w:lvl w:ilvl="3" w:tplc="FFFFFFFF" w:tentative="1">
      <w:start w:val="1"/>
      <w:numFmt w:val="decimal"/>
      <w:lvlText w:val="%4."/>
      <w:lvlJc w:val="left"/>
      <w:pPr>
        <w:ind w:left="4364" w:hanging="360"/>
      </w:pPr>
    </w:lvl>
    <w:lvl w:ilvl="4" w:tplc="FFFFFFFF" w:tentative="1">
      <w:start w:val="1"/>
      <w:numFmt w:val="lowerLetter"/>
      <w:lvlText w:val="%5."/>
      <w:lvlJc w:val="left"/>
      <w:pPr>
        <w:ind w:left="5084" w:hanging="360"/>
      </w:pPr>
    </w:lvl>
    <w:lvl w:ilvl="5" w:tplc="FFFFFFFF" w:tentative="1">
      <w:start w:val="1"/>
      <w:numFmt w:val="lowerRoman"/>
      <w:lvlText w:val="%6."/>
      <w:lvlJc w:val="right"/>
      <w:pPr>
        <w:ind w:left="5804" w:hanging="180"/>
      </w:pPr>
    </w:lvl>
    <w:lvl w:ilvl="6" w:tplc="FFFFFFFF" w:tentative="1">
      <w:start w:val="1"/>
      <w:numFmt w:val="decimal"/>
      <w:lvlText w:val="%7."/>
      <w:lvlJc w:val="left"/>
      <w:pPr>
        <w:ind w:left="6524" w:hanging="360"/>
      </w:pPr>
    </w:lvl>
    <w:lvl w:ilvl="7" w:tplc="FFFFFFFF" w:tentative="1">
      <w:start w:val="1"/>
      <w:numFmt w:val="lowerLetter"/>
      <w:lvlText w:val="%8."/>
      <w:lvlJc w:val="left"/>
      <w:pPr>
        <w:ind w:left="7244" w:hanging="360"/>
      </w:pPr>
    </w:lvl>
    <w:lvl w:ilvl="8" w:tplc="FFFFFFFF" w:tentative="1">
      <w:start w:val="1"/>
      <w:numFmt w:val="lowerRoman"/>
      <w:lvlText w:val="%9."/>
      <w:lvlJc w:val="right"/>
      <w:pPr>
        <w:ind w:left="7964" w:hanging="180"/>
      </w:pPr>
    </w:lvl>
  </w:abstractNum>
  <w:abstractNum w:abstractNumId="108" w15:restartNumberingAfterBreak="0">
    <w:nsid w:val="758C580D"/>
    <w:multiLevelType w:val="hybridMultilevel"/>
    <w:tmpl w:val="77627636"/>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09" w15:restartNumberingAfterBreak="0">
    <w:nsid w:val="75D8417F"/>
    <w:multiLevelType w:val="hybridMultilevel"/>
    <w:tmpl w:val="30A48E1A"/>
    <w:lvl w:ilvl="0" w:tplc="E2A8E8BC">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0" w15:restartNumberingAfterBreak="0">
    <w:nsid w:val="77EB42B5"/>
    <w:multiLevelType w:val="hybridMultilevel"/>
    <w:tmpl w:val="D4322ABC"/>
    <w:lvl w:ilvl="0" w:tplc="EFF66D12">
      <w:start w:val="1"/>
      <w:numFmt w:val="upperRoman"/>
      <w:lvlText w:val="%1 - "/>
      <w:lvlJc w:val="left"/>
      <w:pPr>
        <w:ind w:left="2138" w:hanging="360"/>
      </w:pPr>
      <w:rPr>
        <w:rFonts w:ascii="Arial" w:hAnsi="Arial" w:hint="default"/>
        <w:b/>
        <w:i w:val="0"/>
        <w:color w:val="auto"/>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1" w15:restartNumberingAfterBreak="0">
    <w:nsid w:val="77F13ABC"/>
    <w:multiLevelType w:val="hybridMultilevel"/>
    <w:tmpl w:val="D8AAAEC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2" w15:restartNumberingAfterBreak="0">
    <w:nsid w:val="78D97C2E"/>
    <w:multiLevelType w:val="hybridMultilevel"/>
    <w:tmpl w:val="A67A46CC"/>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3" w15:restartNumberingAfterBreak="0">
    <w:nsid w:val="79BA21B6"/>
    <w:multiLevelType w:val="hybridMultilevel"/>
    <w:tmpl w:val="F4ECC9C2"/>
    <w:lvl w:ilvl="0" w:tplc="214CADFA">
      <w:start w:val="1"/>
      <w:numFmt w:val="upperRoman"/>
      <w:lvlText w:val="%1 - "/>
      <w:lvlJc w:val="left"/>
      <w:pPr>
        <w:ind w:left="2770"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4" w15:restartNumberingAfterBreak="0">
    <w:nsid w:val="7AE85BC6"/>
    <w:multiLevelType w:val="hybridMultilevel"/>
    <w:tmpl w:val="1DE09C20"/>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5" w15:restartNumberingAfterBreak="0">
    <w:nsid w:val="7B344C4F"/>
    <w:multiLevelType w:val="hybridMultilevel"/>
    <w:tmpl w:val="9274FCBA"/>
    <w:lvl w:ilvl="0" w:tplc="214CADFA">
      <w:start w:val="1"/>
      <w:numFmt w:val="upperRoman"/>
      <w:lvlText w:val="%1 - "/>
      <w:lvlJc w:val="left"/>
      <w:pPr>
        <w:ind w:left="2138" w:hanging="360"/>
      </w:pPr>
      <w:rPr>
        <w:rFonts w:ascii="Arial" w:hAnsi="Arial" w:hint="default"/>
        <w:b/>
        <w:i w:val="0"/>
        <w:sz w:val="24"/>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714157680">
    <w:abstractNumId w:val="59"/>
  </w:num>
  <w:num w:numId="2" w16cid:durableId="837773153">
    <w:abstractNumId w:val="60"/>
  </w:num>
  <w:num w:numId="3" w16cid:durableId="1193156238">
    <w:abstractNumId w:val="3"/>
  </w:num>
  <w:num w:numId="4" w16cid:durableId="1602182669">
    <w:abstractNumId w:val="114"/>
  </w:num>
  <w:num w:numId="5" w16cid:durableId="1399405510">
    <w:abstractNumId w:val="66"/>
  </w:num>
  <w:num w:numId="6" w16cid:durableId="1553225667">
    <w:abstractNumId w:val="6"/>
  </w:num>
  <w:num w:numId="7" w16cid:durableId="505024783">
    <w:abstractNumId w:val="46"/>
  </w:num>
  <w:num w:numId="8" w16cid:durableId="652565506">
    <w:abstractNumId w:val="40"/>
  </w:num>
  <w:num w:numId="9" w16cid:durableId="235821065">
    <w:abstractNumId w:val="74"/>
  </w:num>
  <w:num w:numId="10" w16cid:durableId="225457643">
    <w:abstractNumId w:val="41"/>
  </w:num>
  <w:num w:numId="11" w16cid:durableId="1124886479">
    <w:abstractNumId w:val="32"/>
  </w:num>
  <w:num w:numId="12" w16cid:durableId="777798432">
    <w:abstractNumId w:val="87"/>
  </w:num>
  <w:num w:numId="13" w16cid:durableId="1541749825">
    <w:abstractNumId w:val="64"/>
  </w:num>
  <w:num w:numId="14" w16cid:durableId="1508400797">
    <w:abstractNumId w:val="97"/>
  </w:num>
  <w:num w:numId="15" w16cid:durableId="1945771889">
    <w:abstractNumId w:val="31"/>
  </w:num>
  <w:num w:numId="16" w16cid:durableId="1714622917">
    <w:abstractNumId w:val="99"/>
  </w:num>
  <w:num w:numId="17" w16cid:durableId="1961690881">
    <w:abstractNumId w:val="2"/>
  </w:num>
  <w:num w:numId="18" w16cid:durableId="1680354576">
    <w:abstractNumId w:val="72"/>
  </w:num>
  <w:num w:numId="19" w16cid:durableId="1930579034">
    <w:abstractNumId w:val="82"/>
  </w:num>
  <w:num w:numId="20" w16cid:durableId="1837454448">
    <w:abstractNumId w:val="43"/>
  </w:num>
  <w:num w:numId="21" w16cid:durableId="165293466">
    <w:abstractNumId w:val="78"/>
  </w:num>
  <w:num w:numId="22" w16cid:durableId="423769076">
    <w:abstractNumId w:val="33"/>
  </w:num>
  <w:num w:numId="23" w16cid:durableId="1656841444">
    <w:abstractNumId w:val="20"/>
  </w:num>
  <w:num w:numId="24" w16cid:durableId="1025793203">
    <w:abstractNumId w:val="88"/>
  </w:num>
  <w:num w:numId="25" w16cid:durableId="318078008">
    <w:abstractNumId w:val="22"/>
  </w:num>
  <w:num w:numId="26" w16cid:durableId="1122923769">
    <w:abstractNumId w:val="10"/>
  </w:num>
  <w:num w:numId="27" w16cid:durableId="892423815">
    <w:abstractNumId w:val="98"/>
  </w:num>
  <w:num w:numId="28" w16cid:durableId="1454596295">
    <w:abstractNumId w:val="79"/>
  </w:num>
  <w:num w:numId="29" w16cid:durableId="1899827963">
    <w:abstractNumId w:val="18"/>
  </w:num>
  <w:num w:numId="30" w16cid:durableId="1840198326">
    <w:abstractNumId w:val="49"/>
  </w:num>
  <w:num w:numId="31" w16cid:durableId="675613792">
    <w:abstractNumId w:val="70"/>
  </w:num>
  <w:num w:numId="32" w16cid:durableId="1589928486">
    <w:abstractNumId w:val="58"/>
  </w:num>
  <w:num w:numId="33" w16cid:durableId="150875074">
    <w:abstractNumId w:val="111"/>
  </w:num>
  <w:num w:numId="34" w16cid:durableId="1631672076">
    <w:abstractNumId w:val="14"/>
  </w:num>
  <w:num w:numId="35" w16cid:durableId="548878193">
    <w:abstractNumId w:val="109"/>
  </w:num>
  <w:num w:numId="36" w16cid:durableId="487988556">
    <w:abstractNumId w:val="77"/>
  </w:num>
  <w:num w:numId="37" w16cid:durableId="588974067">
    <w:abstractNumId w:val="63"/>
  </w:num>
  <w:num w:numId="38" w16cid:durableId="515997677">
    <w:abstractNumId w:val="39"/>
  </w:num>
  <w:num w:numId="39" w16cid:durableId="196621676">
    <w:abstractNumId w:val="34"/>
  </w:num>
  <w:num w:numId="40" w16cid:durableId="725836822">
    <w:abstractNumId w:val="4"/>
  </w:num>
  <w:num w:numId="41" w16cid:durableId="1836257577">
    <w:abstractNumId w:val="86"/>
  </w:num>
  <w:num w:numId="42" w16cid:durableId="159542017">
    <w:abstractNumId w:val="69"/>
  </w:num>
  <w:num w:numId="43" w16cid:durableId="1140657424">
    <w:abstractNumId w:val="51"/>
  </w:num>
  <w:num w:numId="44" w16cid:durableId="1623725143">
    <w:abstractNumId w:val="94"/>
  </w:num>
  <w:num w:numId="45" w16cid:durableId="2031446968">
    <w:abstractNumId w:val="8"/>
  </w:num>
  <w:num w:numId="46" w16cid:durableId="1179196065">
    <w:abstractNumId w:val="54"/>
  </w:num>
  <w:num w:numId="47" w16cid:durableId="1119641715">
    <w:abstractNumId w:val="90"/>
  </w:num>
  <w:num w:numId="48" w16cid:durableId="1459102087">
    <w:abstractNumId w:val="27"/>
  </w:num>
  <w:num w:numId="49" w16cid:durableId="1639527496">
    <w:abstractNumId w:val="96"/>
  </w:num>
  <w:num w:numId="50" w16cid:durableId="1588340998">
    <w:abstractNumId w:val="1"/>
  </w:num>
  <w:num w:numId="51" w16cid:durableId="138422441">
    <w:abstractNumId w:val="45"/>
  </w:num>
  <w:num w:numId="52" w16cid:durableId="578831615">
    <w:abstractNumId w:val="16"/>
  </w:num>
  <w:num w:numId="53" w16cid:durableId="711882064">
    <w:abstractNumId w:val="36"/>
  </w:num>
  <w:num w:numId="54" w16cid:durableId="1066562573">
    <w:abstractNumId w:val="71"/>
  </w:num>
  <w:num w:numId="55" w16cid:durableId="1717585813">
    <w:abstractNumId w:val="100"/>
  </w:num>
  <w:num w:numId="56" w16cid:durableId="1813597794">
    <w:abstractNumId w:val="11"/>
  </w:num>
  <w:num w:numId="57" w16cid:durableId="1006596752">
    <w:abstractNumId w:val="44"/>
  </w:num>
  <w:num w:numId="58" w16cid:durableId="1166634255">
    <w:abstractNumId w:val="113"/>
  </w:num>
  <w:num w:numId="59" w16cid:durableId="422803297">
    <w:abstractNumId w:val="57"/>
  </w:num>
  <w:num w:numId="60" w16cid:durableId="153879790">
    <w:abstractNumId w:val="30"/>
  </w:num>
  <w:num w:numId="61" w16cid:durableId="1631861541">
    <w:abstractNumId w:val="61"/>
  </w:num>
  <w:num w:numId="62" w16cid:durableId="692850455">
    <w:abstractNumId w:val="55"/>
  </w:num>
  <w:num w:numId="63" w16cid:durableId="159807502">
    <w:abstractNumId w:val="7"/>
  </w:num>
  <w:num w:numId="64" w16cid:durableId="1994985092">
    <w:abstractNumId w:val="15"/>
  </w:num>
  <w:num w:numId="65" w16cid:durableId="469904836">
    <w:abstractNumId w:val="91"/>
  </w:num>
  <w:num w:numId="66" w16cid:durableId="85615280">
    <w:abstractNumId w:val="95"/>
  </w:num>
  <w:num w:numId="67" w16cid:durableId="1422338908">
    <w:abstractNumId w:val="48"/>
  </w:num>
  <w:num w:numId="68" w16cid:durableId="379480253">
    <w:abstractNumId w:val="42"/>
  </w:num>
  <w:num w:numId="69" w16cid:durableId="2006083217">
    <w:abstractNumId w:val="13"/>
  </w:num>
  <w:num w:numId="70" w16cid:durableId="616914295">
    <w:abstractNumId w:val="73"/>
  </w:num>
  <w:num w:numId="71" w16cid:durableId="1750616124">
    <w:abstractNumId w:val="80"/>
  </w:num>
  <w:num w:numId="72" w16cid:durableId="1845364325">
    <w:abstractNumId w:val="53"/>
  </w:num>
  <w:num w:numId="73" w16cid:durableId="182942626">
    <w:abstractNumId w:val="19"/>
  </w:num>
  <w:num w:numId="74" w16cid:durableId="1492482296">
    <w:abstractNumId w:val="25"/>
  </w:num>
  <w:num w:numId="75" w16cid:durableId="408044306">
    <w:abstractNumId w:val="108"/>
  </w:num>
  <w:num w:numId="76" w16cid:durableId="1041635619">
    <w:abstractNumId w:val="17"/>
  </w:num>
  <w:num w:numId="77" w16cid:durableId="150172433">
    <w:abstractNumId w:val="110"/>
  </w:num>
  <w:num w:numId="78" w16cid:durableId="591822593">
    <w:abstractNumId w:val="75"/>
  </w:num>
  <w:num w:numId="79" w16cid:durableId="556472780">
    <w:abstractNumId w:val="85"/>
  </w:num>
  <w:num w:numId="80" w16cid:durableId="1822845167">
    <w:abstractNumId w:val="26"/>
  </w:num>
  <w:num w:numId="81" w16cid:durableId="1421292524">
    <w:abstractNumId w:val="35"/>
  </w:num>
  <w:num w:numId="82" w16cid:durableId="706150656">
    <w:abstractNumId w:val="65"/>
  </w:num>
  <w:num w:numId="83" w16cid:durableId="93332129">
    <w:abstractNumId w:val="81"/>
  </w:num>
  <w:num w:numId="84" w16cid:durableId="1071391722">
    <w:abstractNumId w:val="28"/>
  </w:num>
  <w:num w:numId="85" w16cid:durableId="315915288">
    <w:abstractNumId w:val="92"/>
  </w:num>
  <w:num w:numId="86" w16cid:durableId="2022275027">
    <w:abstractNumId w:val="89"/>
  </w:num>
  <w:num w:numId="87" w16cid:durableId="666251413">
    <w:abstractNumId w:val="101"/>
  </w:num>
  <w:num w:numId="88" w16cid:durableId="46538500">
    <w:abstractNumId w:val="83"/>
  </w:num>
  <w:num w:numId="89" w16cid:durableId="576402724">
    <w:abstractNumId w:val="9"/>
  </w:num>
  <w:num w:numId="90" w16cid:durableId="1802385576">
    <w:abstractNumId w:val="21"/>
  </w:num>
  <w:num w:numId="91" w16cid:durableId="899364239">
    <w:abstractNumId w:val="105"/>
  </w:num>
  <w:num w:numId="92" w16cid:durableId="1547139709">
    <w:abstractNumId w:val="76"/>
  </w:num>
  <w:num w:numId="93" w16cid:durableId="1413431482">
    <w:abstractNumId w:val="52"/>
  </w:num>
  <w:num w:numId="94" w16cid:durableId="1457483921">
    <w:abstractNumId w:val="112"/>
  </w:num>
  <w:num w:numId="95" w16cid:durableId="956721080">
    <w:abstractNumId w:val="50"/>
  </w:num>
  <w:num w:numId="96" w16cid:durableId="1377006557">
    <w:abstractNumId w:val="12"/>
  </w:num>
  <w:num w:numId="97" w16cid:durableId="1095054517">
    <w:abstractNumId w:val="62"/>
  </w:num>
  <w:num w:numId="98" w16cid:durableId="1209532983">
    <w:abstractNumId w:val="68"/>
  </w:num>
  <w:num w:numId="99" w16cid:durableId="472187081">
    <w:abstractNumId w:val="37"/>
  </w:num>
  <w:num w:numId="100" w16cid:durableId="1397700431">
    <w:abstractNumId w:val="84"/>
  </w:num>
  <w:num w:numId="101" w16cid:durableId="212620772">
    <w:abstractNumId w:val="0"/>
  </w:num>
  <w:num w:numId="102" w16cid:durableId="1655064797">
    <w:abstractNumId w:val="102"/>
  </w:num>
  <w:num w:numId="103" w16cid:durableId="429011461">
    <w:abstractNumId w:val="47"/>
  </w:num>
  <w:num w:numId="104" w16cid:durableId="775177885">
    <w:abstractNumId w:val="104"/>
  </w:num>
  <w:num w:numId="105" w16cid:durableId="1129319740">
    <w:abstractNumId w:val="93"/>
  </w:num>
  <w:num w:numId="106" w16cid:durableId="1649868971">
    <w:abstractNumId w:val="24"/>
  </w:num>
  <w:num w:numId="107" w16cid:durableId="1067218053">
    <w:abstractNumId w:val="56"/>
  </w:num>
  <w:num w:numId="108" w16cid:durableId="1582594591">
    <w:abstractNumId w:val="103"/>
  </w:num>
  <w:num w:numId="109" w16cid:durableId="1229464364">
    <w:abstractNumId w:val="115"/>
  </w:num>
  <w:num w:numId="110" w16cid:durableId="255332140">
    <w:abstractNumId w:val="23"/>
  </w:num>
  <w:num w:numId="111" w16cid:durableId="762798362">
    <w:abstractNumId w:val="67"/>
  </w:num>
  <w:num w:numId="112" w16cid:durableId="1722243970">
    <w:abstractNumId w:val="107"/>
  </w:num>
  <w:num w:numId="113" w16cid:durableId="1707176905">
    <w:abstractNumId w:val="5"/>
  </w:num>
  <w:num w:numId="114" w16cid:durableId="1000428846">
    <w:abstractNumId w:val="106"/>
  </w:num>
  <w:num w:numId="115" w16cid:durableId="706631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989240546">
    <w:abstractNumId w:val="29"/>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CF5"/>
    <w:rsid w:val="00000850"/>
    <w:rsid w:val="000479B3"/>
    <w:rsid w:val="00053788"/>
    <w:rsid w:val="0007283C"/>
    <w:rsid w:val="00094957"/>
    <w:rsid w:val="000C0903"/>
    <w:rsid w:val="000D4998"/>
    <w:rsid w:val="000D54F7"/>
    <w:rsid w:val="001271D3"/>
    <w:rsid w:val="00147403"/>
    <w:rsid w:val="0015799C"/>
    <w:rsid w:val="00163C5A"/>
    <w:rsid w:val="0018289C"/>
    <w:rsid w:val="001A7784"/>
    <w:rsid w:val="001B0E94"/>
    <w:rsid w:val="001B7CE3"/>
    <w:rsid w:val="00260105"/>
    <w:rsid w:val="0027091F"/>
    <w:rsid w:val="002761BD"/>
    <w:rsid w:val="00277FFA"/>
    <w:rsid w:val="00295E1E"/>
    <w:rsid w:val="002C3D98"/>
    <w:rsid w:val="0034054C"/>
    <w:rsid w:val="003468EF"/>
    <w:rsid w:val="003471BA"/>
    <w:rsid w:val="00370CF0"/>
    <w:rsid w:val="0038371E"/>
    <w:rsid w:val="00384EED"/>
    <w:rsid w:val="0039269B"/>
    <w:rsid w:val="003A1D33"/>
    <w:rsid w:val="003D7407"/>
    <w:rsid w:val="003F36F8"/>
    <w:rsid w:val="00404FFB"/>
    <w:rsid w:val="004246D2"/>
    <w:rsid w:val="0043525A"/>
    <w:rsid w:val="00435AFC"/>
    <w:rsid w:val="0044201F"/>
    <w:rsid w:val="00467E56"/>
    <w:rsid w:val="004E034D"/>
    <w:rsid w:val="004E3419"/>
    <w:rsid w:val="004F099D"/>
    <w:rsid w:val="004F4635"/>
    <w:rsid w:val="0053460A"/>
    <w:rsid w:val="00536817"/>
    <w:rsid w:val="00536BDA"/>
    <w:rsid w:val="00555CEA"/>
    <w:rsid w:val="005817B0"/>
    <w:rsid w:val="0058241D"/>
    <w:rsid w:val="005C2540"/>
    <w:rsid w:val="006604ED"/>
    <w:rsid w:val="00672868"/>
    <w:rsid w:val="006B77E6"/>
    <w:rsid w:val="006C11E5"/>
    <w:rsid w:val="00736916"/>
    <w:rsid w:val="00791397"/>
    <w:rsid w:val="007964A8"/>
    <w:rsid w:val="007C23DD"/>
    <w:rsid w:val="007D169B"/>
    <w:rsid w:val="00801E4F"/>
    <w:rsid w:val="0084136A"/>
    <w:rsid w:val="00863EE6"/>
    <w:rsid w:val="008677CC"/>
    <w:rsid w:val="008C466A"/>
    <w:rsid w:val="008F1CE2"/>
    <w:rsid w:val="008F6A39"/>
    <w:rsid w:val="009204EE"/>
    <w:rsid w:val="00925788"/>
    <w:rsid w:val="00961DF4"/>
    <w:rsid w:val="00983CC7"/>
    <w:rsid w:val="009B3321"/>
    <w:rsid w:val="00A01D6E"/>
    <w:rsid w:val="00A247A5"/>
    <w:rsid w:val="00A2711E"/>
    <w:rsid w:val="00A30DE2"/>
    <w:rsid w:val="00A41CF5"/>
    <w:rsid w:val="00A50A41"/>
    <w:rsid w:val="00AB6D62"/>
    <w:rsid w:val="00AF5227"/>
    <w:rsid w:val="00AF6783"/>
    <w:rsid w:val="00AF7C22"/>
    <w:rsid w:val="00B2276A"/>
    <w:rsid w:val="00BA1ADB"/>
    <w:rsid w:val="00BA66A3"/>
    <w:rsid w:val="00BB0FEF"/>
    <w:rsid w:val="00BD791A"/>
    <w:rsid w:val="00BE657A"/>
    <w:rsid w:val="00C21EED"/>
    <w:rsid w:val="00C773AB"/>
    <w:rsid w:val="00CA6E67"/>
    <w:rsid w:val="00D459EF"/>
    <w:rsid w:val="00DB42AE"/>
    <w:rsid w:val="00E32A05"/>
    <w:rsid w:val="00E4504B"/>
    <w:rsid w:val="00E605EE"/>
    <w:rsid w:val="00E8191A"/>
    <w:rsid w:val="00EA04CF"/>
    <w:rsid w:val="00ED578A"/>
    <w:rsid w:val="00EF0317"/>
    <w:rsid w:val="00F429AA"/>
    <w:rsid w:val="00F667A8"/>
    <w:rsid w:val="00F74B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85934"/>
  <w15:chartTrackingRefBased/>
  <w15:docId w15:val="{A8160D94-580D-4BC0-932D-F9B6C0E89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CF5"/>
    <w:pPr>
      <w:spacing w:line="278" w:lineRule="auto"/>
    </w:pPr>
    <w:rPr>
      <w:rFonts w:ascii="Calibri" w:eastAsia="Calibri" w:hAnsi="Calibri" w:cs="Times New Roman"/>
      <w:sz w:val="24"/>
      <w:szCs w:val="24"/>
      <w14:ligatures w14:val="none"/>
    </w:rPr>
  </w:style>
  <w:style w:type="paragraph" w:styleId="Ttulo1">
    <w:name w:val="heading 1"/>
    <w:basedOn w:val="Normal"/>
    <w:next w:val="Normal"/>
    <w:link w:val="Ttulo1Char"/>
    <w:uiPriority w:val="9"/>
    <w:qFormat/>
    <w:rsid w:val="00A41C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A41C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A41C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A41C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A41C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41C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41C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41C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41CF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41CF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A41CF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A41CF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A41CF5"/>
    <w:rPr>
      <w:rFonts w:eastAsiaTheme="majorEastAsia" w:cstheme="majorBidi"/>
      <w:i/>
      <w:iCs/>
      <w:color w:val="2F5496" w:themeColor="accent1" w:themeShade="BF"/>
    </w:rPr>
  </w:style>
  <w:style w:type="character" w:customStyle="1" w:styleId="Ttulo5Char">
    <w:name w:val="Título 5 Char"/>
    <w:basedOn w:val="Fontepargpadro"/>
    <w:link w:val="Ttulo5"/>
    <w:rsid w:val="00A41CF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41CF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41CF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41CF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41CF5"/>
    <w:rPr>
      <w:rFonts w:eastAsiaTheme="majorEastAsia" w:cstheme="majorBidi"/>
      <w:color w:val="272727" w:themeColor="text1" w:themeTint="D8"/>
    </w:rPr>
  </w:style>
  <w:style w:type="paragraph" w:styleId="Ttulo">
    <w:name w:val="Title"/>
    <w:basedOn w:val="Normal"/>
    <w:next w:val="Normal"/>
    <w:link w:val="TtuloChar"/>
    <w:qFormat/>
    <w:rsid w:val="00A41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A41C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A41CF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A41CF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41CF5"/>
    <w:pPr>
      <w:spacing w:before="160"/>
      <w:jc w:val="center"/>
    </w:pPr>
    <w:rPr>
      <w:i/>
      <w:iCs/>
      <w:color w:val="404040" w:themeColor="text1" w:themeTint="BF"/>
    </w:rPr>
  </w:style>
  <w:style w:type="character" w:customStyle="1" w:styleId="CitaoChar">
    <w:name w:val="Citação Char"/>
    <w:basedOn w:val="Fontepargpadro"/>
    <w:link w:val="Citao"/>
    <w:uiPriority w:val="29"/>
    <w:rsid w:val="00A41CF5"/>
    <w:rPr>
      <w:i/>
      <w:iCs/>
      <w:color w:val="404040" w:themeColor="text1" w:themeTint="BF"/>
    </w:rPr>
  </w:style>
  <w:style w:type="paragraph" w:styleId="PargrafodaLista">
    <w:name w:val="List Paragraph"/>
    <w:basedOn w:val="Normal"/>
    <w:uiPriority w:val="34"/>
    <w:qFormat/>
    <w:rsid w:val="00A41CF5"/>
    <w:pPr>
      <w:ind w:left="720"/>
      <w:contextualSpacing/>
    </w:pPr>
  </w:style>
  <w:style w:type="character" w:styleId="nfaseIntensa">
    <w:name w:val="Intense Emphasis"/>
    <w:basedOn w:val="Fontepargpadro"/>
    <w:uiPriority w:val="21"/>
    <w:qFormat/>
    <w:rsid w:val="00A41CF5"/>
    <w:rPr>
      <w:i/>
      <w:iCs/>
      <w:color w:val="2F5496" w:themeColor="accent1" w:themeShade="BF"/>
    </w:rPr>
  </w:style>
  <w:style w:type="paragraph" w:styleId="CitaoIntensa">
    <w:name w:val="Intense Quote"/>
    <w:basedOn w:val="Normal"/>
    <w:next w:val="Normal"/>
    <w:link w:val="CitaoIntensaChar"/>
    <w:uiPriority w:val="30"/>
    <w:qFormat/>
    <w:rsid w:val="00A41C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41CF5"/>
    <w:rPr>
      <w:i/>
      <w:iCs/>
      <w:color w:val="2F5496" w:themeColor="accent1" w:themeShade="BF"/>
    </w:rPr>
  </w:style>
  <w:style w:type="character" w:styleId="RefernciaIntensa">
    <w:name w:val="Intense Reference"/>
    <w:basedOn w:val="Fontepargpadro"/>
    <w:uiPriority w:val="32"/>
    <w:qFormat/>
    <w:rsid w:val="00A41CF5"/>
    <w:rPr>
      <w:b/>
      <w:bCs/>
      <w:smallCaps/>
      <w:color w:val="2F5496" w:themeColor="accent1" w:themeShade="BF"/>
      <w:spacing w:val="5"/>
    </w:rPr>
  </w:style>
  <w:style w:type="character" w:styleId="Hyperlink">
    <w:name w:val="Hyperlink"/>
    <w:uiPriority w:val="99"/>
    <w:unhideWhenUsed/>
    <w:rsid w:val="00A41CF5"/>
    <w:rPr>
      <w:color w:val="0563C1"/>
      <w:u w:val="single"/>
    </w:rPr>
  </w:style>
  <w:style w:type="character" w:customStyle="1" w:styleId="MenoPendente1">
    <w:name w:val="Menção Pendente1"/>
    <w:uiPriority w:val="99"/>
    <w:semiHidden/>
    <w:unhideWhenUsed/>
    <w:rsid w:val="00A41CF5"/>
    <w:rPr>
      <w:color w:val="605E5C"/>
      <w:shd w:val="clear" w:color="auto" w:fill="E1DFDD"/>
    </w:rPr>
  </w:style>
  <w:style w:type="paragraph" w:styleId="Recuodecorpodetexto3">
    <w:name w:val="Body Text Indent 3"/>
    <w:basedOn w:val="Normal"/>
    <w:link w:val="Recuodecorpodetexto3Char"/>
    <w:unhideWhenUsed/>
    <w:rsid w:val="00A41CF5"/>
    <w:pPr>
      <w:spacing w:after="120" w:line="276" w:lineRule="auto"/>
      <w:ind w:left="283"/>
    </w:pPr>
    <w:rPr>
      <w:rFonts w:eastAsia="Times New Roman"/>
      <w:kern w:val="0"/>
      <w:sz w:val="16"/>
      <w:szCs w:val="16"/>
      <w:lang w:eastAsia="pt-BR"/>
    </w:rPr>
  </w:style>
  <w:style w:type="character" w:customStyle="1" w:styleId="Recuodecorpodetexto3Char">
    <w:name w:val="Recuo de corpo de texto 3 Char"/>
    <w:basedOn w:val="Fontepargpadro"/>
    <w:link w:val="Recuodecorpodetexto3"/>
    <w:rsid w:val="00A41CF5"/>
    <w:rPr>
      <w:rFonts w:ascii="Calibri" w:eastAsia="Times New Roman" w:hAnsi="Calibri" w:cs="Times New Roman"/>
      <w:kern w:val="0"/>
      <w:sz w:val="16"/>
      <w:szCs w:val="16"/>
      <w:lang w:eastAsia="pt-BR"/>
      <w14:ligatures w14:val="none"/>
    </w:rPr>
  </w:style>
  <w:style w:type="paragraph" w:customStyle="1" w:styleId="Padro">
    <w:name w:val="Padrão"/>
    <w:rsid w:val="00A41CF5"/>
    <w:pPr>
      <w:tabs>
        <w:tab w:val="left" w:pos="708"/>
      </w:tabs>
      <w:suppressAutoHyphens/>
      <w:spacing w:after="200" w:line="276" w:lineRule="auto"/>
    </w:pPr>
    <w:rPr>
      <w:rFonts w:ascii="Calibri" w:eastAsia="Calibri" w:hAnsi="Calibri" w:cs="Times New Roman"/>
      <w:kern w:val="0"/>
      <w14:ligatures w14:val="none"/>
    </w:rPr>
  </w:style>
  <w:style w:type="paragraph" w:customStyle="1" w:styleId="Standard">
    <w:name w:val="Standard"/>
    <w:rsid w:val="00A41CF5"/>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styleId="Cabealho">
    <w:name w:val="header"/>
    <w:basedOn w:val="Normal"/>
    <w:link w:val="CabealhoChar"/>
    <w:uiPriority w:val="99"/>
    <w:unhideWhenUsed/>
    <w:rsid w:val="00A41CF5"/>
    <w:pPr>
      <w:tabs>
        <w:tab w:val="center" w:pos="4252"/>
        <w:tab w:val="right" w:pos="8504"/>
      </w:tabs>
      <w:spacing w:after="0" w:line="240" w:lineRule="auto"/>
      <w:jc w:val="both"/>
    </w:pPr>
    <w:rPr>
      <w:rFonts w:ascii="Georgia" w:hAnsi="Georgia"/>
      <w:color w:val="000000"/>
      <w:kern w:val="0"/>
      <w:sz w:val="28"/>
      <w:szCs w:val="28"/>
    </w:rPr>
  </w:style>
  <w:style w:type="character" w:customStyle="1" w:styleId="CabealhoChar">
    <w:name w:val="Cabeçalho Char"/>
    <w:basedOn w:val="Fontepargpadro"/>
    <w:link w:val="Cabealho"/>
    <w:uiPriority w:val="99"/>
    <w:rsid w:val="00A41CF5"/>
    <w:rPr>
      <w:rFonts w:ascii="Georgia" w:eastAsia="Calibri" w:hAnsi="Georgia" w:cs="Times New Roman"/>
      <w:color w:val="000000"/>
      <w:kern w:val="0"/>
      <w:sz w:val="28"/>
      <w:szCs w:val="28"/>
      <w14:ligatures w14:val="none"/>
    </w:rPr>
  </w:style>
  <w:style w:type="character" w:customStyle="1" w:styleId="label">
    <w:name w:val="label"/>
    <w:basedOn w:val="Fontepargpadro"/>
    <w:rsid w:val="00A41CF5"/>
  </w:style>
  <w:style w:type="character" w:customStyle="1" w:styleId="titulo">
    <w:name w:val="titulo"/>
    <w:basedOn w:val="Fontepargpadro"/>
    <w:rsid w:val="00A41CF5"/>
  </w:style>
  <w:style w:type="paragraph" w:styleId="Rodap">
    <w:name w:val="footer"/>
    <w:basedOn w:val="Normal"/>
    <w:link w:val="RodapChar"/>
    <w:uiPriority w:val="99"/>
    <w:unhideWhenUsed/>
    <w:rsid w:val="00A41CF5"/>
    <w:pPr>
      <w:tabs>
        <w:tab w:val="center" w:pos="4252"/>
        <w:tab w:val="right" w:pos="8504"/>
      </w:tabs>
      <w:spacing w:after="0" w:line="240" w:lineRule="auto"/>
    </w:pPr>
  </w:style>
  <w:style w:type="character" w:customStyle="1" w:styleId="RodapChar">
    <w:name w:val="Rodapé Char"/>
    <w:basedOn w:val="Fontepargpadro"/>
    <w:link w:val="Rodap"/>
    <w:uiPriority w:val="99"/>
    <w:rsid w:val="00A41CF5"/>
    <w:rPr>
      <w:rFonts w:ascii="Calibri" w:eastAsia="Calibri" w:hAnsi="Calibri" w:cs="Times New Roman"/>
      <w:sz w:val="24"/>
      <w:szCs w:val="24"/>
      <w14:ligatures w14:val="none"/>
    </w:rPr>
  </w:style>
  <w:style w:type="character" w:styleId="MenoPendente">
    <w:name w:val="Unresolved Mention"/>
    <w:uiPriority w:val="99"/>
    <w:semiHidden/>
    <w:unhideWhenUsed/>
    <w:rsid w:val="00A41CF5"/>
    <w:rPr>
      <w:color w:val="605E5C"/>
      <w:shd w:val="clear" w:color="auto" w:fill="E1DFDD"/>
    </w:rPr>
  </w:style>
  <w:style w:type="paragraph" w:customStyle="1" w:styleId="Lei">
    <w:name w:val="Lei"/>
    <w:basedOn w:val="Normal"/>
    <w:rsid w:val="00A41CF5"/>
    <w:pPr>
      <w:spacing w:after="0" w:line="300" w:lineRule="exact"/>
      <w:jc w:val="both"/>
    </w:pPr>
    <w:rPr>
      <w:rFonts w:ascii="Arial" w:eastAsia="Times New Roman" w:hAnsi="Arial"/>
      <w:b/>
      <w:kern w:val="0"/>
      <w:szCs w:val="20"/>
      <w:lang w:eastAsia="pt-BR"/>
    </w:rPr>
  </w:style>
  <w:style w:type="character" w:customStyle="1" w:styleId="TextodebaloChar">
    <w:name w:val="Texto de balão Char"/>
    <w:link w:val="Textodebalo"/>
    <w:uiPriority w:val="99"/>
    <w:semiHidden/>
    <w:rsid w:val="00A41CF5"/>
    <w:rPr>
      <w:rFonts w:ascii="Tahoma" w:eastAsia="Times New Roman" w:hAnsi="Tahoma" w:cs="Tahoma"/>
      <w:sz w:val="16"/>
      <w:szCs w:val="16"/>
    </w:rPr>
  </w:style>
  <w:style w:type="paragraph" w:styleId="Textodebalo">
    <w:name w:val="Balloon Text"/>
    <w:basedOn w:val="Normal"/>
    <w:link w:val="TextodebaloChar"/>
    <w:uiPriority w:val="99"/>
    <w:semiHidden/>
    <w:rsid w:val="00A41CF5"/>
    <w:pPr>
      <w:spacing w:after="0" w:line="240" w:lineRule="auto"/>
    </w:pPr>
    <w:rPr>
      <w:rFonts w:ascii="Tahoma" w:eastAsia="Times New Roman" w:hAnsi="Tahoma" w:cs="Tahoma"/>
      <w:sz w:val="16"/>
      <w:szCs w:val="16"/>
      <w14:ligatures w14:val="standardContextual"/>
    </w:rPr>
  </w:style>
  <w:style w:type="character" w:customStyle="1" w:styleId="TextodebaloChar1">
    <w:name w:val="Texto de balão Char1"/>
    <w:basedOn w:val="Fontepargpadro"/>
    <w:uiPriority w:val="99"/>
    <w:semiHidden/>
    <w:rsid w:val="00A41CF5"/>
    <w:rPr>
      <w:rFonts w:ascii="Segoe UI" w:eastAsia="Calibri" w:hAnsi="Segoe UI" w:cs="Segoe UI"/>
      <w:sz w:val="18"/>
      <w:szCs w:val="18"/>
      <w14:ligatures w14:val="none"/>
    </w:rPr>
  </w:style>
  <w:style w:type="paragraph" w:styleId="Legenda">
    <w:name w:val="caption"/>
    <w:basedOn w:val="Normal"/>
    <w:next w:val="Normal"/>
    <w:qFormat/>
    <w:rsid w:val="00A41CF5"/>
    <w:pPr>
      <w:spacing w:before="120" w:after="120" w:line="240" w:lineRule="auto"/>
    </w:pPr>
    <w:rPr>
      <w:rFonts w:ascii="Arial" w:eastAsia="Times New Roman" w:hAnsi="Arial"/>
      <w:b/>
      <w:kern w:val="0"/>
      <w:szCs w:val="20"/>
      <w:lang w:eastAsia="pt-BR"/>
    </w:rPr>
  </w:style>
  <w:style w:type="paragraph" w:styleId="NormalWeb">
    <w:name w:val="Normal (Web)"/>
    <w:basedOn w:val="Normal"/>
    <w:uiPriority w:val="99"/>
    <w:unhideWhenUsed/>
    <w:rsid w:val="00A41CF5"/>
    <w:pPr>
      <w:spacing w:before="100" w:beforeAutospacing="1" w:after="100" w:afterAutospacing="1" w:line="240" w:lineRule="auto"/>
    </w:pPr>
    <w:rPr>
      <w:rFonts w:ascii="Times New Roman" w:eastAsia="Times New Roman" w:hAnsi="Times New Roman"/>
      <w:kern w:val="0"/>
      <w:lang w:eastAsia="pt-BR"/>
    </w:rPr>
  </w:style>
  <w:style w:type="paragraph" w:styleId="Textodenotaderodap">
    <w:name w:val="footnote text"/>
    <w:basedOn w:val="Normal"/>
    <w:link w:val="TextodenotaderodapChar"/>
    <w:uiPriority w:val="99"/>
    <w:unhideWhenUsed/>
    <w:rsid w:val="00A41CF5"/>
    <w:pPr>
      <w:suppressAutoHyphens/>
      <w:spacing w:after="0" w:line="240" w:lineRule="auto"/>
    </w:pPr>
    <w:rPr>
      <w:rFonts w:ascii="Times New Roman" w:eastAsia="Times New Roman" w:hAnsi="Times New Roman"/>
      <w:sz w:val="20"/>
      <w:szCs w:val="20"/>
      <w:lang w:val="x-none" w:eastAsia="zh-CN"/>
    </w:rPr>
  </w:style>
  <w:style w:type="character" w:customStyle="1" w:styleId="TextodenotaderodapChar">
    <w:name w:val="Texto de nota de rodapé Char"/>
    <w:basedOn w:val="Fontepargpadro"/>
    <w:link w:val="Textodenotaderodap"/>
    <w:uiPriority w:val="99"/>
    <w:rsid w:val="00A41CF5"/>
    <w:rPr>
      <w:rFonts w:ascii="Times New Roman" w:eastAsia="Times New Roman" w:hAnsi="Times New Roman" w:cs="Times New Roman"/>
      <w:sz w:val="20"/>
      <w:szCs w:val="20"/>
      <w:lang w:val="x-none" w:eastAsia="zh-CN"/>
      <w14:ligatures w14:val="none"/>
    </w:rPr>
  </w:style>
  <w:style w:type="character" w:styleId="Refdenotaderodap">
    <w:name w:val="footnote reference"/>
    <w:uiPriority w:val="99"/>
    <w:unhideWhenUsed/>
    <w:rsid w:val="00A41CF5"/>
    <w:rPr>
      <w:vertAlign w:val="superscript"/>
    </w:rPr>
  </w:style>
  <w:style w:type="character" w:styleId="HiperlinkVisitado">
    <w:name w:val="FollowedHyperlink"/>
    <w:uiPriority w:val="99"/>
    <w:unhideWhenUsed/>
    <w:rsid w:val="00A41CF5"/>
    <w:rPr>
      <w:color w:val="954F72"/>
      <w:u w:val="single"/>
    </w:rPr>
  </w:style>
  <w:style w:type="paragraph" w:customStyle="1" w:styleId="msonormal0">
    <w:name w:val="msonormal"/>
    <w:basedOn w:val="Normal"/>
    <w:rsid w:val="00A41CF5"/>
    <w:pPr>
      <w:spacing w:before="100" w:beforeAutospacing="1" w:after="100" w:afterAutospacing="1" w:line="240" w:lineRule="auto"/>
    </w:pPr>
    <w:rPr>
      <w:rFonts w:ascii="Times New Roman" w:eastAsia="Times New Roman" w:hAnsi="Times New Roman"/>
      <w:kern w:val="0"/>
      <w:lang w:eastAsia="pt-BR"/>
    </w:rPr>
  </w:style>
  <w:style w:type="paragraph" w:customStyle="1" w:styleId="xl64">
    <w:name w:val="xl64"/>
    <w:basedOn w:val="Normal"/>
    <w:rsid w:val="00A41CF5"/>
    <w:pPr>
      <w:spacing w:before="100" w:beforeAutospacing="1" w:after="100" w:afterAutospacing="1" w:line="240" w:lineRule="auto"/>
    </w:pPr>
    <w:rPr>
      <w:rFonts w:ascii="Times New Roman" w:eastAsia="Times New Roman" w:hAnsi="Times New Roman"/>
      <w:kern w:val="0"/>
      <w:sz w:val="18"/>
      <w:szCs w:val="18"/>
      <w:lang w:eastAsia="pt-BR"/>
    </w:rPr>
  </w:style>
  <w:style w:type="paragraph" w:customStyle="1" w:styleId="xl65">
    <w:name w:val="xl65"/>
    <w:basedOn w:val="Normal"/>
    <w:rsid w:val="00A41CF5"/>
    <w:pP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66">
    <w:name w:val="xl66"/>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67">
    <w:name w:val="xl67"/>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68">
    <w:name w:val="xl68"/>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69">
    <w:name w:val="xl69"/>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70">
    <w:name w:val="xl70"/>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kern w:val="0"/>
      <w:sz w:val="18"/>
      <w:szCs w:val="18"/>
      <w:lang w:eastAsia="pt-BR"/>
    </w:rPr>
  </w:style>
  <w:style w:type="paragraph" w:customStyle="1" w:styleId="xl71">
    <w:name w:val="xl71"/>
    <w:basedOn w:val="Normal"/>
    <w:rsid w:val="00A41CF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72">
    <w:name w:val="xl72"/>
    <w:basedOn w:val="Normal"/>
    <w:rsid w:val="00A41CF5"/>
    <w:pPr>
      <w:spacing w:before="100" w:beforeAutospacing="1" w:after="100" w:afterAutospacing="1" w:line="240" w:lineRule="auto"/>
      <w:jc w:val="center"/>
    </w:pPr>
    <w:rPr>
      <w:rFonts w:ascii="Times New Roman" w:eastAsia="Times New Roman" w:hAnsi="Times New Roman"/>
      <w:kern w:val="0"/>
      <w:sz w:val="18"/>
      <w:szCs w:val="18"/>
      <w:lang w:eastAsia="pt-BR"/>
    </w:rPr>
  </w:style>
  <w:style w:type="paragraph" w:customStyle="1" w:styleId="xl73">
    <w:name w:val="xl73"/>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74">
    <w:name w:val="xl74"/>
    <w:basedOn w:val="Normal"/>
    <w:rsid w:val="00A41C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kern w:val="0"/>
      <w:sz w:val="18"/>
      <w:szCs w:val="18"/>
      <w:lang w:eastAsia="pt-BR"/>
    </w:rPr>
  </w:style>
  <w:style w:type="paragraph" w:customStyle="1" w:styleId="xl75">
    <w:name w:val="xl75"/>
    <w:basedOn w:val="Normal"/>
    <w:rsid w:val="00A41CF5"/>
    <w:pPr>
      <w:spacing w:before="100" w:beforeAutospacing="1" w:after="100" w:afterAutospacing="1" w:line="240" w:lineRule="auto"/>
      <w:jc w:val="center"/>
    </w:pPr>
    <w:rPr>
      <w:rFonts w:ascii="Times New Roman" w:eastAsia="Times New Roman" w:hAnsi="Times New Roman"/>
      <w:b/>
      <w:bCs/>
      <w:kern w:val="0"/>
      <w:sz w:val="18"/>
      <w:szCs w:val="18"/>
      <w:lang w:eastAsia="pt-BR"/>
    </w:rPr>
  </w:style>
  <w:style w:type="paragraph" w:customStyle="1" w:styleId="xl76">
    <w:name w:val="xl76"/>
    <w:basedOn w:val="Normal"/>
    <w:rsid w:val="00A41CF5"/>
    <w:pPr>
      <w:spacing w:before="100" w:beforeAutospacing="1" w:after="100" w:afterAutospacing="1" w:line="240" w:lineRule="auto"/>
      <w:jc w:val="center"/>
    </w:pPr>
    <w:rPr>
      <w:rFonts w:ascii="Times New Roman" w:eastAsia="Times New Roman" w:hAnsi="Times New Roman"/>
      <w:kern w:val="0"/>
      <w:sz w:val="18"/>
      <w:szCs w:val="18"/>
      <w:lang w:eastAsia="pt-BR"/>
    </w:rPr>
  </w:style>
  <w:style w:type="paragraph" w:customStyle="1" w:styleId="xl77">
    <w:name w:val="xl77"/>
    <w:basedOn w:val="Normal"/>
    <w:rsid w:val="00A41CF5"/>
    <w:pPr>
      <w:spacing w:before="100" w:beforeAutospacing="1" w:after="100" w:afterAutospacing="1" w:line="240" w:lineRule="auto"/>
    </w:pPr>
    <w:rPr>
      <w:rFonts w:ascii="Times New Roman" w:eastAsia="Times New Roman" w:hAnsi="Times New Roman"/>
      <w:b/>
      <w:bCs/>
      <w:kern w:val="0"/>
      <w:sz w:val="18"/>
      <w:szCs w:val="18"/>
      <w:lang w:eastAsia="pt-BR"/>
    </w:rPr>
  </w:style>
  <w:style w:type="paragraph" w:customStyle="1" w:styleId="Ttulo10">
    <w:name w:val="Título1"/>
    <w:basedOn w:val="Normal"/>
    <w:next w:val="Corpodetexto"/>
    <w:rsid w:val="00A41CF5"/>
    <w:pPr>
      <w:suppressAutoHyphens/>
      <w:spacing w:after="0" w:line="240" w:lineRule="auto"/>
      <w:jc w:val="center"/>
    </w:pPr>
    <w:rPr>
      <w:rFonts w:ascii="Arial" w:eastAsia="Times New Roman" w:hAnsi="Arial" w:cs="Arial"/>
      <w:kern w:val="0"/>
      <w:szCs w:val="20"/>
      <w:lang w:eastAsia="zh-CN"/>
    </w:rPr>
  </w:style>
  <w:style w:type="paragraph" w:styleId="Corpodetexto">
    <w:name w:val="Body Text"/>
    <w:basedOn w:val="Normal"/>
    <w:link w:val="CorpodetextoChar"/>
    <w:uiPriority w:val="99"/>
    <w:unhideWhenUsed/>
    <w:rsid w:val="00A41CF5"/>
    <w:pPr>
      <w:suppressAutoHyphens/>
      <w:spacing w:after="120" w:line="240" w:lineRule="auto"/>
    </w:pPr>
    <w:rPr>
      <w:rFonts w:ascii="Times New Roman" w:eastAsia="Times New Roman" w:hAnsi="Times New Roman"/>
      <w:kern w:val="0"/>
      <w:sz w:val="20"/>
      <w:szCs w:val="20"/>
      <w:lang w:val="x-none" w:eastAsia="zh-CN"/>
    </w:rPr>
  </w:style>
  <w:style w:type="character" w:customStyle="1" w:styleId="CorpodetextoChar">
    <w:name w:val="Corpo de texto Char"/>
    <w:basedOn w:val="Fontepargpadro"/>
    <w:link w:val="Corpodetexto"/>
    <w:uiPriority w:val="99"/>
    <w:rsid w:val="00A41CF5"/>
    <w:rPr>
      <w:rFonts w:ascii="Times New Roman" w:eastAsia="Times New Roman" w:hAnsi="Times New Roman" w:cs="Times New Roman"/>
      <w:kern w:val="0"/>
      <w:sz w:val="20"/>
      <w:szCs w:val="20"/>
      <w:lang w:val="x-none" w:eastAsia="zh-CN"/>
      <w14:ligatures w14:val="none"/>
    </w:rPr>
  </w:style>
  <w:style w:type="paragraph" w:styleId="Recuodecorpodetexto">
    <w:name w:val="Body Text Indent"/>
    <w:basedOn w:val="Normal"/>
    <w:link w:val="RecuodecorpodetextoChar"/>
    <w:uiPriority w:val="99"/>
    <w:unhideWhenUsed/>
    <w:rsid w:val="00A41CF5"/>
    <w:pPr>
      <w:suppressAutoHyphens/>
      <w:spacing w:after="120" w:line="240" w:lineRule="auto"/>
      <w:ind w:left="283"/>
    </w:pPr>
    <w:rPr>
      <w:rFonts w:ascii="Times New Roman" w:eastAsia="Times New Roman" w:hAnsi="Times New Roman"/>
      <w:kern w:val="0"/>
      <w:sz w:val="20"/>
      <w:szCs w:val="20"/>
      <w:lang w:eastAsia="zh-CN"/>
    </w:rPr>
  </w:style>
  <w:style w:type="character" w:customStyle="1" w:styleId="RecuodecorpodetextoChar">
    <w:name w:val="Recuo de corpo de texto Char"/>
    <w:basedOn w:val="Fontepargpadro"/>
    <w:link w:val="Recuodecorpodetexto"/>
    <w:uiPriority w:val="99"/>
    <w:rsid w:val="00A41CF5"/>
    <w:rPr>
      <w:rFonts w:ascii="Times New Roman" w:eastAsia="Times New Roman" w:hAnsi="Times New Roman" w:cs="Times New Roman"/>
      <w:kern w:val="0"/>
      <w:sz w:val="20"/>
      <w:szCs w:val="20"/>
      <w:lang w:eastAsia="zh-CN"/>
      <w14:ligatures w14:val="none"/>
    </w:rPr>
  </w:style>
  <w:style w:type="paragraph" w:customStyle="1" w:styleId="Default">
    <w:name w:val="Default"/>
    <w:rsid w:val="00A41CF5"/>
    <w:pPr>
      <w:autoSpaceDE w:val="0"/>
      <w:autoSpaceDN w:val="0"/>
      <w:adjustRightInd w:val="0"/>
      <w:spacing w:after="0" w:line="240" w:lineRule="auto"/>
    </w:pPr>
    <w:rPr>
      <w:rFonts w:ascii="Arial" w:eastAsia="Calibri" w:hAnsi="Arial" w:cs="Arial"/>
      <w:color w:val="000000"/>
      <w:kern w:val="0"/>
      <w:sz w:val="24"/>
      <w:szCs w:val="24"/>
      <w14:ligatures w14:val="none"/>
    </w:rPr>
  </w:style>
  <w:style w:type="table" w:styleId="Tabelacomgrade">
    <w:name w:val="Table Grid"/>
    <w:basedOn w:val="Tabelanormal"/>
    <w:uiPriority w:val="59"/>
    <w:rsid w:val="00A41CF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A41CF5"/>
    <w:rPr>
      <w:color w:val="605E5C"/>
      <w:shd w:val="clear" w:color="auto" w:fill="E1DFDD"/>
    </w:rPr>
  </w:style>
  <w:style w:type="paragraph" w:styleId="Corpodetexto2">
    <w:name w:val="Body Text 2"/>
    <w:basedOn w:val="Normal"/>
    <w:link w:val="Corpodetexto2Char"/>
    <w:uiPriority w:val="99"/>
    <w:unhideWhenUsed/>
    <w:rsid w:val="00A41CF5"/>
    <w:pPr>
      <w:spacing w:after="120" w:line="480" w:lineRule="auto"/>
      <w:ind w:firstLine="1418"/>
      <w:jc w:val="both"/>
    </w:pPr>
    <w:rPr>
      <w:rFonts w:ascii="Arial" w:eastAsia="Times New Roman" w:hAnsi="Arial"/>
      <w:kern w:val="0"/>
      <w:szCs w:val="20"/>
      <w:lang w:eastAsia="zh-CN"/>
    </w:rPr>
  </w:style>
  <w:style w:type="character" w:customStyle="1" w:styleId="Corpodetexto2Char">
    <w:name w:val="Corpo de texto 2 Char"/>
    <w:basedOn w:val="Fontepargpadro"/>
    <w:link w:val="Corpodetexto2"/>
    <w:uiPriority w:val="99"/>
    <w:rsid w:val="00A41CF5"/>
    <w:rPr>
      <w:rFonts w:ascii="Arial" w:eastAsia="Times New Roman" w:hAnsi="Arial" w:cs="Times New Roman"/>
      <w:kern w:val="0"/>
      <w:sz w:val="24"/>
      <w:szCs w:val="20"/>
      <w:lang w:eastAsia="zh-CN"/>
      <w14:ligatures w14:val="none"/>
    </w:rPr>
  </w:style>
  <w:style w:type="character" w:styleId="Forte">
    <w:name w:val="Strong"/>
    <w:uiPriority w:val="22"/>
    <w:qFormat/>
    <w:rsid w:val="00A41CF5"/>
    <w:rPr>
      <w:b/>
      <w:bCs/>
    </w:rPr>
  </w:style>
  <w:style w:type="character" w:styleId="nfase">
    <w:name w:val="Emphasis"/>
    <w:uiPriority w:val="20"/>
    <w:qFormat/>
    <w:rsid w:val="00A41CF5"/>
    <w:rPr>
      <w:i/>
      <w:iCs/>
    </w:rPr>
  </w:style>
  <w:style w:type="paragraph" w:styleId="Reviso">
    <w:name w:val="Revision"/>
    <w:hidden/>
    <w:uiPriority w:val="99"/>
    <w:semiHidden/>
    <w:rsid w:val="00A41CF5"/>
    <w:pPr>
      <w:spacing w:after="0" w:line="240" w:lineRule="auto"/>
      <w:ind w:firstLine="1418"/>
      <w:jc w:val="both"/>
    </w:pPr>
    <w:rPr>
      <w:rFonts w:ascii="Arial" w:eastAsia="Times New Roman" w:hAnsi="Arial" w:cs="Times New Roman"/>
      <w:kern w:val="0"/>
      <w:sz w:val="24"/>
      <w:szCs w:val="20"/>
      <w:lang w:eastAsia="zh-CN"/>
      <w14:ligatures w14:val="none"/>
    </w:rPr>
  </w:style>
  <w:style w:type="character" w:styleId="Refdecomentrio">
    <w:name w:val="annotation reference"/>
    <w:uiPriority w:val="99"/>
    <w:semiHidden/>
    <w:unhideWhenUsed/>
    <w:rsid w:val="00A41CF5"/>
    <w:rPr>
      <w:sz w:val="16"/>
      <w:szCs w:val="16"/>
    </w:rPr>
  </w:style>
  <w:style w:type="paragraph" w:styleId="Textodecomentrio">
    <w:name w:val="annotation text"/>
    <w:basedOn w:val="Normal"/>
    <w:link w:val="TextodecomentrioChar"/>
    <w:uiPriority w:val="99"/>
    <w:semiHidden/>
    <w:unhideWhenUsed/>
    <w:rsid w:val="00A41CF5"/>
    <w:pPr>
      <w:spacing w:after="0" w:line="240" w:lineRule="auto"/>
      <w:ind w:firstLine="1418"/>
      <w:jc w:val="both"/>
    </w:pPr>
    <w:rPr>
      <w:rFonts w:ascii="Arial" w:eastAsia="Times New Roman" w:hAnsi="Arial"/>
      <w:kern w:val="0"/>
      <w:sz w:val="20"/>
      <w:szCs w:val="20"/>
      <w:lang w:eastAsia="zh-CN"/>
    </w:rPr>
  </w:style>
  <w:style w:type="character" w:customStyle="1" w:styleId="TextodecomentrioChar">
    <w:name w:val="Texto de comentário Char"/>
    <w:basedOn w:val="Fontepargpadro"/>
    <w:link w:val="Textodecomentrio"/>
    <w:uiPriority w:val="99"/>
    <w:semiHidden/>
    <w:rsid w:val="00A41CF5"/>
    <w:rPr>
      <w:rFonts w:ascii="Arial" w:eastAsia="Times New Roman" w:hAnsi="Arial" w:cs="Times New Roman"/>
      <w:kern w:val="0"/>
      <w:sz w:val="20"/>
      <w:szCs w:val="20"/>
      <w:lang w:eastAsia="zh-CN"/>
      <w14:ligatures w14:val="none"/>
    </w:rPr>
  </w:style>
  <w:style w:type="paragraph" w:styleId="Assuntodocomentrio">
    <w:name w:val="annotation subject"/>
    <w:basedOn w:val="Textodecomentrio"/>
    <w:next w:val="Textodecomentrio"/>
    <w:link w:val="AssuntodocomentrioChar"/>
    <w:uiPriority w:val="99"/>
    <w:semiHidden/>
    <w:unhideWhenUsed/>
    <w:rsid w:val="00A41CF5"/>
    <w:rPr>
      <w:b/>
      <w:bCs/>
    </w:rPr>
  </w:style>
  <w:style w:type="character" w:customStyle="1" w:styleId="AssuntodocomentrioChar">
    <w:name w:val="Assunto do comentário Char"/>
    <w:basedOn w:val="TextodecomentrioChar"/>
    <w:link w:val="Assuntodocomentrio"/>
    <w:uiPriority w:val="99"/>
    <w:semiHidden/>
    <w:rsid w:val="00A41CF5"/>
    <w:rPr>
      <w:rFonts w:ascii="Arial" w:eastAsia="Times New Roman" w:hAnsi="Arial" w:cs="Times New Roman"/>
      <w:b/>
      <w:bCs/>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coladainteligencia.com.br/bullying-na-escol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eismunicipais.com.br/a1/lei-organica-campo-mourao-p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245</Pages>
  <Words>75097</Words>
  <Characters>405526</Characters>
  <Application>Microsoft Office Word</Application>
  <DocSecurity>0</DocSecurity>
  <Lines>3379</Lines>
  <Paragraphs>959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65</cp:revision>
  <cp:lastPrinted>2026-03-13T17:13:00Z</cp:lastPrinted>
  <dcterms:created xsi:type="dcterms:W3CDTF">2026-02-24T18:44:00Z</dcterms:created>
  <dcterms:modified xsi:type="dcterms:W3CDTF">2026-03-13T17:14:00Z</dcterms:modified>
</cp:coreProperties>
</file>