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ED939" w14:textId="718F64C0" w:rsidR="00040B5B" w:rsidRPr="008959D4" w:rsidRDefault="00040B5B" w:rsidP="008959D4">
      <w:pPr>
        <w:spacing w:after="120" w:line="240" w:lineRule="auto"/>
        <w:jc w:val="both"/>
        <w:rPr>
          <w:rFonts w:ascii="Arial" w:hAnsi="Arial" w:cs="Arial"/>
          <w:bCs/>
        </w:rPr>
      </w:pPr>
      <w:r w:rsidRPr="008959D4">
        <w:rPr>
          <w:rFonts w:ascii="Arial" w:eastAsia="Arial" w:hAnsi="Arial" w:cs="Arial"/>
        </w:rPr>
        <w:t>Ata da</w:t>
      </w:r>
      <w:r w:rsidR="00E37FE6" w:rsidRPr="008959D4">
        <w:rPr>
          <w:rFonts w:ascii="Arial" w:eastAsia="Arial" w:hAnsi="Arial" w:cs="Arial"/>
        </w:rPr>
        <w:t xml:space="preserve"> 1</w:t>
      </w:r>
      <w:r w:rsidR="00BF1ECA" w:rsidRPr="008959D4">
        <w:rPr>
          <w:rFonts w:ascii="Arial" w:eastAsia="Arial" w:hAnsi="Arial" w:cs="Arial"/>
        </w:rPr>
        <w:t>3</w:t>
      </w:r>
      <w:r w:rsidRPr="008959D4">
        <w:rPr>
          <w:rFonts w:ascii="Arial" w:eastAsia="Arial" w:hAnsi="Arial" w:cs="Arial"/>
        </w:rPr>
        <w:t xml:space="preserve">ª Sessão Ordinária do </w:t>
      </w:r>
      <w:r w:rsidR="00C02A7B" w:rsidRPr="008959D4">
        <w:rPr>
          <w:rFonts w:ascii="Arial" w:eastAsia="Arial" w:hAnsi="Arial" w:cs="Arial"/>
        </w:rPr>
        <w:t>2</w:t>
      </w:r>
      <w:r w:rsidRPr="008959D4">
        <w:rPr>
          <w:rFonts w:ascii="Arial" w:eastAsia="Arial" w:hAnsi="Arial" w:cs="Arial"/>
        </w:rPr>
        <w:t xml:space="preserve">º período da 8ª Legislatura da Câmara Municipal de Vereadores de Princesa/SC. Às </w:t>
      </w:r>
      <w:r w:rsidR="00A47FF3" w:rsidRPr="008959D4">
        <w:rPr>
          <w:rFonts w:ascii="Arial" w:eastAsia="Arial" w:hAnsi="Arial" w:cs="Arial"/>
        </w:rPr>
        <w:t>1</w:t>
      </w:r>
      <w:r w:rsidRPr="008959D4">
        <w:rPr>
          <w:rFonts w:ascii="Arial" w:eastAsia="Arial" w:hAnsi="Arial" w:cs="Arial"/>
        </w:rPr>
        <w:t xml:space="preserve">8:00h do dia </w:t>
      </w:r>
      <w:r w:rsidR="00D979AC" w:rsidRPr="008959D4">
        <w:rPr>
          <w:rFonts w:ascii="Arial" w:eastAsia="Arial" w:hAnsi="Arial" w:cs="Arial"/>
        </w:rPr>
        <w:t>2</w:t>
      </w:r>
      <w:r w:rsidR="00BF1ECA" w:rsidRPr="008959D4">
        <w:rPr>
          <w:rFonts w:ascii="Arial" w:eastAsia="Arial" w:hAnsi="Arial" w:cs="Arial"/>
        </w:rPr>
        <w:t>7</w:t>
      </w:r>
      <w:r w:rsidRPr="008959D4">
        <w:rPr>
          <w:rFonts w:ascii="Arial" w:eastAsia="Arial" w:hAnsi="Arial" w:cs="Arial"/>
        </w:rPr>
        <w:t xml:space="preserve"> de </w:t>
      </w:r>
      <w:r w:rsidR="00E37FE6" w:rsidRPr="008959D4">
        <w:rPr>
          <w:rFonts w:ascii="Arial" w:eastAsia="Arial" w:hAnsi="Arial" w:cs="Arial"/>
        </w:rPr>
        <w:t>abril</w:t>
      </w:r>
      <w:r w:rsidRPr="008959D4">
        <w:rPr>
          <w:rFonts w:ascii="Arial" w:eastAsia="Arial" w:hAnsi="Arial" w:cs="Arial"/>
        </w:rPr>
        <w:t xml:space="preserve"> de 202</w:t>
      </w:r>
      <w:r w:rsidR="00C02A7B" w:rsidRPr="008959D4">
        <w:rPr>
          <w:rFonts w:ascii="Arial" w:eastAsia="Arial" w:hAnsi="Arial" w:cs="Arial"/>
        </w:rPr>
        <w:t>6</w:t>
      </w:r>
      <w:r w:rsidRPr="008959D4">
        <w:rPr>
          <w:rFonts w:ascii="Arial" w:eastAsia="Arial" w:hAnsi="Arial" w:cs="Arial"/>
        </w:rPr>
        <w:t xml:space="preserve">, realizou-se a </w:t>
      </w:r>
      <w:r w:rsidR="00E37FE6" w:rsidRPr="008959D4">
        <w:rPr>
          <w:rFonts w:ascii="Arial" w:eastAsia="Arial" w:hAnsi="Arial" w:cs="Arial"/>
        </w:rPr>
        <w:t>1</w:t>
      </w:r>
      <w:r w:rsidR="00BF1ECA" w:rsidRPr="008959D4">
        <w:rPr>
          <w:rFonts w:ascii="Arial" w:eastAsia="Arial" w:hAnsi="Arial" w:cs="Arial"/>
        </w:rPr>
        <w:t>3</w:t>
      </w:r>
      <w:r w:rsidRPr="008959D4">
        <w:rPr>
          <w:rFonts w:ascii="Arial" w:eastAsia="Arial" w:hAnsi="Arial" w:cs="Arial"/>
        </w:rPr>
        <w:t xml:space="preserve">ª Sessão Ordinária do </w:t>
      </w:r>
      <w:r w:rsidR="00C02A7B" w:rsidRPr="008959D4">
        <w:rPr>
          <w:rFonts w:ascii="Arial" w:eastAsia="Arial" w:hAnsi="Arial" w:cs="Arial"/>
        </w:rPr>
        <w:t>2</w:t>
      </w:r>
      <w:r w:rsidRPr="008959D4">
        <w:rPr>
          <w:rFonts w:ascii="Arial" w:eastAsia="Arial" w:hAnsi="Arial" w:cs="Arial"/>
        </w:rPr>
        <w:t xml:space="preserve">º período da 8ª legislatura, sob a Presidência do Vereador Silmar Carlos Selzler Franco. </w:t>
      </w:r>
      <w:r w:rsidR="00BF1ECA" w:rsidRPr="008959D4">
        <w:rPr>
          <w:rFonts w:ascii="Arial" w:eastAsia="Arial" w:hAnsi="Arial" w:cs="Arial"/>
        </w:rPr>
        <w:t>A</w:t>
      </w:r>
      <w:r w:rsidRPr="008959D4">
        <w:rPr>
          <w:rFonts w:ascii="Arial" w:eastAsia="Arial" w:hAnsi="Arial" w:cs="Arial"/>
        </w:rPr>
        <w:t xml:space="preserve"> </w:t>
      </w:r>
      <w:r w:rsidR="00BF1ECA" w:rsidRPr="008959D4">
        <w:rPr>
          <w:rFonts w:ascii="Arial" w:eastAsia="Arial" w:hAnsi="Arial" w:cs="Arial"/>
        </w:rPr>
        <w:t>assessora jurídica</w:t>
      </w:r>
      <w:r w:rsidRPr="008959D4">
        <w:rPr>
          <w:rFonts w:ascii="Arial" w:eastAsia="Arial" w:hAnsi="Arial" w:cs="Arial"/>
        </w:rPr>
        <w:t xml:space="preserve"> </w:t>
      </w:r>
      <w:r w:rsidR="00BF1ECA" w:rsidRPr="008959D4">
        <w:rPr>
          <w:rFonts w:ascii="Arial" w:eastAsia="Arial" w:hAnsi="Arial" w:cs="Arial"/>
        </w:rPr>
        <w:t>Emanoela Lamberty</w:t>
      </w:r>
      <w:r w:rsidRPr="008959D4">
        <w:rPr>
          <w:rFonts w:ascii="Arial" w:eastAsia="Arial" w:hAnsi="Arial" w:cs="Arial"/>
        </w:rPr>
        <w:t xml:space="preserve"> fez a leitura de uma passagem bíblica. Após,</w:t>
      </w:r>
      <w:r w:rsidR="00220023" w:rsidRPr="008959D4">
        <w:rPr>
          <w:rFonts w:ascii="Arial" w:eastAsia="Arial" w:hAnsi="Arial" w:cs="Arial"/>
        </w:rPr>
        <w:t xml:space="preserve"> </w:t>
      </w:r>
      <w:r w:rsidR="00BF1ECA" w:rsidRPr="008959D4">
        <w:rPr>
          <w:rFonts w:ascii="Arial" w:eastAsia="Arial" w:hAnsi="Arial" w:cs="Arial"/>
        </w:rPr>
        <w:t>a</w:t>
      </w:r>
      <w:r w:rsidR="00220023" w:rsidRPr="008959D4">
        <w:rPr>
          <w:rFonts w:ascii="Arial" w:eastAsia="Arial" w:hAnsi="Arial" w:cs="Arial"/>
        </w:rPr>
        <w:t xml:space="preserve"> </w:t>
      </w:r>
      <w:r w:rsidR="00BF1ECA" w:rsidRPr="008959D4">
        <w:rPr>
          <w:rFonts w:ascii="Arial" w:eastAsia="Arial" w:hAnsi="Arial" w:cs="Arial"/>
        </w:rPr>
        <w:t>assessora</w:t>
      </w:r>
      <w:r w:rsidR="00220023" w:rsidRPr="008959D4">
        <w:rPr>
          <w:rFonts w:ascii="Arial" w:eastAsia="Arial" w:hAnsi="Arial" w:cs="Arial"/>
        </w:rPr>
        <w:t xml:space="preserve"> </w:t>
      </w:r>
      <w:r w:rsidRPr="008959D4">
        <w:rPr>
          <w:rFonts w:ascii="Arial" w:eastAsia="Arial" w:hAnsi="Arial" w:cs="Arial"/>
        </w:rPr>
        <w:t xml:space="preserve">leu a ata da </w:t>
      </w:r>
      <w:r w:rsidR="00F61C3B" w:rsidRPr="008959D4">
        <w:rPr>
          <w:rFonts w:ascii="Arial" w:eastAsia="Arial" w:hAnsi="Arial" w:cs="Arial"/>
        </w:rPr>
        <w:t>1</w:t>
      </w:r>
      <w:r w:rsidR="00BF1ECA" w:rsidRPr="008959D4">
        <w:rPr>
          <w:rFonts w:ascii="Arial" w:eastAsia="Arial" w:hAnsi="Arial" w:cs="Arial"/>
        </w:rPr>
        <w:t>2ª</w:t>
      </w:r>
      <w:r w:rsidRPr="008959D4">
        <w:rPr>
          <w:rFonts w:ascii="Arial" w:eastAsia="Arial" w:hAnsi="Arial" w:cs="Arial"/>
        </w:rPr>
        <w:t xml:space="preserve"> Sessão </w:t>
      </w:r>
      <w:r w:rsidR="005A4245" w:rsidRPr="008959D4">
        <w:rPr>
          <w:rFonts w:ascii="Arial" w:eastAsia="Arial" w:hAnsi="Arial" w:cs="Arial"/>
        </w:rPr>
        <w:t>O</w:t>
      </w:r>
      <w:r w:rsidRPr="008959D4">
        <w:rPr>
          <w:rFonts w:ascii="Arial" w:eastAsia="Arial" w:hAnsi="Arial" w:cs="Arial"/>
        </w:rPr>
        <w:t xml:space="preserve">rdinária do </w:t>
      </w:r>
      <w:r w:rsidR="005A4245" w:rsidRPr="008959D4">
        <w:rPr>
          <w:rFonts w:ascii="Arial" w:eastAsia="Arial" w:hAnsi="Arial" w:cs="Arial"/>
        </w:rPr>
        <w:t>2</w:t>
      </w:r>
      <w:r w:rsidRPr="008959D4">
        <w:rPr>
          <w:rFonts w:ascii="Arial" w:eastAsia="Arial" w:hAnsi="Arial" w:cs="Arial"/>
        </w:rPr>
        <w:t>º período da 8ª legislatura,</w:t>
      </w:r>
      <w:r w:rsidR="00377477" w:rsidRPr="008959D4">
        <w:rPr>
          <w:rFonts w:ascii="Arial" w:eastAsia="Arial" w:hAnsi="Arial" w:cs="Arial"/>
        </w:rPr>
        <w:t xml:space="preserve"> </w:t>
      </w:r>
      <w:r w:rsidR="00381E28" w:rsidRPr="008959D4">
        <w:rPr>
          <w:rFonts w:ascii="Arial" w:eastAsia="Arial" w:hAnsi="Arial" w:cs="Arial"/>
        </w:rPr>
        <w:t xml:space="preserve">a </w:t>
      </w:r>
      <w:r w:rsidR="00377477" w:rsidRPr="008959D4">
        <w:rPr>
          <w:rFonts w:ascii="Arial" w:eastAsia="Arial" w:hAnsi="Arial" w:cs="Arial"/>
        </w:rPr>
        <w:t>qual</w:t>
      </w:r>
      <w:r w:rsidR="00381E28" w:rsidRPr="008959D4">
        <w:rPr>
          <w:rFonts w:ascii="Arial" w:eastAsia="Arial" w:hAnsi="Arial" w:cs="Arial"/>
        </w:rPr>
        <w:t xml:space="preserve"> foi aprovada. </w:t>
      </w:r>
      <w:r w:rsidR="00953859" w:rsidRPr="008959D4">
        <w:rPr>
          <w:rFonts w:ascii="Arial" w:hAnsi="Arial" w:cs="Arial"/>
        </w:rPr>
        <w:t>Após, foi apresentado o seguinte projeto</w:t>
      </w:r>
      <w:r w:rsidR="00E37FE6" w:rsidRPr="008959D4">
        <w:rPr>
          <w:rFonts w:ascii="Arial" w:hAnsi="Arial" w:cs="Arial"/>
        </w:rPr>
        <w:t>:</w:t>
      </w:r>
      <w:r w:rsidR="00D979AC" w:rsidRPr="008959D4">
        <w:rPr>
          <w:rFonts w:ascii="Arial" w:hAnsi="Arial" w:cs="Arial"/>
          <w:b/>
          <w:bCs/>
        </w:rPr>
        <w:t xml:space="preserve"> Projeto de Lei n. 10, de 17 de abril de 2026:</w:t>
      </w:r>
      <w:r w:rsidR="00D979AC" w:rsidRPr="008959D4">
        <w:rPr>
          <w:rFonts w:ascii="Arial" w:hAnsi="Arial" w:cs="Arial"/>
        </w:rPr>
        <w:t xml:space="preserve"> “DISPÕE SOBRE A INSTALAÇÃO E O USO DE CAMERAS DE VIGILÂNCIA E MONITORAMENTO NO ÂMBITO DO PODER EXECUTIVO MUNICIPAL E DÁ OUTRAS PROVIDÊNCIAS”.</w:t>
      </w:r>
      <w:r w:rsidR="002B7B47" w:rsidRPr="008959D4">
        <w:rPr>
          <w:rFonts w:ascii="Arial" w:hAnsi="Arial" w:cs="Arial"/>
        </w:rPr>
        <w:t xml:space="preserve"> </w:t>
      </w:r>
      <w:r w:rsidR="00D979AC" w:rsidRPr="008959D4">
        <w:rPr>
          <w:rFonts w:ascii="Arial" w:hAnsi="Arial" w:cs="Arial"/>
        </w:rPr>
        <w:t>O presidente colocou o projeto em discussão e foi aprovado</w:t>
      </w:r>
      <w:r w:rsidR="007C7F44" w:rsidRPr="008959D4">
        <w:rPr>
          <w:rFonts w:ascii="Arial" w:hAnsi="Arial" w:cs="Arial"/>
        </w:rPr>
        <w:t xml:space="preserve"> </w:t>
      </w:r>
      <w:bookmarkStart w:id="0" w:name="_Hlk228178482"/>
      <w:r w:rsidR="007C7F44" w:rsidRPr="008959D4">
        <w:rPr>
          <w:rFonts w:ascii="Arial" w:hAnsi="Arial" w:cs="Arial"/>
        </w:rPr>
        <w:t xml:space="preserve">em </w:t>
      </w:r>
      <w:r w:rsidR="00BF1ECA" w:rsidRPr="008959D4">
        <w:rPr>
          <w:rFonts w:ascii="Arial" w:hAnsi="Arial" w:cs="Arial"/>
        </w:rPr>
        <w:t>segunda</w:t>
      </w:r>
      <w:r w:rsidR="007C7F44" w:rsidRPr="008959D4">
        <w:rPr>
          <w:rFonts w:ascii="Arial" w:hAnsi="Arial" w:cs="Arial"/>
        </w:rPr>
        <w:t xml:space="preserve"> votação</w:t>
      </w:r>
      <w:bookmarkEnd w:id="0"/>
      <w:r w:rsidR="00D979AC" w:rsidRPr="008959D4">
        <w:rPr>
          <w:rFonts w:ascii="Arial" w:hAnsi="Arial" w:cs="Arial"/>
        </w:rPr>
        <w:t xml:space="preserve">. </w:t>
      </w:r>
      <w:r w:rsidR="00D979AC" w:rsidRPr="008959D4">
        <w:rPr>
          <w:rFonts w:ascii="Arial" w:hAnsi="Arial" w:cs="Arial"/>
          <w:b/>
          <w:bCs/>
        </w:rPr>
        <w:t>Projeto de Lei n. 11, de 17 de abril de 2026:</w:t>
      </w:r>
      <w:r w:rsidR="00D979AC" w:rsidRPr="008959D4">
        <w:rPr>
          <w:rFonts w:ascii="Arial" w:hAnsi="Arial" w:cs="Arial"/>
        </w:rPr>
        <w:t xml:space="preserve"> “INSTITUI A POLÍTICA MUNICIPAL DO LIVRO, LEITURA, LITERATURA E MEMÓRIA HISTÓRICA NO ÂMBITO DO MUNICIPIO DE PRINCESA E DÁ OUTRAS PROVIDÊNCIAS.”</w:t>
      </w:r>
      <w:r w:rsidR="00BF1ECA" w:rsidRPr="008959D4">
        <w:rPr>
          <w:rFonts w:ascii="Arial" w:hAnsi="Arial" w:cs="Arial"/>
        </w:rPr>
        <w:t xml:space="preserve"> O </w:t>
      </w:r>
      <w:r w:rsidR="00AF7A2F" w:rsidRPr="008959D4">
        <w:rPr>
          <w:rFonts w:ascii="Arial" w:hAnsi="Arial" w:cs="Arial"/>
        </w:rPr>
        <w:t>presidente colocou o projeto em discussão e foi aprovado</w:t>
      </w:r>
      <w:r w:rsidR="007C7F44" w:rsidRPr="008959D4">
        <w:rPr>
          <w:rFonts w:ascii="Arial" w:hAnsi="Arial" w:cs="Arial"/>
        </w:rPr>
        <w:t xml:space="preserve"> em </w:t>
      </w:r>
      <w:r w:rsidR="00BF1ECA" w:rsidRPr="008959D4">
        <w:rPr>
          <w:rFonts w:ascii="Arial" w:hAnsi="Arial" w:cs="Arial"/>
        </w:rPr>
        <w:t>segund</w:t>
      </w:r>
      <w:r w:rsidR="007C7F44" w:rsidRPr="008959D4">
        <w:rPr>
          <w:rFonts w:ascii="Arial" w:hAnsi="Arial" w:cs="Arial"/>
        </w:rPr>
        <w:t>a votação</w:t>
      </w:r>
      <w:r w:rsidR="00AF7A2F" w:rsidRPr="008959D4">
        <w:rPr>
          <w:rFonts w:ascii="Arial" w:hAnsi="Arial" w:cs="Arial"/>
          <w:b/>
          <w:bCs/>
        </w:rPr>
        <w:t xml:space="preserve">. </w:t>
      </w:r>
      <w:r w:rsidR="00D979AC" w:rsidRPr="008959D4">
        <w:rPr>
          <w:rFonts w:ascii="Arial" w:hAnsi="Arial" w:cs="Arial"/>
          <w:b/>
          <w:bCs/>
        </w:rPr>
        <w:t>Projeto de Lei n. 12, de 17 de abril de 2026:</w:t>
      </w:r>
      <w:r w:rsidR="00D979AC" w:rsidRPr="008959D4">
        <w:rPr>
          <w:rFonts w:ascii="Arial" w:hAnsi="Arial" w:cs="Arial"/>
        </w:rPr>
        <w:t xml:space="preserve"> “ALTERA A LEI COMPLEMENTAR MUNICIPAL Nº 18, DE 17 DE DEZEMBRO DE 2013, PARA INCLUIR HIPÓTESE DE NÃO INCIDÊNCIA DE ITBI.”</w:t>
      </w:r>
      <w:r w:rsidR="00BF1ECA" w:rsidRPr="008959D4">
        <w:rPr>
          <w:rFonts w:ascii="Arial" w:hAnsi="Arial" w:cs="Arial"/>
        </w:rPr>
        <w:t xml:space="preserve"> </w:t>
      </w:r>
      <w:r w:rsidR="00AF7A2F" w:rsidRPr="008959D4">
        <w:rPr>
          <w:rFonts w:ascii="Arial" w:hAnsi="Arial" w:cs="Arial"/>
        </w:rPr>
        <w:t xml:space="preserve">O presidente colocou o projeto em discussão e foi aprovado </w:t>
      </w:r>
      <w:r w:rsidR="007C7F44" w:rsidRPr="008959D4">
        <w:rPr>
          <w:rFonts w:ascii="Arial" w:hAnsi="Arial" w:cs="Arial"/>
        </w:rPr>
        <w:t xml:space="preserve">em </w:t>
      </w:r>
      <w:r w:rsidR="00BF1ECA" w:rsidRPr="008959D4">
        <w:rPr>
          <w:rFonts w:ascii="Arial" w:hAnsi="Arial" w:cs="Arial"/>
        </w:rPr>
        <w:t>segunda</w:t>
      </w:r>
      <w:r w:rsidR="007C7F44" w:rsidRPr="008959D4">
        <w:rPr>
          <w:rFonts w:ascii="Arial" w:hAnsi="Arial" w:cs="Arial"/>
        </w:rPr>
        <w:t xml:space="preserve"> votação </w:t>
      </w:r>
      <w:r w:rsidR="00AF7A2F" w:rsidRPr="008959D4">
        <w:rPr>
          <w:rFonts w:ascii="Arial" w:hAnsi="Arial" w:cs="Arial"/>
        </w:rPr>
        <w:t>com abstenção do Vereador Claudemir Nós.</w:t>
      </w:r>
      <w:r w:rsidR="00AF7A2F" w:rsidRPr="008959D4">
        <w:rPr>
          <w:rFonts w:ascii="Arial" w:hAnsi="Arial" w:cs="Arial"/>
          <w:b/>
          <w:bCs/>
        </w:rPr>
        <w:t xml:space="preserve"> Projeto de Lei n. 13, de 17 de abril de 2026:</w:t>
      </w:r>
      <w:r w:rsidR="00AF7A2F" w:rsidRPr="008959D4">
        <w:rPr>
          <w:rFonts w:ascii="Arial" w:hAnsi="Arial" w:cs="Arial"/>
        </w:rPr>
        <w:t xml:space="preserve"> “INSTITUI O PROGRAMA MUNICIPAL DE SAÍDE AUDITIVA NO ÂMBITO DO MUNICIPIO DE PRINCESA E DÁ OUTRAS PROVIDÊNCIAS.” O presidente colocou o projeto em discussão e foi aprovado</w:t>
      </w:r>
      <w:r w:rsidR="007C7F44" w:rsidRPr="008959D4">
        <w:rPr>
          <w:rFonts w:ascii="Arial" w:hAnsi="Arial" w:cs="Arial"/>
        </w:rPr>
        <w:t xml:space="preserve"> em </w:t>
      </w:r>
      <w:r w:rsidR="00BF1ECA" w:rsidRPr="008959D4">
        <w:rPr>
          <w:rFonts w:ascii="Arial" w:hAnsi="Arial" w:cs="Arial"/>
        </w:rPr>
        <w:t>segunda</w:t>
      </w:r>
      <w:r w:rsidR="007C7F44" w:rsidRPr="008959D4">
        <w:rPr>
          <w:rFonts w:ascii="Arial" w:hAnsi="Arial" w:cs="Arial"/>
        </w:rPr>
        <w:t xml:space="preserve"> votação</w:t>
      </w:r>
      <w:r w:rsidR="00AF7A2F" w:rsidRPr="008959D4">
        <w:rPr>
          <w:rFonts w:ascii="Arial" w:hAnsi="Arial" w:cs="Arial"/>
        </w:rPr>
        <w:t>.</w:t>
      </w:r>
      <w:r w:rsidR="00AF7A2F" w:rsidRPr="008959D4">
        <w:rPr>
          <w:rFonts w:ascii="Arial" w:hAnsi="Arial" w:cs="Arial"/>
          <w:b/>
          <w:bCs/>
        </w:rPr>
        <w:t xml:space="preserve"> </w:t>
      </w:r>
      <w:r w:rsidR="00420CCE" w:rsidRPr="008959D4">
        <w:rPr>
          <w:rFonts w:ascii="Arial" w:hAnsi="Arial" w:cs="Arial"/>
          <w:b/>
          <w:bCs/>
        </w:rPr>
        <w:t>Projeto de Lei n. 15, de 20 de abril de 2026:</w:t>
      </w:r>
      <w:r w:rsidR="00420CCE" w:rsidRPr="008959D4">
        <w:rPr>
          <w:rFonts w:ascii="Arial" w:hAnsi="Arial" w:cs="Arial"/>
        </w:rPr>
        <w:t xml:space="preserve"> “AUTORIZA A ALTERAÇÃO DA LEI ORÇAMENTÁRIA ANUAL ATRAVÉS DA ABERTURA DE UM CRÉDITO ADICIONAL ESPECIAL NO ORÇAMENTO VIGENTE DO FUNDO MUNICIPAL DE SAÚDE DE PRINCESA E DÁ OUTRAS PROVIDÊNCIAS.” O presidente colocou o projeto em discussão e foi aprovado</w:t>
      </w:r>
      <w:r w:rsidR="007C7F44" w:rsidRPr="008959D4">
        <w:t xml:space="preserve"> </w:t>
      </w:r>
      <w:r w:rsidR="007C7F44" w:rsidRPr="008959D4">
        <w:rPr>
          <w:rFonts w:ascii="Arial" w:hAnsi="Arial" w:cs="Arial"/>
        </w:rPr>
        <w:t xml:space="preserve">em </w:t>
      </w:r>
      <w:r w:rsidR="00BF1ECA" w:rsidRPr="008959D4">
        <w:rPr>
          <w:rFonts w:ascii="Arial" w:hAnsi="Arial" w:cs="Arial"/>
        </w:rPr>
        <w:t>segunda</w:t>
      </w:r>
      <w:r w:rsidR="007C7F44" w:rsidRPr="008959D4">
        <w:rPr>
          <w:rFonts w:ascii="Arial" w:hAnsi="Arial" w:cs="Arial"/>
        </w:rPr>
        <w:t xml:space="preserve"> votação</w:t>
      </w:r>
      <w:r w:rsidR="00420CCE" w:rsidRPr="008959D4">
        <w:rPr>
          <w:rFonts w:ascii="Arial" w:hAnsi="Arial" w:cs="Arial"/>
        </w:rPr>
        <w:t xml:space="preserve">. </w:t>
      </w:r>
      <w:r w:rsidR="00BF1ECA" w:rsidRPr="008959D4">
        <w:rPr>
          <w:rFonts w:ascii="Arial" w:hAnsi="Arial" w:cs="Arial"/>
          <w:b/>
          <w:bCs/>
        </w:rPr>
        <w:t>Projeto de Emenda à Lei Orgânica nº 01/2026: “</w:t>
      </w:r>
      <w:r w:rsidR="00BF1ECA" w:rsidRPr="008959D4">
        <w:rPr>
          <w:rFonts w:ascii="Arial" w:hAnsi="Arial" w:cs="Arial"/>
        </w:rPr>
        <w:t xml:space="preserve">ALTERA O CAPUT DO ART. 22 DA LEI ORGÂNICA DO MUNICÍPIO DE PRINCESA/SC E DA OUTRAS PROVIDÊNCIAS”. O seguinte projeto foi baixado para comissão. </w:t>
      </w:r>
      <w:r w:rsidR="00BF1ECA" w:rsidRPr="008959D4">
        <w:rPr>
          <w:rFonts w:ascii="Arial" w:hAnsi="Arial" w:cs="Arial"/>
          <w:b/>
        </w:rPr>
        <w:t>Projeto de Resolução n°. 001/2026: “</w:t>
      </w:r>
      <w:r w:rsidR="00BF1ECA" w:rsidRPr="008959D4">
        <w:rPr>
          <w:rFonts w:ascii="Arial" w:hAnsi="Arial" w:cs="Arial"/>
          <w:bCs/>
        </w:rPr>
        <w:t xml:space="preserve">ALTERA O ART. 53 DA RESOLUÇÃO N. 01/1997 – REGIMENTO INTERNO DA CÂMARA DE VEREADORES DE PRINCESA E DÁ OUTRAS PROVIDÊNCIAS”. Esse projeto também foi baixado em comissão. </w:t>
      </w:r>
      <w:r w:rsidR="00420CCE" w:rsidRPr="008959D4">
        <w:rPr>
          <w:rFonts w:ascii="Arial" w:hAnsi="Arial" w:cs="Arial"/>
        </w:rPr>
        <w:t>Não havendo mais projetos, o presidente passou as indicações e requerimentos. Não havendo indicações nem requerimentos, o presidente passou a palavra livre.</w:t>
      </w:r>
      <w:r w:rsidR="0046343A" w:rsidRPr="008959D4">
        <w:rPr>
          <w:rFonts w:ascii="Arial" w:hAnsi="Arial" w:cs="Arial"/>
        </w:rPr>
        <w:t xml:space="preserve"> </w:t>
      </w:r>
      <w:r w:rsidR="00BF1ECA" w:rsidRPr="008959D4">
        <w:rPr>
          <w:rFonts w:ascii="Arial" w:hAnsi="Arial" w:cs="Arial"/>
        </w:rPr>
        <w:t xml:space="preserve">O presidente passou a palavra livre a Assessora Jurídica que fez a leitura de um agradecimento referente </w:t>
      </w:r>
      <w:r w:rsidR="0046343A" w:rsidRPr="008959D4">
        <w:rPr>
          <w:rFonts w:ascii="Arial" w:hAnsi="Arial" w:cs="Arial"/>
        </w:rPr>
        <w:t>aos Jogos Abertos da Terceira Idade (JASTI). O presidente passou a palavra ao Vereador Alexandro Copatti que fez um pedido de conserto de um bueiro acesso a Linha Cruzeiro. O presidente passou a palavra a Vereadora Luciane Theisen que utilizou a palavra para responder um questionamento feito na última sessão pelo Vereador Andrigo Fumagali, referente aos materiais escolares e uniformes. Comentou que vão aderir para o próxim</w:t>
      </w:r>
      <w:r w:rsidR="00C901C3" w:rsidRPr="008959D4">
        <w:rPr>
          <w:rFonts w:ascii="Arial" w:hAnsi="Arial" w:cs="Arial"/>
        </w:rPr>
        <w:t xml:space="preserve">o ano. O presidente passou a palavra ao Vereador Leandro Schein que comentou referente aos cães que estão na rua, que munícipes já ligaram para comentar de ataques, e falou que é necessário tomar uma medida em relação a isso. </w:t>
      </w:r>
      <w:r w:rsidR="00D74658" w:rsidRPr="008959D4">
        <w:rPr>
          <w:rFonts w:ascii="Arial" w:hAnsi="Arial" w:cs="Arial"/>
        </w:rPr>
        <w:t xml:space="preserve">O presidente passou a palavra ao Vereador Andrigo Fumagali que também comentou sobre essa questão dos cachorros, sobre a lei que proíbe deixar os cães na rua e em relação aos fogos de artificio e os cachorros, que são duas questões diferentes. O presidente passou a palavra ao Vereador Claudemir Nós que também comentou sobre a questão dos cachorros e comentou sobre o loteamento chamado de chápeu preto, que estão cobrando o andamento da obra e o </w:t>
      </w:r>
      <w:r w:rsidR="0056478E" w:rsidRPr="008959D4">
        <w:rPr>
          <w:rFonts w:ascii="Arial" w:hAnsi="Arial" w:cs="Arial"/>
        </w:rPr>
        <w:t>porquê</w:t>
      </w:r>
      <w:r w:rsidR="00D74658" w:rsidRPr="008959D4">
        <w:rPr>
          <w:rFonts w:ascii="Arial" w:hAnsi="Arial" w:cs="Arial"/>
        </w:rPr>
        <w:t xml:space="preserve"> de estar parada. O presidente passou a palavra ao Vereador Carlos Rogério Klein que respondeu ao Claud</w:t>
      </w:r>
      <w:r w:rsidR="0056478E">
        <w:rPr>
          <w:rFonts w:ascii="Arial" w:hAnsi="Arial" w:cs="Arial"/>
        </w:rPr>
        <w:t>emir</w:t>
      </w:r>
      <w:r w:rsidR="00D74658" w:rsidRPr="008959D4">
        <w:rPr>
          <w:rFonts w:ascii="Arial" w:hAnsi="Arial" w:cs="Arial"/>
        </w:rPr>
        <w:t xml:space="preserve"> sobre o loteamento, que o post</w:t>
      </w:r>
      <w:r w:rsidR="0056478E">
        <w:rPr>
          <w:rFonts w:ascii="Arial" w:hAnsi="Arial" w:cs="Arial"/>
        </w:rPr>
        <w:t>e</w:t>
      </w:r>
      <w:r w:rsidR="00D74658" w:rsidRPr="008959D4">
        <w:rPr>
          <w:rFonts w:ascii="Arial" w:hAnsi="Arial" w:cs="Arial"/>
        </w:rPr>
        <w:t xml:space="preserve"> de energia que tem lá terá que ser trocado e por isso está parado, também convocou os senhores vereadores para estarem presentes na reunião da comissão antes da sessão na próxima segunda-feira as 17:00</w:t>
      </w:r>
      <w:r w:rsidR="00BD23DD" w:rsidRPr="008959D4">
        <w:rPr>
          <w:rFonts w:ascii="Arial" w:hAnsi="Arial" w:cs="Arial"/>
        </w:rPr>
        <w:t xml:space="preserve">. O presidente utilizou a palavra para comentar que essa relação dos cachorros precisa ser resolvida logo, com alguma </w:t>
      </w:r>
      <w:r w:rsidR="00BD23DD" w:rsidRPr="008959D4">
        <w:rPr>
          <w:rFonts w:ascii="Arial" w:hAnsi="Arial" w:cs="Arial"/>
        </w:rPr>
        <w:lastRenderedPageBreak/>
        <w:t>ONG ou de alguma forma, por conta do perigo com as crianças na rua e os munícipes no geral. Solicitou para ser colocado um quebra-molas na proximidade da casa do Leme na Esquina Tobias, por conta da velocidade que passam na baixada de lá, para seguran</w:t>
      </w:r>
      <w:r w:rsidR="008959D4" w:rsidRPr="008959D4">
        <w:rPr>
          <w:rFonts w:ascii="Arial" w:hAnsi="Arial" w:cs="Arial"/>
        </w:rPr>
        <w:t xml:space="preserve">ça das crianças e munícipes que trafegam. </w:t>
      </w:r>
      <w:r w:rsidR="006A7631" w:rsidRPr="008959D4">
        <w:rPr>
          <w:rFonts w:ascii="Arial" w:hAnsi="Arial" w:cs="Arial"/>
        </w:rPr>
        <w:t xml:space="preserve">Não </w:t>
      </w:r>
      <w:r w:rsidR="002B7B47" w:rsidRPr="008959D4">
        <w:rPr>
          <w:rFonts w:ascii="Arial" w:hAnsi="Arial" w:cs="Arial"/>
        </w:rPr>
        <w:t xml:space="preserve">havendo mais palavra livre, </w:t>
      </w:r>
      <w:r w:rsidR="009A361D" w:rsidRPr="008959D4">
        <w:rPr>
          <w:rFonts w:ascii="Arial" w:hAnsi="Arial" w:cs="Arial"/>
        </w:rPr>
        <w:t xml:space="preserve">o presidente convocou os senhores Vereadores para a </w:t>
      </w:r>
      <w:r w:rsidR="002B7B47" w:rsidRPr="008959D4">
        <w:rPr>
          <w:rFonts w:ascii="Arial" w:hAnsi="Arial" w:cs="Arial"/>
        </w:rPr>
        <w:t>1</w:t>
      </w:r>
      <w:r w:rsidR="008959D4" w:rsidRPr="008959D4">
        <w:rPr>
          <w:rFonts w:ascii="Arial" w:hAnsi="Arial" w:cs="Arial"/>
        </w:rPr>
        <w:t>4</w:t>
      </w:r>
      <w:r w:rsidR="009A361D" w:rsidRPr="008959D4">
        <w:rPr>
          <w:rFonts w:ascii="Arial" w:hAnsi="Arial" w:cs="Arial"/>
        </w:rPr>
        <w:t xml:space="preserve">ª Sessão Ordinária </w:t>
      </w:r>
      <w:r w:rsidR="005A4245" w:rsidRPr="008959D4">
        <w:rPr>
          <w:rFonts w:ascii="Arial" w:eastAsia="Arial" w:hAnsi="Arial" w:cs="Arial"/>
        </w:rPr>
        <w:t xml:space="preserve">do 2º período da 8ª Legislatura </w:t>
      </w:r>
      <w:r w:rsidR="009A361D" w:rsidRPr="008959D4">
        <w:rPr>
          <w:rFonts w:ascii="Arial" w:hAnsi="Arial" w:cs="Arial"/>
        </w:rPr>
        <w:t xml:space="preserve">da Câmara de Vereadores, a realizar-se no dia </w:t>
      </w:r>
      <w:r w:rsidR="008959D4" w:rsidRPr="008959D4">
        <w:rPr>
          <w:rFonts w:ascii="Arial" w:hAnsi="Arial" w:cs="Arial"/>
        </w:rPr>
        <w:t>04</w:t>
      </w:r>
      <w:r w:rsidR="009A361D" w:rsidRPr="008959D4">
        <w:rPr>
          <w:rFonts w:ascii="Arial" w:hAnsi="Arial" w:cs="Arial"/>
        </w:rPr>
        <w:t xml:space="preserve"> de </w:t>
      </w:r>
      <w:r w:rsidR="008959D4" w:rsidRPr="008959D4">
        <w:rPr>
          <w:rFonts w:ascii="Arial" w:hAnsi="Arial" w:cs="Arial"/>
        </w:rPr>
        <w:t>maio</w:t>
      </w:r>
      <w:r w:rsidR="009A361D" w:rsidRPr="008959D4">
        <w:rPr>
          <w:rFonts w:ascii="Arial" w:hAnsi="Arial" w:cs="Arial"/>
        </w:rPr>
        <w:t xml:space="preserve"> de 202</w:t>
      </w:r>
      <w:r w:rsidR="00506C13" w:rsidRPr="008959D4">
        <w:rPr>
          <w:rFonts w:ascii="Arial" w:hAnsi="Arial" w:cs="Arial"/>
        </w:rPr>
        <w:t>6</w:t>
      </w:r>
      <w:r w:rsidR="00243711" w:rsidRPr="008959D4">
        <w:rPr>
          <w:rFonts w:ascii="Arial" w:hAnsi="Arial" w:cs="Arial"/>
        </w:rPr>
        <w:t xml:space="preserve"> as</w:t>
      </w:r>
      <w:r w:rsidR="00E31571" w:rsidRPr="008959D4">
        <w:rPr>
          <w:rFonts w:ascii="Arial" w:hAnsi="Arial" w:cs="Arial"/>
        </w:rPr>
        <w:t xml:space="preserve"> </w:t>
      </w:r>
      <w:r w:rsidR="00243711" w:rsidRPr="008959D4">
        <w:rPr>
          <w:rFonts w:ascii="Arial" w:hAnsi="Arial" w:cs="Arial"/>
        </w:rPr>
        <w:t>18:00</w:t>
      </w:r>
      <w:r w:rsidR="009A361D" w:rsidRPr="008959D4">
        <w:rPr>
          <w:rFonts w:ascii="Arial" w:hAnsi="Arial" w:cs="Arial"/>
        </w:rPr>
        <w:t xml:space="preserve">. Não havendo mais nada para tratar, </w:t>
      </w:r>
      <w:r w:rsidRPr="008959D4">
        <w:rPr>
          <w:rFonts w:ascii="Arial" w:hAnsi="Arial" w:cs="Arial"/>
        </w:rPr>
        <w:t xml:space="preserve">foi </w:t>
      </w:r>
      <w:r w:rsidRPr="008959D4">
        <w:rPr>
          <w:rFonts w:ascii="Arial" w:eastAsia="Arial" w:hAnsi="Arial" w:cs="Arial"/>
        </w:rPr>
        <w:t>encerrada a Sessão e para constar foi lavrada a presente ata.</w:t>
      </w:r>
    </w:p>
    <w:p w14:paraId="13567B7A" w14:textId="77777777" w:rsidR="000565D3" w:rsidRPr="006A7631" w:rsidRDefault="000565D3" w:rsidP="00040B5B">
      <w:pPr>
        <w:spacing w:after="120" w:line="240" w:lineRule="auto"/>
        <w:jc w:val="both"/>
        <w:rPr>
          <w:rFonts w:ascii="Arial" w:eastAsia="Arial" w:hAnsi="Arial" w:cs="Arial"/>
          <w:color w:val="323E4F" w:themeColor="text2" w:themeShade="BF"/>
        </w:rPr>
      </w:pPr>
    </w:p>
    <w:p w14:paraId="5D21B1BC" w14:textId="77777777" w:rsidR="000565D3" w:rsidRPr="006A7631" w:rsidRDefault="000565D3" w:rsidP="00040B5B">
      <w:pPr>
        <w:spacing w:after="120" w:line="240" w:lineRule="auto"/>
        <w:jc w:val="both"/>
        <w:rPr>
          <w:rFonts w:ascii="Arial" w:hAnsi="Arial" w:cs="Arial"/>
          <w:color w:val="323E4F" w:themeColor="text2" w:themeShade="BF"/>
        </w:rPr>
      </w:pPr>
    </w:p>
    <w:p w14:paraId="23CE4DEF" w14:textId="77777777" w:rsidR="00040B5B" w:rsidRPr="006A7631" w:rsidRDefault="00040B5B" w:rsidP="00040B5B">
      <w:pPr>
        <w:spacing w:after="120" w:line="240" w:lineRule="auto"/>
        <w:jc w:val="both"/>
        <w:rPr>
          <w:rFonts w:ascii="Arial" w:eastAsia="Arial" w:hAnsi="Arial" w:cs="Arial"/>
          <w:color w:val="323E4F" w:themeColor="text2" w:themeShade="BF"/>
        </w:rPr>
      </w:pPr>
    </w:p>
    <w:p w14:paraId="3C90A17E" w14:textId="34C2D283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  <w:r w:rsidRPr="006A7631">
        <w:rPr>
          <w:rFonts w:ascii="Arial" w:eastAsia="Arial" w:hAnsi="Arial" w:cs="Arial"/>
          <w:color w:val="323E4F" w:themeColor="text2" w:themeShade="BF"/>
        </w:rPr>
        <w:t xml:space="preserve">______________________     _______________________   __________________   Silmar Carlos Selzler Franco              </w:t>
      </w:r>
      <w:r w:rsidR="002918F5">
        <w:rPr>
          <w:rFonts w:ascii="Arial" w:eastAsia="Arial" w:hAnsi="Arial" w:cs="Arial"/>
          <w:color w:val="323E4F" w:themeColor="text2" w:themeShade="BF"/>
        </w:rPr>
        <w:t>Leandro Schein</w:t>
      </w:r>
      <w:r w:rsidRPr="006A7631">
        <w:rPr>
          <w:rFonts w:ascii="Arial" w:eastAsia="Arial" w:hAnsi="Arial" w:cs="Arial"/>
          <w:color w:val="323E4F" w:themeColor="text2" w:themeShade="BF"/>
        </w:rPr>
        <w:t xml:space="preserve">                    Edevaldo Limberger</w:t>
      </w:r>
    </w:p>
    <w:p w14:paraId="1390262F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  <w:bookmarkStart w:id="1" w:name="_heading=h.141th8o7gipl" w:colFirst="0" w:colLast="0"/>
      <w:bookmarkEnd w:id="1"/>
      <w:r w:rsidRPr="006A7631">
        <w:rPr>
          <w:rFonts w:ascii="Arial" w:eastAsia="Arial" w:hAnsi="Arial" w:cs="Arial"/>
          <w:color w:val="323E4F" w:themeColor="text2" w:themeShade="BF"/>
        </w:rPr>
        <w:t xml:space="preserve">             Presidente                                   Vereador                                Vereador</w:t>
      </w:r>
    </w:p>
    <w:p w14:paraId="1C159086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  <w:r w:rsidRPr="006A7631">
        <w:rPr>
          <w:rFonts w:ascii="Arial" w:eastAsia="Arial" w:hAnsi="Arial" w:cs="Arial"/>
          <w:color w:val="323E4F" w:themeColor="text2" w:themeShade="BF"/>
        </w:rPr>
        <w:t xml:space="preserve">            </w:t>
      </w:r>
    </w:p>
    <w:p w14:paraId="0256280B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</w:p>
    <w:p w14:paraId="3E4AECC9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</w:p>
    <w:p w14:paraId="5B6ABD1A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  <w:r w:rsidRPr="006A7631">
        <w:rPr>
          <w:rFonts w:ascii="Arial" w:eastAsia="Arial" w:hAnsi="Arial" w:cs="Arial"/>
          <w:color w:val="323E4F" w:themeColor="text2" w:themeShade="BF"/>
        </w:rPr>
        <w:t>______________________     _______________________   ___________________</w:t>
      </w:r>
    </w:p>
    <w:p w14:paraId="28E5765F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  <w:r w:rsidRPr="006A7631">
        <w:rPr>
          <w:rFonts w:ascii="Arial" w:eastAsia="Arial" w:hAnsi="Arial" w:cs="Arial"/>
          <w:color w:val="323E4F" w:themeColor="text2" w:themeShade="BF"/>
        </w:rPr>
        <w:t xml:space="preserve">     Carlos Rogério Klein         Luciane M. Theisen da Silveira          Marcos Vivan</w:t>
      </w:r>
    </w:p>
    <w:p w14:paraId="05FAF1E2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  <w:r w:rsidRPr="006A7631">
        <w:rPr>
          <w:rFonts w:ascii="Arial" w:eastAsia="Arial" w:hAnsi="Arial" w:cs="Arial"/>
          <w:color w:val="323E4F" w:themeColor="text2" w:themeShade="BF"/>
        </w:rPr>
        <w:t xml:space="preserve">              Vereador                                   Vereadora                               Vereador</w:t>
      </w:r>
    </w:p>
    <w:p w14:paraId="071E16A4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</w:p>
    <w:p w14:paraId="28573326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</w:p>
    <w:p w14:paraId="3451FAAB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</w:p>
    <w:p w14:paraId="480A3EFF" w14:textId="77777777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</w:p>
    <w:p w14:paraId="4C1FA469" w14:textId="77777777" w:rsidR="004C55B7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  <w:r w:rsidRPr="006A7631">
        <w:rPr>
          <w:rFonts w:ascii="Arial" w:eastAsia="Arial" w:hAnsi="Arial" w:cs="Arial"/>
          <w:color w:val="323E4F" w:themeColor="text2" w:themeShade="BF"/>
        </w:rPr>
        <w:t>______________________     _______________________   ___________________</w:t>
      </w:r>
    </w:p>
    <w:p w14:paraId="74F33FEF" w14:textId="012A4A65" w:rsidR="00040B5B" w:rsidRPr="006A7631" w:rsidRDefault="004C55B7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  <w:r w:rsidRPr="006A7631">
        <w:rPr>
          <w:rFonts w:ascii="Arial" w:eastAsia="Arial" w:hAnsi="Arial" w:cs="Arial"/>
          <w:color w:val="323E4F" w:themeColor="text2" w:themeShade="BF"/>
        </w:rPr>
        <w:t>Andrigo Diego Fumagali</w:t>
      </w:r>
      <w:r w:rsidR="00040B5B" w:rsidRPr="006A7631">
        <w:rPr>
          <w:rFonts w:ascii="Arial" w:eastAsia="Arial" w:hAnsi="Arial" w:cs="Arial"/>
          <w:color w:val="323E4F" w:themeColor="text2" w:themeShade="BF"/>
        </w:rPr>
        <w:t xml:space="preserve">                 </w:t>
      </w:r>
      <w:r w:rsidRPr="006A7631">
        <w:rPr>
          <w:rFonts w:ascii="Arial" w:eastAsia="Arial" w:hAnsi="Arial" w:cs="Arial"/>
          <w:color w:val="323E4F" w:themeColor="text2" w:themeShade="BF"/>
        </w:rPr>
        <w:t xml:space="preserve">  </w:t>
      </w:r>
      <w:r w:rsidR="00040B5B" w:rsidRPr="006A7631">
        <w:rPr>
          <w:rFonts w:ascii="Arial" w:eastAsia="Arial" w:hAnsi="Arial" w:cs="Arial"/>
          <w:color w:val="323E4F" w:themeColor="text2" w:themeShade="BF"/>
        </w:rPr>
        <w:t xml:space="preserve"> Claudemir Nós            </w:t>
      </w:r>
      <w:r w:rsidR="00980094" w:rsidRPr="006A7631">
        <w:rPr>
          <w:rFonts w:ascii="Arial" w:eastAsia="Arial" w:hAnsi="Arial" w:cs="Arial"/>
          <w:color w:val="323E4F" w:themeColor="text2" w:themeShade="BF"/>
        </w:rPr>
        <w:t xml:space="preserve"> </w:t>
      </w:r>
      <w:r w:rsidRPr="006A7631">
        <w:rPr>
          <w:rFonts w:ascii="Arial" w:eastAsia="Arial" w:hAnsi="Arial" w:cs="Arial"/>
          <w:color w:val="323E4F" w:themeColor="text2" w:themeShade="BF"/>
        </w:rPr>
        <w:t xml:space="preserve"> </w:t>
      </w:r>
      <w:r w:rsidR="00980094" w:rsidRPr="006A7631">
        <w:rPr>
          <w:rFonts w:ascii="Arial" w:eastAsia="Arial" w:hAnsi="Arial" w:cs="Arial"/>
          <w:color w:val="323E4F" w:themeColor="text2" w:themeShade="BF"/>
        </w:rPr>
        <w:t>Alexandr</w:t>
      </w:r>
      <w:r w:rsidR="00736F32">
        <w:rPr>
          <w:rFonts w:ascii="Arial" w:eastAsia="Arial" w:hAnsi="Arial" w:cs="Arial"/>
          <w:color w:val="323E4F" w:themeColor="text2" w:themeShade="BF"/>
        </w:rPr>
        <w:t>o</w:t>
      </w:r>
      <w:bookmarkStart w:id="2" w:name="_GoBack"/>
      <w:bookmarkEnd w:id="2"/>
      <w:r w:rsidR="00980094" w:rsidRPr="006A7631">
        <w:rPr>
          <w:rFonts w:ascii="Arial" w:eastAsia="Arial" w:hAnsi="Arial" w:cs="Arial"/>
          <w:color w:val="323E4F" w:themeColor="text2" w:themeShade="BF"/>
        </w:rPr>
        <w:t xml:space="preserve"> Junior Copatti</w:t>
      </w:r>
    </w:p>
    <w:p w14:paraId="32E8B454" w14:textId="107410BF" w:rsidR="00040B5B" w:rsidRPr="006A7631" w:rsidRDefault="00040B5B" w:rsidP="00040B5B">
      <w:pPr>
        <w:spacing w:after="0" w:line="240" w:lineRule="auto"/>
        <w:jc w:val="both"/>
        <w:rPr>
          <w:rFonts w:ascii="Arial" w:eastAsia="Arial" w:hAnsi="Arial" w:cs="Arial"/>
          <w:color w:val="323E4F" w:themeColor="text2" w:themeShade="BF"/>
        </w:rPr>
      </w:pPr>
      <w:r w:rsidRPr="006A7631">
        <w:rPr>
          <w:rFonts w:ascii="Arial" w:eastAsia="Arial" w:hAnsi="Arial" w:cs="Arial"/>
          <w:color w:val="323E4F" w:themeColor="text2" w:themeShade="BF"/>
        </w:rPr>
        <w:t xml:space="preserve">             Vereador                                   Vereador                             Vereador</w:t>
      </w:r>
    </w:p>
    <w:p w14:paraId="245AC1C6" w14:textId="77777777"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565D3"/>
    <w:rsid w:val="000D7EE4"/>
    <w:rsid w:val="000E0382"/>
    <w:rsid w:val="000E195D"/>
    <w:rsid w:val="000E50D9"/>
    <w:rsid w:val="0013201D"/>
    <w:rsid w:val="001537FC"/>
    <w:rsid w:val="00220023"/>
    <w:rsid w:val="00243711"/>
    <w:rsid w:val="00283C6B"/>
    <w:rsid w:val="002918F5"/>
    <w:rsid w:val="002B7B47"/>
    <w:rsid w:val="002C78B0"/>
    <w:rsid w:val="003339CC"/>
    <w:rsid w:val="003639E2"/>
    <w:rsid w:val="00377477"/>
    <w:rsid w:val="00381E28"/>
    <w:rsid w:val="003A7B99"/>
    <w:rsid w:val="003B5372"/>
    <w:rsid w:val="003F5B9B"/>
    <w:rsid w:val="00400021"/>
    <w:rsid w:val="00420CCE"/>
    <w:rsid w:val="0046343A"/>
    <w:rsid w:val="0047310F"/>
    <w:rsid w:val="00481404"/>
    <w:rsid w:val="00490CC2"/>
    <w:rsid w:val="004A51D7"/>
    <w:rsid w:val="004B21D3"/>
    <w:rsid w:val="004C55B7"/>
    <w:rsid w:val="00506A87"/>
    <w:rsid w:val="00506C13"/>
    <w:rsid w:val="0053238C"/>
    <w:rsid w:val="00544E2F"/>
    <w:rsid w:val="0056478E"/>
    <w:rsid w:val="00564E85"/>
    <w:rsid w:val="005A4245"/>
    <w:rsid w:val="005D4140"/>
    <w:rsid w:val="00610930"/>
    <w:rsid w:val="00656BB1"/>
    <w:rsid w:val="006679D5"/>
    <w:rsid w:val="00684293"/>
    <w:rsid w:val="006A7631"/>
    <w:rsid w:val="00722669"/>
    <w:rsid w:val="00731446"/>
    <w:rsid w:val="00736F32"/>
    <w:rsid w:val="007858E2"/>
    <w:rsid w:val="007C422A"/>
    <w:rsid w:val="007C7F44"/>
    <w:rsid w:val="00807124"/>
    <w:rsid w:val="00835637"/>
    <w:rsid w:val="008542DB"/>
    <w:rsid w:val="008959D4"/>
    <w:rsid w:val="008B3A50"/>
    <w:rsid w:val="008D0FC6"/>
    <w:rsid w:val="008E4157"/>
    <w:rsid w:val="008F0A2D"/>
    <w:rsid w:val="0091160B"/>
    <w:rsid w:val="00935836"/>
    <w:rsid w:val="00953859"/>
    <w:rsid w:val="00957AC9"/>
    <w:rsid w:val="00980094"/>
    <w:rsid w:val="00982BDB"/>
    <w:rsid w:val="009A3615"/>
    <w:rsid w:val="009A361D"/>
    <w:rsid w:val="009B0B32"/>
    <w:rsid w:val="009C52EF"/>
    <w:rsid w:val="009D5CDB"/>
    <w:rsid w:val="009E4E39"/>
    <w:rsid w:val="00A11666"/>
    <w:rsid w:val="00A47FF3"/>
    <w:rsid w:val="00A76349"/>
    <w:rsid w:val="00A81DC4"/>
    <w:rsid w:val="00AB1351"/>
    <w:rsid w:val="00AF7A2F"/>
    <w:rsid w:val="00B14DCC"/>
    <w:rsid w:val="00B51AA3"/>
    <w:rsid w:val="00B5685D"/>
    <w:rsid w:val="00B56B93"/>
    <w:rsid w:val="00B739DC"/>
    <w:rsid w:val="00BD19B0"/>
    <w:rsid w:val="00BD23DD"/>
    <w:rsid w:val="00BF1ECA"/>
    <w:rsid w:val="00BF75CE"/>
    <w:rsid w:val="00C02A7B"/>
    <w:rsid w:val="00C7602B"/>
    <w:rsid w:val="00C901C3"/>
    <w:rsid w:val="00CB4731"/>
    <w:rsid w:val="00CF50CF"/>
    <w:rsid w:val="00D51D7B"/>
    <w:rsid w:val="00D52F02"/>
    <w:rsid w:val="00D74658"/>
    <w:rsid w:val="00D74EBC"/>
    <w:rsid w:val="00D75C20"/>
    <w:rsid w:val="00D8590E"/>
    <w:rsid w:val="00D86E7E"/>
    <w:rsid w:val="00D979AC"/>
    <w:rsid w:val="00DA0FC4"/>
    <w:rsid w:val="00DB0994"/>
    <w:rsid w:val="00DB3E61"/>
    <w:rsid w:val="00E31571"/>
    <w:rsid w:val="00E37FE6"/>
    <w:rsid w:val="00E65F1E"/>
    <w:rsid w:val="00EB2F48"/>
    <w:rsid w:val="00EB6074"/>
    <w:rsid w:val="00EB7D14"/>
    <w:rsid w:val="00EC2967"/>
    <w:rsid w:val="00ED3403"/>
    <w:rsid w:val="00F35324"/>
    <w:rsid w:val="00F61C3B"/>
    <w:rsid w:val="00FD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A67B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3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9D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864</Words>
  <Characters>4670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5</cp:revision>
  <cp:lastPrinted>2026-05-04T19:57:00Z</cp:lastPrinted>
  <dcterms:created xsi:type="dcterms:W3CDTF">2026-05-04T11:49:00Z</dcterms:created>
  <dcterms:modified xsi:type="dcterms:W3CDTF">2026-05-04T20:36:00Z</dcterms:modified>
</cp:coreProperties>
</file>