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37513">
        <w:rPr>
          <w:rFonts w:eastAsia="Times New Roman"/>
          <w:sz w:val="44"/>
          <w:u w:val="single"/>
        </w:rPr>
        <w:t>6</w:t>
      </w:r>
      <w:r w:rsidR="00F243AE">
        <w:rPr>
          <w:rFonts w:eastAsia="Times New Roman"/>
          <w:sz w:val="44"/>
          <w:u w:val="single"/>
        </w:rPr>
        <w:t>5</w:t>
      </w:r>
      <w:r w:rsidR="00637513">
        <w:rPr>
          <w:rFonts w:eastAsia="Times New Roman"/>
          <w:sz w:val="44"/>
          <w:u w:val="single"/>
        </w:rPr>
        <w:t>5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E505C6" w:rsidRDefault="00CA2C25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 w:rsidR="005214BC">
        <w:rPr>
          <w:color w:val="000000"/>
          <w:sz w:val="28"/>
          <w:szCs w:val="28"/>
        </w:rPr>
        <w:t xml:space="preserve">, solicitando que se digne </w:t>
      </w:r>
      <w:r w:rsidR="00D02F62">
        <w:rPr>
          <w:color w:val="000000"/>
          <w:sz w:val="28"/>
          <w:szCs w:val="28"/>
        </w:rPr>
        <w:t xml:space="preserve">informar a esta Casa de Leis se consta do cronograma da operação tapa-buracos e recapeamento asfáltico as seguintes vias </w:t>
      </w:r>
      <w:r w:rsidR="00E505C6">
        <w:rPr>
          <w:color w:val="000000"/>
          <w:sz w:val="28"/>
          <w:szCs w:val="28"/>
        </w:rPr>
        <w:t>públicas</w:t>
      </w:r>
      <w:r w:rsidR="00F243AE">
        <w:rPr>
          <w:color w:val="000000"/>
          <w:sz w:val="28"/>
          <w:szCs w:val="28"/>
        </w:rPr>
        <w:t xml:space="preserve"> do bairro Vila Santista, Cipó</w:t>
      </w:r>
      <w:r w:rsidR="00E505C6">
        <w:rPr>
          <w:color w:val="000000"/>
          <w:sz w:val="28"/>
          <w:szCs w:val="28"/>
        </w:rPr>
        <w:t>:</w:t>
      </w:r>
    </w:p>
    <w:p w:rsidR="00657A0A" w:rsidRDefault="00E505C6" w:rsidP="00246137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F243AE">
        <w:rPr>
          <w:color w:val="000000"/>
          <w:sz w:val="28"/>
          <w:szCs w:val="28"/>
        </w:rPr>
        <w:t xml:space="preserve">Benedito </w:t>
      </w:r>
      <w:proofErr w:type="spellStart"/>
      <w:r w:rsidR="00F243AE">
        <w:rPr>
          <w:color w:val="000000"/>
          <w:sz w:val="28"/>
          <w:szCs w:val="28"/>
        </w:rPr>
        <w:t>Schunck</w:t>
      </w:r>
      <w:proofErr w:type="spellEnd"/>
      <w:r w:rsidR="00657A0A">
        <w:rPr>
          <w:color w:val="000000"/>
          <w:sz w:val="28"/>
          <w:szCs w:val="28"/>
        </w:rPr>
        <w:t>;</w:t>
      </w:r>
    </w:p>
    <w:p w:rsidR="00657A0A" w:rsidRPr="00657A0A" w:rsidRDefault="00637513" w:rsidP="007243A3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F243AE">
        <w:rPr>
          <w:color w:val="000000"/>
          <w:sz w:val="28"/>
          <w:szCs w:val="28"/>
        </w:rPr>
        <w:t xml:space="preserve">José </w:t>
      </w:r>
      <w:proofErr w:type="spellStart"/>
      <w:r w:rsidR="00F243AE">
        <w:rPr>
          <w:color w:val="000000"/>
          <w:sz w:val="28"/>
          <w:szCs w:val="28"/>
        </w:rPr>
        <w:t>Schunck</w:t>
      </w:r>
      <w:proofErr w:type="spellEnd"/>
      <w:r w:rsidR="00657A0A">
        <w:rPr>
          <w:color w:val="000000"/>
          <w:sz w:val="28"/>
          <w:szCs w:val="28"/>
        </w:rPr>
        <w:t>;</w:t>
      </w:r>
    </w:p>
    <w:p w:rsidR="00657A0A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F243AE">
        <w:rPr>
          <w:color w:val="000000"/>
          <w:sz w:val="28"/>
          <w:szCs w:val="28"/>
        </w:rPr>
        <w:t>Martins Fontes</w:t>
      </w:r>
      <w:r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F243AE">
        <w:rPr>
          <w:color w:val="000000"/>
          <w:sz w:val="28"/>
          <w:szCs w:val="28"/>
        </w:rPr>
        <w:t>São Judas Tadeu</w:t>
      </w:r>
      <w:r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F243AE">
        <w:rPr>
          <w:color w:val="000000"/>
          <w:sz w:val="28"/>
          <w:szCs w:val="28"/>
        </w:rPr>
        <w:t>São Sebastião</w:t>
      </w:r>
      <w:r>
        <w:rPr>
          <w:color w:val="000000"/>
          <w:sz w:val="28"/>
          <w:szCs w:val="28"/>
        </w:rPr>
        <w:t>;</w:t>
      </w:r>
    </w:p>
    <w:p w:rsidR="00637513" w:rsidRPr="00637513" w:rsidRDefault="00BD7D17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637513">
        <w:rPr>
          <w:color w:val="000000"/>
          <w:sz w:val="28"/>
          <w:szCs w:val="28"/>
        </w:rPr>
        <w:t xml:space="preserve">José </w:t>
      </w:r>
      <w:proofErr w:type="spellStart"/>
      <w:r w:rsidR="00637513">
        <w:rPr>
          <w:color w:val="000000"/>
          <w:sz w:val="28"/>
          <w:szCs w:val="28"/>
        </w:rPr>
        <w:t>Hessel</w:t>
      </w:r>
      <w:proofErr w:type="spellEnd"/>
      <w:r w:rsidR="00637513"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F243AE">
        <w:rPr>
          <w:color w:val="000000"/>
          <w:sz w:val="28"/>
          <w:szCs w:val="28"/>
        </w:rPr>
        <w:t>Santo Antônio de P</w:t>
      </w:r>
      <w:r w:rsidR="00204905">
        <w:rPr>
          <w:color w:val="000000"/>
          <w:sz w:val="28"/>
          <w:szCs w:val="28"/>
        </w:rPr>
        <w:t>á</w:t>
      </w:r>
      <w:r w:rsidR="00F243AE">
        <w:rPr>
          <w:color w:val="000000"/>
          <w:sz w:val="28"/>
          <w:szCs w:val="28"/>
        </w:rPr>
        <w:t>dua</w:t>
      </w:r>
      <w:r>
        <w:rPr>
          <w:color w:val="000000"/>
          <w:sz w:val="28"/>
          <w:szCs w:val="28"/>
        </w:rPr>
        <w:t>;</w:t>
      </w:r>
    </w:p>
    <w:p w:rsidR="00637513" w:rsidRPr="00637513" w:rsidRDefault="00637513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Rua </w:t>
      </w:r>
      <w:r w:rsidR="004F740D">
        <w:rPr>
          <w:color w:val="000000"/>
          <w:sz w:val="28"/>
          <w:szCs w:val="28"/>
        </w:rPr>
        <w:t xml:space="preserve">Vicente de </w:t>
      </w:r>
      <w:proofErr w:type="spellStart"/>
      <w:r w:rsidR="004F740D">
        <w:rPr>
          <w:color w:val="000000"/>
          <w:sz w:val="28"/>
          <w:szCs w:val="28"/>
        </w:rPr>
        <w:t>Cavalho</w:t>
      </w:r>
      <w:proofErr w:type="spellEnd"/>
      <w:r w:rsidR="004F740D">
        <w:rPr>
          <w:color w:val="000000"/>
          <w:sz w:val="28"/>
          <w:szCs w:val="28"/>
        </w:rPr>
        <w:t>;</w:t>
      </w:r>
    </w:p>
    <w:p w:rsidR="00E505C6" w:rsidRDefault="00E505C6" w:rsidP="00657A0A">
      <w:pPr>
        <w:pStyle w:val="PargrafodaList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Se positivo qual a previsão para a efetivação dos serviços?</w:t>
      </w:r>
    </w:p>
    <w:p w:rsidR="00B81B2E" w:rsidRDefault="00B81B2E" w:rsidP="00657A0A">
      <w:pPr>
        <w:pStyle w:val="PargrafodaLista"/>
        <w:ind w:left="1494"/>
        <w:jc w:val="both"/>
        <w:rPr>
          <w:sz w:val="28"/>
          <w:szCs w:val="28"/>
        </w:rPr>
      </w:pP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bookmarkStart w:id="0" w:name="_GoBack"/>
      <w:bookmarkEnd w:id="0"/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243AE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–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3F6" w:rsidRDefault="009F23F6">
      <w:r>
        <w:separator/>
      </w:r>
    </w:p>
  </w:endnote>
  <w:endnote w:type="continuationSeparator" w:id="0">
    <w:p w:rsidR="009F23F6" w:rsidRDefault="009F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3F6" w:rsidRDefault="009F23F6">
      <w:r>
        <w:separator/>
      </w:r>
    </w:p>
  </w:footnote>
  <w:footnote w:type="continuationSeparator" w:id="0">
    <w:p w:rsidR="009F23F6" w:rsidRDefault="009F2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84DD5"/>
    <w:rsid w:val="001D1033"/>
    <w:rsid w:val="001D358C"/>
    <w:rsid w:val="001E025C"/>
    <w:rsid w:val="001E250D"/>
    <w:rsid w:val="00204905"/>
    <w:rsid w:val="00246137"/>
    <w:rsid w:val="002D492A"/>
    <w:rsid w:val="00314BE2"/>
    <w:rsid w:val="003331C4"/>
    <w:rsid w:val="003A1FBC"/>
    <w:rsid w:val="003C7939"/>
    <w:rsid w:val="003D7595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214BC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23F6"/>
    <w:rsid w:val="009F6E4D"/>
    <w:rsid w:val="00A02A30"/>
    <w:rsid w:val="00AC77F5"/>
    <w:rsid w:val="00AD1AD9"/>
    <w:rsid w:val="00B06AC7"/>
    <w:rsid w:val="00B81B2E"/>
    <w:rsid w:val="00BC6DAD"/>
    <w:rsid w:val="00BD7D17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274426-1D46-4859-BDB4-8410F1283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6</cp:revision>
  <cp:lastPrinted>2017-08-14T17:34:00Z</cp:lastPrinted>
  <dcterms:created xsi:type="dcterms:W3CDTF">2017-08-10T14:50:00Z</dcterms:created>
  <dcterms:modified xsi:type="dcterms:W3CDTF">2017-08-14T19:41:00Z</dcterms:modified>
</cp:coreProperties>
</file>