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5260A">
        <w:rPr>
          <w:b w:val="0"/>
          <w:sz w:val="48"/>
        </w:rPr>
        <w:t>4</w:t>
      </w:r>
      <w:r w:rsidR="00437273">
        <w:rPr>
          <w:b w:val="0"/>
          <w:sz w:val="48"/>
        </w:rPr>
        <w:t>7</w:t>
      </w:r>
      <w:r w:rsidR="00EA4B85">
        <w:rPr>
          <w:b w:val="0"/>
          <w:sz w:val="48"/>
        </w:rPr>
        <w:t>4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A36108" w:rsidRDefault="005D6392" w:rsidP="00EA4B8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37273">
        <w:rPr>
          <w:sz w:val="28"/>
          <w:szCs w:val="28"/>
        </w:rPr>
        <w:t xml:space="preserve">ao Diretor </w:t>
      </w:r>
      <w:r w:rsidR="00E5260A">
        <w:rPr>
          <w:sz w:val="28"/>
          <w:szCs w:val="28"/>
        </w:rPr>
        <w:t xml:space="preserve">Municipal </w:t>
      </w:r>
      <w:r w:rsidR="00437273">
        <w:rPr>
          <w:sz w:val="28"/>
          <w:szCs w:val="28"/>
        </w:rPr>
        <w:t xml:space="preserve">de Transporte e Mobilidade, que </w:t>
      </w:r>
      <w:r w:rsidR="00EA4B85">
        <w:rPr>
          <w:sz w:val="28"/>
          <w:szCs w:val="28"/>
        </w:rPr>
        <w:t>se digne entrar em entendimento com a Prefeita do Munic</w:t>
      </w:r>
      <w:r w:rsidR="00843734">
        <w:rPr>
          <w:sz w:val="28"/>
          <w:szCs w:val="28"/>
        </w:rPr>
        <w:t>ípio, no sentido de ser contratada empresa especiali</w:t>
      </w:r>
      <w:r w:rsidR="00EB3334">
        <w:rPr>
          <w:sz w:val="28"/>
          <w:szCs w:val="28"/>
        </w:rPr>
        <w:t xml:space="preserve">zada em </w:t>
      </w:r>
      <w:r w:rsidR="009E3D55">
        <w:rPr>
          <w:sz w:val="28"/>
          <w:szCs w:val="28"/>
        </w:rPr>
        <w:t>engenharia de</w:t>
      </w:r>
      <w:r w:rsidR="00EB3334">
        <w:rPr>
          <w:sz w:val="28"/>
          <w:szCs w:val="28"/>
        </w:rPr>
        <w:t xml:space="preserve"> trânsito,</w:t>
      </w:r>
      <w:r w:rsidR="009E3D55">
        <w:rPr>
          <w:sz w:val="28"/>
          <w:szCs w:val="28"/>
        </w:rPr>
        <w:t xml:space="preserve"> t</w:t>
      </w:r>
      <w:r w:rsidR="00843734">
        <w:rPr>
          <w:sz w:val="28"/>
          <w:szCs w:val="28"/>
        </w:rPr>
        <w:t xml:space="preserve">ráfego e transporte, com a finalidade </w:t>
      </w:r>
      <w:r w:rsidR="009E3D55">
        <w:rPr>
          <w:sz w:val="28"/>
          <w:szCs w:val="28"/>
        </w:rPr>
        <w:t xml:space="preserve">de elaborar plano de </w:t>
      </w:r>
      <w:r w:rsidR="006975C4">
        <w:rPr>
          <w:sz w:val="28"/>
          <w:szCs w:val="28"/>
        </w:rPr>
        <w:t>sinalização</w:t>
      </w:r>
      <w:r w:rsidR="008B360A">
        <w:rPr>
          <w:sz w:val="28"/>
          <w:szCs w:val="28"/>
        </w:rPr>
        <w:t xml:space="preserve"> e orientação</w:t>
      </w:r>
      <w:r w:rsidR="006975C4">
        <w:rPr>
          <w:sz w:val="28"/>
          <w:szCs w:val="28"/>
        </w:rPr>
        <w:t xml:space="preserve"> de </w:t>
      </w:r>
      <w:r w:rsidR="00EB3334">
        <w:rPr>
          <w:sz w:val="28"/>
          <w:szCs w:val="28"/>
        </w:rPr>
        <w:t xml:space="preserve">trânsito e </w:t>
      </w:r>
      <w:r w:rsidR="006975C4">
        <w:rPr>
          <w:sz w:val="28"/>
          <w:szCs w:val="28"/>
        </w:rPr>
        <w:t>tráfego, para maior fluidez do</w:t>
      </w:r>
      <w:r w:rsidR="00EB3334">
        <w:rPr>
          <w:sz w:val="28"/>
          <w:szCs w:val="28"/>
        </w:rPr>
        <w:t xml:space="preserve">s veículos em nossa </w:t>
      </w:r>
      <w:r w:rsidR="006975C4">
        <w:rPr>
          <w:sz w:val="28"/>
          <w:szCs w:val="28"/>
        </w:rPr>
        <w:t xml:space="preserve">malha viária. </w:t>
      </w:r>
    </w:p>
    <w:p w:rsidR="00C838C8" w:rsidRDefault="00C838C8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5D6392" w:rsidRPr="00256CDD" w:rsidRDefault="005D6392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EB4941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726CF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6CFF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5260A">
        <w:rPr>
          <w:sz w:val="28"/>
          <w:szCs w:val="28"/>
        </w:rPr>
        <w:t>junho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A55460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55460">
        <w:rPr>
          <w:bCs/>
          <w:sz w:val="28"/>
          <w:szCs w:val="28"/>
        </w:rPr>
        <w:t>PR</w:t>
      </w:r>
    </w:p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334" w:rsidRDefault="00EB3334">
      <w:r>
        <w:separator/>
      </w:r>
    </w:p>
  </w:endnote>
  <w:endnote w:type="continuationSeparator" w:id="0">
    <w:p w:rsidR="00EB3334" w:rsidRDefault="00EB3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334" w:rsidRDefault="00EB333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334" w:rsidRDefault="00EB3334">
      <w:r>
        <w:separator/>
      </w:r>
    </w:p>
  </w:footnote>
  <w:footnote w:type="continuationSeparator" w:id="0">
    <w:p w:rsidR="00EB3334" w:rsidRDefault="00EB3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334" w:rsidRDefault="00EB3334">
    <w:pPr>
      <w:pStyle w:val="Ttulo2"/>
    </w:pPr>
    <w:r>
      <w:t>PODER LEGISLATIVO</w:t>
    </w:r>
  </w:p>
  <w:p w:rsidR="00EB3334" w:rsidRDefault="00EB3334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3334" w:rsidRDefault="00EB333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B3334" w:rsidRDefault="00EB3334">
    <w:pPr>
      <w:pStyle w:val="Ttulo3"/>
    </w:pPr>
    <w:r>
      <w:t>PALÁCIO VEREADOR ALBERTO RIBEIRO PINTO</w:t>
    </w:r>
  </w:p>
  <w:p w:rsidR="00EB3334" w:rsidRDefault="00EB333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B3334" w:rsidRDefault="00EB333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EB3334" w:rsidRDefault="00EB333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705BB"/>
    <w:rsid w:val="000A6818"/>
    <w:rsid w:val="000C7753"/>
    <w:rsid w:val="00137769"/>
    <w:rsid w:val="00162355"/>
    <w:rsid w:val="00190230"/>
    <w:rsid w:val="001A7442"/>
    <w:rsid w:val="002073D4"/>
    <w:rsid w:val="00270EEB"/>
    <w:rsid w:val="00272894"/>
    <w:rsid w:val="002B1DEC"/>
    <w:rsid w:val="003474EE"/>
    <w:rsid w:val="004076F4"/>
    <w:rsid w:val="00416691"/>
    <w:rsid w:val="00437273"/>
    <w:rsid w:val="00441040"/>
    <w:rsid w:val="004A1156"/>
    <w:rsid w:val="0053465A"/>
    <w:rsid w:val="005647D1"/>
    <w:rsid w:val="005D6392"/>
    <w:rsid w:val="006469C9"/>
    <w:rsid w:val="006975C4"/>
    <w:rsid w:val="006A6A75"/>
    <w:rsid w:val="00706C45"/>
    <w:rsid w:val="00712EA2"/>
    <w:rsid w:val="00713FBC"/>
    <w:rsid w:val="00717EE4"/>
    <w:rsid w:val="00726CFF"/>
    <w:rsid w:val="007337E0"/>
    <w:rsid w:val="00783555"/>
    <w:rsid w:val="00787674"/>
    <w:rsid w:val="00806BC9"/>
    <w:rsid w:val="008146E0"/>
    <w:rsid w:val="00843734"/>
    <w:rsid w:val="00861E27"/>
    <w:rsid w:val="008B360A"/>
    <w:rsid w:val="008D7D87"/>
    <w:rsid w:val="009C28D4"/>
    <w:rsid w:val="009E3D55"/>
    <w:rsid w:val="00A208F7"/>
    <w:rsid w:val="00A21D82"/>
    <w:rsid w:val="00A36108"/>
    <w:rsid w:val="00A55460"/>
    <w:rsid w:val="00A77C2A"/>
    <w:rsid w:val="00AA0DAD"/>
    <w:rsid w:val="00B72338"/>
    <w:rsid w:val="00B73917"/>
    <w:rsid w:val="00C838C8"/>
    <w:rsid w:val="00D723DC"/>
    <w:rsid w:val="00DD6990"/>
    <w:rsid w:val="00E00B0E"/>
    <w:rsid w:val="00E04EAA"/>
    <w:rsid w:val="00E44E24"/>
    <w:rsid w:val="00E5260A"/>
    <w:rsid w:val="00E672BF"/>
    <w:rsid w:val="00E87D0A"/>
    <w:rsid w:val="00EA4B85"/>
    <w:rsid w:val="00EB3334"/>
    <w:rsid w:val="00EB4941"/>
    <w:rsid w:val="00F5780C"/>
    <w:rsid w:val="00F6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2017-02-17T17:24:00Z</cp:lastPrinted>
  <dcterms:created xsi:type="dcterms:W3CDTF">2017-06-26T11:49:00Z</dcterms:created>
  <dcterms:modified xsi:type="dcterms:W3CDTF">2017-06-26T12:00:00Z</dcterms:modified>
</cp:coreProperties>
</file>