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C14" w:rsidRDefault="009F4C14" w:rsidP="005D2A07">
      <w:pPr>
        <w:spacing w:after="200" w:line="276" w:lineRule="auto"/>
        <w:jc w:val="center"/>
        <w:rPr>
          <w:rFonts w:ascii="Calibri" w:eastAsia="Calibri" w:hAnsi="Calibri" w:cs="Calibri"/>
          <w:b/>
          <w:u w:val="single"/>
        </w:rPr>
      </w:pPr>
      <w:r w:rsidRPr="001B4078">
        <w:rPr>
          <w:rFonts w:ascii="Calibri" w:eastAsia="Calibri" w:hAnsi="Calibri" w:cs="Calibri"/>
          <w:b/>
          <w:u w:val="single"/>
        </w:rPr>
        <w:t xml:space="preserve">PORTARIA </w:t>
      </w:r>
      <w:r w:rsidR="000757B2" w:rsidRPr="001B4078">
        <w:rPr>
          <w:rFonts w:ascii="Calibri" w:eastAsia="Calibri" w:hAnsi="Calibri" w:cs="Calibri"/>
          <w:b/>
          <w:u w:val="single"/>
        </w:rPr>
        <w:t>Nº 0</w:t>
      </w:r>
      <w:r w:rsidR="002369BA">
        <w:rPr>
          <w:rFonts w:ascii="Calibri" w:eastAsia="Calibri" w:hAnsi="Calibri" w:cs="Calibri"/>
          <w:b/>
          <w:u w:val="single"/>
        </w:rPr>
        <w:t>19</w:t>
      </w:r>
      <w:r w:rsidRPr="001B4078">
        <w:rPr>
          <w:rFonts w:ascii="Calibri" w:eastAsia="Calibri" w:hAnsi="Calibri" w:cs="Calibri"/>
          <w:b/>
          <w:u w:val="single"/>
        </w:rPr>
        <w:t>/202</w:t>
      </w:r>
      <w:r w:rsidR="0003639A" w:rsidRPr="001B4078">
        <w:rPr>
          <w:rFonts w:ascii="Calibri" w:eastAsia="Calibri" w:hAnsi="Calibri" w:cs="Calibri"/>
          <w:b/>
          <w:u w:val="single"/>
        </w:rPr>
        <w:t>6</w:t>
      </w:r>
    </w:p>
    <w:p w:rsidR="005D2A07" w:rsidRPr="001B4078" w:rsidRDefault="005D2A07" w:rsidP="005D2A07">
      <w:pPr>
        <w:spacing w:after="200" w:line="276" w:lineRule="auto"/>
        <w:jc w:val="center"/>
        <w:rPr>
          <w:rFonts w:ascii="Calibri" w:eastAsia="Calibri" w:hAnsi="Calibri" w:cs="Calibri"/>
          <w:b/>
          <w:u w:val="single"/>
        </w:rPr>
      </w:pPr>
    </w:p>
    <w:p w:rsidR="009F4C14" w:rsidRPr="001B4078" w:rsidRDefault="009F4C14" w:rsidP="002A3D7B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  <w:b/>
        </w:rPr>
        <w:tab/>
        <w:t>O PRESIDENTE DO PODER LEGISLATIVO MUNICIPAL DE ARARIPINA</w:t>
      </w:r>
      <w:r w:rsidRPr="001B4078">
        <w:rPr>
          <w:rFonts w:ascii="Calibri" w:eastAsia="Calibri" w:hAnsi="Calibri" w:cs="Calibri"/>
        </w:rPr>
        <w:t>, no uso das atribuições legais contidas na Lei Orgânica do Município;</w:t>
      </w:r>
    </w:p>
    <w:p w:rsidR="009F4C14" w:rsidRPr="001B4078" w:rsidRDefault="009F4C14" w:rsidP="002A3D7B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ab/>
      </w:r>
      <w:r w:rsidRPr="001B4078">
        <w:rPr>
          <w:rFonts w:ascii="Calibri" w:eastAsia="Calibri" w:hAnsi="Calibri" w:cs="Calibri"/>
          <w:b/>
        </w:rPr>
        <w:t xml:space="preserve">CONSIDERANDO </w:t>
      </w:r>
      <w:r w:rsidRPr="001B4078">
        <w:rPr>
          <w:rFonts w:ascii="Calibri" w:eastAsia="Calibri" w:hAnsi="Calibri" w:cs="Calibri"/>
        </w:rPr>
        <w:t>que os cargos comissionados são de livre nomeação e exoneração, diante do que dispõe o art. 37, inciso II, da Constituição Federal;</w:t>
      </w:r>
    </w:p>
    <w:p w:rsidR="007E1E01" w:rsidRPr="001B4078" w:rsidRDefault="009F4C14" w:rsidP="007E1E01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ab/>
      </w:r>
      <w:r w:rsidR="007E1E01" w:rsidRPr="001B4078">
        <w:rPr>
          <w:rFonts w:ascii="Calibri" w:eastAsia="Calibri" w:hAnsi="Calibri" w:cs="Calibri"/>
          <w:b/>
        </w:rPr>
        <w:t xml:space="preserve">CONSIDERANDO </w:t>
      </w:r>
      <w:r w:rsidR="007E1E01" w:rsidRPr="001B4078">
        <w:rPr>
          <w:rFonts w:ascii="Calibri" w:eastAsia="Calibri" w:hAnsi="Calibri" w:cs="Calibri"/>
        </w:rPr>
        <w:t xml:space="preserve">o disposto na Lei Municipal Nº 3.100, de 13 de novembro 2023; </w:t>
      </w:r>
    </w:p>
    <w:p w:rsidR="007E1E01" w:rsidRPr="001B4078" w:rsidRDefault="007E1E01" w:rsidP="007E1E01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ab/>
      </w:r>
      <w:r w:rsidRPr="001B4078">
        <w:rPr>
          <w:rFonts w:ascii="Calibri" w:eastAsia="Calibri" w:hAnsi="Calibri" w:cs="Calibri"/>
          <w:b/>
        </w:rPr>
        <w:t xml:space="preserve">CONSIDERANDO </w:t>
      </w:r>
      <w:r w:rsidRPr="001B4078">
        <w:rPr>
          <w:rFonts w:ascii="Calibri" w:eastAsia="Calibri" w:hAnsi="Calibri" w:cs="Calibri"/>
        </w:rPr>
        <w:t xml:space="preserve">o disposto na Lei Municipal Nº 3.118, de 15 de abril de 2024; </w:t>
      </w:r>
    </w:p>
    <w:p w:rsidR="009F4C14" w:rsidRPr="001B4078" w:rsidRDefault="007E1E01" w:rsidP="007E1E01">
      <w:pPr>
        <w:spacing w:after="200" w:line="276" w:lineRule="auto"/>
        <w:ind w:firstLine="708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  <w:b/>
        </w:rPr>
        <w:t xml:space="preserve">CONSIDERANDO </w:t>
      </w:r>
      <w:r w:rsidRPr="001B4078">
        <w:rPr>
          <w:rFonts w:ascii="Calibri" w:eastAsia="Calibri" w:hAnsi="Calibri" w:cs="Calibri"/>
        </w:rPr>
        <w:t>o disposto na Lei Municipal Nº 3.217, de 12 de dezembro de 2025;</w:t>
      </w:r>
      <w:r w:rsidR="009F4C14" w:rsidRPr="001B4078">
        <w:rPr>
          <w:rFonts w:ascii="Calibri" w:eastAsia="Calibri" w:hAnsi="Calibri" w:cs="Calibri"/>
        </w:rPr>
        <w:t xml:space="preserve"> </w:t>
      </w:r>
    </w:p>
    <w:p w:rsidR="005D2A07" w:rsidRPr="005D2A07" w:rsidRDefault="009F4C14" w:rsidP="007E1E01">
      <w:pPr>
        <w:spacing w:after="200" w:line="276" w:lineRule="auto"/>
        <w:jc w:val="both"/>
        <w:rPr>
          <w:rFonts w:ascii="Calibri" w:eastAsia="Calibri" w:hAnsi="Calibri" w:cs="Calibri"/>
          <w:b/>
        </w:rPr>
      </w:pPr>
      <w:r w:rsidRPr="001B4078">
        <w:rPr>
          <w:rFonts w:ascii="Calibri" w:eastAsia="Calibri" w:hAnsi="Calibri" w:cs="Calibri"/>
        </w:rPr>
        <w:tab/>
      </w:r>
      <w:r w:rsidRPr="001B4078">
        <w:rPr>
          <w:rFonts w:ascii="Calibri" w:eastAsia="Calibri" w:hAnsi="Calibri" w:cs="Calibri"/>
          <w:b/>
        </w:rPr>
        <w:t xml:space="preserve">RESOLVE, </w:t>
      </w:r>
      <w:r w:rsidRPr="001B4078">
        <w:rPr>
          <w:rFonts w:ascii="Calibri" w:eastAsia="Calibri" w:hAnsi="Calibri" w:cs="Calibri"/>
          <w:bCs/>
        </w:rPr>
        <w:t>através desta</w:t>
      </w:r>
      <w:r w:rsidRPr="001B4078">
        <w:rPr>
          <w:rFonts w:ascii="Calibri" w:eastAsia="Calibri" w:hAnsi="Calibri" w:cs="Calibri"/>
          <w:b/>
        </w:rPr>
        <w:t>:</w:t>
      </w:r>
    </w:p>
    <w:p w:rsidR="007E1E01" w:rsidRPr="005D2A07" w:rsidRDefault="00F51D54" w:rsidP="00F35AE0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 w:rsidRPr="001B4078">
        <w:rPr>
          <w:rFonts w:cstheme="minorHAnsi"/>
          <w:b/>
          <w:bCs/>
          <w:sz w:val="24"/>
          <w:szCs w:val="24"/>
        </w:rPr>
        <w:t>EXONERAR</w:t>
      </w:r>
      <w:r w:rsidRPr="001B4078">
        <w:rPr>
          <w:rFonts w:cstheme="minorHAnsi"/>
          <w:sz w:val="24"/>
          <w:szCs w:val="24"/>
        </w:rPr>
        <w:t xml:space="preserve">, o servidor abaixo relacionado, </w:t>
      </w:r>
      <w:r w:rsidRPr="001B4078">
        <w:rPr>
          <w:rFonts w:ascii="Calibri" w:eastAsia="Calibri" w:hAnsi="Calibri" w:cs="Calibri"/>
          <w:sz w:val="24"/>
          <w:szCs w:val="24"/>
        </w:rPr>
        <w:t>com lotação</w:t>
      </w:r>
      <w:r w:rsidRPr="001B4078">
        <w:rPr>
          <w:rFonts w:cstheme="minorHAnsi"/>
          <w:sz w:val="24"/>
          <w:szCs w:val="24"/>
        </w:rPr>
        <w:t xml:space="preserve"> no </w:t>
      </w:r>
      <w:r w:rsidRPr="001B4078">
        <w:rPr>
          <w:rFonts w:ascii="Calibri" w:eastAsia="Calibri" w:hAnsi="Calibri" w:cs="Calibri"/>
          <w:sz w:val="24"/>
          <w:szCs w:val="24"/>
        </w:rPr>
        <w:t>gabinete do</w:t>
      </w:r>
      <w:r w:rsidRPr="001B4078">
        <w:rPr>
          <w:rFonts w:ascii="Calibri" w:eastAsia="Calibri" w:hAnsi="Calibri" w:cs="Calibri"/>
          <w:b/>
          <w:sz w:val="24"/>
          <w:szCs w:val="24"/>
        </w:rPr>
        <w:t xml:space="preserve"> VEREADOR </w:t>
      </w:r>
      <w:r w:rsidR="00EB6693">
        <w:rPr>
          <w:b/>
        </w:rPr>
        <w:t>ANGELA GEANNARDOLLI PEREIRA DE ALENCAR</w:t>
      </w:r>
      <w:r w:rsidRPr="001B4078">
        <w:rPr>
          <w:b/>
          <w:sz w:val="24"/>
          <w:szCs w:val="24"/>
        </w:rPr>
        <w:t xml:space="preserve">, </w:t>
      </w:r>
      <w:r w:rsidRPr="001B4078">
        <w:rPr>
          <w:rFonts w:cstheme="minorHAnsi"/>
          <w:sz w:val="24"/>
          <w:szCs w:val="24"/>
        </w:rPr>
        <w:t>nesta casa legislativa:</w:t>
      </w:r>
    </w:p>
    <w:p w:rsidR="007E1E01" w:rsidRPr="005D2A07" w:rsidRDefault="007E1E01" w:rsidP="007E1E0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theme="minorHAnsi"/>
        </w:rPr>
      </w:pPr>
      <w:r w:rsidRPr="005D2A07">
        <w:t>O Sr.</w:t>
      </w:r>
      <w:r w:rsidRPr="005D2A07">
        <w:rPr>
          <w:b/>
        </w:rPr>
        <w:t xml:space="preserve"> </w:t>
      </w:r>
      <w:r w:rsidR="00637941" w:rsidRPr="005D2A07">
        <w:rPr>
          <w:b/>
        </w:rPr>
        <w:t>SEBASTIÃO CARLOS DOS SANTOS</w:t>
      </w:r>
      <w:r w:rsidR="00F35AE0" w:rsidRPr="005D2A07">
        <w:rPr>
          <w:b/>
        </w:rPr>
        <w:t xml:space="preserve">, </w:t>
      </w:r>
      <w:r w:rsidRPr="005D2A07">
        <w:rPr>
          <w:rFonts w:cstheme="minorHAnsi"/>
        </w:rPr>
        <w:t xml:space="preserve">portador do RG nº </w:t>
      </w:r>
      <w:r w:rsidR="00657A63" w:rsidRPr="005D2A07">
        <w:t>40519</w:t>
      </w:r>
      <w:r w:rsidR="00F35AE0" w:rsidRPr="005D2A07">
        <w:t xml:space="preserve"> </w:t>
      </w:r>
      <w:r w:rsidR="00657A63" w:rsidRPr="005D2A07">
        <w:t xml:space="preserve">PM </w:t>
      </w:r>
      <w:r w:rsidR="00416037" w:rsidRPr="005D2A07">
        <w:t>P</w:t>
      </w:r>
      <w:r w:rsidR="00657A63" w:rsidRPr="005D2A07">
        <w:t>E</w:t>
      </w:r>
      <w:r w:rsidR="002451AF" w:rsidRPr="005D2A07">
        <w:rPr>
          <w:rFonts w:cstheme="minorHAnsi"/>
        </w:rPr>
        <w:t xml:space="preserve"> </w:t>
      </w:r>
      <w:r w:rsidRPr="005D2A07">
        <w:rPr>
          <w:rFonts w:cstheme="minorHAnsi"/>
        </w:rPr>
        <w:t xml:space="preserve">e do CPF nº </w:t>
      </w:r>
      <w:r w:rsidR="00637941" w:rsidRPr="005D2A07">
        <w:t>750.124.134-15</w:t>
      </w:r>
      <w:r w:rsidRPr="005D2A07">
        <w:rPr>
          <w:rFonts w:cstheme="minorHAnsi"/>
        </w:rPr>
        <w:t xml:space="preserve">, com o cargo comissionado de </w:t>
      </w:r>
      <w:r w:rsidR="003B0146" w:rsidRPr="005D2A07">
        <w:t>CHEFE DE GABINETE.</w:t>
      </w:r>
    </w:p>
    <w:p w:rsidR="00814289" w:rsidRDefault="00814289" w:rsidP="00814289">
      <w:pPr>
        <w:spacing w:after="200" w:line="276" w:lineRule="auto"/>
        <w:ind w:left="1080"/>
        <w:contextualSpacing/>
        <w:jc w:val="both"/>
        <w:rPr>
          <w:color w:val="FF0000"/>
        </w:rPr>
      </w:pPr>
    </w:p>
    <w:p w:rsidR="00814289" w:rsidRPr="001B4078" w:rsidRDefault="00814289" w:rsidP="00814289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NOMEAR</w:t>
      </w:r>
      <w:r w:rsidRPr="001B4078">
        <w:rPr>
          <w:rFonts w:cstheme="minorHAnsi"/>
          <w:sz w:val="24"/>
          <w:szCs w:val="24"/>
        </w:rPr>
        <w:t xml:space="preserve">, o servidor abaixo relacionado, </w:t>
      </w:r>
      <w:r w:rsidRPr="001B4078">
        <w:rPr>
          <w:rFonts w:ascii="Calibri" w:eastAsia="Calibri" w:hAnsi="Calibri" w:cs="Calibri"/>
          <w:sz w:val="24"/>
          <w:szCs w:val="24"/>
        </w:rPr>
        <w:t>com lotação</w:t>
      </w:r>
      <w:r w:rsidRPr="001B4078">
        <w:rPr>
          <w:rFonts w:cstheme="minorHAnsi"/>
          <w:sz w:val="24"/>
          <w:szCs w:val="24"/>
        </w:rPr>
        <w:t xml:space="preserve"> no </w:t>
      </w:r>
      <w:r w:rsidRPr="001B4078">
        <w:rPr>
          <w:rFonts w:ascii="Calibri" w:eastAsia="Calibri" w:hAnsi="Calibri" w:cs="Calibri"/>
          <w:sz w:val="24"/>
          <w:szCs w:val="24"/>
        </w:rPr>
        <w:t>gabinete do</w:t>
      </w:r>
      <w:r w:rsidRPr="001B4078">
        <w:rPr>
          <w:rFonts w:ascii="Calibri" w:eastAsia="Calibri" w:hAnsi="Calibri" w:cs="Calibri"/>
          <w:b/>
          <w:sz w:val="24"/>
          <w:szCs w:val="24"/>
        </w:rPr>
        <w:t xml:space="preserve"> VEREADOR </w:t>
      </w:r>
      <w:r>
        <w:rPr>
          <w:b/>
        </w:rPr>
        <w:t>FRANCISCO EDIVALDO</w:t>
      </w:r>
      <w:r w:rsidRPr="001B4078">
        <w:rPr>
          <w:b/>
          <w:sz w:val="24"/>
          <w:szCs w:val="24"/>
        </w:rPr>
        <w:t xml:space="preserve">, </w:t>
      </w:r>
      <w:r w:rsidRPr="001B4078">
        <w:rPr>
          <w:rFonts w:cstheme="minorHAnsi"/>
          <w:sz w:val="24"/>
          <w:szCs w:val="24"/>
        </w:rPr>
        <w:t>nesta casa legislativa:</w:t>
      </w:r>
    </w:p>
    <w:p w:rsidR="00814289" w:rsidRPr="00675F8A" w:rsidRDefault="00814289" w:rsidP="00814289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theme="minorHAnsi"/>
        </w:rPr>
      </w:pPr>
      <w:r w:rsidRPr="001B4078">
        <w:t>O Sr.</w:t>
      </w:r>
      <w:r>
        <w:rPr>
          <w:b/>
        </w:rPr>
        <w:t xml:space="preserve"> </w:t>
      </w:r>
      <w:r w:rsidR="006E6537">
        <w:rPr>
          <w:b/>
        </w:rPr>
        <w:t>WENDELL PABLO ARAÚJO CHAVES</w:t>
      </w:r>
      <w:r w:rsidRPr="001B4078">
        <w:rPr>
          <w:rFonts w:cstheme="minorHAnsi"/>
        </w:rPr>
        <w:t xml:space="preserve">, portador do RG </w:t>
      </w:r>
      <w:r w:rsidRPr="006E6537">
        <w:rPr>
          <w:rFonts w:cstheme="minorHAnsi"/>
        </w:rPr>
        <w:t xml:space="preserve">nº </w:t>
      </w:r>
      <w:r w:rsidR="006E6537" w:rsidRPr="006E6537">
        <w:t>122.538.284-08</w:t>
      </w:r>
      <w:r w:rsidR="006E6537">
        <w:rPr>
          <w:b/>
        </w:rPr>
        <w:t xml:space="preserve"> </w:t>
      </w:r>
      <w:r w:rsidRPr="00675F8A">
        <w:t>SDS/PE</w:t>
      </w:r>
      <w:r w:rsidRPr="00675F8A">
        <w:rPr>
          <w:rFonts w:cstheme="minorHAnsi"/>
        </w:rPr>
        <w:t xml:space="preserve"> e do CPF nº </w:t>
      </w:r>
      <w:r w:rsidR="006E6537" w:rsidRPr="006E6537">
        <w:t>122.538.284-08</w:t>
      </w:r>
      <w:r w:rsidRPr="00675F8A">
        <w:rPr>
          <w:rFonts w:cstheme="minorHAnsi"/>
        </w:rPr>
        <w:t xml:space="preserve">, com o cargo comissionado de </w:t>
      </w:r>
      <w:r w:rsidR="006E6537">
        <w:t>CHEFE DE GABINETE.</w:t>
      </w:r>
    </w:p>
    <w:p w:rsidR="00814289" w:rsidRPr="00046B9C" w:rsidRDefault="00814289" w:rsidP="00814289">
      <w:pPr>
        <w:spacing w:after="200" w:line="276" w:lineRule="auto"/>
        <w:ind w:left="1080"/>
        <w:contextualSpacing/>
        <w:jc w:val="both"/>
        <w:rPr>
          <w:rFonts w:cstheme="minorHAnsi"/>
          <w:color w:val="FF0000"/>
        </w:rPr>
      </w:pPr>
    </w:p>
    <w:p w:rsidR="003B09B6" w:rsidRPr="005D2A07" w:rsidRDefault="009F4C14" w:rsidP="005D2A07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>Esta portaria entre em vigor na data de sua publicação, revogadas as disposições em contrário.</w:t>
      </w:r>
    </w:p>
    <w:p w:rsidR="009F4C14" w:rsidRPr="001B4078" w:rsidRDefault="009F4C14" w:rsidP="009F4C14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9F4C14" w:rsidRPr="001B4078" w:rsidRDefault="009F4C14" w:rsidP="007E1E01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>Publique-se e cumpra-se.</w:t>
      </w:r>
      <w:r w:rsidR="00D30CA2" w:rsidRPr="001B4078">
        <w:rPr>
          <w:rFonts w:ascii="Calibri" w:eastAsia="Calibri" w:hAnsi="Calibri" w:cs="Calibri"/>
        </w:rPr>
        <w:t xml:space="preserve"> </w:t>
      </w:r>
    </w:p>
    <w:p w:rsidR="007E1E01" w:rsidRPr="005D2A07" w:rsidRDefault="007E1E01" w:rsidP="005D2A07">
      <w:pPr>
        <w:rPr>
          <w:rFonts w:ascii="Calibri" w:eastAsia="Calibri" w:hAnsi="Calibri" w:cs="Calibri"/>
        </w:rPr>
      </w:pPr>
    </w:p>
    <w:p w:rsidR="00D30CA2" w:rsidRPr="001B4078" w:rsidRDefault="00D30CA2" w:rsidP="003B09B6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B817E2" w:rsidRPr="001B4078" w:rsidRDefault="009F4C14" w:rsidP="00347150">
      <w:pPr>
        <w:spacing w:after="200" w:line="276" w:lineRule="auto"/>
        <w:jc w:val="center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 xml:space="preserve">Gabinete da Presidência da Câmara, em </w:t>
      </w:r>
      <w:r w:rsidR="00C95A65">
        <w:rPr>
          <w:rFonts w:ascii="Calibri" w:eastAsia="Calibri" w:hAnsi="Calibri" w:cs="Calibri"/>
        </w:rPr>
        <w:t>03</w:t>
      </w:r>
      <w:bookmarkStart w:id="0" w:name="_GoBack"/>
      <w:bookmarkEnd w:id="0"/>
      <w:r w:rsidR="0051425E" w:rsidRPr="001B4078">
        <w:rPr>
          <w:rFonts w:ascii="Calibri" w:eastAsia="Calibri" w:hAnsi="Calibri" w:cs="Calibri"/>
        </w:rPr>
        <w:t xml:space="preserve"> de </w:t>
      </w:r>
      <w:r w:rsidR="00E21B05">
        <w:rPr>
          <w:rFonts w:ascii="Calibri" w:eastAsia="Calibri" w:hAnsi="Calibri" w:cs="Calibri"/>
        </w:rPr>
        <w:t>março</w:t>
      </w:r>
      <w:r w:rsidRPr="001B4078">
        <w:rPr>
          <w:rFonts w:ascii="Calibri" w:eastAsia="Calibri" w:hAnsi="Calibri" w:cs="Calibri"/>
        </w:rPr>
        <w:t xml:space="preserve"> de 202</w:t>
      </w:r>
      <w:r w:rsidR="00D30CA2" w:rsidRPr="001B4078">
        <w:rPr>
          <w:rFonts w:ascii="Calibri" w:eastAsia="Calibri" w:hAnsi="Calibri" w:cs="Calibri"/>
        </w:rPr>
        <w:t>6</w:t>
      </w:r>
      <w:r w:rsidRPr="001B4078">
        <w:rPr>
          <w:rFonts w:ascii="Calibri" w:eastAsia="Calibri" w:hAnsi="Calibri" w:cs="Calibri"/>
        </w:rPr>
        <w:t>.</w:t>
      </w:r>
    </w:p>
    <w:p w:rsidR="005D2A07" w:rsidRPr="001B4078" w:rsidRDefault="005D2A07" w:rsidP="005D2A07">
      <w:pPr>
        <w:spacing w:after="200" w:line="276" w:lineRule="auto"/>
        <w:rPr>
          <w:rFonts w:ascii="Calibri" w:eastAsia="Calibri" w:hAnsi="Calibri" w:cs="Calibri"/>
        </w:rPr>
      </w:pPr>
    </w:p>
    <w:p w:rsidR="00F51D54" w:rsidRPr="000757B2" w:rsidRDefault="009F4C14" w:rsidP="005D2A07">
      <w:pPr>
        <w:spacing w:after="200" w:line="276" w:lineRule="auto"/>
        <w:jc w:val="center"/>
        <w:rPr>
          <w:rFonts w:ascii="Calibri" w:eastAsia="Calibri" w:hAnsi="Calibri" w:cs="Calibri"/>
          <w:b/>
          <w:i/>
        </w:rPr>
      </w:pPr>
      <w:r w:rsidRPr="001B4078">
        <w:rPr>
          <w:rFonts w:ascii="Calibri" w:eastAsia="Calibri" w:hAnsi="Calibri" w:cs="Calibri"/>
          <w:b/>
          <w:i/>
        </w:rPr>
        <w:t>FRANCISCO EDIVALDO ALVES PEREIRA</w:t>
      </w:r>
      <w:r w:rsidRPr="001B4078">
        <w:rPr>
          <w:rFonts w:ascii="Calibri" w:eastAsia="Calibri" w:hAnsi="Calibri" w:cs="Calibri"/>
          <w:b/>
          <w:i/>
        </w:rPr>
        <w:br/>
        <w:t>Presidente da Câmara Municipal de Araripina</w:t>
      </w:r>
    </w:p>
    <w:sectPr w:rsidR="00F51D54" w:rsidRPr="000757B2" w:rsidSect="005D2A07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851" w:left="1701" w:header="130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17EE" w:rsidRDefault="004217EE" w:rsidP="007D1335">
      <w:r>
        <w:separator/>
      </w:r>
    </w:p>
  </w:endnote>
  <w:endnote w:type="continuationSeparator" w:id="0">
    <w:p w:rsidR="004217EE" w:rsidRDefault="004217EE" w:rsidP="007D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2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17EE" w:rsidRDefault="004217EE" w:rsidP="007D1335">
      <w:r>
        <w:separator/>
      </w:r>
    </w:p>
  </w:footnote>
  <w:footnote w:type="continuationSeparator" w:id="0">
    <w:p w:rsidR="004217EE" w:rsidRDefault="004217EE" w:rsidP="007D1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4217EE">
    <w:pPr>
      <w:pStyle w:val="Cabealho"/>
    </w:pPr>
    <w:r>
      <w:rPr>
        <w:noProof/>
      </w:rPr>
      <w:pict w14:anchorId="64C5CD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1" type="#_x0000_t75" alt="" style="position:absolute;margin-left:0;margin-top:0;width:424.2pt;height:370.8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4217EE">
    <w:pPr>
      <w:pStyle w:val="Cabealho"/>
    </w:pPr>
    <w:r>
      <w:rPr>
        <w:noProof/>
      </w:rPr>
      <w:pict w14:anchorId="28CF64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3878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27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4217EE">
    <w:pPr>
      <w:pStyle w:val="Cabealho"/>
    </w:pPr>
    <w:r>
      <w:rPr>
        <w:noProof/>
      </w:rPr>
      <w:pict w14:anchorId="660C70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449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D69AC"/>
    <w:multiLevelType w:val="hybridMultilevel"/>
    <w:tmpl w:val="7AF47D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82192"/>
    <w:multiLevelType w:val="hybridMultilevel"/>
    <w:tmpl w:val="15DE608E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5F677C9"/>
    <w:multiLevelType w:val="hybridMultilevel"/>
    <w:tmpl w:val="6234CCCE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93125A"/>
    <w:multiLevelType w:val="hybridMultilevel"/>
    <w:tmpl w:val="9202EF0C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7984964"/>
    <w:multiLevelType w:val="hybridMultilevel"/>
    <w:tmpl w:val="CC3A76D4"/>
    <w:lvl w:ilvl="0" w:tplc="8464654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CF4CB3"/>
    <w:multiLevelType w:val="hybridMultilevel"/>
    <w:tmpl w:val="F3F0E084"/>
    <w:lvl w:ilvl="0" w:tplc="B2944E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35"/>
    <w:rsid w:val="00004E36"/>
    <w:rsid w:val="000356BD"/>
    <w:rsid w:val="0003639A"/>
    <w:rsid w:val="00036FD4"/>
    <w:rsid w:val="00046B9C"/>
    <w:rsid w:val="000757B2"/>
    <w:rsid w:val="000821CC"/>
    <w:rsid w:val="000D6DF0"/>
    <w:rsid w:val="0013692F"/>
    <w:rsid w:val="001A430C"/>
    <w:rsid w:val="001B4078"/>
    <w:rsid w:val="001C75AA"/>
    <w:rsid w:val="001D3B36"/>
    <w:rsid w:val="001E1271"/>
    <w:rsid w:val="002369BA"/>
    <w:rsid w:val="002451AF"/>
    <w:rsid w:val="0027671D"/>
    <w:rsid w:val="00290B59"/>
    <w:rsid w:val="002A357A"/>
    <w:rsid w:val="002A3D7B"/>
    <w:rsid w:val="002C0AFD"/>
    <w:rsid w:val="002F2CFA"/>
    <w:rsid w:val="00303247"/>
    <w:rsid w:val="003032BD"/>
    <w:rsid w:val="00304684"/>
    <w:rsid w:val="00305B21"/>
    <w:rsid w:val="00347150"/>
    <w:rsid w:val="00356C25"/>
    <w:rsid w:val="00364201"/>
    <w:rsid w:val="003A2BDA"/>
    <w:rsid w:val="003B0146"/>
    <w:rsid w:val="003B09B6"/>
    <w:rsid w:val="003F1080"/>
    <w:rsid w:val="00416037"/>
    <w:rsid w:val="004217EE"/>
    <w:rsid w:val="0045784C"/>
    <w:rsid w:val="00466E6F"/>
    <w:rsid w:val="00491FA8"/>
    <w:rsid w:val="004E1863"/>
    <w:rsid w:val="0051425E"/>
    <w:rsid w:val="005758F2"/>
    <w:rsid w:val="0058750A"/>
    <w:rsid w:val="005D2A07"/>
    <w:rsid w:val="0062446E"/>
    <w:rsid w:val="00637941"/>
    <w:rsid w:val="00657A63"/>
    <w:rsid w:val="0066127F"/>
    <w:rsid w:val="00675F8A"/>
    <w:rsid w:val="00677E84"/>
    <w:rsid w:val="006807CD"/>
    <w:rsid w:val="006864D2"/>
    <w:rsid w:val="006A0C6A"/>
    <w:rsid w:val="006A279A"/>
    <w:rsid w:val="006C15EB"/>
    <w:rsid w:val="006C7CFD"/>
    <w:rsid w:val="006E6537"/>
    <w:rsid w:val="00702DD1"/>
    <w:rsid w:val="007066C2"/>
    <w:rsid w:val="00743FCA"/>
    <w:rsid w:val="00776D85"/>
    <w:rsid w:val="007B7C07"/>
    <w:rsid w:val="007D1335"/>
    <w:rsid w:val="007D6F2B"/>
    <w:rsid w:val="007E0B24"/>
    <w:rsid w:val="007E1E01"/>
    <w:rsid w:val="007E73DE"/>
    <w:rsid w:val="00811057"/>
    <w:rsid w:val="00814289"/>
    <w:rsid w:val="0083448D"/>
    <w:rsid w:val="00835706"/>
    <w:rsid w:val="008368B2"/>
    <w:rsid w:val="0088425A"/>
    <w:rsid w:val="008B64D4"/>
    <w:rsid w:val="0095261C"/>
    <w:rsid w:val="0099226D"/>
    <w:rsid w:val="009B5010"/>
    <w:rsid w:val="009B59D2"/>
    <w:rsid w:val="009F4C14"/>
    <w:rsid w:val="00A12261"/>
    <w:rsid w:val="00A945CF"/>
    <w:rsid w:val="00AA3646"/>
    <w:rsid w:val="00AB11AB"/>
    <w:rsid w:val="00AB3B98"/>
    <w:rsid w:val="00AC6929"/>
    <w:rsid w:val="00AD7565"/>
    <w:rsid w:val="00B0051A"/>
    <w:rsid w:val="00B32592"/>
    <w:rsid w:val="00B817E2"/>
    <w:rsid w:val="00B977D2"/>
    <w:rsid w:val="00C24669"/>
    <w:rsid w:val="00C33F78"/>
    <w:rsid w:val="00C76086"/>
    <w:rsid w:val="00C76B50"/>
    <w:rsid w:val="00C95A65"/>
    <w:rsid w:val="00CB0061"/>
    <w:rsid w:val="00D229E6"/>
    <w:rsid w:val="00D261A3"/>
    <w:rsid w:val="00D306B4"/>
    <w:rsid w:val="00D30CA2"/>
    <w:rsid w:val="00D6254B"/>
    <w:rsid w:val="00D84E65"/>
    <w:rsid w:val="00D91064"/>
    <w:rsid w:val="00DA15FF"/>
    <w:rsid w:val="00DA36F8"/>
    <w:rsid w:val="00DA3CE0"/>
    <w:rsid w:val="00DB2AD2"/>
    <w:rsid w:val="00DD3667"/>
    <w:rsid w:val="00DD38E4"/>
    <w:rsid w:val="00E04125"/>
    <w:rsid w:val="00E21B05"/>
    <w:rsid w:val="00EA53E2"/>
    <w:rsid w:val="00EB6693"/>
    <w:rsid w:val="00F225FC"/>
    <w:rsid w:val="00F264BF"/>
    <w:rsid w:val="00F35AE0"/>
    <w:rsid w:val="00F51D54"/>
    <w:rsid w:val="00F86BB5"/>
    <w:rsid w:val="00FC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D8C91E8-F92B-8543-B084-F55F970FD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9F4C14"/>
    <w:pPr>
      <w:spacing w:after="160" w:line="259" w:lineRule="auto"/>
      <w:ind w:left="720"/>
      <w:contextualSpacing/>
    </w:pPr>
    <w:rPr>
      <w:kern w:val="0"/>
      <w:sz w:val="22"/>
      <w:szCs w:val="22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5AE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5A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4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controleinterno</cp:lastModifiedBy>
  <cp:revision>6</cp:revision>
  <cp:lastPrinted>2026-03-20T15:01:00Z</cp:lastPrinted>
  <dcterms:created xsi:type="dcterms:W3CDTF">2026-03-19T16:10:00Z</dcterms:created>
  <dcterms:modified xsi:type="dcterms:W3CDTF">2026-03-20T15:04:00Z</dcterms:modified>
</cp:coreProperties>
</file>