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90F59" w:rsidRDefault="007A0ACB">
      <w:pPr>
        <w:pStyle w:val="Ttul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Exmº Sr. PRESIDENTE DA CÂMARA MUNICIPAL DE CONCEIÇÃO DO COITÉ - BA</w:t>
      </w:r>
    </w:p>
    <w:p w:rsidR="00E90F59" w:rsidRDefault="00E90F59">
      <w:pPr>
        <w:jc w:val="center"/>
        <w:rPr>
          <w:rFonts w:ascii="Arial" w:hAnsi="Arial" w:cs="Arial"/>
          <w:sz w:val="28"/>
          <w:szCs w:val="28"/>
        </w:rPr>
      </w:pPr>
    </w:p>
    <w:p w:rsidR="00E90F59" w:rsidRDefault="00E90F59">
      <w:pPr>
        <w:jc w:val="center"/>
        <w:rPr>
          <w:rFonts w:ascii="Arial" w:hAnsi="Arial" w:cs="Arial"/>
          <w:sz w:val="28"/>
          <w:szCs w:val="28"/>
        </w:rPr>
      </w:pPr>
    </w:p>
    <w:p w:rsidR="00E90F59" w:rsidRDefault="00E90F59">
      <w:pPr>
        <w:jc w:val="center"/>
        <w:rPr>
          <w:rFonts w:ascii="Arial" w:hAnsi="Arial" w:cs="Arial"/>
          <w:sz w:val="28"/>
          <w:szCs w:val="28"/>
        </w:rPr>
      </w:pPr>
    </w:p>
    <w:p w:rsidR="00E90F59" w:rsidRDefault="00E90F59">
      <w:pPr>
        <w:pStyle w:val="Recuodecorpodetexto"/>
        <w:ind w:left="5103"/>
        <w:rPr>
          <w:rFonts w:ascii="Arial" w:hAnsi="Arial" w:cs="Arial"/>
          <w:sz w:val="28"/>
          <w:szCs w:val="28"/>
        </w:rPr>
      </w:pPr>
    </w:p>
    <w:p w:rsidR="00E90F59" w:rsidRDefault="00E90F59">
      <w:pPr>
        <w:pStyle w:val="Default"/>
        <w:spacing w:line="360" w:lineRule="auto"/>
        <w:ind w:firstLine="851"/>
        <w:jc w:val="both"/>
        <w:rPr>
          <w:rFonts w:ascii="Arial" w:hAnsi="Arial" w:cs="Arial"/>
          <w:sz w:val="28"/>
          <w:szCs w:val="28"/>
        </w:rPr>
      </w:pPr>
    </w:p>
    <w:p w:rsidR="00E90F59" w:rsidRDefault="00E90F59">
      <w:pPr>
        <w:pStyle w:val="Default"/>
        <w:spacing w:line="360" w:lineRule="auto"/>
        <w:ind w:firstLine="851"/>
        <w:jc w:val="both"/>
        <w:rPr>
          <w:rFonts w:ascii="Arial" w:hAnsi="Arial" w:cs="Arial"/>
          <w:sz w:val="28"/>
          <w:szCs w:val="28"/>
        </w:rPr>
      </w:pPr>
    </w:p>
    <w:p w:rsidR="00E90F59" w:rsidRDefault="007A0ACB" w:rsidP="009F335A">
      <w:pPr>
        <w:spacing w:line="360" w:lineRule="auto"/>
        <w:ind w:firstLine="851"/>
        <w:jc w:val="center"/>
        <w:rPr>
          <w:rFonts w:ascii="Arial" w:eastAsia="Arial Unicode MS" w:hAnsi="Arial" w:cs="Arial"/>
          <w:b/>
          <w:sz w:val="28"/>
          <w:szCs w:val="28"/>
        </w:rPr>
      </w:pPr>
      <w:r>
        <w:rPr>
          <w:rFonts w:ascii="Arial" w:eastAsia="Arial Unicode MS" w:hAnsi="Arial" w:cs="Arial"/>
          <w:b/>
          <w:sz w:val="28"/>
          <w:szCs w:val="28"/>
        </w:rPr>
        <w:t>REQUERIMENTO N. 0</w:t>
      </w:r>
      <w:r w:rsidR="009F335A">
        <w:rPr>
          <w:rFonts w:ascii="Arial" w:eastAsia="Arial Unicode MS" w:hAnsi="Arial" w:cs="Arial"/>
          <w:b/>
          <w:sz w:val="28"/>
          <w:szCs w:val="28"/>
        </w:rPr>
        <w:t>2</w:t>
      </w:r>
      <w:r>
        <w:rPr>
          <w:rFonts w:ascii="Arial" w:eastAsia="Arial Unicode MS" w:hAnsi="Arial" w:cs="Arial"/>
          <w:b/>
          <w:sz w:val="28"/>
          <w:szCs w:val="28"/>
        </w:rPr>
        <w:t>/2021</w:t>
      </w:r>
    </w:p>
    <w:p w:rsidR="00E90F59" w:rsidRDefault="00E90F59">
      <w:pPr>
        <w:spacing w:line="360" w:lineRule="auto"/>
        <w:ind w:firstLine="851"/>
        <w:jc w:val="both"/>
        <w:rPr>
          <w:rFonts w:ascii="Arial" w:eastAsia="Arial Unicode MS" w:hAnsi="Arial" w:cs="Arial"/>
          <w:b/>
          <w:sz w:val="28"/>
          <w:szCs w:val="28"/>
        </w:rPr>
      </w:pPr>
    </w:p>
    <w:p w:rsidR="009F335A" w:rsidRPr="00BF2D3F" w:rsidRDefault="007A0ACB">
      <w:pPr>
        <w:spacing w:line="360" w:lineRule="auto"/>
        <w:ind w:left="708" w:firstLine="708"/>
        <w:jc w:val="both"/>
        <w:rPr>
          <w:rFonts w:ascii="Arial" w:eastAsia="Arial Unicode MS" w:hAnsi="Arial" w:cs="Arial"/>
          <w:b/>
        </w:rPr>
      </w:pPr>
      <w:r>
        <w:rPr>
          <w:rFonts w:ascii="Arial" w:eastAsia="Arial Unicode MS" w:hAnsi="Arial" w:cs="Arial"/>
        </w:rPr>
        <w:t>O Vereador que subscreve tal requerimento, em  conformidade com o</w:t>
      </w:r>
      <w:r>
        <w:rPr>
          <w:rFonts w:ascii="Arial" w:eastAsia="Arial Unicode MS" w:hAnsi="Arial" w:cs="Arial"/>
          <w:b/>
        </w:rPr>
        <w:t xml:space="preserve"> Art.66, </w:t>
      </w:r>
      <w:r>
        <w:rPr>
          <w:rFonts w:ascii="Arial" w:eastAsia="Arial Unicode MS" w:hAnsi="Arial" w:cs="Arial"/>
          <w:b/>
          <w:sz w:val="28"/>
          <w:szCs w:val="28"/>
          <w:vertAlign w:val="subscript"/>
        </w:rPr>
        <w:t>§3º, incisos inciso</w:t>
      </w:r>
      <w:r>
        <w:rPr>
          <w:rFonts w:ascii="Arial" w:eastAsia="Arial Unicode MS" w:hAnsi="Arial" w:cs="Arial"/>
          <w:b/>
          <w:vertAlign w:val="subscript"/>
        </w:rPr>
        <w:t xml:space="preserve"> </w:t>
      </w:r>
      <w:r>
        <w:rPr>
          <w:rFonts w:ascii="Arial" w:eastAsia="Arial Unicode MS" w:hAnsi="Arial" w:cs="Arial"/>
          <w:b/>
        </w:rPr>
        <w:t xml:space="preserve">IX, </w:t>
      </w:r>
      <w:r>
        <w:rPr>
          <w:rFonts w:ascii="Arial" w:eastAsia="Arial Unicode MS" w:hAnsi="Arial" w:cs="Arial"/>
        </w:rPr>
        <w:t xml:space="preserve">da Resolução </w:t>
      </w:r>
      <w:r>
        <w:rPr>
          <w:rFonts w:ascii="Arial" w:eastAsia="Arial Unicode MS" w:hAnsi="Arial" w:cs="Arial"/>
          <w:b/>
        </w:rPr>
        <w:t xml:space="preserve">n.252, de 06 de abril de 2016, </w:t>
      </w:r>
      <w:r>
        <w:rPr>
          <w:rFonts w:ascii="Arial" w:eastAsia="Arial Unicode MS" w:hAnsi="Arial" w:cs="Arial"/>
        </w:rPr>
        <w:t xml:space="preserve">requer, em </w:t>
      </w:r>
      <w:r>
        <w:rPr>
          <w:rFonts w:ascii="Arial" w:eastAsia="Arial Unicode MS" w:hAnsi="Arial" w:cs="Arial"/>
        </w:rPr>
        <w:t>conformidade  com as atribuições legais dada a essa casa,</w:t>
      </w:r>
      <w:r w:rsidR="009F335A">
        <w:rPr>
          <w:rFonts w:ascii="Arial" w:eastAsia="Arial Unicode MS" w:hAnsi="Arial" w:cs="Arial"/>
        </w:rPr>
        <w:t xml:space="preserve"> que Vossa Excelência solicite ao gerente local da </w:t>
      </w:r>
      <w:r w:rsidR="009F335A" w:rsidRPr="009F335A">
        <w:rPr>
          <w:rFonts w:ascii="Arial" w:eastAsia="Arial Unicode MS" w:hAnsi="Arial" w:cs="Arial"/>
          <w:b/>
        </w:rPr>
        <w:t>EMBASA – EMPRESA BAINA DE SANEAMENTO BÁSICO S.A</w:t>
      </w:r>
      <w:r w:rsidR="009F335A">
        <w:rPr>
          <w:rFonts w:ascii="Arial" w:eastAsia="Arial Unicode MS" w:hAnsi="Arial" w:cs="Arial"/>
        </w:rPr>
        <w:t xml:space="preserve">, </w:t>
      </w:r>
      <w:r w:rsidR="009F335A" w:rsidRPr="00BF2D3F">
        <w:rPr>
          <w:rFonts w:ascii="Arial" w:eastAsia="Arial Unicode MS" w:hAnsi="Arial" w:cs="Arial"/>
          <w:b/>
        </w:rPr>
        <w:t>os reais motivos que até a presente data as pedras do calçamentos das Ruas da Vitória( saída pra Jiboia) e da Rua do Largo do Tanque, que foram retiradas para passar a extensão de rede de água da Jiboia, não foram recolocadas.</w:t>
      </w:r>
    </w:p>
    <w:p w:rsidR="009F335A" w:rsidRDefault="009F335A">
      <w:pPr>
        <w:spacing w:line="360" w:lineRule="auto"/>
        <w:ind w:left="708" w:firstLine="708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É salutar informar que a demora no restabelecimento do estado anterior das </w:t>
      </w:r>
      <w:proofErr w:type="gramStart"/>
      <w:r>
        <w:rPr>
          <w:rFonts w:ascii="Arial" w:eastAsia="Arial Unicode MS" w:hAnsi="Arial" w:cs="Arial"/>
        </w:rPr>
        <w:t>pedras</w:t>
      </w:r>
      <w:proofErr w:type="gramEnd"/>
      <w:r>
        <w:rPr>
          <w:rFonts w:ascii="Arial" w:eastAsia="Arial Unicode MS" w:hAnsi="Arial" w:cs="Arial"/>
        </w:rPr>
        <w:t xml:space="preserve"> poderá danificar o resto do calçamento, além de provocar danos maiores aos moradores.</w:t>
      </w:r>
    </w:p>
    <w:p w:rsidR="00E90F59" w:rsidRDefault="009F335A" w:rsidP="009F335A">
      <w:pPr>
        <w:spacing w:line="360" w:lineRule="auto"/>
        <w:ind w:left="708" w:firstLine="708"/>
        <w:jc w:val="both"/>
        <w:rPr>
          <w:rFonts w:ascii="Arial" w:eastAsia="Arial Unicode MS" w:hAnsi="Arial" w:cs="Arial"/>
          <w:b/>
        </w:rPr>
      </w:pPr>
      <w:r>
        <w:rPr>
          <w:rFonts w:ascii="Arial" w:eastAsia="Arial Unicode MS" w:hAnsi="Arial" w:cs="Arial"/>
        </w:rPr>
        <w:t xml:space="preserve">Segue anexo fotos que demonstram o estado das ruas acima </w:t>
      </w:r>
      <w:r w:rsidR="00BF2D3F">
        <w:rPr>
          <w:rFonts w:ascii="Arial" w:eastAsia="Arial Unicode MS" w:hAnsi="Arial" w:cs="Arial"/>
        </w:rPr>
        <w:t>mencionadas</w:t>
      </w:r>
      <w:r>
        <w:rPr>
          <w:rFonts w:ascii="Arial" w:eastAsia="Arial Unicode MS" w:hAnsi="Arial" w:cs="Arial"/>
        </w:rPr>
        <w:t>.</w:t>
      </w:r>
    </w:p>
    <w:p w:rsidR="00E90F59" w:rsidRDefault="00E90F59">
      <w:pPr>
        <w:pStyle w:val="Default"/>
        <w:spacing w:line="360" w:lineRule="auto"/>
        <w:jc w:val="both"/>
        <w:rPr>
          <w:rFonts w:ascii="Arial" w:eastAsia="Arial Unicode MS" w:hAnsi="Arial" w:cs="Arial"/>
        </w:rPr>
      </w:pPr>
    </w:p>
    <w:p w:rsidR="00E90F59" w:rsidRDefault="007A0ACB">
      <w:pPr>
        <w:spacing w:line="360" w:lineRule="auto"/>
        <w:ind w:firstLine="708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Nestes</w:t>
      </w:r>
      <w:r>
        <w:rPr>
          <w:rFonts w:ascii="Arial" w:eastAsia="Arial Unicode MS" w:hAnsi="Arial" w:cs="Arial"/>
        </w:rPr>
        <w:t xml:space="preserve"> Termos,</w:t>
      </w:r>
    </w:p>
    <w:p w:rsidR="00E90F59" w:rsidRDefault="007A0ACB">
      <w:pPr>
        <w:ind w:firstLine="708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Aguarda deferimento</w:t>
      </w:r>
    </w:p>
    <w:p w:rsidR="00E90F59" w:rsidRDefault="00E90F59">
      <w:pPr>
        <w:ind w:firstLine="708"/>
        <w:jc w:val="both"/>
        <w:rPr>
          <w:rFonts w:ascii="Arial" w:eastAsia="Arial Unicode MS" w:hAnsi="Arial" w:cs="Arial"/>
        </w:rPr>
      </w:pPr>
    </w:p>
    <w:p w:rsidR="00E90F59" w:rsidRDefault="00E90F59">
      <w:pPr>
        <w:pStyle w:val="Recuodecorpodetexto"/>
        <w:rPr>
          <w:rFonts w:ascii="Arial" w:hAnsi="Arial" w:cs="Arial"/>
          <w:szCs w:val="24"/>
        </w:rPr>
      </w:pPr>
    </w:p>
    <w:p w:rsidR="00E90F59" w:rsidRDefault="007A0ACB">
      <w:pPr>
        <w:pStyle w:val="Recuodecorpodetexto"/>
        <w:ind w:firstLine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Sala das Sessões da Câmara Municipal,</w:t>
      </w:r>
    </w:p>
    <w:p w:rsidR="00E90F59" w:rsidRDefault="007A0ACB">
      <w:pPr>
        <w:pStyle w:val="Recuodecorpodetexto"/>
        <w:ind w:firstLine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Conceição do Coité, 08 de Fevereiro de 2021</w:t>
      </w:r>
    </w:p>
    <w:p w:rsidR="00E90F59" w:rsidRDefault="00E90F59">
      <w:pPr>
        <w:pStyle w:val="Recuodecorpodetexto"/>
        <w:jc w:val="center"/>
        <w:rPr>
          <w:rFonts w:ascii="Arial" w:hAnsi="Arial" w:cs="Arial"/>
          <w:szCs w:val="24"/>
        </w:rPr>
      </w:pPr>
    </w:p>
    <w:p w:rsidR="00E90F59" w:rsidRDefault="00E90F59">
      <w:pPr>
        <w:pStyle w:val="Recuodecorpodetexto"/>
        <w:jc w:val="center"/>
        <w:rPr>
          <w:rFonts w:ascii="Arial" w:hAnsi="Arial" w:cs="Arial"/>
          <w:szCs w:val="24"/>
        </w:rPr>
      </w:pPr>
    </w:p>
    <w:p w:rsidR="00E90F59" w:rsidRDefault="007A0ACB">
      <w:pPr>
        <w:pStyle w:val="Recuodecorpodetex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Fazer Ramos Ferreira</w:t>
      </w:r>
    </w:p>
    <w:p w:rsidR="00E90F59" w:rsidRDefault="007A0ACB">
      <w:pPr>
        <w:pStyle w:val="Recuodecorpodetex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Vereador </w:t>
      </w:r>
      <w:r w:rsidR="009F335A">
        <w:rPr>
          <w:rFonts w:ascii="Arial" w:hAnsi="Arial" w:cs="Arial"/>
          <w:szCs w:val="24"/>
        </w:rPr>
        <w:t>–</w:t>
      </w:r>
      <w:r>
        <w:rPr>
          <w:rFonts w:ascii="Arial" w:hAnsi="Arial" w:cs="Arial"/>
          <w:szCs w:val="24"/>
        </w:rPr>
        <w:t xml:space="preserve"> PSD</w:t>
      </w:r>
    </w:p>
    <w:p w:rsidR="00BF2D3F" w:rsidRDefault="00BF2D3F">
      <w:pPr>
        <w:pStyle w:val="Recuodecorpodetexto"/>
        <w:jc w:val="center"/>
        <w:rPr>
          <w:rFonts w:ascii="Arial" w:hAnsi="Arial" w:cs="Arial"/>
          <w:szCs w:val="24"/>
        </w:rPr>
      </w:pPr>
      <w:r>
        <w:rPr>
          <w:noProof/>
        </w:rPr>
        <w:lastRenderedPageBreak/>
        <w:drawing>
          <wp:inline distT="0" distB="0" distL="0" distR="0" wp14:anchorId="2196FD46" wp14:editId="387F303C">
            <wp:extent cx="4939665" cy="3514725"/>
            <wp:effectExtent l="0" t="0" r="0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3966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335A">
        <w:rPr>
          <w:noProof/>
        </w:rPr>
        <w:drawing>
          <wp:inline distT="0" distB="0" distL="0" distR="0" wp14:anchorId="4F69BA5D" wp14:editId="261F5EC6">
            <wp:extent cx="3348990" cy="4371975"/>
            <wp:effectExtent l="0" t="0" r="381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48990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35A" w:rsidRPr="00BF2D3F" w:rsidRDefault="009F335A" w:rsidP="00BF2D3F">
      <w:bookmarkStart w:id="0" w:name="_GoBack"/>
      <w:bookmarkEnd w:id="0"/>
    </w:p>
    <w:sectPr w:rsidR="009F335A" w:rsidRPr="00BF2D3F">
      <w:headerReference w:type="default" r:id="rId8"/>
      <w:type w:val="continuous"/>
      <w:pgSz w:w="11907" w:h="16840" w:code="9"/>
      <w:pgMar w:top="1134" w:right="1134" w:bottom="1134" w:left="1134" w:header="0" w:footer="0" w:gutter="0"/>
      <w:paperSrc w:first="7" w:other="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0ACB" w:rsidRDefault="007A0ACB">
      <w:r>
        <w:separator/>
      </w:r>
    </w:p>
  </w:endnote>
  <w:endnote w:type="continuationSeparator" w:id="0">
    <w:p w:rsidR="007A0ACB" w:rsidRDefault="007A0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0ACB" w:rsidRDefault="007A0ACB">
      <w:r>
        <w:separator/>
      </w:r>
    </w:p>
  </w:footnote>
  <w:footnote w:type="continuationSeparator" w:id="0">
    <w:p w:rsidR="007A0ACB" w:rsidRDefault="007A0A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0F59" w:rsidRDefault="00E90F59"/>
  <w:p w:rsidR="00E90F59" w:rsidRDefault="00E90F59"/>
  <w:tbl>
    <w:tblPr>
      <w:tblW w:w="9426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7655"/>
    </w:tblGrid>
    <w:tr w:rsidR="00E90F59">
      <w:trPr>
        <w:trHeight w:val="1843"/>
      </w:trPr>
      <w:tc>
        <w:tcPr>
          <w:tcW w:w="1771" w:type="dxa"/>
        </w:tcPr>
        <w:p w:rsidR="00E90F59" w:rsidRDefault="007A0ACB">
          <w:r>
            <w:rPr>
              <w:noProof/>
            </w:rPr>
            <w:drawing>
              <wp:inline distT="0" distB="0" distL="0" distR="0">
                <wp:extent cx="825500" cy="1092200"/>
                <wp:effectExtent l="0" t="0" r="0" b="0"/>
                <wp:docPr id="2049" name="shape204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이미지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5500" cy="1092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 lim="800000"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5" w:type="dxa"/>
          <w:tcBorders>
            <w:bottom w:val="single" w:sz="4" w:space="0" w:color="auto"/>
          </w:tcBorders>
        </w:tcPr>
        <w:p w:rsidR="00E90F59" w:rsidRDefault="00E90F59"/>
        <w:p w:rsidR="00E90F59" w:rsidRDefault="007A0ACB">
          <w:pPr>
            <w:rPr>
              <w:i/>
              <w:sz w:val="52"/>
            </w:rPr>
          </w:pPr>
          <w:r>
            <w:rPr>
              <w:i/>
              <w:sz w:val="52"/>
            </w:rPr>
            <w:t>CONCEIÇÃO DO COITÉ</w:t>
          </w:r>
        </w:p>
        <w:p w:rsidR="00E90F59" w:rsidRDefault="007A0ACB">
          <w:pPr>
            <w:rPr>
              <w:i/>
              <w:sz w:val="52"/>
            </w:rPr>
          </w:pPr>
          <w:r>
            <w:rPr>
              <w:i/>
              <w:sz w:val="52"/>
            </w:rPr>
            <w:t xml:space="preserve">PODER </w:t>
          </w:r>
          <w:r>
            <w:rPr>
              <w:i/>
              <w:sz w:val="52"/>
            </w:rPr>
            <w:t>LEGISLATIVA</w:t>
          </w:r>
        </w:p>
        <w:p w:rsidR="00E90F59" w:rsidRDefault="007A0ACB">
          <w:pPr>
            <w:rPr>
              <w:i/>
              <w:sz w:val="52"/>
            </w:rPr>
          </w:pPr>
          <w:r>
            <w:rPr>
              <w:i/>
              <w:sz w:val="48"/>
              <w:szCs w:val="48"/>
            </w:rPr>
            <w:t>VEREADOR  FAGNER RAMOS</w:t>
          </w:r>
        </w:p>
      </w:tc>
    </w:tr>
  </w:tbl>
  <w:p w:rsidR="00E90F59" w:rsidRDefault="00E90F5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hideGrammaticalError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F59"/>
    <w:rsid w:val="007A0ACB"/>
    <w:rsid w:val="009F335A"/>
    <w:rsid w:val="00BE087E"/>
    <w:rsid w:val="00BF2D3F"/>
    <w:rsid w:val="00E90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pt-BR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b/>
      <w:bCs/>
      <w:sz w:val="5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customStyle="1" w:styleId="Default">
    <w:name w:val="Default"/>
    <w:pPr>
      <w:autoSpaceDE w:val="0"/>
      <w:autoSpaceDN w:val="0"/>
    </w:pPr>
    <w:rPr>
      <w:rFonts w:eastAsia="Calibri"/>
      <w:color w:val="000000"/>
      <w:sz w:val="24"/>
      <w:szCs w:val="24"/>
    </w:rPr>
  </w:style>
  <w:style w:type="paragraph" w:styleId="Recuodecorpodetexto">
    <w:name w:val="Body Text Indent"/>
    <w:basedOn w:val="Normal"/>
    <w:pPr>
      <w:ind w:firstLine="1701"/>
      <w:jc w:val="both"/>
    </w:pPr>
    <w:rPr>
      <w:rFonts w:ascii="Courier New" w:hAnsi="Courier New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Mª EUGÊNIA C</vt:lpstr>
    </vt:vector>
  </TitlesOfParts>
  <Manager/>
  <Company/>
  <LinksUpToDate>false</LinksUpToDate>
  <CharactersWithSpaces>1033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Mª EUGÊNIA C</dc:title>
  <dc:subject/>
  <dc:creator/>
  <cp:keywords/>
  <dc:description/>
  <cp:lastModifiedBy/>
  <cp:revision>1</cp:revision>
  <cp:lastPrinted>2018-03-09T15:32:00Z</cp:lastPrinted>
  <dcterms:created xsi:type="dcterms:W3CDTF">2021-02-08T13:56:00Z</dcterms:created>
  <dcterms:modified xsi:type="dcterms:W3CDTF">2021-02-08T13:56:00Z</dcterms:modified>
</cp:coreProperties>
</file>