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A402F" w:rsidRDefault="00747952">
      <w:pPr>
        <w:ind w:firstLine="708"/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REQUERIMENTO Nº          / 2025 - CMS</w:t>
      </w:r>
    </w:p>
    <w:p w:rsidR="007A402F" w:rsidRPr="00687537" w:rsidRDefault="00747952" w:rsidP="00687537">
      <w:pPr>
        <w:ind w:firstLine="708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A Vereadora ITHIARA MADUREIRA - SOLIDARIEDADE/STN, </w:t>
      </w:r>
      <w:r>
        <w:rPr>
          <w:rFonts w:ascii="Arial" w:hAnsi="Arial" w:cs="Arial"/>
          <w:sz w:val="24"/>
          <w:szCs w:val="24"/>
        </w:rPr>
        <w:t xml:space="preserve">e que a este subscreve, vem </w:t>
      </w:r>
      <w:r>
        <w:rPr>
          <w:rFonts w:ascii="Arial" w:hAnsi="Arial" w:cs="Arial"/>
          <w:b/>
          <w:sz w:val="24"/>
          <w:szCs w:val="24"/>
        </w:rPr>
        <w:t>SOLICITAR</w:t>
      </w:r>
      <w:r>
        <w:rPr>
          <w:rFonts w:ascii="Arial" w:hAnsi="Arial" w:cs="Arial"/>
          <w:sz w:val="24"/>
          <w:szCs w:val="24"/>
        </w:rPr>
        <w:t xml:space="preserve">, após a devida tramitação regimental e consultado o Soberano Plenário, que seja encaminhado cópia da presente proposição ao </w:t>
      </w:r>
      <w:r w:rsidR="00687537">
        <w:rPr>
          <w:rFonts w:ascii="Arial" w:hAnsi="Arial" w:cs="Arial"/>
          <w:sz w:val="24"/>
          <w:szCs w:val="24"/>
        </w:rPr>
        <w:t xml:space="preserve">Excelentíssimo Senhor </w:t>
      </w:r>
      <w:r w:rsidR="00687537">
        <w:rPr>
          <w:rFonts w:ascii="Arial" w:hAnsi="Arial" w:cs="Arial"/>
          <w:b/>
          <w:sz w:val="24"/>
          <w:szCs w:val="24"/>
        </w:rPr>
        <w:t>SEBASTIÃO FERREIRA DA ROCHA – PREFEITO DO MUNICÍPIO DE SANTANA - PMS</w:t>
      </w:r>
      <w:r w:rsidR="00687537">
        <w:rPr>
          <w:rFonts w:ascii="Arial" w:hAnsi="Arial" w:cs="Arial"/>
          <w:sz w:val="24"/>
          <w:szCs w:val="24"/>
        </w:rPr>
        <w:t xml:space="preserve"> e ao </w:t>
      </w:r>
      <w:r w:rsidR="00687537">
        <w:rPr>
          <w:rFonts w:ascii="Arial" w:hAnsi="Arial" w:cs="Arial"/>
          <w:b/>
          <w:sz w:val="24"/>
          <w:szCs w:val="24"/>
        </w:rPr>
        <w:t xml:space="preserve">Senhor </w:t>
      </w:r>
      <w:r w:rsidR="00286EEA" w:rsidRPr="00286EEA">
        <w:rPr>
          <w:rFonts w:ascii="Arial" w:hAnsi="Arial" w:cs="Arial"/>
          <w:b/>
          <w:sz w:val="24"/>
          <w:szCs w:val="24"/>
        </w:rPr>
        <w:t xml:space="preserve">HELDER DE LIMA </w:t>
      </w:r>
      <w:proofErr w:type="spellStart"/>
      <w:r w:rsidR="00286EEA" w:rsidRPr="00286EEA">
        <w:rPr>
          <w:rFonts w:ascii="Arial" w:hAnsi="Arial" w:cs="Arial"/>
          <w:b/>
          <w:sz w:val="24"/>
          <w:szCs w:val="24"/>
        </w:rPr>
        <w:t>LIMA</w:t>
      </w:r>
      <w:proofErr w:type="spellEnd"/>
      <w:r w:rsidR="00687537">
        <w:rPr>
          <w:rFonts w:ascii="Arial" w:hAnsi="Arial" w:cs="Arial"/>
          <w:b/>
          <w:sz w:val="24"/>
          <w:szCs w:val="24"/>
        </w:rPr>
        <w:t xml:space="preserve"> – </w:t>
      </w:r>
      <w:r w:rsidR="009E1FF2" w:rsidRPr="009E1FF2">
        <w:rPr>
          <w:rFonts w:ascii="Arial" w:hAnsi="Arial" w:cs="Arial"/>
          <w:b/>
          <w:sz w:val="24"/>
          <w:szCs w:val="24"/>
        </w:rPr>
        <w:t>Secretário Municipal de Meio Ambiente, Desenvolvimento Urbano e Habitação</w:t>
      </w:r>
      <w:r>
        <w:rPr>
          <w:rFonts w:ascii="Arial" w:hAnsi="Arial" w:cs="Arial"/>
          <w:b/>
          <w:sz w:val="24"/>
          <w:szCs w:val="24"/>
        </w:rPr>
        <w:t>.</w:t>
      </w:r>
    </w:p>
    <w:p w:rsidR="007A402F" w:rsidRDefault="00747952">
      <w:pPr>
        <w:jc w:val="both"/>
        <w:rPr>
          <w:rFonts w:ascii="Arial" w:hAnsi="Arial" w:cs="Arial"/>
          <w:b/>
          <w:bCs/>
          <w:sz w:val="24"/>
          <w:szCs w:val="24"/>
        </w:rPr>
      </w:pPr>
      <w:r>
        <w:t xml:space="preserve">            </w:t>
      </w:r>
      <w:r>
        <w:rPr>
          <w:rFonts w:ascii="Arial" w:hAnsi="Arial" w:cs="Arial"/>
          <w:b/>
          <w:bCs/>
          <w:sz w:val="24"/>
          <w:szCs w:val="24"/>
        </w:rPr>
        <w:t xml:space="preserve">REQUER QUE SEJA REALIZADO O SERVIÇO DE </w:t>
      </w:r>
      <w:r w:rsidR="009E1FF2">
        <w:rPr>
          <w:rFonts w:ascii="Arial" w:hAnsi="Arial" w:cs="Arial"/>
          <w:b/>
          <w:bCs/>
          <w:sz w:val="24"/>
          <w:szCs w:val="24"/>
        </w:rPr>
        <w:t>DELIMITAÇÃO DOS BAIRR</w:t>
      </w:r>
      <w:r w:rsidR="008B5F4C">
        <w:rPr>
          <w:rFonts w:ascii="Arial" w:hAnsi="Arial" w:cs="Arial"/>
          <w:b/>
          <w:bCs/>
          <w:sz w:val="24"/>
          <w:szCs w:val="24"/>
        </w:rPr>
        <w:t>OS JARDIM DE DEUS 1 E 2</w:t>
      </w:r>
      <w:r>
        <w:rPr>
          <w:rFonts w:ascii="Arial" w:hAnsi="Arial" w:cs="Arial"/>
          <w:b/>
          <w:bCs/>
          <w:sz w:val="24"/>
          <w:szCs w:val="24"/>
        </w:rPr>
        <w:t>.</w:t>
      </w:r>
    </w:p>
    <w:p w:rsidR="007A402F" w:rsidRDefault="00747952">
      <w:pPr>
        <w:jc w:val="center"/>
        <w:rPr>
          <w:rFonts w:ascii="Arial" w:hAnsi="Arial" w:cs="Arial"/>
          <w:b/>
          <w:sz w:val="26"/>
          <w:szCs w:val="26"/>
        </w:rPr>
      </w:pPr>
      <w:r>
        <w:rPr>
          <w:rFonts w:ascii="Arial" w:hAnsi="Arial" w:cs="Arial"/>
          <w:b/>
          <w:sz w:val="26"/>
          <w:szCs w:val="26"/>
        </w:rPr>
        <w:t>JUSTIFICATIVA</w:t>
      </w:r>
    </w:p>
    <w:p w:rsidR="009E1FF2" w:rsidRDefault="00747952">
      <w:pPr>
        <w:jc w:val="both"/>
      </w:pPr>
      <w:r>
        <w:rPr>
          <w:rFonts w:ascii="Arial" w:hAnsi="Arial" w:cs="Arial"/>
          <w:b/>
          <w:bCs/>
          <w:sz w:val="24"/>
          <w:szCs w:val="24"/>
        </w:rPr>
        <w:t>CONSIDERANDO</w:t>
      </w:r>
      <w:r>
        <w:rPr>
          <w:rFonts w:ascii="Arial" w:hAnsi="Arial" w:cs="Arial"/>
          <w:sz w:val="24"/>
          <w:szCs w:val="24"/>
        </w:rPr>
        <w:t xml:space="preserve"> a visita in loco que constatou que</w:t>
      </w:r>
      <w:r w:rsidRPr="004B1EE9">
        <w:rPr>
          <w:rFonts w:ascii="Arial" w:hAnsi="Arial" w:cs="Arial"/>
          <w:sz w:val="24"/>
          <w:szCs w:val="24"/>
        </w:rPr>
        <w:t xml:space="preserve"> </w:t>
      </w:r>
      <w:r w:rsidR="009E1FF2" w:rsidRPr="009E1FF2">
        <w:rPr>
          <w:rFonts w:ascii="Arial" w:hAnsi="Arial" w:cs="Arial"/>
          <w:sz w:val="24"/>
          <w:szCs w:val="24"/>
        </w:rPr>
        <w:t xml:space="preserve">a realização do serviço de delimitação dos bairros Jardim </w:t>
      </w:r>
      <w:r w:rsidR="005C4C45">
        <w:rPr>
          <w:rFonts w:ascii="Arial" w:hAnsi="Arial" w:cs="Arial"/>
          <w:sz w:val="24"/>
          <w:szCs w:val="24"/>
        </w:rPr>
        <w:t>de Deus 1 e 2</w:t>
      </w:r>
      <w:bookmarkStart w:id="0" w:name="_GoBack"/>
      <w:bookmarkEnd w:id="0"/>
      <w:r w:rsidR="009E1FF2" w:rsidRPr="009E1FF2">
        <w:rPr>
          <w:rFonts w:ascii="Arial" w:hAnsi="Arial" w:cs="Arial"/>
          <w:sz w:val="24"/>
          <w:szCs w:val="24"/>
        </w:rPr>
        <w:t xml:space="preserve"> justifica-se pela necessidade de organizar o espaço urbano e promover melhor planejamento administrativo. A falta de delimitação clara entre os bairros tem gerado dificuldades no cadastramento de endereços, na prestação de serviços públicos e na identificação das áreas de responsabilidade municipal. Essa situação causa transtornos aos moradores, acessar serviços essenciais e regularizar seus imóveis. A demarcação oficial contribuirá para o reconhecimento das comunidades, garantindo maior inclusão social e cidadania. Além disso, permitirá um planejamento urbano mais eficiente, orientando futuras ações de infraestrutura e melhorias. Portanto, a delimitação dos bairros é medida indispensável para promover a organização territorial e o desenvolvimento ordenado da região.</w:t>
      </w:r>
    </w:p>
    <w:p w:rsidR="007A402F" w:rsidRDefault="00747952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PALÁCIO DR. FABIO JOSÉ DOS SANTOS, SEDE DO PODER LEGISLATIVO MUNICIPAL, EM </w:t>
      </w:r>
      <w:r w:rsidR="00D47661">
        <w:rPr>
          <w:rFonts w:ascii="Arial" w:hAnsi="Arial" w:cs="Arial"/>
          <w:b/>
          <w:sz w:val="24"/>
          <w:szCs w:val="24"/>
        </w:rPr>
        <w:t>05</w:t>
      </w:r>
      <w:r>
        <w:rPr>
          <w:rFonts w:ascii="Arial" w:hAnsi="Arial" w:cs="Arial"/>
          <w:b/>
          <w:sz w:val="24"/>
          <w:szCs w:val="24"/>
        </w:rPr>
        <w:t xml:space="preserve"> DE NOVEMBRO DE 2025.</w:t>
      </w:r>
    </w:p>
    <w:p w:rsidR="0026197F" w:rsidRDefault="0026197F">
      <w:pPr>
        <w:jc w:val="both"/>
        <w:rPr>
          <w:rFonts w:ascii="Arial" w:hAnsi="Arial" w:cs="Arial"/>
          <w:b/>
          <w:sz w:val="24"/>
          <w:szCs w:val="24"/>
        </w:rPr>
      </w:pPr>
    </w:p>
    <w:p w:rsidR="007A402F" w:rsidRDefault="00747952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Vereadora ITHIARA MADUREIRA</w:t>
      </w:r>
    </w:p>
    <w:p w:rsidR="007A402F" w:rsidRDefault="00747952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SOLIDARIEDADE / Santana</w:t>
      </w:r>
    </w:p>
    <w:sectPr w:rsidR="007A402F">
      <w:headerReference w:type="default" r:id="rId6"/>
      <w:footerReference w:type="default" r:id="rId7"/>
      <w:pgSz w:w="11906" w:h="16838"/>
      <w:pgMar w:top="1440" w:right="1800" w:bottom="1440" w:left="180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365DF" w:rsidRDefault="004365DF">
      <w:pPr>
        <w:spacing w:line="240" w:lineRule="auto"/>
      </w:pPr>
      <w:r>
        <w:separator/>
      </w:r>
    </w:p>
  </w:endnote>
  <w:endnote w:type="continuationSeparator" w:id="0">
    <w:p w:rsidR="004365DF" w:rsidRDefault="004365DF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A402F" w:rsidRDefault="00747952">
    <w:pPr>
      <w:pStyle w:val="Rodap"/>
      <w:jc w:val="center"/>
    </w:pPr>
    <w:r>
      <w:t>verithiara@santana.ap.leg.br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365DF" w:rsidRDefault="004365DF">
      <w:pPr>
        <w:spacing w:after="0"/>
      </w:pPr>
      <w:r>
        <w:separator/>
      </w:r>
    </w:p>
  </w:footnote>
  <w:footnote w:type="continuationSeparator" w:id="0">
    <w:p w:rsidR="004365DF" w:rsidRDefault="004365DF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A402F" w:rsidRDefault="00747952">
    <w:pPr>
      <w:pStyle w:val="Cabealho1"/>
      <w:jc w:val="center"/>
      <w:rPr>
        <w:b/>
        <w:sz w:val="28"/>
        <w:szCs w:val="28"/>
      </w:rPr>
    </w:pPr>
    <w:r>
      <w:rPr>
        <w:noProof/>
        <w:lang w:eastAsia="pt-BR"/>
      </w:rPr>
      <w:drawing>
        <wp:inline distT="0" distB="0" distL="114300" distR="114300">
          <wp:extent cx="713740" cy="760730"/>
          <wp:effectExtent l="0" t="0" r="2540" b="127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13740" cy="7607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7A402F" w:rsidRDefault="00747952">
    <w:pPr>
      <w:pStyle w:val="Cabealho1"/>
      <w:jc w:val="center"/>
      <w:rPr>
        <w:b/>
        <w:sz w:val="28"/>
        <w:szCs w:val="28"/>
      </w:rPr>
    </w:pPr>
    <w:r>
      <w:rPr>
        <w:b/>
        <w:sz w:val="28"/>
        <w:szCs w:val="28"/>
      </w:rPr>
      <w:t>Estado do Amapá</w:t>
    </w:r>
  </w:p>
  <w:p w:rsidR="007A402F" w:rsidRDefault="00747952">
    <w:pPr>
      <w:pStyle w:val="Cabealho1"/>
      <w:jc w:val="center"/>
      <w:rPr>
        <w:b/>
        <w:sz w:val="28"/>
        <w:szCs w:val="28"/>
      </w:rPr>
    </w:pPr>
    <w:r>
      <w:rPr>
        <w:b/>
        <w:sz w:val="28"/>
        <w:szCs w:val="28"/>
      </w:rPr>
      <w:t>Câmara Municipal de Santana</w:t>
    </w:r>
  </w:p>
  <w:p w:rsidR="007A402F" w:rsidRDefault="00747952">
    <w:pPr>
      <w:pStyle w:val="Cabealho1"/>
      <w:jc w:val="center"/>
      <w:rPr>
        <w:b/>
        <w:sz w:val="28"/>
        <w:szCs w:val="28"/>
      </w:rPr>
    </w:pPr>
    <w:r>
      <w:rPr>
        <w:b/>
        <w:sz w:val="28"/>
        <w:szCs w:val="28"/>
      </w:rPr>
      <w:t>Poder Legislativo Municipal</w:t>
    </w:r>
  </w:p>
  <w:p w:rsidR="007A402F" w:rsidRDefault="00747952">
    <w:pPr>
      <w:jc w:val="center"/>
    </w:pPr>
    <w:r>
      <w:rPr>
        <w:b/>
        <w:i/>
      </w:rPr>
      <w:t xml:space="preserve">Gabinete da Vereadora </w:t>
    </w:r>
    <w:proofErr w:type="spellStart"/>
    <w:r>
      <w:rPr>
        <w:b/>
        <w:i/>
      </w:rPr>
      <w:t>Ithiara</w:t>
    </w:r>
    <w:proofErr w:type="spellEnd"/>
    <w:r>
      <w:rPr>
        <w:b/>
        <w:i/>
      </w:rPr>
      <w:t xml:space="preserve"> Madureira - Solidariedade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defaultTabStop w:val="708"/>
  <w:hyphenationZone w:val="425"/>
  <w:drawingGridVerticalSpacing w:val="156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spaceForUL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3ED17C48"/>
    <w:rsid w:val="00006CD4"/>
    <w:rsid w:val="00011010"/>
    <w:rsid w:val="00096C30"/>
    <w:rsid w:val="0013693F"/>
    <w:rsid w:val="001A3DB8"/>
    <w:rsid w:val="0025213D"/>
    <w:rsid w:val="0026197F"/>
    <w:rsid w:val="00286EEA"/>
    <w:rsid w:val="002B4CC2"/>
    <w:rsid w:val="00304EE9"/>
    <w:rsid w:val="00340724"/>
    <w:rsid w:val="004365DF"/>
    <w:rsid w:val="00464D0E"/>
    <w:rsid w:val="004837A6"/>
    <w:rsid w:val="004B1EE9"/>
    <w:rsid w:val="004C5718"/>
    <w:rsid w:val="004F1D25"/>
    <w:rsid w:val="00514F49"/>
    <w:rsid w:val="0053445B"/>
    <w:rsid w:val="0057411F"/>
    <w:rsid w:val="005C4C45"/>
    <w:rsid w:val="00687537"/>
    <w:rsid w:val="006C2F72"/>
    <w:rsid w:val="006F56C6"/>
    <w:rsid w:val="006F7F29"/>
    <w:rsid w:val="007470DB"/>
    <w:rsid w:val="00747952"/>
    <w:rsid w:val="00764BAE"/>
    <w:rsid w:val="007A0667"/>
    <w:rsid w:val="007A402F"/>
    <w:rsid w:val="008632E8"/>
    <w:rsid w:val="00884719"/>
    <w:rsid w:val="008B58D1"/>
    <w:rsid w:val="008B5F4C"/>
    <w:rsid w:val="0091360A"/>
    <w:rsid w:val="00986886"/>
    <w:rsid w:val="009E1FF2"/>
    <w:rsid w:val="00A557C6"/>
    <w:rsid w:val="00A842F9"/>
    <w:rsid w:val="00A965D6"/>
    <w:rsid w:val="00AB6EF1"/>
    <w:rsid w:val="00AE0CA9"/>
    <w:rsid w:val="00B20FF2"/>
    <w:rsid w:val="00B363AC"/>
    <w:rsid w:val="00BB492B"/>
    <w:rsid w:val="00C34774"/>
    <w:rsid w:val="00C44FAA"/>
    <w:rsid w:val="00C53B6E"/>
    <w:rsid w:val="00D469C2"/>
    <w:rsid w:val="00D47661"/>
    <w:rsid w:val="00EB3738"/>
    <w:rsid w:val="00EC09D5"/>
    <w:rsid w:val="00FC6D19"/>
    <w:rsid w:val="08413F36"/>
    <w:rsid w:val="2071534A"/>
    <w:rsid w:val="29C668BE"/>
    <w:rsid w:val="3ED17C48"/>
    <w:rsid w:val="53435A70"/>
    <w:rsid w:val="6DBE19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34184832-8D39-461B-9FA3-CDBF882FA8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SimSu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uiPriority="1" w:unhideWhenUsed="1" w:qFormat="1"/>
    <w:lsdException w:name="Subtitle" w:qFormat="1"/>
    <w:lsdException w:name="Strong" w:uiPriority="22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uiPriority="99" w:unhideWhenUsed="1" w:qFormat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99"/>
    <w:lsdException w:name="Light List" w:uiPriority="99"/>
    <w:lsdException w:name="Light Grid" w:uiPriority="99"/>
    <w:lsdException w:name="Medium Shading 1" w:uiPriority="99"/>
    <w:lsdException w:name="Medium Shading 2" w:uiPriority="99"/>
    <w:lsdException w:name="Medium List 1" w:uiPriority="99"/>
    <w:lsdException w:name="Medium List 2" w:uiPriority="99"/>
    <w:lsdException w:name="Medium Grid 1" w:uiPriority="99"/>
    <w:lsdException w:name="Medium Grid 2" w:uiPriority="99"/>
    <w:lsdException w:name="Medium Grid 3" w:uiPriority="99"/>
    <w:lsdException w:name="Dark List" w:uiPriority="99"/>
    <w:lsdException w:name="Colorful Shading" w:uiPriority="99"/>
    <w:lsdException w:name="Colorful List" w:uiPriority="99"/>
    <w:lsdException w:name="Colorful Grid" w:uiPriority="99"/>
    <w:lsdException w:name="Light Shading Accent 1" w:uiPriority="99"/>
    <w:lsdException w:name="Light List Accent 1" w:uiPriority="99"/>
    <w:lsdException w:name="Light Grid Accent 1" w:uiPriority="99"/>
    <w:lsdException w:name="Medium Shading 1 Accent 1" w:uiPriority="99"/>
    <w:lsdException w:name="Medium Shading 2 Accent 1" w:uiPriority="99"/>
    <w:lsdException w:name="Medium List 1 Accent 1" w:uiPriority="99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99"/>
    <w:lsdException w:name="Medium Grid 1 Accent 1" w:uiPriority="99"/>
    <w:lsdException w:name="Medium Grid 2 Accent 1" w:uiPriority="99"/>
    <w:lsdException w:name="Medium Grid 3 Accent 1" w:uiPriority="99"/>
    <w:lsdException w:name="Dark List Accent 1" w:uiPriority="99"/>
    <w:lsdException w:name="Colorful Shading Accent 1" w:uiPriority="99"/>
    <w:lsdException w:name="Colorful List Accent 1" w:uiPriority="99"/>
    <w:lsdException w:name="Colorful Grid Accent 1" w:uiPriority="99"/>
    <w:lsdException w:name="Light Shading Accent 2" w:uiPriority="99"/>
    <w:lsdException w:name="Light List Accent 2" w:uiPriority="99"/>
    <w:lsdException w:name="Light Grid Accent 2" w:uiPriority="99"/>
    <w:lsdException w:name="Medium Shading 1 Accent 2" w:uiPriority="99"/>
    <w:lsdException w:name="Medium Shading 2 Accent 2" w:uiPriority="99"/>
    <w:lsdException w:name="Medium List 1 Accent 2" w:uiPriority="99"/>
    <w:lsdException w:name="Medium List 2 Accent 2" w:uiPriority="99"/>
    <w:lsdException w:name="Medium Grid 1 Accent 2" w:uiPriority="99"/>
    <w:lsdException w:name="Medium Grid 2 Accent 2" w:uiPriority="99"/>
    <w:lsdException w:name="Medium Grid 3 Accent 2" w:uiPriority="99"/>
    <w:lsdException w:name="Dark List Accent 2" w:uiPriority="99"/>
    <w:lsdException w:name="Colorful Shading Accent 2" w:uiPriority="99"/>
    <w:lsdException w:name="Colorful List Accent 2" w:uiPriority="99"/>
    <w:lsdException w:name="Colorful Grid Accent 2" w:uiPriority="99"/>
    <w:lsdException w:name="Light Shading Accent 3" w:uiPriority="99"/>
    <w:lsdException w:name="Light List Accent 3" w:uiPriority="99"/>
    <w:lsdException w:name="Light Grid Accent 3" w:uiPriority="99"/>
    <w:lsdException w:name="Medium Shading 1 Accent 3" w:uiPriority="99"/>
    <w:lsdException w:name="Medium Shading 2 Accent 3" w:uiPriority="99"/>
    <w:lsdException w:name="Medium List 1 Accent 3" w:uiPriority="99"/>
    <w:lsdException w:name="Medium List 2 Accent 3" w:uiPriority="99"/>
    <w:lsdException w:name="Medium Grid 1 Accent 3" w:uiPriority="99"/>
    <w:lsdException w:name="Medium Grid 2 Accent 3" w:uiPriority="99"/>
    <w:lsdException w:name="Medium Grid 3 Accent 3" w:uiPriority="99"/>
    <w:lsdException w:name="Dark List Accent 3" w:uiPriority="99"/>
    <w:lsdException w:name="Colorful Shading Accent 3" w:uiPriority="99"/>
    <w:lsdException w:name="Colorful List Accent 3" w:uiPriority="99"/>
    <w:lsdException w:name="Colorful Grid Accent 3" w:uiPriority="99"/>
    <w:lsdException w:name="Light Shading Accent 4" w:uiPriority="99"/>
    <w:lsdException w:name="Light List Accent 4" w:uiPriority="99"/>
    <w:lsdException w:name="Light Grid Accent 4" w:uiPriority="99"/>
    <w:lsdException w:name="Medium Shading 1 Accent 4" w:uiPriority="99"/>
    <w:lsdException w:name="Medium Shading 2 Accent 4" w:uiPriority="99"/>
    <w:lsdException w:name="Medium List 1 Accent 4" w:uiPriority="99"/>
    <w:lsdException w:name="Medium List 2 Accent 4" w:uiPriority="99"/>
    <w:lsdException w:name="Medium Grid 1 Accent 4" w:uiPriority="99"/>
    <w:lsdException w:name="Medium Grid 2 Accent 4" w:uiPriority="99"/>
    <w:lsdException w:name="Medium Grid 3 Accent 4" w:uiPriority="99"/>
    <w:lsdException w:name="Dark List Accent 4" w:uiPriority="99"/>
    <w:lsdException w:name="Colorful Shading Accent 4" w:uiPriority="99"/>
    <w:lsdException w:name="Colorful List Accent 4" w:uiPriority="99"/>
    <w:lsdException w:name="Colorful Grid Accent 4" w:uiPriority="99"/>
    <w:lsdException w:name="Light Shading Accent 5" w:uiPriority="99"/>
    <w:lsdException w:name="Light List Accent 5" w:uiPriority="99"/>
    <w:lsdException w:name="Light Grid Accent 5" w:uiPriority="99"/>
    <w:lsdException w:name="Medium Shading 1 Accent 5" w:uiPriority="99"/>
    <w:lsdException w:name="Medium Shading 2 Accent 5" w:uiPriority="99"/>
    <w:lsdException w:name="Medium List 1 Accent 5" w:uiPriority="99"/>
    <w:lsdException w:name="Medium List 2 Accent 5" w:uiPriority="99"/>
    <w:lsdException w:name="Medium Grid 1 Accent 5" w:uiPriority="99"/>
    <w:lsdException w:name="Medium Grid 2 Accent 5" w:uiPriority="99"/>
    <w:lsdException w:name="Medium Grid 3 Accent 5" w:uiPriority="99"/>
    <w:lsdException w:name="Dark List Accent 5" w:uiPriority="99"/>
    <w:lsdException w:name="Colorful Shading Accent 5" w:uiPriority="99"/>
    <w:lsdException w:name="Colorful List Accent 5" w:uiPriority="99"/>
    <w:lsdException w:name="Colorful Grid Accent 5" w:uiPriority="99"/>
    <w:lsdException w:name="Light Shading Accent 6" w:uiPriority="99"/>
    <w:lsdException w:name="Light List Accent 6" w:uiPriority="99"/>
    <w:lsdException w:name="Light Grid Accent 6" w:uiPriority="99"/>
    <w:lsdException w:name="Medium Shading 1 Accent 6" w:uiPriority="99"/>
    <w:lsdException w:name="Medium Shading 2 Accent 6" w:uiPriority="99"/>
    <w:lsdException w:name="Medium List 1 Accent 6" w:uiPriority="99"/>
    <w:lsdException w:name="Medium List 2 Accent 6" w:uiPriority="99"/>
    <w:lsdException w:name="Medium Grid 1 Accent 6" w:uiPriority="99"/>
    <w:lsdException w:name="Medium Grid 2 Accent 6" w:uiPriority="99"/>
    <w:lsdException w:name="Medium Grid 3 Accent 6" w:uiPriority="99"/>
    <w:lsdException w:name="Dark List Accent 6" w:uiPriority="99"/>
    <w:lsdException w:name="Colorful Shading Accent 6" w:uiPriority="99"/>
    <w:lsdException w:name="Colorful List Accent 6" w:uiPriority="99"/>
    <w:lsdException w:name="Colorful Grid Accent 6" w:uiPriority="99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qFormat/>
    <w:rPr>
      <w:sz w:val="24"/>
      <w:szCs w:val="24"/>
    </w:rPr>
  </w:style>
  <w:style w:type="paragraph" w:styleId="Cabealho">
    <w:name w:val="header"/>
    <w:basedOn w:val="Normal"/>
    <w:qFormat/>
    <w:pPr>
      <w:tabs>
        <w:tab w:val="center" w:pos="4252"/>
        <w:tab w:val="right" w:pos="8504"/>
      </w:tabs>
    </w:pPr>
  </w:style>
  <w:style w:type="paragraph" w:styleId="Rodap">
    <w:name w:val="footer"/>
    <w:basedOn w:val="Normal"/>
    <w:qFormat/>
    <w:pPr>
      <w:tabs>
        <w:tab w:val="center" w:pos="4252"/>
        <w:tab w:val="right" w:pos="8504"/>
      </w:tabs>
    </w:pPr>
  </w:style>
  <w:style w:type="paragraph" w:customStyle="1" w:styleId="Cabealho1">
    <w:name w:val="Cabeçalho1"/>
    <w:basedOn w:val="Normal"/>
    <w:uiPriority w:val="99"/>
    <w:unhideWhenUsed/>
    <w:qFormat/>
    <w:pPr>
      <w:tabs>
        <w:tab w:val="center" w:pos="4252"/>
        <w:tab w:val="right" w:pos="8504"/>
      </w:tabs>
      <w:spacing w:after="0" w:line="240" w:lineRule="auto"/>
    </w:pPr>
    <w:rPr>
      <w:rFonts w:ascii="Calibri" w:eastAsia="Calibri" w:hAnsi="Calibri"/>
    </w:rPr>
  </w:style>
  <w:style w:type="character" w:styleId="Forte">
    <w:name w:val="Strong"/>
    <w:basedOn w:val="Fontepargpadro"/>
    <w:uiPriority w:val="22"/>
    <w:qFormat/>
    <w:rsid w:val="00A965D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5390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251</Words>
  <Characters>1361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Mariana Farias</dc:creator>
  <cp:lastModifiedBy>SEMSA</cp:lastModifiedBy>
  <cp:revision>5</cp:revision>
  <dcterms:created xsi:type="dcterms:W3CDTF">2025-11-04T20:24:00Z</dcterms:created>
  <dcterms:modified xsi:type="dcterms:W3CDTF">2025-11-05T13:19:00Z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1046-12.2.0.23131</vt:lpwstr>
  </property>
  <property fmtid="{D5CDD505-2E9C-101B-9397-08002B2CF9AE}" pid="3" name="ICV">
    <vt:lpwstr>6BB083AE488242C0AB68AC0635D205BF_13</vt:lpwstr>
  </property>
</Properties>
</file>