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B61088" w:rsidRDefault="00784935" w:rsidP="00B61088">
      <w:pPr>
        <w:autoSpaceDE w:val="0"/>
        <w:autoSpaceDN w:val="0"/>
        <w:adjustRightInd w:val="0"/>
        <w:ind w:left="1701"/>
        <w:jc w:val="both"/>
        <w:rPr>
          <w:rFonts w:ascii="ArialMT" w:hAnsi="ArialMT" w:cs="ArialMT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INDICA AO EXECUTIVO MUNICIPAL</w:t>
      </w:r>
      <w:r w:rsidR="000672FC">
        <w:rPr>
          <w:rFonts w:ascii="Arial" w:hAnsi="Arial" w:cs="Arial"/>
          <w:b/>
          <w:sz w:val="23"/>
          <w:szCs w:val="23"/>
        </w:rPr>
        <w:t>,</w:t>
      </w:r>
      <w:r w:rsidR="00585DAF">
        <w:rPr>
          <w:rFonts w:ascii="Arial" w:hAnsi="Arial" w:cs="Arial"/>
          <w:b/>
          <w:sz w:val="23"/>
          <w:szCs w:val="23"/>
        </w:rPr>
        <w:t xml:space="preserve"> COM CÓPIA PARA SECRETARIA</w:t>
      </w:r>
      <w:r w:rsidR="00094832">
        <w:rPr>
          <w:rFonts w:ascii="Arial" w:hAnsi="Arial" w:cs="Arial"/>
          <w:b/>
          <w:sz w:val="23"/>
          <w:szCs w:val="23"/>
        </w:rPr>
        <w:t xml:space="preserve"> MUNICIPAL DE AGRICULTURA</w:t>
      </w:r>
      <w:r w:rsidR="003977E8">
        <w:rPr>
          <w:rFonts w:ascii="Arial" w:hAnsi="Arial" w:cs="Arial"/>
          <w:b/>
          <w:sz w:val="23"/>
          <w:szCs w:val="23"/>
        </w:rPr>
        <w:t xml:space="preserve"> E SETORES COMPETENTES</w:t>
      </w:r>
      <w:r w:rsidR="00585DAF">
        <w:rPr>
          <w:rFonts w:ascii="Arial" w:hAnsi="Arial" w:cs="Arial"/>
          <w:b/>
          <w:sz w:val="23"/>
          <w:szCs w:val="23"/>
        </w:rPr>
        <w:t>,</w:t>
      </w:r>
      <w:r w:rsidRPr="005F04C3">
        <w:rPr>
          <w:rFonts w:ascii="Arial" w:hAnsi="Arial" w:cs="Arial"/>
          <w:b/>
          <w:sz w:val="23"/>
          <w:szCs w:val="23"/>
        </w:rPr>
        <w:t xml:space="preserve"> </w:t>
      </w:r>
      <w:r w:rsidR="00094832">
        <w:rPr>
          <w:rFonts w:ascii="Arial" w:hAnsi="Arial" w:cs="Arial"/>
          <w:b/>
          <w:sz w:val="23"/>
          <w:szCs w:val="23"/>
        </w:rPr>
        <w:t xml:space="preserve">O ESTUDO DE VIABILIDADE PARA </w:t>
      </w:r>
      <w:r w:rsidR="00EB351B">
        <w:rPr>
          <w:rFonts w:ascii="Arial" w:hAnsi="Arial" w:cs="Arial"/>
          <w:b/>
          <w:sz w:val="23"/>
          <w:szCs w:val="23"/>
        </w:rPr>
        <w:t>PARTICIPAR</w:t>
      </w:r>
      <w:r w:rsidR="00576175">
        <w:rPr>
          <w:rFonts w:ascii="Arial" w:hAnsi="Arial" w:cs="Arial"/>
          <w:b/>
          <w:sz w:val="23"/>
          <w:szCs w:val="23"/>
        </w:rPr>
        <w:t xml:space="preserve"> </w:t>
      </w:r>
      <w:r w:rsidR="00FB18CE">
        <w:rPr>
          <w:rFonts w:ascii="Arial" w:hAnsi="Arial" w:cs="Arial"/>
          <w:b/>
          <w:sz w:val="23"/>
          <w:szCs w:val="23"/>
        </w:rPr>
        <w:t>D</w:t>
      </w:r>
      <w:r w:rsidR="000672FC">
        <w:rPr>
          <w:rFonts w:ascii="Arial" w:hAnsi="Arial" w:cs="Arial"/>
          <w:b/>
          <w:sz w:val="23"/>
          <w:szCs w:val="23"/>
        </w:rPr>
        <w:t>O CONSÓ</w:t>
      </w:r>
      <w:r w:rsidR="00576175">
        <w:rPr>
          <w:rFonts w:ascii="Arial" w:hAnsi="Arial" w:cs="Arial"/>
          <w:b/>
          <w:sz w:val="23"/>
          <w:szCs w:val="23"/>
        </w:rPr>
        <w:t>RCIO INTERMUNICIPAL DE AGRICULTURA</w:t>
      </w:r>
      <w:r w:rsidR="00EB351B">
        <w:rPr>
          <w:rFonts w:ascii="Arial" w:hAnsi="Arial" w:cs="Arial"/>
          <w:b/>
          <w:sz w:val="23"/>
          <w:szCs w:val="23"/>
        </w:rPr>
        <w:t>, E</w:t>
      </w:r>
      <w:r w:rsidR="00F9708D">
        <w:rPr>
          <w:rFonts w:ascii="Arial" w:hAnsi="Arial" w:cs="Arial"/>
          <w:b/>
          <w:sz w:val="23"/>
          <w:szCs w:val="23"/>
        </w:rPr>
        <w:t xml:space="preserve"> ADERIR</w:t>
      </w:r>
      <w:r w:rsidR="00576175">
        <w:rPr>
          <w:rFonts w:ascii="Arial" w:hAnsi="Arial" w:cs="Arial"/>
          <w:b/>
          <w:sz w:val="23"/>
          <w:szCs w:val="23"/>
        </w:rPr>
        <w:t xml:space="preserve"> </w:t>
      </w:r>
      <w:r w:rsidR="00DA26DD">
        <w:rPr>
          <w:rFonts w:ascii="Arial" w:hAnsi="Arial" w:cs="Arial"/>
          <w:b/>
          <w:sz w:val="23"/>
          <w:szCs w:val="23"/>
        </w:rPr>
        <w:t xml:space="preserve">AO </w:t>
      </w:r>
      <w:r w:rsidR="00B61088" w:rsidRPr="00B61088">
        <w:rPr>
          <w:rFonts w:ascii="ArialMT" w:hAnsi="ArialMT" w:cs="ArialMT"/>
          <w:b/>
          <w:sz w:val="23"/>
          <w:szCs w:val="23"/>
        </w:rPr>
        <w:t>SISTEMA UNIFICADO</w:t>
      </w:r>
      <w:r w:rsidR="00DA26DD">
        <w:rPr>
          <w:rFonts w:ascii="ArialMT" w:hAnsi="ArialMT" w:cs="ArialMT"/>
          <w:b/>
          <w:sz w:val="23"/>
          <w:szCs w:val="23"/>
        </w:rPr>
        <w:t xml:space="preserve"> </w:t>
      </w:r>
      <w:r w:rsidR="00B61088" w:rsidRPr="00B61088">
        <w:rPr>
          <w:rFonts w:ascii="ArialMT" w:hAnsi="ArialMT" w:cs="ArialMT"/>
          <w:b/>
          <w:sz w:val="23"/>
          <w:szCs w:val="23"/>
        </w:rPr>
        <w:t>ESTADUAL DE SANIDADE AGROINDUSTRIAL FAMILIAR E DE PEQUENO PORTE - SUSAF-MT</w:t>
      </w:r>
      <w:r w:rsidR="003315D7">
        <w:rPr>
          <w:rFonts w:ascii="Arial" w:hAnsi="Arial" w:cs="Arial"/>
          <w:b/>
          <w:sz w:val="23"/>
          <w:szCs w:val="23"/>
        </w:rPr>
        <w:t>.</w:t>
      </w:r>
    </w:p>
    <w:p w:rsidR="00784935" w:rsidRPr="005F04C3" w:rsidRDefault="00784935" w:rsidP="00B61088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5F04C3" w:rsidRPr="005F04C3" w:rsidRDefault="00784935" w:rsidP="0083209B">
      <w:pPr>
        <w:tabs>
          <w:tab w:val="left" w:pos="9921"/>
        </w:tabs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5F04C3">
        <w:rPr>
          <w:rFonts w:ascii="Arial" w:hAnsi="Arial" w:cs="Arial"/>
          <w:b/>
          <w:sz w:val="23"/>
          <w:szCs w:val="23"/>
        </w:rPr>
        <w:t xml:space="preserve">INDICA </w:t>
      </w:r>
      <w:r w:rsidRPr="005F04C3">
        <w:rPr>
          <w:rFonts w:ascii="Arial" w:hAnsi="Arial" w:cs="Arial"/>
          <w:sz w:val="23"/>
          <w:szCs w:val="23"/>
        </w:rPr>
        <w:t>ao</w:t>
      </w:r>
      <w:r w:rsidR="0059325C" w:rsidRPr="005F04C3">
        <w:rPr>
          <w:rFonts w:ascii="Arial" w:hAnsi="Arial" w:cs="Arial"/>
          <w:sz w:val="23"/>
          <w:szCs w:val="23"/>
        </w:rPr>
        <w:t xml:space="preserve"> Executivo Municipal</w:t>
      </w:r>
      <w:r w:rsidR="000672FC">
        <w:rPr>
          <w:rFonts w:ascii="Arial" w:hAnsi="Arial" w:cs="Arial"/>
          <w:sz w:val="23"/>
          <w:szCs w:val="23"/>
        </w:rPr>
        <w:t>,</w:t>
      </w:r>
      <w:r w:rsidR="00585DAF">
        <w:rPr>
          <w:rFonts w:ascii="Arial" w:hAnsi="Arial" w:cs="Arial"/>
          <w:sz w:val="23"/>
          <w:szCs w:val="23"/>
        </w:rPr>
        <w:t xml:space="preserve"> com cópia p</w:t>
      </w:r>
      <w:r w:rsidR="000F71F8">
        <w:rPr>
          <w:rFonts w:ascii="Arial" w:hAnsi="Arial" w:cs="Arial"/>
          <w:sz w:val="23"/>
          <w:szCs w:val="23"/>
        </w:rPr>
        <w:t>ara Secretaria</w:t>
      </w:r>
      <w:r w:rsidR="00DA26DD">
        <w:rPr>
          <w:rFonts w:ascii="Arial" w:hAnsi="Arial" w:cs="Arial"/>
          <w:sz w:val="23"/>
          <w:szCs w:val="23"/>
        </w:rPr>
        <w:t xml:space="preserve"> Municipal</w:t>
      </w:r>
      <w:r w:rsidR="000F71F8">
        <w:rPr>
          <w:rFonts w:ascii="Arial" w:hAnsi="Arial" w:cs="Arial"/>
          <w:sz w:val="23"/>
          <w:szCs w:val="23"/>
        </w:rPr>
        <w:t xml:space="preserve"> de </w:t>
      </w:r>
      <w:r w:rsidR="00EB351B">
        <w:rPr>
          <w:rFonts w:ascii="Arial" w:hAnsi="Arial" w:cs="Arial"/>
          <w:sz w:val="23"/>
          <w:szCs w:val="23"/>
        </w:rPr>
        <w:t>Agricultura</w:t>
      </w:r>
      <w:r w:rsidR="003977E8">
        <w:rPr>
          <w:rFonts w:ascii="Arial" w:hAnsi="Arial" w:cs="Arial"/>
          <w:sz w:val="23"/>
          <w:szCs w:val="23"/>
        </w:rPr>
        <w:t xml:space="preserve"> e setores competentes</w:t>
      </w:r>
      <w:r w:rsidR="00585DAF">
        <w:rPr>
          <w:rFonts w:ascii="Arial" w:hAnsi="Arial" w:cs="Arial"/>
          <w:sz w:val="23"/>
          <w:szCs w:val="23"/>
        </w:rPr>
        <w:t>,</w:t>
      </w:r>
      <w:r w:rsidR="004A1C98">
        <w:rPr>
          <w:rFonts w:ascii="Arial" w:hAnsi="Arial" w:cs="Arial"/>
          <w:sz w:val="23"/>
          <w:szCs w:val="23"/>
        </w:rPr>
        <w:t xml:space="preserve"> o e</w:t>
      </w:r>
      <w:r w:rsidR="00026ACA">
        <w:rPr>
          <w:rFonts w:ascii="Arial" w:hAnsi="Arial" w:cs="Arial"/>
          <w:sz w:val="23"/>
          <w:szCs w:val="23"/>
        </w:rPr>
        <w:t>studo de viabilidade para participar</w:t>
      </w:r>
      <w:r w:rsidR="009D452C">
        <w:rPr>
          <w:rFonts w:ascii="Arial" w:hAnsi="Arial" w:cs="Arial"/>
          <w:sz w:val="23"/>
          <w:szCs w:val="23"/>
        </w:rPr>
        <w:t xml:space="preserve"> </w:t>
      </w:r>
      <w:r w:rsidR="00FB18CE">
        <w:rPr>
          <w:rFonts w:ascii="Arial" w:hAnsi="Arial" w:cs="Arial"/>
          <w:sz w:val="23"/>
          <w:szCs w:val="23"/>
        </w:rPr>
        <w:t>d</w:t>
      </w:r>
      <w:r w:rsidR="00FC7849">
        <w:rPr>
          <w:rFonts w:ascii="Arial" w:hAnsi="Arial" w:cs="Arial"/>
          <w:sz w:val="23"/>
          <w:szCs w:val="23"/>
        </w:rPr>
        <w:t>o Consó</w:t>
      </w:r>
      <w:r w:rsidR="009D452C">
        <w:rPr>
          <w:rFonts w:ascii="Arial" w:hAnsi="Arial" w:cs="Arial"/>
          <w:sz w:val="23"/>
          <w:szCs w:val="23"/>
        </w:rPr>
        <w:t>rcio Int</w:t>
      </w:r>
      <w:r w:rsidR="00026ACA">
        <w:rPr>
          <w:rFonts w:ascii="Arial" w:hAnsi="Arial" w:cs="Arial"/>
          <w:sz w:val="23"/>
          <w:szCs w:val="23"/>
        </w:rPr>
        <w:t>ermunicipal de Agricultura, e</w:t>
      </w:r>
      <w:r w:rsidR="00F9708D">
        <w:rPr>
          <w:rFonts w:ascii="Arial" w:hAnsi="Arial" w:cs="Arial"/>
          <w:sz w:val="23"/>
          <w:szCs w:val="23"/>
        </w:rPr>
        <w:t xml:space="preserve"> aderir</w:t>
      </w:r>
      <w:r w:rsidR="009D452C">
        <w:rPr>
          <w:rFonts w:ascii="Arial" w:hAnsi="Arial" w:cs="Arial"/>
          <w:sz w:val="23"/>
          <w:szCs w:val="23"/>
        </w:rPr>
        <w:t xml:space="preserve"> ao Sistema Unificado </w:t>
      </w:r>
      <w:r w:rsidR="004A2327">
        <w:rPr>
          <w:rFonts w:ascii="Arial" w:hAnsi="Arial" w:cs="Arial"/>
          <w:sz w:val="23"/>
          <w:szCs w:val="23"/>
        </w:rPr>
        <w:t>Estadual de Sanidade Agroindustrial Familiar e de Pequeno Porte – SUSAF-MT</w:t>
      </w:r>
      <w:r w:rsidR="003315D7">
        <w:rPr>
          <w:rFonts w:ascii="Arial" w:hAnsi="Arial" w:cs="Arial"/>
          <w:sz w:val="23"/>
          <w:szCs w:val="23"/>
        </w:rPr>
        <w:t xml:space="preserve">. </w:t>
      </w:r>
    </w:p>
    <w:p w:rsidR="00363034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                                       </w:t>
      </w:r>
    </w:p>
    <w:p w:rsidR="00784935" w:rsidRDefault="00784935" w:rsidP="00363034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5F04C3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941F20" w:rsidRPr="0083267A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E12755" w:rsidRDefault="004A2327" w:rsidP="0083209B">
      <w:pPr>
        <w:spacing w:line="360" w:lineRule="auto"/>
        <w:ind w:right="-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</w:t>
      </w:r>
      <w:r w:rsidR="000672FC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presente indicação se faz necessária, haja vista que irá beneficiar os pequenos agricultores </w:t>
      </w:r>
      <w:r w:rsidR="00CC7869">
        <w:rPr>
          <w:rFonts w:ascii="Arial" w:hAnsi="Arial" w:cs="Arial"/>
          <w:sz w:val="23"/>
          <w:szCs w:val="23"/>
        </w:rPr>
        <w:t>e agroindústrias de pequeno porte do município</w:t>
      </w:r>
      <w:r w:rsidR="00AD69AF" w:rsidRPr="00514720">
        <w:rPr>
          <w:rFonts w:ascii="Arial" w:hAnsi="Arial" w:cs="Arial"/>
          <w:sz w:val="23"/>
          <w:szCs w:val="23"/>
        </w:rPr>
        <w:t>.</w:t>
      </w:r>
    </w:p>
    <w:p w:rsidR="00BD2EFF" w:rsidRPr="00BD2EFF" w:rsidRDefault="00BD2EFF" w:rsidP="0083209B">
      <w:pPr>
        <w:spacing w:line="360" w:lineRule="auto"/>
        <w:ind w:firstLine="1701"/>
        <w:jc w:val="both"/>
        <w:rPr>
          <w:sz w:val="23"/>
          <w:szCs w:val="23"/>
          <w:shd w:val="clear" w:color="auto" w:fill="FFFFFF"/>
        </w:rPr>
      </w:pPr>
      <w:r w:rsidRPr="00BD2EFF">
        <w:rPr>
          <w:rFonts w:ascii="Arial" w:hAnsi="Arial" w:cs="Arial"/>
          <w:sz w:val="23"/>
          <w:szCs w:val="23"/>
          <w:shd w:val="clear" w:color="auto" w:fill="FFFFFF"/>
        </w:rPr>
        <w:t>O </w:t>
      </w:r>
      <w:r w:rsidRPr="00BD2EFF">
        <w:rPr>
          <w:rFonts w:ascii="Arial" w:hAnsi="Arial" w:cs="Arial"/>
          <w:sz w:val="23"/>
          <w:szCs w:val="23"/>
        </w:rPr>
        <w:t>S.I.M</w:t>
      </w:r>
      <w:r w:rsidRPr="00BD2EFF">
        <w:rPr>
          <w:rFonts w:ascii="Arial" w:hAnsi="Arial" w:cs="Arial"/>
          <w:sz w:val="23"/>
          <w:szCs w:val="23"/>
          <w:shd w:val="clear" w:color="auto" w:fill="FFFFFF"/>
        </w:rPr>
        <w:t xml:space="preserve"> certifica através de seu selo aqueles produtos que foram elaborados com a devida qualidade higiênico sanitária e ao mesmo tempo incentiva que os produtores saiam da </w:t>
      </w:r>
      <w:r w:rsidR="00FC7849">
        <w:rPr>
          <w:rFonts w:ascii="Arial" w:hAnsi="Arial" w:cs="Arial"/>
          <w:sz w:val="23"/>
          <w:szCs w:val="23"/>
          <w:shd w:val="clear" w:color="auto" w:fill="FFFFFF"/>
        </w:rPr>
        <w:t>clandestinidade, transformando-</w:t>
      </w:r>
      <w:r w:rsidRPr="00BD2EFF">
        <w:rPr>
          <w:rFonts w:ascii="Arial" w:hAnsi="Arial" w:cs="Arial"/>
          <w:sz w:val="23"/>
          <w:szCs w:val="23"/>
          <w:shd w:val="clear" w:color="auto" w:fill="FFFFFF"/>
        </w:rPr>
        <w:t>os em empresários da área urbana e rural.</w:t>
      </w:r>
    </w:p>
    <w:p w:rsidR="00363034" w:rsidRDefault="00BD2EFF" w:rsidP="0083209B">
      <w:pPr>
        <w:spacing w:line="360" w:lineRule="auto"/>
        <w:ind w:firstLine="1701"/>
        <w:jc w:val="both"/>
        <w:rPr>
          <w:sz w:val="23"/>
          <w:szCs w:val="23"/>
          <w:shd w:val="clear" w:color="auto" w:fill="FFFFFF"/>
        </w:rPr>
      </w:pPr>
      <w:r w:rsidRPr="00BD2EFF">
        <w:rPr>
          <w:rFonts w:ascii="Arial" w:hAnsi="Arial" w:cs="Arial"/>
          <w:sz w:val="23"/>
          <w:szCs w:val="23"/>
          <w:shd w:val="clear" w:color="auto" w:fill="FFFFFF"/>
        </w:rPr>
        <w:t>O Serviço de inspeção Municipal (SIM) </w:t>
      </w:r>
      <w:r w:rsidRPr="00BD2EFF">
        <w:rPr>
          <w:rFonts w:ascii="Arial" w:hAnsi="Arial" w:cs="Arial"/>
          <w:sz w:val="23"/>
          <w:szCs w:val="23"/>
        </w:rPr>
        <w:t>é vinculado à Secretaria Municipal de Agricultura, sendo responsável pela inspeção e fiscalização sanitária dos produtos de origem animal fabricados no município</w:t>
      </w:r>
      <w:r w:rsidRPr="00BD2EFF">
        <w:rPr>
          <w:rFonts w:ascii="Arial" w:hAnsi="Arial" w:cs="Arial"/>
          <w:sz w:val="23"/>
          <w:szCs w:val="23"/>
          <w:shd w:val="clear" w:color="auto" w:fill="FFFFFF"/>
        </w:rPr>
        <w:t>.</w:t>
      </w:r>
      <w:r>
        <w:rPr>
          <w:sz w:val="23"/>
          <w:szCs w:val="23"/>
          <w:shd w:val="clear" w:color="auto" w:fill="FFFFFF"/>
        </w:rPr>
        <w:t xml:space="preserve"> </w:t>
      </w:r>
    </w:p>
    <w:p w:rsidR="00BD2EFF" w:rsidRPr="00BD2EFF" w:rsidRDefault="00BD2EFF" w:rsidP="0083209B">
      <w:pPr>
        <w:spacing w:line="360" w:lineRule="auto"/>
        <w:ind w:firstLine="1701"/>
        <w:jc w:val="both"/>
        <w:rPr>
          <w:sz w:val="23"/>
          <w:szCs w:val="23"/>
          <w:shd w:val="clear" w:color="auto" w:fill="FFFFFF"/>
        </w:rPr>
      </w:pPr>
      <w:r w:rsidRPr="00BD2EFF">
        <w:rPr>
          <w:rFonts w:ascii="Arial" w:hAnsi="Arial" w:cs="Arial"/>
          <w:sz w:val="23"/>
          <w:szCs w:val="23"/>
          <w:shd w:val="clear" w:color="auto" w:fill="FFFFFF"/>
        </w:rPr>
        <w:t xml:space="preserve">Com a regulamentação da Lei 10.502, de 18 de janeiro de 2017, que criou o SUSAF (Sistema Unificado Estadual de Sanidade Agroindustrial Familiar e de Pequeno Porte), </w:t>
      </w:r>
      <w:r w:rsidRPr="00BD2EFF">
        <w:rPr>
          <w:rFonts w:ascii="Arial" w:hAnsi="Arial" w:cs="Arial"/>
          <w:sz w:val="23"/>
          <w:szCs w:val="23"/>
          <w:shd w:val="clear" w:color="auto" w:fill="FFFFFF"/>
        </w:rPr>
        <w:lastRenderedPageBreak/>
        <w:t>será possível simplificar a venda de produtos da agricultura familiar e de agroindústrias de</w:t>
      </w:r>
      <w:r w:rsidR="00363034">
        <w:rPr>
          <w:rFonts w:ascii="Arial" w:hAnsi="Arial" w:cs="Arial"/>
          <w:sz w:val="23"/>
          <w:szCs w:val="23"/>
          <w:shd w:val="clear" w:color="auto" w:fill="FFFFFF"/>
        </w:rPr>
        <w:t xml:space="preserve"> pequeno         </w:t>
      </w:r>
      <w:r w:rsidRPr="00BD2EFF">
        <w:rPr>
          <w:rFonts w:ascii="Arial" w:hAnsi="Arial" w:cs="Arial"/>
          <w:sz w:val="23"/>
          <w:szCs w:val="23"/>
          <w:shd w:val="clear" w:color="auto" w:fill="FFFFFF"/>
        </w:rPr>
        <w:t>porte.</w:t>
      </w:r>
      <w:r w:rsidRPr="00BD2EFF"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  <w:shd w:val="clear" w:color="auto" w:fill="FFFFFF"/>
        </w:rPr>
        <w:t xml:space="preserve">                            </w:t>
      </w:r>
      <w:r w:rsidR="009E2E49">
        <w:rPr>
          <w:rFonts w:ascii="Arial" w:hAnsi="Arial" w:cs="Arial"/>
          <w:sz w:val="23"/>
          <w:szCs w:val="23"/>
          <w:shd w:val="clear" w:color="auto" w:fill="FFFFFF"/>
        </w:rPr>
        <w:t xml:space="preserve"> </w:t>
      </w:r>
      <w:r w:rsidRPr="00BD2EFF">
        <w:rPr>
          <w:rFonts w:ascii="Arial" w:hAnsi="Arial" w:cs="Arial"/>
          <w:sz w:val="23"/>
          <w:szCs w:val="23"/>
          <w:shd w:val="clear" w:color="auto" w:fill="FFFFFF"/>
        </w:rPr>
        <w:t>Para ter acesso aos benefícios da lei, o produtor deverá fazer a adesão ao Serviço de Inspeção Municipa</w:t>
      </w:r>
      <w:r w:rsidR="00026ACA">
        <w:rPr>
          <w:rFonts w:ascii="Arial" w:hAnsi="Arial" w:cs="Arial"/>
          <w:sz w:val="23"/>
          <w:szCs w:val="23"/>
          <w:shd w:val="clear" w:color="auto" w:fill="FFFFFF"/>
        </w:rPr>
        <w:t>l (SIM), como já ocorre hoje no município</w:t>
      </w:r>
      <w:r w:rsidRPr="00BD2EFF">
        <w:rPr>
          <w:rFonts w:ascii="Arial" w:hAnsi="Arial" w:cs="Arial"/>
          <w:sz w:val="23"/>
          <w:szCs w:val="23"/>
          <w:shd w:val="clear" w:color="auto" w:fill="FFFFFF"/>
        </w:rPr>
        <w:t>. Com a certificação municipal, o produtor solicitará à prefeitura ou ao consórcio intermunicipal de desenvolvimento que formalize o pedido para adesão junto à Secretaria de Estado de Agricultura Familiar (Seaf), responsável pelo gerenciamento do Susaf. O produtor receberá o ‘Selo Susaf’ que certificará a adesão ao sistema. </w:t>
      </w:r>
      <w:r w:rsidRPr="00BD2EFF">
        <w:rPr>
          <w:rFonts w:ascii="Arial" w:hAnsi="Arial" w:cs="Arial"/>
          <w:sz w:val="23"/>
          <w:szCs w:val="23"/>
        </w:rPr>
        <w:br/>
      </w:r>
      <w:r w:rsidR="009E2E49">
        <w:rPr>
          <w:rFonts w:ascii="Arial" w:hAnsi="Arial" w:cs="Arial"/>
          <w:sz w:val="23"/>
          <w:szCs w:val="23"/>
          <w:shd w:val="clear" w:color="auto" w:fill="FFFFFF"/>
        </w:rPr>
        <w:t xml:space="preserve">                             </w:t>
      </w:r>
      <w:r w:rsidRPr="00BD2EFF">
        <w:rPr>
          <w:rFonts w:ascii="Arial" w:hAnsi="Arial" w:cs="Arial"/>
          <w:sz w:val="23"/>
          <w:szCs w:val="23"/>
          <w:shd w:val="clear" w:color="auto" w:fill="FFFFFF"/>
        </w:rPr>
        <w:t>A isenção de taxas e tributos fiscais e ambientais por parte do Estado também estão previstas pela lei. Os municípios ainda terão autonomia sobre o licenciamento de empreendimentos de baixo impacto ambiental. </w:t>
      </w:r>
      <w:r w:rsidRPr="00BD2EFF">
        <w:rPr>
          <w:rFonts w:ascii="Arial" w:hAnsi="Arial" w:cs="Arial"/>
          <w:sz w:val="23"/>
          <w:szCs w:val="23"/>
        </w:rPr>
        <w:br/>
      </w:r>
      <w:r w:rsidR="009E2E49">
        <w:rPr>
          <w:rStyle w:val="Forte"/>
          <w:rFonts w:ascii="Arial" w:hAnsi="Arial" w:cs="Arial"/>
          <w:sz w:val="23"/>
          <w:szCs w:val="23"/>
        </w:rPr>
        <w:t xml:space="preserve">                             </w:t>
      </w:r>
      <w:r w:rsidRPr="00BD2EFF">
        <w:rPr>
          <w:rStyle w:val="Forte"/>
          <w:rFonts w:ascii="Arial" w:hAnsi="Arial" w:cs="Arial"/>
          <w:sz w:val="23"/>
          <w:szCs w:val="23"/>
        </w:rPr>
        <w:t>O MUNICÍPIO </w:t>
      </w:r>
      <w:r w:rsidRPr="00BD2EFF">
        <w:rPr>
          <w:rFonts w:ascii="Arial" w:hAnsi="Arial" w:cs="Arial"/>
          <w:sz w:val="23"/>
          <w:szCs w:val="23"/>
          <w:shd w:val="clear" w:color="auto" w:fill="FFFFFF"/>
        </w:rPr>
        <w:t xml:space="preserve">- Para aderir ao Susaf, os municípios ou consórcios deverão adequar </w:t>
      </w:r>
      <w:r w:rsidR="009E2E49" w:rsidRPr="00BD2EFF">
        <w:rPr>
          <w:rFonts w:ascii="Arial" w:hAnsi="Arial" w:cs="Arial"/>
          <w:sz w:val="23"/>
          <w:szCs w:val="23"/>
          <w:shd w:val="clear" w:color="auto" w:fill="FFFFFF"/>
        </w:rPr>
        <w:t>à</w:t>
      </w:r>
      <w:r w:rsidRPr="00BD2EFF">
        <w:rPr>
          <w:rFonts w:ascii="Arial" w:hAnsi="Arial" w:cs="Arial"/>
          <w:sz w:val="23"/>
          <w:szCs w:val="23"/>
          <w:shd w:val="clear" w:color="auto" w:fill="FFFFFF"/>
        </w:rPr>
        <w:t xml:space="preserve"> legislação municipal que instituiu o SIM, a fim de garantir a equivalência junto ao Susaf. A equivalência nada mais é do que a padronização dos procedimentos de inspeção e fiscalização dos produtos, assegurando que estado e municípios se organizem sob as mesmas regras. Entre as exigências, o município deve possuir um quadro técnico compatível com a inspeção e fiscalização dos produtos pelo SIM, sendo obrigatória a presença de um médico veterinário.</w:t>
      </w:r>
    </w:p>
    <w:p w:rsidR="00784935" w:rsidRPr="0083267A" w:rsidRDefault="009E2E49" w:rsidP="0083209B">
      <w:pPr>
        <w:shd w:val="clear" w:color="auto" w:fill="FFFFFF"/>
        <w:spacing w:line="360" w:lineRule="auto"/>
        <w:ind w:right="-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color w:val="151515"/>
          <w:sz w:val="23"/>
          <w:szCs w:val="23"/>
        </w:rPr>
        <w:t xml:space="preserve">                             </w:t>
      </w:r>
      <w:r w:rsidR="00784935" w:rsidRPr="0083267A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2513DC" w:rsidRPr="0083267A">
        <w:rPr>
          <w:rFonts w:ascii="Arial" w:hAnsi="Arial" w:cs="Arial"/>
          <w:sz w:val="23"/>
          <w:szCs w:val="23"/>
        </w:rPr>
        <w:t xml:space="preserve">aos </w:t>
      </w:r>
      <w:r w:rsidR="00BD578B">
        <w:rPr>
          <w:rFonts w:ascii="Arial" w:hAnsi="Arial" w:cs="Arial"/>
          <w:sz w:val="23"/>
          <w:szCs w:val="23"/>
        </w:rPr>
        <w:t>vinte</w:t>
      </w:r>
      <w:r w:rsidR="00865CE5">
        <w:rPr>
          <w:rFonts w:ascii="Arial" w:hAnsi="Arial" w:cs="Arial"/>
          <w:sz w:val="23"/>
          <w:szCs w:val="23"/>
        </w:rPr>
        <w:t xml:space="preserve"> e sete</w:t>
      </w:r>
      <w:r w:rsidR="0043773C">
        <w:rPr>
          <w:rFonts w:ascii="Arial" w:hAnsi="Arial" w:cs="Arial"/>
          <w:sz w:val="23"/>
          <w:szCs w:val="23"/>
        </w:rPr>
        <w:t xml:space="preserve"> dias</w:t>
      </w:r>
      <w:r w:rsidR="00824B10">
        <w:rPr>
          <w:rFonts w:ascii="Arial" w:hAnsi="Arial" w:cs="Arial"/>
          <w:sz w:val="23"/>
          <w:szCs w:val="23"/>
        </w:rPr>
        <w:t xml:space="preserve"> do mês</w:t>
      </w:r>
      <w:r w:rsidR="00477AD6" w:rsidRPr="0083267A">
        <w:rPr>
          <w:rFonts w:ascii="Arial" w:hAnsi="Arial" w:cs="Arial"/>
          <w:sz w:val="23"/>
          <w:szCs w:val="23"/>
        </w:rPr>
        <w:t xml:space="preserve"> de </w:t>
      </w:r>
      <w:r w:rsidR="00F54A21">
        <w:rPr>
          <w:rFonts w:ascii="Arial" w:hAnsi="Arial" w:cs="Arial"/>
          <w:sz w:val="23"/>
          <w:szCs w:val="23"/>
        </w:rPr>
        <w:t>junh</w:t>
      </w:r>
      <w:r w:rsidR="00477AD6" w:rsidRPr="0083267A">
        <w:rPr>
          <w:rFonts w:ascii="Arial" w:hAnsi="Arial" w:cs="Arial"/>
          <w:sz w:val="23"/>
          <w:szCs w:val="23"/>
        </w:rPr>
        <w:t>o</w:t>
      </w:r>
      <w:r w:rsidR="008F705F" w:rsidRPr="0083267A">
        <w:rPr>
          <w:rFonts w:ascii="Arial" w:hAnsi="Arial" w:cs="Arial"/>
          <w:sz w:val="23"/>
          <w:szCs w:val="23"/>
        </w:rPr>
        <w:t xml:space="preserve"> </w:t>
      </w:r>
      <w:r w:rsidR="00784935" w:rsidRPr="0083267A">
        <w:rPr>
          <w:rFonts w:ascii="Arial" w:hAnsi="Arial" w:cs="Arial"/>
          <w:sz w:val="23"/>
          <w:szCs w:val="23"/>
        </w:rPr>
        <w:t xml:space="preserve">de dois mil e vinte e </w:t>
      </w:r>
      <w:r w:rsidR="00D54EB9">
        <w:rPr>
          <w:rFonts w:ascii="Arial" w:hAnsi="Arial" w:cs="Arial"/>
          <w:sz w:val="23"/>
          <w:szCs w:val="23"/>
        </w:rPr>
        <w:t>três</w:t>
      </w:r>
      <w:r w:rsidR="00784935" w:rsidRPr="0083267A">
        <w:rPr>
          <w:rFonts w:ascii="Arial" w:hAnsi="Arial" w:cs="Arial"/>
          <w:sz w:val="23"/>
          <w:szCs w:val="23"/>
        </w:rPr>
        <w:t>.</w:t>
      </w:r>
    </w:p>
    <w:p w:rsidR="00E273BF" w:rsidRPr="005F04C3" w:rsidRDefault="00E273BF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BD578B" w:rsidRDefault="00BD578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BD578B" w:rsidRDefault="00BD578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BD578B" w:rsidRDefault="00BD578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Elaine Antunes                                   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E40F37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15.75pt" o:ole="">
            <v:imagedata r:id="rId7" o:title=""/>
          </v:shape>
          <o:OLEObject Type="Embed" ProgID="PBrush" ShapeID="_x0000_i1025" DrawAspect="Content" ObjectID="_1749032581" r:id="rId8"/>
        </w:object>
      </w:r>
      <w:r w:rsidR="00784935" w:rsidRPr="0021172B">
        <w:rPr>
          <w:b/>
        </w:rPr>
        <w:t xml:space="preserve">  </w:t>
      </w:r>
    </w:p>
    <w:p w:rsidR="00E40F37" w:rsidRDefault="00E40F37" w:rsidP="00784935">
      <w:pPr>
        <w:jc w:val="center"/>
        <w:rPr>
          <w:b/>
        </w:rPr>
      </w:pPr>
    </w:p>
    <w:p w:rsidR="00784935" w:rsidRPr="00784935" w:rsidRDefault="00E40F37" w:rsidP="00784935">
      <w:pPr>
        <w:jc w:val="center"/>
        <w:rPr>
          <w:b/>
        </w:rPr>
      </w:pPr>
      <w:r w:rsidRPr="00E40F37">
        <w:rPr>
          <w:b/>
          <w:noProof/>
        </w:rPr>
        <w:drawing>
          <wp:inline distT="0" distB="0" distL="0" distR="0">
            <wp:extent cx="1038225" cy="1228725"/>
            <wp:effectExtent l="19050" t="0" r="9525" b="0"/>
            <wp:docPr id="3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4935" w:rsidRPr="0021172B">
        <w:rPr>
          <w:b/>
        </w:rPr>
        <w:t xml:space="preserve">                                </w:t>
      </w:r>
      <w:r w:rsidR="00784935">
        <w:rPr>
          <w:b/>
        </w:rPr>
        <w:t xml:space="preserve">          </w:t>
      </w:r>
    </w:p>
    <w:sectPr w:rsidR="00784935" w:rsidRPr="00784935" w:rsidSect="00885C0B">
      <w:headerReference w:type="default" r:id="rId10"/>
      <w:headerReference w:type="first" r:id="rId11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608" w:rsidRDefault="00473608" w:rsidP="002172CB">
      <w:pPr>
        <w:pStyle w:val="Cabealho"/>
      </w:pPr>
      <w:r>
        <w:separator/>
      </w:r>
    </w:p>
  </w:endnote>
  <w:endnote w:type="continuationSeparator" w:id="0">
    <w:p w:rsidR="00473608" w:rsidRDefault="0047360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608" w:rsidRDefault="00473608" w:rsidP="002172CB">
      <w:pPr>
        <w:pStyle w:val="Cabealho"/>
      </w:pPr>
      <w:r>
        <w:separator/>
      </w:r>
    </w:p>
  </w:footnote>
  <w:footnote w:type="continuationSeparator" w:id="0">
    <w:p w:rsidR="00473608" w:rsidRDefault="0047360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EB9" w:rsidRDefault="00D54EB9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54EB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54EB9" w:rsidRDefault="00D54EB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9032582" r:id="rId2"/>
            </w:object>
          </w:r>
        </w:p>
        <w:p w:rsidR="00D54EB9" w:rsidRPr="00287355" w:rsidRDefault="00D54EB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54EB9" w:rsidRDefault="00D54EB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54EB9" w:rsidRPr="00107FA2" w:rsidRDefault="00D54EB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54EB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D54EB9" w:rsidRPr="001F7A0C" w:rsidRDefault="00D54EB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54EB9" w:rsidRPr="00FD1B0F" w:rsidRDefault="00D54EB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54EB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4EB9" w:rsidRPr="001F7A0C" w:rsidRDefault="00D54EB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54EB9" w:rsidRPr="001F35CE" w:rsidRDefault="002770EB" w:rsidP="00074FBA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416</w:t>
          </w:r>
          <w:r w:rsidR="00D54EB9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074FBA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D54EB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4EB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54EB9" w:rsidRPr="00107FA2" w:rsidRDefault="00D54EB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4EB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D54EB9" w:rsidRPr="00107FA2" w:rsidRDefault="00D54EB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4EB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54EB9" w:rsidRPr="001F7A0C" w:rsidRDefault="00D54EB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07FA2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4EB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1F7A0C" w:rsidRDefault="00D54EB9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D54EB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54EB9" w:rsidRDefault="00D54EB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54EB9" w:rsidRDefault="00F54A21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BD578B">
            <w:rPr>
              <w:rFonts w:ascii="Arial" w:hAnsi="Arial" w:cs="Arial"/>
              <w:bCs/>
              <w:sz w:val="20"/>
              <w:szCs w:val="20"/>
            </w:rPr>
            <w:t>2</w:t>
          </w:r>
          <w:r w:rsidR="00865CE5">
            <w:rPr>
              <w:rFonts w:ascii="Arial" w:hAnsi="Arial" w:cs="Arial"/>
              <w:bCs/>
              <w:sz w:val="20"/>
              <w:szCs w:val="20"/>
            </w:rPr>
            <w:t>7</w:t>
          </w:r>
          <w:r w:rsidR="00D54EB9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6</w:t>
          </w:r>
          <w:r w:rsidR="00D54EB9">
            <w:rPr>
              <w:rFonts w:ascii="Arial" w:hAnsi="Arial" w:cs="Arial"/>
              <w:bCs/>
              <w:sz w:val="20"/>
              <w:szCs w:val="20"/>
            </w:rPr>
            <w:t>/202</w:t>
          </w:r>
          <w:r w:rsidR="00074FBA">
            <w:rPr>
              <w:rFonts w:ascii="Arial" w:hAnsi="Arial" w:cs="Arial"/>
              <w:bCs/>
              <w:sz w:val="20"/>
              <w:szCs w:val="20"/>
            </w:rPr>
            <w:t>3</w:t>
          </w:r>
          <w:r w:rsidR="00D54EB9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D54EB9" w:rsidRDefault="00D54EB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54EB9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54EB9" w:rsidRDefault="00D54EB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54EB9" w:rsidRPr="00F2782E" w:rsidRDefault="00D54EB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54EB9" w:rsidRPr="00F2782E" w:rsidRDefault="00D54EB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54EB9" w:rsidRPr="00561F42" w:rsidRDefault="00D54EB9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5117"/>
    <w:rsid w:val="000231BD"/>
    <w:rsid w:val="00023200"/>
    <w:rsid w:val="00025F8E"/>
    <w:rsid w:val="00026ACA"/>
    <w:rsid w:val="00027443"/>
    <w:rsid w:val="00027AAA"/>
    <w:rsid w:val="0003068E"/>
    <w:rsid w:val="00030835"/>
    <w:rsid w:val="00035C88"/>
    <w:rsid w:val="00040B25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672FC"/>
    <w:rsid w:val="000700D1"/>
    <w:rsid w:val="00072FBA"/>
    <w:rsid w:val="00073255"/>
    <w:rsid w:val="00074FBA"/>
    <w:rsid w:val="000761C3"/>
    <w:rsid w:val="00076F85"/>
    <w:rsid w:val="00080CB9"/>
    <w:rsid w:val="0008784D"/>
    <w:rsid w:val="00087C32"/>
    <w:rsid w:val="00092F9F"/>
    <w:rsid w:val="00094832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33B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0F71F8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163F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5D2B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7729"/>
    <w:rsid w:val="002757E8"/>
    <w:rsid w:val="002770EB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2976"/>
    <w:rsid w:val="00313395"/>
    <w:rsid w:val="00313C7C"/>
    <w:rsid w:val="00314470"/>
    <w:rsid w:val="00325BFC"/>
    <w:rsid w:val="003315D7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3034"/>
    <w:rsid w:val="00364410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3839"/>
    <w:rsid w:val="003945B9"/>
    <w:rsid w:val="00394B44"/>
    <w:rsid w:val="003972F3"/>
    <w:rsid w:val="003977E8"/>
    <w:rsid w:val="003A15B3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13BA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6797"/>
    <w:rsid w:val="0043773C"/>
    <w:rsid w:val="004401C7"/>
    <w:rsid w:val="004419A5"/>
    <w:rsid w:val="00445F9E"/>
    <w:rsid w:val="004504B2"/>
    <w:rsid w:val="00451FC5"/>
    <w:rsid w:val="0045733C"/>
    <w:rsid w:val="00457CF3"/>
    <w:rsid w:val="0046071E"/>
    <w:rsid w:val="004617E0"/>
    <w:rsid w:val="0046208D"/>
    <w:rsid w:val="00462D45"/>
    <w:rsid w:val="00465FCD"/>
    <w:rsid w:val="00470B42"/>
    <w:rsid w:val="00470FE0"/>
    <w:rsid w:val="00473608"/>
    <w:rsid w:val="00474A17"/>
    <w:rsid w:val="0047746E"/>
    <w:rsid w:val="00477657"/>
    <w:rsid w:val="00477AD6"/>
    <w:rsid w:val="004812FC"/>
    <w:rsid w:val="00483B04"/>
    <w:rsid w:val="00483B54"/>
    <w:rsid w:val="00484067"/>
    <w:rsid w:val="00490E72"/>
    <w:rsid w:val="00493A36"/>
    <w:rsid w:val="0049507E"/>
    <w:rsid w:val="0049550F"/>
    <w:rsid w:val="004A1C98"/>
    <w:rsid w:val="004A1EA5"/>
    <w:rsid w:val="004A1FB0"/>
    <w:rsid w:val="004A2327"/>
    <w:rsid w:val="004A6806"/>
    <w:rsid w:val="004B2208"/>
    <w:rsid w:val="004B33AF"/>
    <w:rsid w:val="004B3952"/>
    <w:rsid w:val="004B417C"/>
    <w:rsid w:val="004B4EAB"/>
    <w:rsid w:val="004B5680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D10"/>
    <w:rsid w:val="004F1C8F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8C7"/>
    <w:rsid w:val="00514E64"/>
    <w:rsid w:val="0051763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3D0"/>
    <w:rsid w:val="00557DFB"/>
    <w:rsid w:val="00561F42"/>
    <w:rsid w:val="00562632"/>
    <w:rsid w:val="00565060"/>
    <w:rsid w:val="0057005F"/>
    <w:rsid w:val="00570358"/>
    <w:rsid w:val="00571E78"/>
    <w:rsid w:val="005720C1"/>
    <w:rsid w:val="00573A1F"/>
    <w:rsid w:val="00576175"/>
    <w:rsid w:val="00576CF8"/>
    <w:rsid w:val="00580D35"/>
    <w:rsid w:val="00582259"/>
    <w:rsid w:val="00585DAF"/>
    <w:rsid w:val="005918DA"/>
    <w:rsid w:val="005928C7"/>
    <w:rsid w:val="0059325C"/>
    <w:rsid w:val="00595CEA"/>
    <w:rsid w:val="005A10C0"/>
    <w:rsid w:val="005A2722"/>
    <w:rsid w:val="005A62CD"/>
    <w:rsid w:val="005A6DC5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312BF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42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684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4A9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4B10"/>
    <w:rsid w:val="00827284"/>
    <w:rsid w:val="008301AF"/>
    <w:rsid w:val="0083209B"/>
    <w:rsid w:val="0083267A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5CE5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21DE8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5DE1"/>
    <w:rsid w:val="00956EEB"/>
    <w:rsid w:val="00962C21"/>
    <w:rsid w:val="009635CD"/>
    <w:rsid w:val="009646ED"/>
    <w:rsid w:val="00964EDA"/>
    <w:rsid w:val="009653BD"/>
    <w:rsid w:val="00970D3D"/>
    <w:rsid w:val="00973AE6"/>
    <w:rsid w:val="00974015"/>
    <w:rsid w:val="00974159"/>
    <w:rsid w:val="0097476C"/>
    <w:rsid w:val="009762DA"/>
    <w:rsid w:val="00977044"/>
    <w:rsid w:val="00980D29"/>
    <w:rsid w:val="009820E4"/>
    <w:rsid w:val="00982633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52C"/>
    <w:rsid w:val="009D4725"/>
    <w:rsid w:val="009D5B1E"/>
    <w:rsid w:val="009E1016"/>
    <w:rsid w:val="009E1D46"/>
    <w:rsid w:val="009E2E1C"/>
    <w:rsid w:val="009E2E49"/>
    <w:rsid w:val="009E35E8"/>
    <w:rsid w:val="009E6B79"/>
    <w:rsid w:val="009E72D7"/>
    <w:rsid w:val="009E7741"/>
    <w:rsid w:val="00A03DBF"/>
    <w:rsid w:val="00A077C5"/>
    <w:rsid w:val="00A10551"/>
    <w:rsid w:val="00A15879"/>
    <w:rsid w:val="00A236AF"/>
    <w:rsid w:val="00A24009"/>
    <w:rsid w:val="00A24711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1C1"/>
    <w:rsid w:val="00AD44FB"/>
    <w:rsid w:val="00AD5D6D"/>
    <w:rsid w:val="00AD69AF"/>
    <w:rsid w:val="00AD7747"/>
    <w:rsid w:val="00AE02F5"/>
    <w:rsid w:val="00AE0C6A"/>
    <w:rsid w:val="00AE30F8"/>
    <w:rsid w:val="00AE662C"/>
    <w:rsid w:val="00AF16F5"/>
    <w:rsid w:val="00AF5B1C"/>
    <w:rsid w:val="00AF7496"/>
    <w:rsid w:val="00B03919"/>
    <w:rsid w:val="00B0444A"/>
    <w:rsid w:val="00B04EFF"/>
    <w:rsid w:val="00B07DEF"/>
    <w:rsid w:val="00B11429"/>
    <w:rsid w:val="00B14F2B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088"/>
    <w:rsid w:val="00B61BBB"/>
    <w:rsid w:val="00B620ED"/>
    <w:rsid w:val="00B6288B"/>
    <w:rsid w:val="00B63AF9"/>
    <w:rsid w:val="00B65A64"/>
    <w:rsid w:val="00B712C7"/>
    <w:rsid w:val="00B756B6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535B"/>
    <w:rsid w:val="00BA6A29"/>
    <w:rsid w:val="00BB0855"/>
    <w:rsid w:val="00BB1190"/>
    <w:rsid w:val="00BB24D1"/>
    <w:rsid w:val="00BB2F51"/>
    <w:rsid w:val="00BB6127"/>
    <w:rsid w:val="00BB6394"/>
    <w:rsid w:val="00BC189B"/>
    <w:rsid w:val="00BC4AD9"/>
    <w:rsid w:val="00BC4F63"/>
    <w:rsid w:val="00BC7AB5"/>
    <w:rsid w:val="00BD2EFF"/>
    <w:rsid w:val="00BD3553"/>
    <w:rsid w:val="00BD4380"/>
    <w:rsid w:val="00BD4448"/>
    <w:rsid w:val="00BD55EE"/>
    <w:rsid w:val="00BD578B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DD2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4F5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D08"/>
    <w:rsid w:val="00CC26F9"/>
    <w:rsid w:val="00CC3551"/>
    <w:rsid w:val="00CC3765"/>
    <w:rsid w:val="00CC7869"/>
    <w:rsid w:val="00CD27B4"/>
    <w:rsid w:val="00CD4629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411"/>
    <w:rsid w:val="00D045B7"/>
    <w:rsid w:val="00D07B19"/>
    <w:rsid w:val="00D1270E"/>
    <w:rsid w:val="00D14A97"/>
    <w:rsid w:val="00D14BD9"/>
    <w:rsid w:val="00D152D0"/>
    <w:rsid w:val="00D15E7A"/>
    <w:rsid w:val="00D205F6"/>
    <w:rsid w:val="00D21377"/>
    <w:rsid w:val="00D26DC5"/>
    <w:rsid w:val="00D270EA"/>
    <w:rsid w:val="00D27346"/>
    <w:rsid w:val="00D32F58"/>
    <w:rsid w:val="00D33BB7"/>
    <w:rsid w:val="00D4161C"/>
    <w:rsid w:val="00D47200"/>
    <w:rsid w:val="00D51291"/>
    <w:rsid w:val="00D51C58"/>
    <w:rsid w:val="00D51F60"/>
    <w:rsid w:val="00D52468"/>
    <w:rsid w:val="00D526DA"/>
    <w:rsid w:val="00D5391F"/>
    <w:rsid w:val="00D54AA3"/>
    <w:rsid w:val="00D54EB9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26DD"/>
    <w:rsid w:val="00DA37AD"/>
    <w:rsid w:val="00DA46CD"/>
    <w:rsid w:val="00DA50FF"/>
    <w:rsid w:val="00DB35EC"/>
    <w:rsid w:val="00DB3A59"/>
    <w:rsid w:val="00DB4CAA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6AE0"/>
    <w:rsid w:val="00DE12BA"/>
    <w:rsid w:val="00DE13E6"/>
    <w:rsid w:val="00DE5109"/>
    <w:rsid w:val="00DE7BA5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42EA"/>
    <w:rsid w:val="00E25B66"/>
    <w:rsid w:val="00E26B67"/>
    <w:rsid w:val="00E273BF"/>
    <w:rsid w:val="00E30D93"/>
    <w:rsid w:val="00E318AC"/>
    <w:rsid w:val="00E33B14"/>
    <w:rsid w:val="00E35966"/>
    <w:rsid w:val="00E36597"/>
    <w:rsid w:val="00E373D5"/>
    <w:rsid w:val="00E40F37"/>
    <w:rsid w:val="00E416F9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4F09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351B"/>
    <w:rsid w:val="00EB6460"/>
    <w:rsid w:val="00EB7312"/>
    <w:rsid w:val="00EC2ACF"/>
    <w:rsid w:val="00EC6F67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07C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4A21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08D"/>
    <w:rsid w:val="00F97A11"/>
    <w:rsid w:val="00FA071D"/>
    <w:rsid w:val="00FA15BD"/>
    <w:rsid w:val="00FA44BB"/>
    <w:rsid w:val="00FB18CE"/>
    <w:rsid w:val="00FB22CD"/>
    <w:rsid w:val="00FB59D3"/>
    <w:rsid w:val="00FB5F32"/>
    <w:rsid w:val="00FB7027"/>
    <w:rsid w:val="00FC24D8"/>
    <w:rsid w:val="00FC2986"/>
    <w:rsid w:val="00FC54AA"/>
    <w:rsid w:val="00FC65FF"/>
    <w:rsid w:val="00FC7849"/>
    <w:rsid w:val="00FC7AA6"/>
    <w:rsid w:val="00FD0347"/>
    <w:rsid w:val="00FD1B0F"/>
    <w:rsid w:val="00FD2877"/>
    <w:rsid w:val="00FE0DF5"/>
    <w:rsid w:val="00FE3D89"/>
    <w:rsid w:val="00FE5FBB"/>
    <w:rsid w:val="00FE686A"/>
    <w:rsid w:val="00FE73E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D2B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9608D-9C3A-4FD1-9CDC-DD9E0462A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2023-06-09T17:11:00Z</cp:lastPrinted>
  <dcterms:created xsi:type="dcterms:W3CDTF">2023-06-23T17:37:00Z</dcterms:created>
  <dcterms:modified xsi:type="dcterms:W3CDTF">2023-06-23T17:37:00Z</dcterms:modified>
</cp:coreProperties>
</file>