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B755405" w:rsidR="007B4803" w:rsidRPr="00E71C3F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71C3F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85878">
        <w:rPr>
          <w:rFonts w:ascii="Courier New" w:eastAsia="Courier New" w:hAnsi="Courier New" w:cs="Courier New"/>
          <w:b/>
          <w:sz w:val="28"/>
          <w:szCs w:val="28"/>
        </w:rPr>
        <w:t>522</w:t>
      </w:r>
      <w:r w:rsidR="00A475E4" w:rsidRPr="00E71C3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71C3F">
        <w:rPr>
          <w:rFonts w:ascii="Courier New" w:eastAsia="Courier New" w:hAnsi="Courier New" w:cs="Courier New"/>
          <w:b/>
          <w:sz w:val="28"/>
          <w:szCs w:val="28"/>
        </w:rPr>
        <w:t>/</w:t>
      </w:r>
      <w:r w:rsidR="00A475E4" w:rsidRPr="00E71C3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71C3F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E71C3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6E4BC5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6C20528F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E71C3F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566C0D" w:rsidRPr="00E71C3F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aplicação de pó de pedra na Rua Vinte e Três, no bairro Acampamento, nas proximidades da pousada do senhor Zé Carlos.</w:t>
            </w:r>
          </w:p>
          <w:p w14:paraId="44757AAE" w14:textId="31F7024F" w:rsidR="00E71C3F" w:rsidRPr="00E71C3F" w:rsidRDefault="00E71C3F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566C0D">
        <w:trPr>
          <w:trHeight w:val="540"/>
        </w:trPr>
        <w:tc>
          <w:tcPr>
            <w:tcW w:w="8978" w:type="dxa"/>
          </w:tcPr>
          <w:p w14:paraId="68991AA2" w14:textId="5D0C3E1C" w:rsidR="007B4803" w:rsidRDefault="00566C0D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475E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566C0D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aplicação de pó de pedra na Rua Vinte e Três, no bairro Acampamento, nas proximidades da pousada do senhor Zé Carlos.</w:t>
            </w:r>
          </w:p>
        </w:tc>
      </w:tr>
    </w:tbl>
    <w:p w14:paraId="0C0CFC79" w14:textId="77777777" w:rsidR="007B4803" w:rsidRPr="00E71C3F" w:rsidRDefault="007B4803">
      <w:pPr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693E5B23" w14:textId="6FF038ED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C4CCF0" w14:textId="77777777" w:rsidR="00E71C3F" w:rsidRPr="00E71C3F" w:rsidRDefault="00E71C3F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F7BA57B" w14:textId="19C8AC09" w:rsidR="006E4BC5" w:rsidRDefault="00566C0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66C0D">
              <w:rPr>
                <w:rFonts w:ascii="Courier New" w:eastAsia="Courier New" w:hAnsi="Courier New" w:cs="Courier New"/>
                <w:sz w:val="20"/>
                <w:szCs w:val="20"/>
              </w:rPr>
              <w:t>A referida via encontra-se em más condições de tráfego, com buracos e acúmulo de poeira, o que tem gerado transtornos aos moradores e visitantes da região. A aplicação de pó de pedra contribuirá para melhorar a trafegabilidade, reduzir a poeira e oferecer mais segurança e conforto a quem circula pelo local. A medida é simples, porém de grande impacto para a qualidade de vida da comunidade.</w:t>
            </w:r>
          </w:p>
          <w:p w14:paraId="171EB034" w14:textId="77777777" w:rsidR="00566C0D" w:rsidRDefault="00566C0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3A189CEA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7CAEC102" w14:textId="77777777" w:rsidR="00E71C3F" w:rsidRDefault="00E71C3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AF9D00A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E4BC5">
        <w:rPr>
          <w:rFonts w:ascii="Courier New" w:eastAsia="Courier New" w:hAnsi="Courier New" w:cs="Courier New"/>
          <w:sz w:val="18"/>
          <w:szCs w:val="18"/>
        </w:rPr>
        <w:t>27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11D7B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5666389D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2A96C337" w14:textId="74CBE932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4DBE29A9" w14:textId="224C9D1D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70342199" w14:textId="77777777" w:rsidR="00E71C3F" w:rsidRDefault="00E71C3F">
      <w:pPr>
        <w:rPr>
          <w:rFonts w:ascii="Courier New" w:eastAsia="Courier New" w:hAnsi="Courier New" w:cs="Courier New"/>
          <w:sz w:val="22"/>
          <w:szCs w:val="22"/>
        </w:rPr>
      </w:pPr>
    </w:p>
    <w:p w14:paraId="086D368E" w14:textId="572F5E77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4F47D512" w14:textId="11C5E537" w:rsidR="00E71C3F" w:rsidRDefault="00E71C3F">
      <w:pPr>
        <w:rPr>
          <w:rFonts w:ascii="Courier New" w:eastAsia="Courier New" w:hAnsi="Courier New" w:cs="Courier New"/>
          <w:sz w:val="22"/>
          <w:szCs w:val="22"/>
        </w:rPr>
      </w:pPr>
    </w:p>
    <w:p w14:paraId="6FF72201" w14:textId="77777777" w:rsidR="00E71C3F" w:rsidRDefault="00E71C3F">
      <w:pPr>
        <w:rPr>
          <w:rFonts w:ascii="Courier New" w:eastAsia="Courier New" w:hAnsi="Courier New" w:cs="Courier New"/>
          <w:sz w:val="22"/>
          <w:szCs w:val="22"/>
        </w:rPr>
      </w:pPr>
    </w:p>
    <w:p w14:paraId="339CFBA4" w14:textId="77777777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28B5DF9" w14:textId="77777777" w:rsidR="00B43D10" w:rsidRDefault="00B43D10" w:rsidP="007B1D79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4E45972" w14:textId="77777777" w:rsidR="00B067A8" w:rsidRPr="00A475E4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A475E4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A475E4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42EFEA24" w14:textId="77777777" w:rsidR="007B4803" w:rsidRPr="007B1D79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Default="007B4803">
      <w:pPr>
        <w:rPr>
          <w:rFonts w:ascii="Courier New" w:eastAsia="Courier New" w:hAnsi="Courier New" w:cs="Courier New"/>
          <w:sz w:val="10"/>
          <w:szCs w:val="10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E71C3F">
      <w:headerReference w:type="default" r:id="rId7"/>
      <w:footerReference w:type="default" r:id="rId8"/>
      <w:pgSz w:w="12240" w:h="15840"/>
      <w:pgMar w:top="1417" w:right="1701" w:bottom="426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78A65" w14:textId="77777777" w:rsidR="00DB0E37" w:rsidRDefault="00DB0E37">
      <w:r>
        <w:separator/>
      </w:r>
    </w:p>
  </w:endnote>
  <w:endnote w:type="continuationSeparator" w:id="0">
    <w:p w14:paraId="0C230C7F" w14:textId="77777777" w:rsidR="00DB0E37" w:rsidRDefault="00DB0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407DE1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407DE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407DE1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407DE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407DE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407DE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EC421" w14:textId="77777777" w:rsidR="00DB0E37" w:rsidRDefault="00DB0E37">
      <w:r>
        <w:separator/>
      </w:r>
    </w:p>
  </w:footnote>
  <w:footnote w:type="continuationSeparator" w:id="0">
    <w:p w14:paraId="3CA5AB8D" w14:textId="77777777" w:rsidR="00DB0E37" w:rsidRDefault="00DB0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14F443A">
          <wp:simplePos x="0" y="0"/>
          <wp:positionH relativeFrom="column">
            <wp:posOffset>2577465</wp:posOffset>
          </wp:positionH>
          <wp:positionV relativeFrom="paragraph">
            <wp:posOffset>-325755</wp:posOffset>
          </wp:positionV>
          <wp:extent cx="650875" cy="6191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475E4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475E4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A475E4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A475E4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475E4">
      <w:rPr>
        <w:b/>
        <w:bCs/>
        <w:sz w:val="16"/>
        <w:szCs w:val="16"/>
      </w:rPr>
      <w:t xml:space="preserve">  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A475E4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7FB7"/>
    <w:rsid w:val="000F0353"/>
    <w:rsid w:val="001A5896"/>
    <w:rsid w:val="00237C6E"/>
    <w:rsid w:val="00314BF4"/>
    <w:rsid w:val="00366AE5"/>
    <w:rsid w:val="00385878"/>
    <w:rsid w:val="003D51F5"/>
    <w:rsid w:val="00407DE1"/>
    <w:rsid w:val="00545A59"/>
    <w:rsid w:val="00566C0D"/>
    <w:rsid w:val="005D36E0"/>
    <w:rsid w:val="005E1DF1"/>
    <w:rsid w:val="00611D7B"/>
    <w:rsid w:val="00675616"/>
    <w:rsid w:val="00680D2E"/>
    <w:rsid w:val="0068507D"/>
    <w:rsid w:val="006D13A7"/>
    <w:rsid w:val="006E468E"/>
    <w:rsid w:val="006E4BC5"/>
    <w:rsid w:val="00702E42"/>
    <w:rsid w:val="00740704"/>
    <w:rsid w:val="0075279B"/>
    <w:rsid w:val="007B1D79"/>
    <w:rsid w:val="007B4803"/>
    <w:rsid w:val="007D0EC8"/>
    <w:rsid w:val="008050F0"/>
    <w:rsid w:val="00852404"/>
    <w:rsid w:val="00871C93"/>
    <w:rsid w:val="008E5D8B"/>
    <w:rsid w:val="009034DA"/>
    <w:rsid w:val="009078D5"/>
    <w:rsid w:val="009165E8"/>
    <w:rsid w:val="009223FB"/>
    <w:rsid w:val="00A31AFB"/>
    <w:rsid w:val="00A475E4"/>
    <w:rsid w:val="00AC73B5"/>
    <w:rsid w:val="00AE0C65"/>
    <w:rsid w:val="00B067A8"/>
    <w:rsid w:val="00B3391A"/>
    <w:rsid w:val="00B43D10"/>
    <w:rsid w:val="00BA67C8"/>
    <w:rsid w:val="00C201D8"/>
    <w:rsid w:val="00CC15B0"/>
    <w:rsid w:val="00DA2A8C"/>
    <w:rsid w:val="00DA4BDB"/>
    <w:rsid w:val="00DB0E37"/>
    <w:rsid w:val="00E71C3F"/>
    <w:rsid w:val="00EE5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2025-06-26T16:03:00Z</dcterms:created>
  <dcterms:modified xsi:type="dcterms:W3CDTF">2025-06-30T14:04:00Z</dcterms:modified>
</cp:coreProperties>
</file>