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B42" w:rsidRPr="00A414DD" w:rsidRDefault="00D12290" w:rsidP="00442BB3">
      <w:pPr>
        <w:jc w:val="center"/>
        <w:rPr>
          <w:b/>
        </w:rPr>
      </w:pPr>
      <w:r>
        <w:rPr>
          <w:b/>
        </w:rPr>
        <w:t>PROJETO DE LEI N° ____,</w:t>
      </w:r>
      <w:r w:rsidR="00A414DD">
        <w:rPr>
          <w:b/>
        </w:rPr>
        <w:t xml:space="preserve"> DE </w:t>
      </w:r>
      <w:r>
        <w:rPr>
          <w:b/>
        </w:rPr>
        <w:t>____</w:t>
      </w:r>
      <w:r w:rsidR="00A414DD">
        <w:rPr>
          <w:b/>
        </w:rPr>
        <w:t xml:space="preserve"> </w:t>
      </w:r>
      <w:bookmarkStart w:id="0" w:name="_GoBack"/>
      <w:bookmarkEnd w:id="0"/>
      <w:proofErr w:type="spellStart"/>
      <w:r w:rsidR="00A414DD">
        <w:rPr>
          <w:b/>
        </w:rPr>
        <w:t>DE</w:t>
      </w:r>
      <w:proofErr w:type="spellEnd"/>
      <w:r w:rsidR="00A414DD">
        <w:rPr>
          <w:b/>
        </w:rPr>
        <w:t xml:space="preserve"> </w:t>
      </w:r>
      <w:r>
        <w:rPr>
          <w:b/>
        </w:rPr>
        <w:t>MAIO</w:t>
      </w:r>
      <w:r w:rsidR="00A414DD">
        <w:rPr>
          <w:b/>
        </w:rPr>
        <w:t xml:space="preserve"> DE 2025</w:t>
      </w:r>
      <w:r>
        <w:rPr>
          <w:b/>
        </w:rPr>
        <w:t>.</w:t>
      </w:r>
    </w:p>
    <w:p w:rsidR="00A414DD" w:rsidRPr="00A414DD" w:rsidRDefault="00A414DD" w:rsidP="00442BB3">
      <w:pPr>
        <w:suppressAutoHyphens w:val="0"/>
        <w:spacing w:before="100" w:beforeAutospacing="1" w:after="100" w:afterAutospacing="1"/>
        <w:outlineLvl w:val="2"/>
        <w:rPr>
          <w:rFonts w:eastAsia="Times New Roman"/>
          <w:b/>
          <w:bCs/>
          <w:lang w:eastAsia="pt-BR"/>
        </w:rPr>
      </w:pPr>
    </w:p>
    <w:p w:rsidR="00A414DD" w:rsidRPr="007573C9" w:rsidRDefault="00467F78" w:rsidP="00442BB3">
      <w:pPr>
        <w:suppressAutoHyphens w:val="0"/>
        <w:spacing w:before="100" w:beforeAutospacing="1" w:after="100" w:afterAutospacing="1"/>
        <w:ind w:left="4536"/>
        <w:jc w:val="both"/>
        <w:rPr>
          <w:rFonts w:eastAsia="Times New Roman"/>
          <w:b/>
          <w:bCs/>
          <w:sz w:val="20"/>
          <w:szCs w:val="20"/>
          <w:lang w:eastAsia="pt-BR"/>
        </w:rPr>
      </w:pPr>
      <w:r w:rsidRPr="007573C9">
        <w:rPr>
          <w:rFonts w:eastAsia="Times New Roman"/>
          <w:b/>
          <w:bCs/>
          <w:sz w:val="20"/>
          <w:szCs w:val="20"/>
          <w:lang w:eastAsia="pt-BR"/>
        </w:rPr>
        <w:t>“</w:t>
      </w:r>
      <w:r w:rsidR="00FE7EA1" w:rsidRPr="007573C9">
        <w:rPr>
          <w:rFonts w:eastAsia="Times New Roman"/>
          <w:b/>
          <w:bCs/>
          <w:sz w:val="20"/>
          <w:szCs w:val="20"/>
          <w:lang w:eastAsia="pt-BR"/>
        </w:rPr>
        <w:t>Dispõe sobre a criação da Semana</w:t>
      </w:r>
      <w:r w:rsidR="007573C9" w:rsidRPr="007573C9">
        <w:rPr>
          <w:rFonts w:eastAsia="Times New Roman"/>
          <w:b/>
          <w:bCs/>
          <w:sz w:val="20"/>
          <w:szCs w:val="20"/>
          <w:lang w:eastAsia="pt-BR"/>
        </w:rPr>
        <w:t xml:space="preserve"> Municipal de Conscientização e </w:t>
      </w:r>
      <w:r w:rsidR="00FE7EA1" w:rsidRPr="007573C9">
        <w:rPr>
          <w:rFonts w:eastAsia="Times New Roman"/>
          <w:b/>
          <w:bCs/>
          <w:sz w:val="20"/>
          <w:szCs w:val="20"/>
          <w:lang w:eastAsia="pt-BR"/>
        </w:rPr>
        <w:t>Prevenção da</w:t>
      </w:r>
      <w:r w:rsidRPr="007573C9">
        <w:rPr>
          <w:rFonts w:eastAsia="Times New Roman"/>
          <w:b/>
          <w:bCs/>
          <w:sz w:val="20"/>
          <w:szCs w:val="20"/>
          <w:lang w:eastAsia="pt-BR"/>
        </w:rPr>
        <w:t xml:space="preserve">s Doenças Reumáticas e dá outras </w:t>
      </w:r>
      <w:r w:rsidR="007573C9" w:rsidRPr="007573C9">
        <w:rPr>
          <w:rFonts w:eastAsia="Times New Roman"/>
          <w:b/>
          <w:bCs/>
          <w:sz w:val="20"/>
          <w:szCs w:val="20"/>
          <w:lang w:eastAsia="pt-BR"/>
        </w:rPr>
        <w:t>providências. ”</w:t>
      </w:r>
    </w:p>
    <w:p w:rsidR="007573C9" w:rsidRDefault="007573C9" w:rsidP="007573C9">
      <w:pPr>
        <w:pStyle w:val="CabealhoeRodap"/>
        <w:jc w:val="both"/>
        <w:rPr>
          <w:lang w:eastAsia="pt-BR"/>
        </w:rPr>
      </w:pPr>
    </w:p>
    <w:p w:rsidR="00A414DD" w:rsidRDefault="007573C9" w:rsidP="007573C9">
      <w:pPr>
        <w:pStyle w:val="CabealhoeRodap"/>
        <w:jc w:val="both"/>
        <w:rPr>
          <w:lang w:eastAsia="pt-BR"/>
        </w:rPr>
      </w:pPr>
      <w:r>
        <w:rPr>
          <w:lang w:eastAsia="pt-BR"/>
        </w:rPr>
        <w:tab/>
      </w:r>
      <w:r w:rsidR="00467F78">
        <w:rPr>
          <w:lang w:eastAsia="pt-BR"/>
        </w:rPr>
        <w:t>O Povo do Município de Mário Campos, através de seus representantes legais na Câmara Municipal, aprovou, e eu, Prefeita Municipal, sanciono a seguinte Lei:</w:t>
      </w:r>
    </w:p>
    <w:p w:rsidR="007573C9" w:rsidRPr="00A414DD" w:rsidRDefault="007573C9" w:rsidP="007573C9">
      <w:pPr>
        <w:pStyle w:val="CabealhoeRodap"/>
        <w:jc w:val="both"/>
        <w:rPr>
          <w:lang w:eastAsia="pt-BR"/>
        </w:rPr>
      </w:pPr>
    </w:p>
    <w:p w:rsidR="007573C9" w:rsidRDefault="00A414DD" w:rsidP="007573C9">
      <w:pPr>
        <w:pStyle w:val="CabealhoeRodap"/>
        <w:jc w:val="both"/>
        <w:rPr>
          <w:lang w:eastAsia="pt-BR"/>
        </w:rPr>
      </w:pPr>
      <w:r w:rsidRPr="00467F78">
        <w:rPr>
          <w:b/>
          <w:bCs/>
          <w:lang w:eastAsia="pt-BR"/>
        </w:rPr>
        <w:t xml:space="preserve">Art. 1º. </w:t>
      </w:r>
      <w:r w:rsidR="00467F78">
        <w:rPr>
          <w:lang w:eastAsia="pt-BR"/>
        </w:rPr>
        <w:t>Fica</w:t>
      </w:r>
      <w:r w:rsidRPr="00467F78">
        <w:rPr>
          <w:lang w:eastAsia="pt-BR"/>
        </w:rPr>
        <w:t xml:space="preserve"> </w:t>
      </w:r>
      <w:r w:rsidR="00467F78">
        <w:rPr>
          <w:lang w:eastAsia="pt-BR"/>
        </w:rPr>
        <w:t>instituída, no calendário oficial do município de Mário Campos, a Semana de Con</w:t>
      </w:r>
      <w:r w:rsidR="00A7180C">
        <w:rPr>
          <w:lang w:eastAsia="pt-BR"/>
        </w:rPr>
        <w:t>scientização e Prevenção das D</w:t>
      </w:r>
      <w:r w:rsidR="00467F78">
        <w:rPr>
          <w:lang w:eastAsia="pt-BR"/>
        </w:rPr>
        <w:t xml:space="preserve">oenças </w:t>
      </w:r>
      <w:r w:rsidR="00A7180C">
        <w:rPr>
          <w:lang w:eastAsia="pt-BR"/>
        </w:rPr>
        <w:t>R</w:t>
      </w:r>
      <w:r w:rsidR="00467F78">
        <w:rPr>
          <w:lang w:eastAsia="pt-BR"/>
        </w:rPr>
        <w:t xml:space="preserve">eumáticas, a ser realizada na </w:t>
      </w:r>
      <w:r w:rsidR="003C0803">
        <w:rPr>
          <w:lang w:eastAsia="pt-BR"/>
        </w:rPr>
        <w:t>última</w:t>
      </w:r>
      <w:r w:rsidR="00467F78">
        <w:rPr>
          <w:lang w:eastAsia="pt-BR"/>
        </w:rPr>
        <w:t xml:space="preserve"> semana do mês de outub</w:t>
      </w:r>
      <w:r w:rsidR="003C0803">
        <w:rPr>
          <w:lang w:eastAsia="pt-BR"/>
        </w:rPr>
        <w:t>ro.</w:t>
      </w:r>
      <w:r w:rsidRPr="00467F78">
        <w:rPr>
          <w:lang w:eastAsia="pt-BR"/>
        </w:rPr>
        <w:t xml:space="preserve"> </w:t>
      </w:r>
    </w:p>
    <w:p w:rsidR="007573C9" w:rsidRDefault="007573C9" w:rsidP="007573C9">
      <w:pPr>
        <w:pStyle w:val="CabealhoeRodap"/>
        <w:jc w:val="both"/>
        <w:rPr>
          <w:lang w:eastAsia="pt-BR"/>
        </w:rPr>
      </w:pPr>
    </w:p>
    <w:p w:rsidR="003C0803" w:rsidRPr="007573C9" w:rsidRDefault="003C0803" w:rsidP="007573C9">
      <w:pPr>
        <w:pStyle w:val="CabealhoeRodap"/>
        <w:jc w:val="both"/>
        <w:rPr>
          <w:lang w:eastAsia="pt-BR"/>
        </w:rPr>
      </w:pPr>
      <w:r>
        <w:rPr>
          <w:rFonts w:eastAsia="Times New Roman"/>
          <w:b/>
          <w:bCs/>
          <w:lang w:eastAsia="pt-BR"/>
        </w:rPr>
        <w:t>Art.</w:t>
      </w:r>
      <w:r>
        <w:rPr>
          <w:rFonts w:eastAsia="Times New Roman"/>
          <w:lang w:eastAsia="pt-BR"/>
        </w:rPr>
        <w:t xml:space="preserve"> </w:t>
      </w:r>
      <w:r w:rsidRPr="003C0803">
        <w:rPr>
          <w:rFonts w:eastAsia="Times New Roman"/>
          <w:b/>
          <w:lang w:eastAsia="pt-BR"/>
        </w:rPr>
        <w:t>2º.</w:t>
      </w:r>
      <w:r>
        <w:rPr>
          <w:rFonts w:eastAsia="Times New Roman"/>
          <w:lang w:eastAsia="pt-BR"/>
        </w:rPr>
        <w:t xml:space="preserve"> </w:t>
      </w:r>
      <w:r w:rsidR="00A7180C">
        <w:rPr>
          <w:rFonts w:eastAsia="Times New Roman"/>
          <w:lang w:eastAsia="pt-BR"/>
        </w:rPr>
        <w:t>A Semana de Conscientização e Prevenção das Doenças Reumáticas tem por finalidade:</w:t>
      </w:r>
    </w:p>
    <w:p w:rsidR="00A7180C" w:rsidRPr="00442BB3" w:rsidRDefault="00A7180C" w:rsidP="007573C9">
      <w:pPr>
        <w:pStyle w:val="PargrafodaLista"/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1077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442BB3">
        <w:rPr>
          <w:rFonts w:ascii="Arial" w:eastAsia="Times New Roman" w:hAnsi="Arial" w:cs="Arial"/>
          <w:sz w:val="24"/>
          <w:szCs w:val="24"/>
          <w:lang w:eastAsia="pt-BR"/>
        </w:rPr>
        <w:t>Promover a conscientização da população sobre as doenças reumáticas e seus impactos na saúde;</w:t>
      </w:r>
    </w:p>
    <w:p w:rsidR="00A7180C" w:rsidRPr="00442BB3" w:rsidRDefault="00A7180C" w:rsidP="007573C9">
      <w:pPr>
        <w:pStyle w:val="PargrafodaLista"/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1077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442BB3">
        <w:rPr>
          <w:rFonts w:ascii="Arial" w:eastAsia="Times New Roman" w:hAnsi="Arial" w:cs="Arial"/>
          <w:sz w:val="24"/>
          <w:szCs w:val="24"/>
          <w:lang w:eastAsia="pt-BR"/>
        </w:rPr>
        <w:t>Informar sobre os sintomas, diagnósticos e tratamento das doenças reumáticas;</w:t>
      </w:r>
    </w:p>
    <w:p w:rsidR="00A7180C" w:rsidRPr="00442BB3" w:rsidRDefault="00A7180C" w:rsidP="007573C9">
      <w:pPr>
        <w:pStyle w:val="PargrafodaLista"/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ind w:left="1077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442BB3">
        <w:rPr>
          <w:rFonts w:ascii="Arial" w:eastAsia="Times New Roman" w:hAnsi="Arial" w:cs="Arial"/>
          <w:sz w:val="24"/>
          <w:szCs w:val="24"/>
          <w:lang w:eastAsia="pt-BR"/>
        </w:rPr>
        <w:t>Fomentar a realização de ações de prevenção e controle das doenças reumáticas;</w:t>
      </w:r>
    </w:p>
    <w:p w:rsidR="00A7180C" w:rsidRDefault="00A7180C" w:rsidP="007573C9">
      <w:pPr>
        <w:pStyle w:val="CabealhoeRodap"/>
        <w:jc w:val="both"/>
        <w:rPr>
          <w:lang w:eastAsia="pt-BR"/>
        </w:rPr>
      </w:pPr>
      <w:r>
        <w:rPr>
          <w:b/>
          <w:bCs/>
          <w:lang w:eastAsia="pt-BR"/>
        </w:rPr>
        <w:t>Art.</w:t>
      </w:r>
      <w:r>
        <w:rPr>
          <w:lang w:eastAsia="pt-BR"/>
        </w:rPr>
        <w:t xml:space="preserve"> </w:t>
      </w:r>
      <w:r>
        <w:rPr>
          <w:b/>
          <w:lang w:eastAsia="pt-BR"/>
        </w:rPr>
        <w:t>3</w:t>
      </w:r>
      <w:r w:rsidRPr="003C0803">
        <w:rPr>
          <w:b/>
          <w:lang w:eastAsia="pt-BR"/>
        </w:rPr>
        <w:t>º.</w:t>
      </w:r>
      <w:r>
        <w:rPr>
          <w:b/>
          <w:lang w:eastAsia="pt-BR"/>
        </w:rPr>
        <w:t xml:space="preserve"> </w:t>
      </w:r>
      <w:r>
        <w:rPr>
          <w:lang w:eastAsia="pt-BR"/>
        </w:rPr>
        <w:t>Durante a Semana de Conscientização e Prevenção das Doenças Reumáticas, poderá o Poder Executivo promover palestras e workshops sobre as doenças reumáticas e seus impactos na saúde, realizar campanhas de conscientização e informação</w:t>
      </w:r>
      <w:r w:rsidR="00442BB3">
        <w:rPr>
          <w:lang w:eastAsia="pt-BR"/>
        </w:rPr>
        <w:t>,</w:t>
      </w:r>
      <w:r>
        <w:rPr>
          <w:lang w:eastAsia="pt-BR"/>
        </w:rPr>
        <w:t xml:space="preserve"> realizar</w:t>
      </w:r>
      <w:r w:rsidR="00442BB3">
        <w:rPr>
          <w:lang w:eastAsia="pt-BR"/>
        </w:rPr>
        <w:t xml:space="preserve"> mutirões com</w:t>
      </w:r>
      <w:r>
        <w:rPr>
          <w:lang w:eastAsia="pt-BR"/>
        </w:rPr>
        <w:t xml:space="preserve"> </w:t>
      </w:r>
      <w:r w:rsidR="00442BB3">
        <w:rPr>
          <w:lang w:eastAsia="pt-BR"/>
        </w:rPr>
        <w:t>atividades de prevenção e controle e realizar outras ações que visem promover a conscientização e apoio aos pacientes.</w:t>
      </w:r>
    </w:p>
    <w:p w:rsidR="007573C9" w:rsidRDefault="007573C9" w:rsidP="007573C9">
      <w:pPr>
        <w:pStyle w:val="CabealhoeRodap"/>
        <w:jc w:val="both"/>
        <w:rPr>
          <w:lang w:eastAsia="pt-BR"/>
        </w:rPr>
      </w:pPr>
    </w:p>
    <w:p w:rsidR="00442BB3" w:rsidRDefault="00442BB3" w:rsidP="007573C9">
      <w:pPr>
        <w:pStyle w:val="CabealhoeRodap"/>
        <w:jc w:val="both"/>
        <w:rPr>
          <w:rFonts w:eastAsia="Times New Roman"/>
          <w:lang w:eastAsia="pt-BR"/>
        </w:rPr>
      </w:pPr>
      <w:r>
        <w:rPr>
          <w:rFonts w:eastAsia="Times New Roman"/>
          <w:b/>
          <w:bCs/>
          <w:lang w:eastAsia="pt-BR"/>
        </w:rPr>
        <w:lastRenderedPageBreak/>
        <w:t>Art.</w:t>
      </w:r>
      <w:r>
        <w:rPr>
          <w:rFonts w:eastAsia="Times New Roman"/>
          <w:lang w:eastAsia="pt-BR"/>
        </w:rPr>
        <w:t xml:space="preserve"> </w:t>
      </w:r>
      <w:r>
        <w:rPr>
          <w:rFonts w:eastAsia="Times New Roman"/>
          <w:b/>
          <w:lang w:eastAsia="pt-BR"/>
        </w:rPr>
        <w:t>4</w:t>
      </w:r>
      <w:r w:rsidRPr="003C0803">
        <w:rPr>
          <w:rFonts w:eastAsia="Times New Roman"/>
          <w:b/>
          <w:lang w:eastAsia="pt-BR"/>
        </w:rPr>
        <w:t>º.</w:t>
      </w:r>
      <w:r>
        <w:rPr>
          <w:rFonts w:eastAsia="Times New Roman"/>
          <w:b/>
          <w:lang w:eastAsia="pt-BR"/>
        </w:rPr>
        <w:t xml:space="preserve"> </w:t>
      </w:r>
      <w:r w:rsidRPr="00442BB3">
        <w:rPr>
          <w:rFonts w:eastAsia="Times New Roman"/>
          <w:lang w:eastAsia="pt-BR"/>
        </w:rPr>
        <w:t>As</w:t>
      </w:r>
      <w:r>
        <w:rPr>
          <w:rFonts w:eastAsia="Times New Roman"/>
          <w:b/>
          <w:lang w:eastAsia="pt-BR"/>
        </w:rPr>
        <w:t xml:space="preserve"> </w:t>
      </w:r>
      <w:r>
        <w:rPr>
          <w:rFonts w:eastAsia="Times New Roman"/>
          <w:lang w:eastAsia="pt-BR"/>
        </w:rPr>
        <w:t>ações poderão contar com a participação da Secretaria Municipal de Saúde e outras entidades públicas e privadas na organização e realização das atividades da Semana de Conscientização e Prevenção das Doenças Reumáticas.</w:t>
      </w:r>
    </w:p>
    <w:p w:rsidR="007573C9" w:rsidRDefault="007573C9" w:rsidP="007573C9">
      <w:pPr>
        <w:pStyle w:val="CabealhoeRodap"/>
        <w:jc w:val="both"/>
        <w:rPr>
          <w:rFonts w:eastAsia="Times New Roman"/>
          <w:lang w:eastAsia="pt-BR"/>
        </w:rPr>
      </w:pPr>
    </w:p>
    <w:p w:rsidR="00442BB3" w:rsidRDefault="00442BB3" w:rsidP="007573C9">
      <w:pPr>
        <w:pStyle w:val="CabealhoeRodap"/>
        <w:jc w:val="both"/>
        <w:rPr>
          <w:rFonts w:eastAsia="Times New Roman"/>
          <w:lang w:eastAsia="pt-BR"/>
        </w:rPr>
      </w:pPr>
      <w:r>
        <w:rPr>
          <w:rFonts w:eastAsia="Times New Roman"/>
          <w:b/>
          <w:bCs/>
          <w:lang w:eastAsia="pt-BR"/>
        </w:rPr>
        <w:t>Art.</w:t>
      </w:r>
      <w:r>
        <w:rPr>
          <w:rFonts w:eastAsia="Times New Roman"/>
          <w:lang w:eastAsia="pt-BR"/>
        </w:rPr>
        <w:t xml:space="preserve"> </w:t>
      </w:r>
      <w:r>
        <w:rPr>
          <w:rFonts w:eastAsia="Times New Roman"/>
          <w:b/>
          <w:lang w:eastAsia="pt-BR"/>
        </w:rPr>
        <w:t>5</w:t>
      </w:r>
      <w:r w:rsidRPr="003C0803">
        <w:rPr>
          <w:rFonts w:eastAsia="Times New Roman"/>
          <w:b/>
          <w:lang w:eastAsia="pt-BR"/>
        </w:rPr>
        <w:t>º.</w:t>
      </w:r>
      <w:r>
        <w:rPr>
          <w:rFonts w:eastAsia="Times New Roman"/>
          <w:b/>
          <w:lang w:eastAsia="pt-BR"/>
        </w:rPr>
        <w:t xml:space="preserve"> </w:t>
      </w:r>
      <w:r>
        <w:rPr>
          <w:rFonts w:eastAsia="Times New Roman"/>
          <w:lang w:eastAsia="pt-BR"/>
        </w:rPr>
        <w:t>Esta Lei entra em vigor na data de sua publicação.</w:t>
      </w:r>
    </w:p>
    <w:p w:rsidR="00442BB3" w:rsidRDefault="00442BB3" w:rsidP="007573C9">
      <w:pPr>
        <w:suppressAutoHyphens w:val="0"/>
        <w:spacing w:before="100" w:beforeAutospacing="1" w:after="100" w:afterAutospacing="1"/>
        <w:ind w:firstLine="360"/>
        <w:jc w:val="both"/>
        <w:outlineLvl w:val="2"/>
        <w:rPr>
          <w:rFonts w:eastAsia="Times New Roman"/>
          <w:lang w:eastAsia="pt-BR"/>
        </w:rPr>
      </w:pPr>
    </w:p>
    <w:p w:rsidR="00442BB3" w:rsidRDefault="00442BB3" w:rsidP="007573C9">
      <w:pPr>
        <w:suppressAutoHyphens w:val="0"/>
        <w:spacing w:before="100" w:beforeAutospacing="1" w:after="100" w:afterAutospacing="1"/>
        <w:ind w:firstLine="360"/>
        <w:jc w:val="center"/>
        <w:outlineLvl w:val="2"/>
        <w:rPr>
          <w:rFonts w:eastAsia="Times New Roman"/>
          <w:lang w:eastAsia="pt-BR"/>
        </w:rPr>
      </w:pPr>
    </w:p>
    <w:p w:rsidR="00442BB3" w:rsidRDefault="00442BB3" w:rsidP="007573C9">
      <w:pPr>
        <w:suppressAutoHyphens w:val="0"/>
        <w:spacing w:before="100" w:beforeAutospacing="1" w:after="100" w:afterAutospacing="1"/>
        <w:ind w:firstLine="360"/>
        <w:jc w:val="center"/>
        <w:outlineLvl w:val="2"/>
        <w:rPr>
          <w:rFonts w:eastAsia="Times New Roman"/>
          <w:b/>
          <w:lang w:eastAsia="pt-BR"/>
        </w:rPr>
      </w:pPr>
      <w:r>
        <w:rPr>
          <w:rFonts w:eastAsia="Times New Roman"/>
          <w:b/>
          <w:lang w:eastAsia="pt-BR"/>
        </w:rPr>
        <w:t>Andresa Aparecida Rocha Rodrigues</w:t>
      </w:r>
    </w:p>
    <w:p w:rsidR="00442BB3" w:rsidRPr="00442BB3" w:rsidRDefault="00442BB3" w:rsidP="007573C9">
      <w:pPr>
        <w:suppressAutoHyphens w:val="0"/>
        <w:spacing w:before="100" w:beforeAutospacing="1" w:after="100" w:afterAutospacing="1"/>
        <w:ind w:firstLine="360"/>
        <w:jc w:val="center"/>
        <w:outlineLvl w:val="2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Prefeita de Mário Campos</w:t>
      </w: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ind w:firstLine="709"/>
        <w:jc w:val="both"/>
        <w:outlineLvl w:val="2"/>
        <w:rPr>
          <w:rFonts w:eastAsia="Times New Roman"/>
          <w:lang w:eastAsia="pt-BR"/>
        </w:rPr>
      </w:pPr>
    </w:p>
    <w:p w:rsidR="00A47CFB" w:rsidRDefault="00A47CFB" w:rsidP="007573C9">
      <w:pPr>
        <w:suppressAutoHyphens w:val="0"/>
        <w:spacing w:before="100" w:beforeAutospacing="1" w:after="100" w:afterAutospacing="1"/>
        <w:jc w:val="both"/>
        <w:outlineLvl w:val="2"/>
        <w:rPr>
          <w:rFonts w:eastAsia="Times New Roman"/>
          <w:lang w:eastAsia="pt-BR"/>
        </w:rPr>
      </w:pPr>
    </w:p>
    <w:p w:rsidR="007C317D" w:rsidRDefault="007C317D" w:rsidP="007573C9">
      <w:pPr>
        <w:suppressAutoHyphens w:val="0"/>
        <w:spacing w:before="100" w:beforeAutospacing="1" w:after="100" w:afterAutospacing="1"/>
        <w:jc w:val="both"/>
        <w:outlineLvl w:val="2"/>
        <w:rPr>
          <w:rFonts w:eastAsia="Times New Roman"/>
          <w:lang w:eastAsia="pt-BR"/>
        </w:rPr>
      </w:pPr>
    </w:p>
    <w:p w:rsidR="00A414DD" w:rsidRDefault="00A414DD" w:rsidP="007573C9">
      <w:pPr>
        <w:suppressAutoHyphens w:val="0"/>
        <w:spacing w:before="100" w:beforeAutospacing="1" w:after="100" w:afterAutospacing="1"/>
        <w:jc w:val="center"/>
        <w:rPr>
          <w:rFonts w:eastAsia="Times New Roman"/>
          <w:b/>
          <w:bCs/>
          <w:lang w:eastAsia="pt-BR"/>
        </w:rPr>
      </w:pPr>
      <w:r w:rsidRPr="00A414DD">
        <w:rPr>
          <w:rFonts w:eastAsia="Times New Roman"/>
          <w:b/>
          <w:bCs/>
          <w:lang w:eastAsia="pt-BR"/>
        </w:rPr>
        <w:lastRenderedPageBreak/>
        <w:t>Justificativa</w:t>
      </w:r>
    </w:p>
    <w:p w:rsidR="007573C9" w:rsidRDefault="00A47CFB" w:rsidP="007573C9">
      <w:pPr>
        <w:pStyle w:val="NormalWeb"/>
        <w:spacing w:before="100" w:after="1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442BB3" w:rsidRPr="00442BB3">
        <w:rPr>
          <w:rFonts w:ascii="Arial" w:hAnsi="Arial" w:cs="Arial"/>
        </w:rPr>
        <w:t>As doenças reumáticas são um problema de saúde pública que afeta milhões de pessoas em todo o mundo, causando dor, incapacidade e redução da qualidade de vida</w:t>
      </w:r>
      <w:r w:rsidR="009B0362">
        <w:rPr>
          <w:rFonts w:ascii="Arial" w:hAnsi="Arial" w:cs="Arial"/>
        </w:rPr>
        <w:t>, não sendo diferente do município de Mário Campos</w:t>
      </w:r>
      <w:r w:rsidR="00442BB3" w:rsidRPr="00442BB3">
        <w:rPr>
          <w:rFonts w:ascii="Arial" w:hAnsi="Arial" w:cs="Arial"/>
        </w:rPr>
        <w:t xml:space="preserve">. </w:t>
      </w:r>
    </w:p>
    <w:p w:rsidR="007573C9" w:rsidRPr="00442BB3" w:rsidRDefault="007573C9" w:rsidP="007573C9">
      <w:pPr>
        <w:pStyle w:val="NormalWeb"/>
        <w:spacing w:before="100" w:after="1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42BB3" w:rsidRPr="00442BB3">
        <w:rPr>
          <w:rFonts w:ascii="Arial" w:hAnsi="Arial" w:cs="Arial"/>
        </w:rPr>
        <w:t xml:space="preserve">A falta de conhecimento sobre as doenças reumáticas pode levar a diagnósticos tardios e tratamentos inadequados, o que pode resultar em consequências graves para a saúde e o bem-estar dos pacientes. </w:t>
      </w:r>
      <w:r w:rsidRPr="00442BB3">
        <w:rPr>
          <w:rFonts w:ascii="Arial" w:hAnsi="Arial" w:cs="Arial"/>
        </w:rPr>
        <w:t>A conscientização e a informação são fundamentais para a prevenção e controle dessas doenças, permitindo que os pacientes busquem tratamento precoce e adequado.</w:t>
      </w:r>
    </w:p>
    <w:p w:rsidR="00442BB3" w:rsidRPr="00442BB3" w:rsidRDefault="00442BB3" w:rsidP="007573C9">
      <w:pPr>
        <w:pStyle w:val="NormalWeb"/>
        <w:spacing w:before="100" w:after="100" w:line="360" w:lineRule="auto"/>
        <w:ind w:firstLine="708"/>
        <w:jc w:val="both"/>
        <w:rPr>
          <w:rFonts w:ascii="Arial" w:hAnsi="Arial" w:cs="Arial"/>
        </w:rPr>
      </w:pPr>
      <w:r w:rsidRPr="00442BB3">
        <w:rPr>
          <w:rFonts w:ascii="Arial" w:hAnsi="Arial" w:cs="Arial"/>
        </w:rPr>
        <w:t>Além disso, as doenças reumáticas podem ter um impacto significativo na vida diária dos pacientes, afetando sua capacidade de trabalhar, se relacionar com familiares e amigos e realiza</w:t>
      </w:r>
      <w:r w:rsidR="009B0362">
        <w:rPr>
          <w:rFonts w:ascii="Arial" w:hAnsi="Arial" w:cs="Arial"/>
        </w:rPr>
        <w:t>r atividades que trazem prazer</w:t>
      </w:r>
      <w:r w:rsidR="007573C9">
        <w:rPr>
          <w:rFonts w:ascii="Arial" w:hAnsi="Arial" w:cs="Arial"/>
        </w:rPr>
        <w:t>.</w:t>
      </w:r>
    </w:p>
    <w:p w:rsidR="009B0362" w:rsidRDefault="00442BB3" w:rsidP="007573C9">
      <w:pPr>
        <w:pStyle w:val="NormalWeb"/>
        <w:spacing w:before="100" w:after="100" w:line="360" w:lineRule="auto"/>
        <w:ind w:firstLine="708"/>
        <w:jc w:val="both"/>
        <w:rPr>
          <w:rFonts w:ascii="Arial" w:hAnsi="Arial" w:cs="Arial"/>
        </w:rPr>
      </w:pPr>
      <w:r w:rsidRPr="00442BB3">
        <w:rPr>
          <w:rFonts w:ascii="Arial" w:hAnsi="Arial" w:cs="Arial"/>
        </w:rPr>
        <w:t>A instituição da Semana de Conscientização das Doenças Reumáticas no município é uma iniciativa importante para promover a saúde e o bem-estar da população. Ao longo da semana, serão realizadas atividades de conscientização, informação e apoio aos pacientes e familiares afetados pelas doenças reumáticas. Isso inclui palestras, workshops, campanhas de conscientização e outras ações que visam promover a conscient</w:t>
      </w:r>
      <w:r w:rsidR="009B0362">
        <w:rPr>
          <w:rFonts w:ascii="Arial" w:hAnsi="Arial" w:cs="Arial"/>
        </w:rPr>
        <w:t>ização e o apoio aos pacientes.</w:t>
      </w:r>
    </w:p>
    <w:p w:rsidR="00A47CFB" w:rsidRDefault="00442BB3" w:rsidP="007573C9">
      <w:pPr>
        <w:pStyle w:val="NormalWeb"/>
        <w:spacing w:before="100" w:after="100" w:line="360" w:lineRule="auto"/>
        <w:ind w:firstLine="708"/>
        <w:jc w:val="both"/>
        <w:rPr>
          <w:rFonts w:ascii="Arial" w:hAnsi="Arial" w:cs="Arial"/>
        </w:rPr>
      </w:pPr>
      <w:r w:rsidRPr="00442BB3">
        <w:rPr>
          <w:rFonts w:ascii="Arial" w:hAnsi="Arial" w:cs="Arial"/>
        </w:rPr>
        <w:t>Em resumo, a instituição da Semana de Conscientização das Doenças Reumáticas no município é uma iniciativa importante para promover a saúde e o bem-estar da população, apoiar os pacientes e familiares afetados pelas doenças reumáticas e destacar a importância da pesquisa e do desenvolvimento de tratamentos mais eficazes.</w:t>
      </w:r>
    </w:p>
    <w:p w:rsidR="007573C9" w:rsidRDefault="007573C9" w:rsidP="007573C9">
      <w:pPr>
        <w:pStyle w:val="NormalWeb"/>
        <w:spacing w:before="100" w:after="100" w:line="360" w:lineRule="auto"/>
        <w:ind w:firstLine="708"/>
        <w:jc w:val="both"/>
        <w:rPr>
          <w:b/>
        </w:rPr>
      </w:pPr>
    </w:p>
    <w:p w:rsidR="00A47CFB" w:rsidRPr="00A47CFB" w:rsidRDefault="00A47CFB" w:rsidP="007573C9">
      <w:pPr>
        <w:suppressAutoHyphens w:val="0"/>
        <w:spacing w:before="100" w:beforeAutospacing="1" w:after="100" w:afterAutospacing="1"/>
        <w:ind w:firstLine="709"/>
        <w:jc w:val="center"/>
        <w:rPr>
          <w:rFonts w:eastAsia="Times New Roman"/>
          <w:b/>
          <w:lang w:eastAsia="pt-BR"/>
        </w:rPr>
      </w:pPr>
      <w:r w:rsidRPr="00A47CFB">
        <w:rPr>
          <w:rFonts w:eastAsia="Times New Roman"/>
          <w:b/>
          <w:lang w:eastAsia="pt-BR"/>
        </w:rPr>
        <w:t xml:space="preserve">Wilson </w:t>
      </w:r>
      <w:r w:rsidR="00DB445A">
        <w:rPr>
          <w:rFonts w:eastAsia="Times New Roman"/>
          <w:b/>
          <w:lang w:eastAsia="pt-BR"/>
        </w:rPr>
        <w:t>Júnior</w:t>
      </w:r>
    </w:p>
    <w:p w:rsidR="0038276B" w:rsidRPr="00A414DD" w:rsidRDefault="00A47CFB" w:rsidP="007573C9">
      <w:pPr>
        <w:suppressAutoHyphens w:val="0"/>
        <w:spacing w:before="100" w:beforeAutospacing="1" w:after="100" w:afterAutospacing="1"/>
        <w:ind w:firstLine="709"/>
        <w:jc w:val="center"/>
      </w:pPr>
      <w:r>
        <w:rPr>
          <w:rFonts w:eastAsia="Times New Roman"/>
          <w:lang w:eastAsia="pt-BR"/>
        </w:rPr>
        <w:t xml:space="preserve">Vereador </w:t>
      </w:r>
      <w:r w:rsidR="009B0362">
        <w:rPr>
          <w:rFonts w:eastAsia="Times New Roman"/>
          <w:lang w:eastAsia="pt-BR"/>
        </w:rPr>
        <w:t>– 2º Secretário</w:t>
      </w:r>
    </w:p>
    <w:sectPr w:rsidR="0038276B" w:rsidRPr="00A414DD" w:rsidSect="007573C9">
      <w:headerReference w:type="default" r:id="rId7"/>
      <w:footerReference w:type="default" r:id="rId8"/>
      <w:pgSz w:w="11906" w:h="16838"/>
      <w:pgMar w:top="1701" w:right="1134" w:bottom="1134" w:left="1701" w:header="397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AD7" w:rsidRDefault="00741AD7">
      <w:pPr>
        <w:spacing w:line="240" w:lineRule="auto"/>
      </w:pPr>
      <w:r>
        <w:separator/>
      </w:r>
    </w:p>
  </w:endnote>
  <w:endnote w:type="continuationSeparator" w:id="0">
    <w:p w:rsidR="00741AD7" w:rsidRDefault="00741A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6CED" w:rsidRDefault="004E6CE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AD7" w:rsidRDefault="00741AD7">
      <w:pPr>
        <w:spacing w:line="240" w:lineRule="auto"/>
      </w:pPr>
      <w:r>
        <w:separator/>
      </w:r>
    </w:p>
  </w:footnote>
  <w:footnote w:type="continuationSeparator" w:id="0">
    <w:p w:rsidR="00741AD7" w:rsidRDefault="00741A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6CED" w:rsidRDefault="004E6CED">
    <w:pPr>
      <w:pStyle w:val="Cabealho"/>
      <w:rPr>
        <w:sz w:val="28"/>
        <w:szCs w:val="28"/>
      </w:rPr>
    </w:pPr>
    <w:r>
      <w:rPr>
        <w:noProof/>
        <w:sz w:val="28"/>
        <w:szCs w:val="28"/>
        <w:lang w:eastAsia="pt-BR"/>
      </w:rPr>
      <w:drawing>
        <wp:anchor distT="0" distB="0" distL="0" distR="0" simplePos="0" relativeHeight="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-15875</wp:posOffset>
          </wp:positionV>
          <wp:extent cx="6162040" cy="693420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9578" t="27719" r="6080" b="19800"/>
                  <a:stretch/>
                </pic:blipFill>
                <pic:spPr bwMode="auto">
                  <a:xfrm>
                    <a:off x="0" y="0"/>
                    <a:ext cx="6162040" cy="6934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-768985</wp:posOffset>
          </wp:positionH>
          <wp:positionV relativeFrom="paragraph">
            <wp:posOffset>9491345</wp:posOffset>
          </wp:positionV>
          <wp:extent cx="6810375" cy="638810"/>
          <wp:effectExtent l="0" t="0" r="0" b="0"/>
          <wp:wrapSquare wrapText="largest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810375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05FFF"/>
    <w:multiLevelType w:val="hybridMultilevel"/>
    <w:tmpl w:val="EEA257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5143E"/>
    <w:multiLevelType w:val="hybridMultilevel"/>
    <w:tmpl w:val="7534F076"/>
    <w:lvl w:ilvl="0" w:tplc="0416000F">
      <w:start w:val="1"/>
      <w:numFmt w:val="decimal"/>
      <w:lvlText w:val="%1."/>
      <w:lvlJc w:val="left"/>
      <w:pPr>
        <w:ind w:left="2149" w:hanging="360"/>
      </w:p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0B1F53E9"/>
    <w:multiLevelType w:val="hybridMultilevel"/>
    <w:tmpl w:val="8E224494"/>
    <w:lvl w:ilvl="0" w:tplc="0416000F">
      <w:start w:val="1"/>
      <w:numFmt w:val="decimal"/>
      <w:lvlText w:val="%1."/>
      <w:lvlJc w:val="left"/>
      <w:pPr>
        <w:ind w:left="2149" w:hanging="360"/>
      </w:p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>
    <w:nsid w:val="38AD7C09"/>
    <w:multiLevelType w:val="hybridMultilevel"/>
    <w:tmpl w:val="36B41500"/>
    <w:lvl w:ilvl="0" w:tplc="6464C878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>
    <w:nsid w:val="39BC0F33"/>
    <w:multiLevelType w:val="hybridMultilevel"/>
    <w:tmpl w:val="6EE600F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CF05D2A"/>
    <w:multiLevelType w:val="hybridMultilevel"/>
    <w:tmpl w:val="9320BC98"/>
    <w:lvl w:ilvl="0" w:tplc="B75E49DC">
      <w:start w:val="1"/>
      <w:numFmt w:val="upperRoman"/>
      <w:lvlText w:val="%1-"/>
      <w:lvlJc w:val="left"/>
      <w:pPr>
        <w:ind w:left="1080" w:hanging="72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D81AD7"/>
    <w:multiLevelType w:val="hybridMultilevel"/>
    <w:tmpl w:val="557CDE36"/>
    <w:lvl w:ilvl="0" w:tplc="AB7C4D98">
      <w:start w:val="1"/>
      <w:numFmt w:val="decimal"/>
      <w:lvlText w:val="%1-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544C2065"/>
    <w:multiLevelType w:val="hybridMultilevel"/>
    <w:tmpl w:val="CC3A67BE"/>
    <w:lvl w:ilvl="0" w:tplc="B394AB86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1B52AB"/>
    <w:multiLevelType w:val="hybridMultilevel"/>
    <w:tmpl w:val="703C14A6"/>
    <w:lvl w:ilvl="0" w:tplc="5CA8269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071"/>
    <w:rsid w:val="000008AC"/>
    <w:rsid w:val="00013C95"/>
    <w:rsid w:val="00015A0E"/>
    <w:rsid w:val="000230FA"/>
    <w:rsid w:val="00030A26"/>
    <w:rsid w:val="00037551"/>
    <w:rsid w:val="00040823"/>
    <w:rsid w:val="00056E81"/>
    <w:rsid w:val="00077B0A"/>
    <w:rsid w:val="000C7BE9"/>
    <w:rsid w:val="000C7C21"/>
    <w:rsid w:val="000D0D59"/>
    <w:rsid w:val="000D5F2B"/>
    <w:rsid w:val="001004A5"/>
    <w:rsid w:val="0010081C"/>
    <w:rsid w:val="00113E65"/>
    <w:rsid w:val="00136071"/>
    <w:rsid w:val="00145979"/>
    <w:rsid w:val="00156759"/>
    <w:rsid w:val="001665BF"/>
    <w:rsid w:val="00171E90"/>
    <w:rsid w:val="0019398F"/>
    <w:rsid w:val="001B2444"/>
    <w:rsid w:val="001C3CF8"/>
    <w:rsid w:val="001D7D92"/>
    <w:rsid w:val="001F303C"/>
    <w:rsid w:val="00210725"/>
    <w:rsid w:val="00222EE4"/>
    <w:rsid w:val="00235994"/>
    <w:rsid w:val="00247019"/>
    <w:rsid w:val="00251644"/>
    <w:rsid w:val="00291B23"/>
    <w:rsid w:val="002B0070"/>
    <w:rsid w:val="002B7DEB"/>
    <w:rsid w:val="002C3AF1"/>
    <w:rsid w:val="002C6A12"/>
    <w:rsid w:val="002C70BD"/>
    <w:rsid w:val="002D0751"/>
    <w:rsid w:val="002D73D2"/>
    <w:rsid w:val="003026FB"/>
    <w:rsid w:val="00317B37"/>
    <w:rsid w:val="003338EC"/>
    <w:rsid w:val="00337983"/>
    <w:rsid w:val="003663B4"/>
    <w:rsid w:val="0038276B"/>
    <w:rsid w:val="0039021C"/>
    <w:rsid w:val="003A280E"/>
    <w:rsid w:val="003B0202"/>
    <w:rsid w:val="003B548D"/>
    <w:rsid w:val="003C0803"/>
    <w:rsid w:val="003C5022"/>
    <w:rsid w:val="003C540E"/>
    <w:rsid w:val="003D568B"/>
    <w:rsid w:val="003E0A0F"/>
    <w:rsid w:val="003E2A9F"/>
    <w:rsid w:val="003E7423"/>
    <w:rsid w:val="003F6425"/>
    <w:rsid w:val="00404E3B"/>
    <w:rsid w:val="004051C7"/>
    <w:rsid w:val="00413722"/>
    <w:rsid w:val="00421076"/>
    <w:rsid w:val="00422DAC"/>
    <w:rsid w:val="0042693A"/>
    <w:rsid w:val="00430AE8"/>
    <w:rsid w:val="00442BB3"/>
    <w:rsid w:val="004440F3"/>
    <w:rsid w:val="00467F78"/>
    <w:rsid w:val="004A2FEE"/>
    <w:rsid w:val="004A496B"/>
    <w:rsid w:val="004C22D6"/>
    <w:rsid w:val="004E59FB"/>
    <w:rsid w:val="004E6CED"/>
    <w:rsid w:val="004F1E9D"/>
    <w:rsid w:val="005212F7"/>
    <w:rsid w:val="00534712"/>
    <w:rsid w:val="00553896"/>
    <w:rsid w:val="0057287C"/>
    <w:rsid w:val="00586B57"/>
    <w:rsid w:val="00590E5E"/>
    <w:rsid w:val="005B37DF"/>
    <w:rsid w:val="005C400D"/>
    <w:rsid w:val="005D25EF"/>
    <w:rsid w:val="005D65B2"/>
    <w:rsid w:val="005D7862"/>
    <w:rsid w:val="005E40F8"/>
    <w:rsid w:val="005E6E1D"/>
    <w:rsid w:val="006158BD"/>
    <w:rsid w:val="00621F46"/>
    <w:rsid w:val="006365BF"/>
    <w:rsid w:val="00663CAB"/>
    <w:rsid w:val="00665BA1"/>
    <w:rsid w:val="0067723C"/>
    <w:rsid w:val="006951D5"/>
    <w:rsid w:val="006A21C4"/>
    <w:rsid w:val="006A52B5"/>
    <w:rsid w:val="006A6F2F"/>
    <w:rsid w:val="006B0B9A"/>
    <w:rsid w:val="006F2B6F"/>
    <w:rsid w:val="0073220F"/>
    <w:rsid w:val="00741AD7"/>
    <w:rsid w:val="00746105"/>
    <w:rsid w:val="007559B2"/>
    <w:rsid w:val="007573C9"/>
    <w:rsid w:val="00757675"/>
    <w:rsid w:val="00761A76"/>
    <w:rsid w:val="007651B0"/>
    <w:rsid w:val="007654D3"/>
    <w:rsid w:val="00774111"/>
    <w:rsid w:val="007A29AC"/>
    <w:rsid w:val="007A5B4F"/>
    <w:rsid w:val="007B51E3"/>
    <w:rsid w:val="007B6F1C"/>
    <w:rsid w:val="007C1E07"/>
    <w:rsid w:val="007C317D"/>
    <w:rsid w:val="007D1AEB"/>
    <w:rsid w:val="007E4112"/>
    <w:rsid w:val="007F068D"/>
    <w:rsid w:val="007F20CA"/>
    <w:rsid w:val="00822C7B"/>
    <w:rsid w:val="00861E56"/>
    <w:rsid w:val="008B0035"/>
    <w:rsid w:val="008D4994"/>
    <w:rsid w:val="008E7CC7"/>
    <w:rsid w:val="008F0570"/>
    <w:rsid w:val="008F5AE8"/>
    <w:rsid w:val="00915502"/>
    <w:rsid w:val="00923669"/>
    <w:rsid w:val="00924203"/>
    <w:rsid w:val="00945135"/>
    <w:rsid w:val="009468BB"/>
    <w:rsid w:val="009610F7"/>
    <w:rsid w:val="009A2A0D"/>
    <w:rsid w:val="009B0362"/>
    <w:rsid w:val="009B0F1B"/>
    <w:rsid w:val="009B2A09"/>
    <w:rsid w:val="009B3A17"/>
    <w:rsid w:val="009F5027"/>
    <w:rsid w:val="009F59CB"/>
    <w:rsid w:val="00A22422"/>
    <w:rsid w:val="00A26B97"/>
    <w:rsid w:val="00A34504"/>
    <w:rsid w:val="00A3658F"/>
    <w:rsid w:val="00A414DD"/>
    <w:rsid w:val="00A47CFB"/>
    <w:rsid w:val="00A70A09"/>
    <w:rsid w:val="00A7180C"/>
    <w:rsid w:val="00A844F6"/>
    <w:rsid w:val="00A8481E"/>
    <w:rsid w:val="00A97E6A"/>
    <w:rsid w:val="00AA5FF3"/>
    <w:rsid w:val="00AD0E79"/>
    <w:rsid w:val="00AD2106"/>
    <w:rsid w:val="00AD761C"/>
    <w:rsid w:val="00AE2B4C"/>
    <w:rsid w:val="00AF6B54"/>
    <w:rsid w:val="00B0747F"/>
    <w:rsid w:val="00B117E6"/>
    <w:rsid w:val="00B21509"/>
    <w:rsid w:val="00B2268D"/>
    <w:rsid w:val="00B4693C"/>
    <w:rsid w:val="00B513FA"/>
    <w:rsid w:val="00B66AF2"/>
    <w:rsid w:val="00B90C19"/>
    <w:rsid w:val="00B92659"/>
    <w:rsid w:val="00BB34DA"/>
    <w:rsid w:val="00BB509C"/>
    <w:rsid w:val="00BE0E20"/>
    <w:rsid w:val="00BF789A"/>
    <w:rsid w:val="00C12CE6"/>
    <w:rsid w:val="00C420D3"/>
    <w:rsid w:val="00C47AC9"/>
    <w:rsid w:val="00C5132A"/>
    <w:rsid w:val="00C53050"/>
    <w:rsid w:val="00C638CB"/>
    <w:rsid w:val="00C86567"/>
    <w:rsid w:val="00C86D65"/>
    <w:rsid w:val="00CA1835"/>
    <w:rsid w:val="00CA6DA7"/>
    <w:rsid w:val="00CB3422"/>
    <w:rsid w:val="00D03598"/>
    <w:rsid w:val="00D0723A"/>
    <w:rsid w:val="00D12290"/>
    <w:rsid w:val="00D14BEF"/>
    <w:rsid w:val="00D37B9A"/>
    <w:rsid w:val="00D51EAD"/>
    <w:rsid w:val="00D61B13"/>
    <w:rsid w:val="00D62AAE"/>
    <w:rsid w:val="00D73F93"/>
    <w:rsid w:val="00D75D3D"/>
    <w:rsid w:val="00D94872"/>
    <w:rsid w:val="00D96267"/>
    <w:rsid w:val="00DB445A"/>
    <w:rsid w:val="00DB5A49"/>
    <w:rsid w:val="00DC4209"/>
    <w:rsid w:val="00DD0B44"/>
    <w:rsid w:val="00DF099C"/>
    <w:rsid w:val="00E14071"/>
    <w:rsid w:val="00E25DB2"/>
    <w:rsid w:val="00E3118B"/>
    <w:rsid w:val="00E36A54"/>
    <w:rsid w:val="00E44611"/>
    <w:rsid w:val="00E52F61"/>
    <w:rsid w:val="00E54893"/>
    <w:rsid w:val="00E61440"/>
    <w:rsid w:val="00E73AAA"/>
    <w:rsid w:val="00E75B47"/>
    <w:rsid w:val="00EA04E2"/>
    <w:rsid w:val="00EA3CDC"/>
    <w:rsid w:val="00EB0EAC"/>
    <w:rsid w:val="00EB4FA8"/>
    <w:rsid w:val="00EC2855"/>
    <w:rsid w:val="00EC4910"/>
    <w:rsid w:val="00EC7D9B"/>
    <w:rsid w:val="00ED17CB"/>
    <w:rsid w:val="00F00F65"/>
    <w:rsid w:val="00F20602"/>
    <w:rsid w:val="00F21884"/>
    <w:rsid w:val="00F25C40"/>
    <w:rsid w:val="00F5056A"/>
    <w:rsid w:val="00F92B81"/>
    <w:rsid w:val="00FC3C6F"/>
    <w:rsid w:val="00FC5B42"/>
    <w:rsid w:val="00FC724F"/>
    <w:rsid w:val="00FE7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3F615B-BED7-4087-ADDB-4A32F8C11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76B"/>
    <w:pPr>
      <w:spacing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A414DD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CC50AD"/>
  </w:style>
  <w:style w:type="character" w:customStyle="1" w:styleId="RodapChar">
    <w:name w:val="Rodapé Char"/>
    <w:basedOn w:val="Fontepargpadro"/>
    <w:link w:val="Rodap"/>
    <w:uiPriority w:val="99"/>
    <w:qFormat/>
    <w:rsid w:val="00CC50AD"/>
  </w:style>
  <w:style w:type="character" w:customStyle="1" w:styleId="LinkdaInternet">
    <w:name w:val="Link da Internet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CC50AD"/>
    <w:rPr>
      <w:color w:val="605E5C"/>
      <w:shd w:val="clear" w:color="auto" w:fill="E1DFD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1714D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CB2D1A"/>
    <w:rPr>
      <w:b/>
      <w:bCs/>
    </w:rPr>
  </w:style>
  <w:style w:type="character" w:customStyle="1" w:styleId="nfaseforte">
    <w:name w:val="Ênfase forte"/>
    <w:qFormat/>
    <w:rsid w:val="003C540E"/>
    <w:rPr>
      <w:b/>
      <w:bCs/>
    </w:rPr>
  </w:style>
  <w:style w:type="paragraph" w:styleId="Ttulo">
    <w:name w:val="Title"/>
    <w:basedOn w:val="Normal"/>
    <w:next w:val="Corpodetexto"/>
    <w:qFormat/>
    <w:rsid w:val="003C540E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rsid w:val="003C540E"/>
    <w:pPr>
      <w:spacing w:after="140" w:line="276" w:lineRule="auto"/>
    </w:pPr>
  </w:style>
  <w:style w:type="paragraph" w:styleId="Lista">
    <w:name w:val="List"/>
    <w:basedOn w:val="Corpodetexto"/>
    <w:rsid w:val="003C540E"/>
    <w:rPr>
      <w:rFonts w:cs="Lohit Devanagari"/>
    </w:rPr>
  </w:style>
  <w:style w:type="paragraph" w:styleId="Legenda">
    <w:name w:val="caption"/>
    <w:basedOn w:val="Normal"/>
    <w:qFormat/>
    <w:rsid w:val="003C540E"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rsid w:val="003C540E"/>
    <w:pPr>
      <w:suppressLineNumbers/>
    </w:pPr>
    <w:rPr>
      <w:rFonts w:cs="Lohit Devanagari"/>
    </w:rPr>
  </w:style>
  <w:style w:type="paragraph" w:customStyle="1" w:styleId="CabealhoeRodap">
    <w:name w:val="Cabeçalho e Rodapé"/>
    <w:basedOn w:val="Normal"/>
    <w:qFormat/>
    <w:rsid w:val="003C540E"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rPr>
      <w:sz w:val="24"/>
    </w:rPr>
  </w:style>
  <w:style w:type="paragraph" w:styleId="NormalWeb">
    <w:name w:val="Normal (Web)"/>
    <w:basedOn w:val="Normal"/>
    <w:uiPriority w:val="99"/>
    <w:unhideWhenUsed/>
    <w:qFormat/>
    <w:rsid w:val="00CB2D1A"/>
    <w:pPr>
      <w:spacing w:beforeAutospacing="1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Contedodoquadro">
    <w:name w:val="Conteúdo do quadro"/>
    <w:basedOn w:val="Normal"/>
    <w:qFormat/>
    <w:rsid w:val="003C540E"/>
  </w:style>
  <w:style w:type="table" w:styleId="Tabelacomgrade">
    <w:name w:val="Table Grid"/>
    <w:basedOn w:val="Tabelanormal"/>
    <w:uiPriority w:val="39"/>
    <w:rsid w:val="00646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B37DF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A414D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José Maria</dc:creator>
  <cp:lastModifiedBy>Câmara Municipal MC</cp:lastModifiedBy>
  <cp:revision>2</cp:revision>
  <cp:lastPrinted>2025-05-20T15:53:00Z</cp:lastPrinted>
  <dcterms:created xsi:type="dcterms:W3CDTF">2025-05-20T16:47:00Z</dcterms:created>
  <dcterms:modified xsi:type="dcterms:W3CDTF">2025-05-20T16:47:00Z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