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BD83E" w14:textId="6CC0F075" w:rsidR="000A7ECA" w:rsidRPr="00175656" w:rsidRDefault="000A7ECA" w:rsidP="000A7ECA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8C83DC1" wp14:editId="74F5DCAB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53076" w14:textId="77777777" w:rsidR="000A7ECA" w:rsidRDefault="000A7ECA" w:rsidP="000A7EC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0930F62A" w14:textId="1E58DC0B" w:rsidR="000A7ECA" w:rsidRPr="00175656" w:rsidRDefault="000A7ECA" w:rsidP="000A7EC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36604DD3" w14:textId="2390BB10" w:rsidR="000A7ECA" w:rsidRPr="00175656" w:rsidRDefault="000A7ECA" w:rsidP="000A7ECA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C83DC1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32553076" w14:textId="77777777" w:rsidR="000A7ECA" w:rsidRDefault="000A7ECA" w:rsidP="000A7EC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0930F62A" w14:textId="1E58DC0B" w:rsidR="000A7ECA" w:rsidRPr="00175656" w:rsidRDefault="000A7ECA" w:rsidP="000A7EC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36604DD3" w14:textId="2390BB10" w:rsidR="000A7ECA" w:rsidRPr="00175656" w:rsidRDefault="000A7ECA" w:rsidP="000A7ECA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3</w:t>
      </w:r>
    </w:p>
    <w:p w14:paraId="5D2392EC" w14:textId="3FA5335E" w:rsidR="000A7ECA" w:rsidRPr="000A7ECA" w:rsidRDefault="000A7ECA" w:rsidP="000A7ECA">
      <w:pPr>
        <w:widowControl w:val="0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 w:rsidR="00A31C6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183FA410" w14:textId="77777777" w:rsidR="000C0270" w:rsidRPr="0056408A" w:rsidRDefault="000C0270" w:rsidP="000C0270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5C85BE38" w14:textId="082DEFE1" w:rsidR="000C0270" w:rsidRPr="00114B66" w:rsidRDefault="000C0270" w:rsidP="000C0270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C40170">
        <w:rPr>
          <w:rFonts w:ascii="Arial" w:hAnsi="Arial" w:cs="Arial"/>
          <w:sz w:val="24"/>
          <w:szCs w:val="24"/>
        </w:rPr>
        <w:t xml:space="preserve">Altera dispositivo da Lei nº </w:t>
      </w:r>
      <w:r>
        <w:rPr>
          <w:rFonts w:ascii="Arial" w:hAnsi="Arial" w:cs="Arial"/>
          <w:sz w:val="24"/>
          <w:szCs w:val="24"/>
        </w:rPr>
        <w:t>2.714,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21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junho </w:t>
      </w:r>
      <w:r w:rsidRPr="00C40170">
        <w:rPr>
          <w:rFonts w:ascii="Arial" w:hAnsi="Arial" w:cs="Arial"/>
          <w:sz w:val="24"/>
          <w:szCs w:val="24"/>
        </w:rPr>
        <w:t>de 20</w:t>
      </w:r>
      <w:r>
        <w:rPr>
          <w:rFonts w:ascii="Arial" w:hAnsi="Arial" w:cs="Arial"/>
          <w:sz w:val="24"/>
          <w:szCs w:val="24"/>
        </w:rPr>
        <w:t>11</w:t>
      </w:r>
      <w:r w:rsidRPr="00C4017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 “I</w:t>
      </w:r>
      <w:r w:rsidRPr="00414936">
        <w:rPr>
          <w:rFonts w:ascii="Arial" w:hAnsi="Arial" w:cs="Arial"/>
          <w:sz w:val="24"/>
          <w:szCs w:val="24"/>
        </w:rPr>
        <w:t>nstitui no calendário oficial de eventos a Mostra de Talentos da Terceira Idade no Município de Campo Mourão</w:t>
      </w:r>
      <w:r>
        <w:rPr>
          <w:rFonts w:ascii="Arial" w:hAnsi="Arial" w:cs="Arial"/>
          <w:sz w:val="24"/>
          <w:szCs w:val="24"/>
        </w:rPr>
        <w:t>”.</w:t>
      </w:r>
    </w:p>
    <w:p w14:paraId="11DF6455" w14:textId="77777777" w:rsidR="000C0270" w:rsidRPr="0056408A" w:rsidRDefault="000C0270" w:rsidP="000C0270">
      <w:pPr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4218B944" w14:textId="77777777" w:rsidR="000C0270" w:rsidRPr="0056408A" w:rsidRDefault="000C0270" w:rsidP="000C0270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0A6DAF82" w14:textId="77777777" w:rsidR="000C0270" w:rsidRPr="0056408A" w:rsidRDefault="000C0270" w:rsidP="000C0270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CF2CB5F" w14:textId="77777777" w:rsidR="000C0270" w:rsidRPr="00474027" w:rsidRDefault="000C0270" w:rsidP="000C0270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474027">
        <w:rPr>
          <w:rFonts w:ascii="Garamond" w:hAnsi="Garamond" w:cs="Arial"/>
          <w:b/>
          <w:color w:val="000000"/>
          <w:sz w:val="26"/>
          <w:szCs w:val="26"/>
        </w:rPr>
        <w:t>L E I :</w:t>
      </w:r>
    </w:p>
    <w:p w14:paraId="7970B760" w14:textId="77777777" w:rsidR="000C0270" w:rsidRPr="0056408A" w:rsidRDefault="000C0270" w:rsidP="000C0270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F100E6D" w14:textId="77777777" w:rsidR="000C0270" w:rsidRDefault="000C0270" w:rsidP="000C0270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1º</w:t>
      </w:r>
      <w:r w:rsidRPr="00EC2B6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O “caput” do artigo 2º da </w:t>
      </w:r>
      <w:r w:rsidRPr="00C40170">
        <w:rPr>
          <w:rFonts w:ascii="Arial" w:hAnsi="Arial" w:cs="Arial"/>
          <w:sz w:val="24"/>
          <w:szCs w:val="24"/>
        </w:rPr>
        <w:t xml:space="preserve">Lei nº </w:t>
      </w:r>
      <w:r>
        <w:rPr>
          <w:rFonts w:ascii="Arial" w:hAnsi="Arial" w:cs="Arial"/>
          <w:sz w:val="24"/>
          <w:szCs w:val="24"/>
        </w:rPr>
        <w:t>2.714, de 21 de junho de 2011, passa a vigorar com a seguinte redação:</w:t>
      </w:r>
    </w:p>
    <w:p w14:paraId="46062511" w14:textId="77777777" w:rsidR="000C0270" w:rsidRDefault="000C0270" w:rsidP="000C0270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74C8E33A" w14:textId="66BC86A3" w:rsidR="000C0270" w:rsidRDefault="000C0270" w:rsidP="000C0270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 w:rsidRPr="00C4017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2</w:t>
      </w:r>
      <w:r w:rsidRPr="00C4017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º</w:t>
      </w:r>
      <w:r w:rsidRPr="00414936">
        <w:rPr>
          <w:rFonts w:ascii="Arial" w:hAnsi="Arial" w:cs="Arial"/>
          <w:i/>
          <w:iCs/>
          <w:color w:val="000000"/>
          <w:sz w:val="24"/>
          <w:szCs w:val="24"/>
        </w:rPr>
        <w:t xml:space="preserve"> A Mostra de Talentos será coordenado pela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de </w:t>
      </w:r>
      <w:r w:rsidRPr="00414936">
        <w:rPr>
          <w:rFonts w:ascii="Arial" w:hAnsi="Arial" w:cs="Arial"/>
          <w:i/>
          <w:iCs/>
          <w:color w:val="000000"/>
          <w:sz w:val="24"/>
          <w:szCs w:val="24"/>
        </w:rPr>
        <w:t>Esportes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- SESP</w:t>
      </w:r>
      <w:r w:rsidRPr="00414936">
        <w:rPr>
          <w:rFonts w:ascii="Arial" w:hAnsi="Arial" w:cs="Arial"/>
          <w:i/>
          <w:iCs/>
          <w:color w:val="000000"/>
          <w:sz w:val="24"/>
          <w:szCs w:val="24"/>
        </w:rPr>
        <w:t xml:space="preserve">, contando com o apoio da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de </w:t>
      </w:r>
      <w:r w:rsidRPr="00414936">
        <w:rPr>
          <w:rFonts w:ascii="Arial" w:hAnsi="Arial" w:cs="Arial"/>
          <w:i/>
          <w:iCs/>
          <w:color w:val="000000"/>
          <w:sz w:val="24"/>
          <w:szCs w:val="24"/>
        </w:rPr>
        <w:t>Cultura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- SECULT </w:t>
      </w:r>
      <w:r w:rsidRPr="00414936">
        <w:rPr>
          <w:rFonts w:ascii="Arial" w:hAnsi="Arial" w:cs="Arial"/>
          <w:i/>
          <w:iCs/>
          <w:color w:val="000000"/>
          <w:sz w:val="24"/>
          <w:szCs w:val="24"/>
        </w:rPr>
        <w:t>e de outras Secretarias, Associações e Entidades</w:t>
      </w:r>
      <w:r>
        <w:rPr>
          <w:rFonts w:ascii="Arial" w:hAnsi="Arial" w:cs="Arial"/>
          <w:i/>
          <w:iCs/>
          <w:color w:val="000000"/>
          <w:sz w:val="24"/>
          <w:szCs w:val="24"/>
        </w:rPr>
        <w:t>,</w:t>
      </w:r>
      <w:r w:rsidRPr="00414936">
        <w:rPr>
          <w:rFonts w:ascii="Arial" w:hAnsi="Arial" w:cs="Arial"/>
          <w:i/>
          <w:iCs/>
          <w:color w:val="000000"/>
          <w:sz w:val="24"/>
          <w:szCs w:val="24"/>
        </w:rPr>
        <w:t xml:space="preserve"> para concretização da finalidade que terá como objetivos principais:</w:t>
      </w:r>
    </w:p>
    <w:p w14:paraId="59C2110B" w14:textId="1043E4E7" w:rsidR="000C0270" w:rsidRPr="00414936" w:rsidRDefault="000C0270" w:rsidP="000C0270">
      <w:pPr>
        <w:widowControl w:val="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................................................................................................................................”.</w:t>
      </w:r>
    </w:p>
    <w:p w14:paraId="0514BF45" w14:textId="77777777" w:rsidR="000C0270" w:rsidRPr="00C40170" w:rsidRDefault="000C0270" w:rsidP="000C0270">
      <w:pPr>
        <w:widowControl w:val="0"/>
        <w:ind w:right="-1" w:firstLine="1418"/>
        <w:jc w:val="both"/>
        <w:rPr>
          <w:rFonts w:ascii="Arial" w:hAnsi="Arial" w:cs="Arial"/>
          <w:bCs/>
          <w:sz w:val="24"/>
          <w:szCs w:val="24"/>
        </w:rPr>
      </w:pPr>
    </w:p>
    <w:p w14:paraId="07FA7F9B" w14:textId="77777777" w:rsidR="000C0270" w:rsidRDefault="000C0270" w:rsidP="000C0270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56408A">
        <w:rPr>
          <w:rFonts w:ascii="Arial" w:hAnsi="Arial" w:cs="Arial"/>
          <w:b/>
          <w:sz w:val="24"/>
          <w:szCs w:val="24"/>
        </w:rPr>
        <w:t xml:space="preserve">º </w:t>
      </w:r>
      <w:r w:rsidRPr="0056408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73100693" w14:textId="77777777" w:rsidR="000C0270" w:rsidRDefault="000C0270" w:rsidP="000C0270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57637CC" w14:textId="77777777" w:rsidR="000A7ECA" w:rsidRPr="000A7ECA" w:rsidRDefault="000A7ECA" w:rsidP="000A7ECA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3477928" w14:textId="15BE5B89" w:rsidR="000A7ECA" w:rsidRPr="000A7ECA" w:rsidRDefault="000A7ECA" w:rsidP="000A7ECA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77FFCAAB" w14:textId="77777777" w:rsidR="000A7ECA" w:rsidRPr="000A7ECA" w:rsidRDefault="000A7ECA" w:rsidP="000A7EC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2B0F0BD7" w14:textId="77777777" w:rsidR="000A7ECA" w:rsidRPr="000A7ECA" w:rsidRDefault="000A7ECA" w:rsidP="000A7EC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B460B8C" w14:textId="77777777" w:rsidR="000A7ECA" w:rsidRPr="000A7ECA" w:rsidRDefault="000A7ECA" w:rsidP="000A7EC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4935EEE6" w14:textId="77777777" w:rsidR="000A7ECA" w:rsidRPr="000A7ECA" w:rsidRDefault="000A7ECA" w:rsidP="000A7EC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351ABCE8" w14:textId="77777777" w:rsidR="000A7ECA" w:rsidRPr="000A7ECA" w:rsidRDefault="000A7ECA" w:rsidP="000A7EC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5DCDD178" w14:textId="77777777" w:rsidR="000A7ECA" w:rsidRPr="000A7ECA" w:rsidRDefault="000A7ECA" w:rsidP="000A7ECA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4F99D0AD" w14:textId="743F72F6" w:rsidR="000C0270" w:rsidRPr="0056408A" w:rsidRDefault="000C0270" w:rsidP="000C0270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6A6265A" w14:textId="77777777" w:rsidR="0027091F" w:rsidRDefault="0027091F" w:rsidP="000C0270"/>
    <w:sectPr w:rsidR="0027091F" w:rsidSect="004021F0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6CC64" w14:textId="77777777" w:rsidR="009316EA" w:rsidRDefault="009316EA" w:rsidP="000C0270">
      <w:r>
        <w:separator/>
      </w:r>
    </w:p>
  </w:endnote>
  <w:endnote w:type="continuationSeparator" w:id="0">
    <w:p w14:paraId="62B589CE" w14:textId="77777777" w:rsidR="009316EA" w:rsidRDefault="009316EA" w:rsidP="000C0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A8544" w14:textId="77777777" w:rsidR="009316EA" w:rsidRDefault="009316EA" w:rsidP="000C0270">
      <w:r>
        <w:separator/>
      </w:r>
    </w:p>
  </w:footnote>
  <w:footnote w:type="continuationSeparator" w:id="0">
    <w:p w14:paraId="6E246B98" w14:textId="77777777" w:rsidR="009316EA" w:rsidRDefault="009316EA" w:rsidP="000C0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39943" w14:textId="0DF983BB" w:rsidR="000C0270" w:rsidRDefault="000C0270">
    <w:pPr>
      <w:pStyle w:val="Cabealho"/>
    </w:pPr>
  </w:p>
  <w:p w14:paraId="4639DDDB" w14:textId="3E3EE58F" w:rsidR="000C0270" w:rsidRDefault="000C0270">
    <w:pPr>
      <w:pStyle w:val="Cabealho"/>
    </w:pPr>
  </w:p>
  <w:p w14:paraId="37061B59" w14:textId="77777777" w:rsidR="000C0270" w:rsidRDefault="000C02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270"/>
    <w:rsid w:val="000A7ECA"/>
    <w:rsid w:val="000C0270"/>
    <w:rsid w:val="000D54F7"/>
    <w:rsid w:val="00157C79"/>
    <w:rsid w:val="0027091F"/>
    <w:rsid w:val="00301A98"/>
    <w:rsid w:val="004021F0"/>
    <w:rsid w:val="00555CEA"/>
    <w:rsid w:val="006C11E5"/>
    <w:rsid w:val="00863EE6"/>
    <w:rsid w:val="009316EA"/>
    <w:rsid w:val="00A31C6A"/>
    <w:rsid w:val="00AD3276"/>
    <w:rsid w:val="00B2276A"/>
    <w:rsid w:val="00BA66A3"/>
    <w:rsid w:val="00F0163F"/>
    <w:rsid w:val="00F752F9"/>
    <w:rsid w:val="00F96390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99F6F"/>
  <w15:chartTrackingRefBased/>
  <w15:docId w15:val="{771CEBE0-C847-45AE-84E3-C9863B79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27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C027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027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027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027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027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027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027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027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027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02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02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02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027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027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02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027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02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02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C02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C0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027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C0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027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C027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02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C027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02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027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027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C02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C027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C02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027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0C0270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A7ECA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871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2026-03-26T18:00:00Z</dcterms:created>
  <dcterms:modified xsi:type="dcterms:W3CDTF">2026-04-08T11:53:00Z</dcterms:modified>
</cp:coreProperties>
</file>