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0FAE6" w14:textId="43A4FA68" w:rsidR="002B7B67" w:rsidRDefault="002B7B67" w:rsidP="009C4273">
      <w:pPr>
        <w:jc w:val="both"/>
        <w:rPr>
          <w:b/>
        </w:rPr>
      </w:pPr>
      <w:r>
        <w:rPr>
          <w:b/>
        </w:rPr>
        <w:t xml:space="preserve">Portaria n.º </w:t>
      </w:r>
      <w:r w:rsidR="00224F79">
        <w:rPr>
          <w:b/>
        </w:rPr>
        <w:t>013</w:t>
      </w:r>
      <w:r>
        <w:rPr>
          <w:b/>
        </w:rPr>
        <w:t xml:space="preserve">, de </w:t>
      </w:r>
      <w:r w:rsidR="002A719B">
        <w:rPr>
          <w:b/>
        </w:rPr>
        <w:t>1</w:t>
      </w:r>
      <w:r w:rsidR="00224F79">
        <w:rPr>
          <w:b/>
        </w:rPr>
        <w:t>1</w:t>
      </w:r>
      <w:r>
        <w:rPr>
          <w:b/>
        </w:rPr>
        <w:t xml:space="preserve"> de </w:t>
      </w:r>
      <w:r w:rsidR="00224F79">
        <w:rPr>
          <w:b/>
        </w:rPr>
        <w:t>Abril</w:t>
      </w:r>
      <w:r>
        <w:rPr>
          <w:b/>
        </w:rPr>
        <w:t xml:space="preserve"> de 202</w:t>
      </w:r>
      <w:r w:rsidR="00224F79">
        <w:rPr>
          <w:b/>
        </w:rPr>
        <w:t>4</w:t>
      </w:r>
      <w:r w:rsidR="00904412">
        <w:rPr>
          <w:b/>
        </w:rPr>
        <w:t>.</w:t>
      </w:r>
    </w:p>
    <w:p w14:paraId="10565299" w14:textId="77777777" w:rsidR="002A719B" w:rsidRDefault="002A719B" w:rsidP="002A719B">
      <w:pPr>
        <w:ind w:left="4253"/>
        <w:jc w:val="both"/>
        <w:rPr>
          <w:b/>
        </w:rPr>
      </w:pPr>
    </w:p>
    <w:p w14:paraId="5AAB722D" w14:textId="7417572C" w:rsidR="002A719B" w:rsidRPr="00723BA7" w:rsidRDefault="002A719B" w:rsidP="002A719B">
      <w:pPr>
        <w:ind w:left="4253"/>
        <w:jc w:val="both"/>
        <w:rPr>
          <w:bCs/>
          <w:i/>
          <w:iCs/>
        </w:rPr>
      </w:pPr>
      <w:r w:rsidRPr="00723BA7">
        <w:rPr>
          <w:bCs/>
          <w:i/>
          <w:iCs/>
        </w:rPr>
        <w:t>Dispõe sob</w:t>
      </w:r>
      <w:r>
        <w:rPr>
          <w:bCs/>
          <w:i/>
          <w:iCs/>
        </w:rPr>
        <w:t>re a jornada de trabalho de servidor</w:t>
      </w:r>
      <w:r w:rsidR="00224F79">
        <w:rPr>
          <w:bCs/>
          <w:i/>
          <w:iCs/>
        </w:rPr>
        <w:t>a</w:t>
      </w:r>
      <w:r w:rsidR="00ED2474">
        <w:rPr>
          <w:bCs/>
          <w:i/>
          <w:iCs/>
        </w:rPr>
        <w:t xml:space="preserve"> efetiv</w:t>
      </w:r>
      <w:r w:rsidR="00224F79">
        <w:rPr>
          <w:bCs/>
          <w:i/>
          <w:iCs/>
        </w:rPr>
        <w:t>a</w:t>
      </w:r>
      <w:r w:rsidR="00ED2474">
        <w:rPr>
          <w:bCs/>
          <w:i/>
          <w:iCs/>
        </w:rPr>
        <w:t xml:space="preserve"> no âmbito da Câmara </w:t>
      </w:r>
      <w:r w:rsidR="00224F79">
        <w:rPr>
          <w:bCs/>
          <w:i/>
          <w:iCs/>
        </w:rPr>
        <w:t xml:space="preserve">de Vereadores </w:t>
      </w:r>
      <w:r w:rsidR="002E26AC">
        <w:rPr>
          <w:bCs/>
          <w:i/>
          <w:iCs/>
        </w:rPr>
        <w:t>de São Carlos</w:t>
      </w:r>
      <w:r>
        <w:rPr>
          <w:bCs/>
          <w:i/>
          <w:iCs/>
        </w:rPr>
        <w:t>.</w:t>
      </w:r>
    </w:p>
    <w:p w14:paraId="7E4803D5" w14:textId="77777777" w:rsidR="002A719B" w:rsidRPr="00B64CED" w:rsidRDefault="002A719B" w:rsidP="002A719B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2BC7FA44" w14:textId="7E6D56B9" w:rsidR="002A719B" w:rsidRPr="00B64CED" w:rsidRDefault="00904412" w:rsidP="002A719B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  <w:r>
        <w:rPr>
          <w:rFonts w:ascii="Times New Roman" w:hAnsi="Times New Roman"/>
          <w:b w:val="0"/>
          <w:bCs w:val="0"/>
          <w:iCs/>
          <w:sz w:val="24"/>
        </w:rPr>
        <w:t>SIDNEY JOSÉ BREIER</w:t>
      </w:r>
      <w:r w:rsidR="002A719B" w:rsidRPr="00B64CED">
        <w:rPr>
          <w:rFonts w:ascii="Times New Roman" w:hAnsi="Times New Roman"/>
          <w:b w:val="0"/>
          <w:bCs w:val="0"/>
          <w:iCs/>
          <w:sz w:val="24"/>
        </w:rPr>
        <w:t>, Chefe do Poder Legislativo de São Carlos, estado de Santa Catarina, no uso de suas atribuições, em conformidade com o artigo 23, § 2º da Lei Orgânica Municipal e artigo 38, II, XIII e do Regimento Interno da Câmara de Vereadores de São Carlos,</w:t>
      </w:r>
    </w:p>
    <w:p w14:paraId="31D8CE28" w14:textId="77777777" w:rsidR="002A719B" w:rsidRPr="00B64CED" w:rsidRDefault="002A719B" w:rsidP="002A719B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6569AAFF" w14:textId="47FDD144" w:rsidR="002A719B" w:rsidRPr="00ED2474" w:rsidRDefault="002A719B" w:rsidP="002A719B">
      <w:pPr>
        <w:pStyle w:val="Corpodetexto"/>
        <w:rPr>
          <w:rFonts w:ascii="Times New Roman" w:hAnsi="Times New Roman"/>
          <w:b w:val="0"/>
          <w:bCs w:val="0"/>
          <w:iCs/>
          <w:sz w:val="24"/>
          <w:lang w:val="pt-BR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COSIDERANDO que é atribuição da Presidência disciplinar os trabalhos administrativos e legislativos da Câmara</w:t>
      </w:r>
      <w:r w:rsidR="00ED2474">
        <w:rPr>
          <w:rFonts w:ascii="Times New Roman" w:hAnsi="Times New Roman"/>
          <w:b w:val="0"/>
          <w:bCs w:val="0"/>
          <w:iCs/>
          <w:sz w:val="24"/>
          <w:lang w:val="pt-BR"/>
        </w:rPr>
        <w:t>;</w:t>
      </w:r>
    </w:p>
    <w:p w14:paraId="6624429E" w14:textId="181C8C68" w:rsidR="002A719B" w:rsidRDefault="002A719B" w:rsidP="002A719B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5A078CFB" w14:textId="71B6249A" w:rsidR="00897477" w:rsidRDefault="002A719B" w:rsidP="002A719B">
      <w:pPr>
        <w:pStyle w:val="Corpodetexto"/>
        <w:rPr>
          <w:rFonts w:ascii="Times New Roman" w:hAnsi="Times New Roman"/>
          <w:b w:val="0"/>
          <w:bCs w:val="0"/>
          <w:iCs/>
          <w:sz w:val="24"/>
          <w:lang w:val="pt-BR"/>
        </w:rPr>
      </w:pPr>
      <w:r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CONSIDERANDO que a carga horária do </w:t>
      </w:r>
      <w:r w:rsidR="00897477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cargo de </w:t>
      </w:r>
      <w:r w:rsidR="00B93CA6">
        <w:rPr>
          <w:rFonts w:ascii="Times New Roman" w:hAnsi="Times New Roman"/>
          <w:b w:val="0"/>
          <w:bCs w:val="0"/>
          <w:iCs/>
          <w:sz w:val="24"/>
          <w:lang w:val="pt-BR"/>
        </w:rPr>
        <w:t>Contador</w:t>
      </w:r>
      <w:r w:rsidR="00897477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é </w:t>
      </w:r>
      <w:r w:rsidR="00B93CA6">
        <w:rPr>
          <w:rFonts w:ascii="Times New Roman" w:hAnsi="Times New Roman"/>
          <w:b w:val="0"/>
          <w:bCs w:val="0"/>
          <w:iCs/>
          <w:sz w:val="24"/>
          <w:lang w:val="pt-BR"/>
        </w:rPr>
        <w:t>de 20</w:t>
      </w:r>
      <w:r w:rsidR="00897477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(</w:t>
      </w:r>
      <w:r w:rsidR="00B93CA6">
        <w:rPr>
          <w:rFonts w:ascii="Times New Roman" w:hAnsi="Times New Roman"/>
          <w:b w:val="0"/>
          <w:bCs w:val="0"/>
          <w:iCs/>
          <w:sz w:val="24"/>
          <w:lang w:val="pt-BR"/>
        </w:rPr>
        <w:t>vinte</w:t>
      </w:r>
      <w:r w:rsidR="00897477">
        <w:rPr>
          <w:rFonts w:ascii="Times New Roman" w:hAnsi="Times New Roman"/>
          <w:b w:val="0"/>
          <w:bCs w:val="0"/>
          <w:iCs/>
          <w:sz w:val="24"/>
          <w:lang w:val="pt-BR"/>
        </w:rPr>
        <w:t>) horas</w:t>
      </w:r>
      <w:r w:rsidR="00ED2474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semanais;</w:t>
      </w:r>
    </w:p>
    <w:p w14:paraId="0DCAC7DE" w14:textId="77777777" w:rsidR="003511B4" w:rsidRPr="002A719B" w:rsidRDefault="003511B4" w:rsidP="003511B4">
      <w:pPr>
        <w:rPr>
          <w:lang w:val="x-none"/>
        </w:rPr>
      </w:pPr>
    </w:p>
    <w:p w14:paraId="376241B4" w14:textId="77777777" w:rsidR="003511B4" w:rsidRDefault="003511B4" w:rsidP="003511B4">
      <w:r w:rsidRPr="0081052A">
        <w:t>RESOLVE:</w:t>
      </w:r>
    </w:p>
    <w:p w14:paraId="0047884E" w14:textId="77777777" w:rsidR="00897477" w:rsidRDefault="00897477" w:rsidP="00897477">
      <w:pPr>
        <w:pStyle w:val="Corpodetexto"/>
        <w:rPr>
          <w:rFonts w:ascii="Times New Roman" w:hAnsi="Times New Roman"/>
          <w:b w:val="0"/>
          <w:bCs w:val="0"/>
          <w:sz w:val="24"/>
          <w:lang w:val="pt-BR" w:eastAsia="pt-BR"/>
        </w:rPr>
      </w:pPr>
    </w:p>
    <w:p w14:paraId="79FC918D" w14:textId="46F3BD57" w:rsidR="00897477" w:rsidRDefault="00897477" w:rsidP="00897477">
      <w:pPr>
        <w:pStyle w:val="Corpodetexto"/>
        <w:rPr>
          <w:rFonts w:ascii="Times New Roman" w:hAnsi="Times New Roman"/>
          <w:b w:val="0"/>
          <w:bCs w:val="0"/>
          <w:sz w:val="24"/>
          <w:lang w:val="pt-BR" w:eastAsia="pt-BR"/>
        </w:rPr>
      </w:pPr>
      <w:r w:rsidRPr="00897477">
        <w:rPr>
          <w:rFonts w:ascii="Times New Roman" w:hAnsi="Times New Roman"/>
          <w:b w:val="0"/>
          <w:bCs w:val="0"/>
          <w:sz w:val="24"/>
          <w:lang w:val="pt-BR" w:eastAsia="pt-BR"/>
        </w:rPr>
        <w:t>Art. 1º  A jornada de trabalho d</w:t>
      </w:r>
      <w:r w:rsidR="002E26AC">
        <w:rPr>
          <w:rFonts w:ascii="Times New Roman" w:hAnsi="Times New Roman"/>
          <w:b w:val="0"/>
          <w:bCs w:val="0"/>
          <w:sz w:val="24"/>
          <w:lang w:val="pt-BR" w:eastAsia="pt-BR"/>
        </w:rPr>
        <w:t>a</w:t>
      </w:r>
      <w:r w:rsidRPr="00897477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 servidor</w:t>
      </w:r>
      <w:r w:rsidR="002E26AC">
        <w:rPr>
          <w:rFonts w:ascii="Times New Roman" w:hAnsi="Times New Roman"/>
          <w:b w:val="0"/>
          <w:bCs w:val="0"/>
          <w:sz w:val="24"/>
          <w:lang w:val="pt-BR" w:eastAsia="pt-BR"/>
        </w:rPr>
        <w:t>a</w:t>
      </w:r>
      <w:r w:rsidRPr="00897477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 </w:t>
      </w:r>
      <w:r w:rsidR="002E26AC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Jéssica Weirick </w:t>
      </w:r>
      <w:r w:rsidR="00CA294F">
        <w:rPr>
          <w:rFonts w:ascii="Times New Roman" w:hAnsi="Times New Roman"/>
          <w:b w:val="0"/>
          <w:bCs w:val="0"/>
          <w:sz w:val="24"/>
          <w:lang w:val="pt-BR" w:eastAsia="pt-BR"/>
        </w:rPr>
        <w:t>de Lima</w:t>
      </w:r>
      <w:r>
        <w:rPr>
          <w:rFonts w:ascii="Times New Roman" w:hAnsi="Times New Roman"/>
          <w:b w:val="0"/>
          <w:bCs w:val="0"/>
          <w:sz w:val="24"/>
          <w:lang w:val="pt-BR" w:eastAsia="pt-BR"/>
        </w:rPr>
        <w:t>, ocupante do cargo de</w:t>
      </w:r>
      <w:r w:rsidR="00CA294F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 Contadora da Câmara de Vereadores de São Carlos</w:t>
      </w:r>
      <w:r w:rsidR="00E16CFC">
        <w:rPr>
          <w:rFonts w:ascii="Times New Roman" w:hAnsi="Times New Roman"/>
          <w:b w:val="0"/>
          <w:bCs w:val="0"/>
          <w:sz w:val="24"/>
          <w:lang w:val="pt-BR" w:eastAsia="pt-BR"/>
        </w:rPr>
        <w:t>, estado de Santa Catarina</w:t>
      </w:r>
      <w:r w:rsidRPr="00897477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, será </w:t>
      </w:r>
      <w:r w:rsidR="00ED2474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realizada </w:t>
      </w:r>
      <w:r>
        <w:rPr>
          <w:rFonts w:ascii="Times New Roman" w:hAnsi="Times New Roman"/>
          <w:b w:val="0"/>
          <w:bCs w:val="0"/>
          <w:sz w:val="24"/>
          <w:lang w:val="pt-BR" w:eastAsia="pt-BR"/>
        </w:rPr>
        <w:t>nos seguintes dias e horários:</w:t>
      </w:r>
    </w:p>
    <w:p w14:paraId="15097D2D" w14:textId="2813E6AA" w:rsidR="00897477" w:rsidRDefault="00897477" w:rsidP="00897477">
      <w:pPr>
        <w:pStyle w:val="Corpodetexto"/>
        <w:rPr>
          <w:rFonts w:ascii="Times New Roman" w:hAnsi="Times New Roman"/>
          <w:b w:val="0"/>
          <w:bCs w:val="0"/>
          <w:sz w:val="24"/>
          <w:lang w:val="pt-BR" w:eastAsia="pt-BR"/>
        </w:rPr>
      </w:pPr>
    </w:p>
    <w:p w14:paraId="77F72DE0" w14:textId="43408AFE" w:rsidR="00E16CFC" w:rsidRDefault="00897477" w:rsidP="00897477">
      <w:pPr>
        <w:pStyle w:val="Corpodetexto"/>
        <w:rPr>
          <w:rFonts w:ascii="Times New Roman" w:hAnsi="Times New Roman"/>
          <w:b w:val="0"/>
          <w:bCs w:val="0"/>
          <w:sz w:val="24"/>
          <w:lang w:val="pt-BR" w:eastAsia="pt-BR"/>
        </w:rPr>
      </w:pPr>
      <w:r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I </w:t>
      </w:r>
      <w:r w:rsidR="00E16CFC">
        <w:rPr>
          <w:rFonts w:ascii="Times New Roman" w:hAnsi="Times New Roman"/>
          <w:b w:val="0"/>
          <w:bCs w:val="0"/>
          <w:sz w:val="24"/>
          <w:lang w:val="pt-BR" w:eastAsia="pt-BR"/>
        </w:rPr>
        <w:t>- segunda-feira,</w:t>
      </w:r>
      <w:r w:rsidR="00B93CA6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 das 13h30min às 17h30min;</w:t>
      </w:r>
    </w:p>
    <w:p w14:paraId="78FDF916" w14:textId="77777777" w:rsidR="00E16CFC" w:rsidRDefault="00E16CFC" w:rsidP="00897477">
      <w:pPr>
        <w:pStyle w:val="Corpodetexto"/>
        <w:rPr>
          <w:rFonts w:ascii="Times New Roman" w:hAnsi="Times New Roman"/>
          <w:b w:val="0"/>
          <w:bCs w:val="0"/>
          <w:sz w:val="24"/>
          <w:lang w:val="pt-BR" w:eastAsia="pt-BR"/>
        </w:rPr>
      </w:pPr>
    </w:p>
    <w:p w14:paraId="1E84CDE5" w14:textId="3969617C" w:rsidR="00897477" w:rsidRDefault="00E16CFC" w:rsidP="00897477">
      <w:pPr>
        <w:pStyle w:val="Corpodetexto"/>
        <w:rPr>
          <w:rFonts w:ascii="Times New Roman" w:hAnsi="Times New Roman"/>
          <w:b w:val="0"/>
          <w:bCs w:val="0"/>
          <w:sz w:val="24"/>
          <w:lang w:val="pt-BR" w:eastAsia="pt-BR"/>
        </w:rPr>
      </w:pPr>
      <w:r>
        <w:rPr>
          <w:rFonts w:ascii="Times New Roman" w:hAnsi="Times New Roman"/>
          <w:b w:val="0"/>
          <w:bCs w:val="0"/>
          <w:sz w:val="24"/>
          <w:lang w:val="pt-BR" w:eastAsia="pt-BR"/>
        </w:rPr>
        <w:t>II -</w:t>
      </w:r>
      <w:r w:rsidR="00B93CA6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 </w:t>
      </w:r>
      <w:r w:rsidR="00897477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terça-feira, das </w:t>
      </w:r>
      <w:r w:rsidR="00B93CA6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08h00 às 12h00 e das </w:t>
      </w:r>
      <w:r w:rsidR="00897477">
        <w:rPr>
          <w:rFonts w:ascii="Times New Roman" w:hAnsi="Times New Roman"/>
          <w:b w:val="0"/>
          <w:bCs w:val="0"/>
          <w:sz w:val="24"/>
          <w:lang w:val="pt-BR" w:eastAsia="pt-BR"/>
        </w:rPr>
        <w:t>13h30min às 17h30min;</w:t>
      </w:r>
    </w:p>
    <w:p w14:paraId="3218CDAC" w14:textId="7C971BCB" w:rsidR="00897477" w:rsidRDefault="00897477" w:rsidP="00897477">
      <w:pPr>
        <w:pStyle w:val="Corpodetexto"/>
        <w:rPr>
          <w:rFonts w:ascii="Times New Roman" w:hAnsi="Times New Roman"/>
          <w:b w:val="0"/>
          <w:bCs w:val="0"/>
          <w:sz w:val="24"/>
          <w:lang w:val="pt-BR" w:eastAsia="pt-BR"/>
        </w:rPr>
      </w:pPr>
    </w:p>
    <w:p w14:paraId="4C12328E" w14:textId="04E81074" w:rsidR="00897477" w:rsidRPr="00897477" w:rsidRDefault="00897477" w:rsidP="00897477">
      <w:pPr>
        <w:pStyle w:val="Corpodetexto"/>
        <w:rPr>
          <w:rFonts w:ascii="Times New Roman" w:hAnsi="Times New Roman"/>
          <w:b w:val="0"/>
          <w:bCs w:val="0"/>
          <w:sz w:val="24"/>
          <w:lang w:val="pt-BR" w:eastAsia="pt-BR"/>
        </w:rPr>
      </w:pPr>
      <w:r>
        <w:rPr>
          <w:rFonts w:ascii="Times New Roman" w:hAnsi="Times New Roman"/>
          <w:b w:val="0"/>
          <w:bCs w:val="0"/>
          <w:sz w:val="24"/>
          <w:lang w:val="pt-BR" w:eastAsia="pt-BR"/>
        </w:rPr>
        <w:t>II</w:t>
      </w:r>
      <w:r w:rsidR="00ED6950">
        <w:rPr>
          <w:rFonts w:ascii="Times New Roman" w:hAnsi="Times New Roman"/>
          <w:b w:val="0"/>
          <w:bCs w:val="0"/>
          <w:sz w:val="24"/>
          <w:lang w:val="pt-BR" w:eastAsia="pt-BR"/>
        </w:rPr>
        <w:t>I</w:t>
      </w:r>
      <w:r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 - quinta-feira, </w:t>
      </w:r>
      <w:r w:rsidR="00B93CA6">
        <w:rPr>
          <w:rFonts w:ascii="Times New Roman" w:hAnsi="Times New Roman"/>
          <w:b w:val="0"/>
          <w:bCs w:val="0"/>
          <w:sz w:val="24"/>
          <w:lang w:val="pt-BR" w:eastAsia="pt-BR"/>
        </w:rPr>
        <w:t>das 08h00 às 12h00 e das 13h30min às 17h30min</w:t>
      </w:r>
      <w:r w:rsidR="005C265A">
        <w:rPr>
          <w:rFonts w:ascii="Times New Roman" w:hAnsi="Times New Roman"/>
          <w:b w:val="0"/>
          <w:bCs w:val="0"/>
          <w:sz w:val="24"/>
          <w:lang w:val="pt-BR" w:eastAsia="pt-BR"/>
        </w:rPr>
        <w:t>.</w:t>
      </w:r>
    </w:p>
    <w:p w14:paraId="6341BDB1" w14:textId="77777777" w:rsidR="00897477" w:rsidRPr="00897477" w:rsidRDefault="00897477" w:rsidP="00897477">
      <w:pPr>
        <w:pStyle w:val="Corpodetexto"/>
        <w:rPr>
          <w:rFonts w:ascii="Times New Roman" w:hAnsi="Times New Roman"/>
          <w:b w:val="0"/>
          <w:bCs w:val="0"/>
          <w:sz w:val="24"/>
          <w:lang w:val="pt-BR" w:eastAsia="pt-BR"/>
        </w:rPr>
      </w:pPr>
    </w:p>
    <w:p w14:paraId="6734104B" w14:textId="4764D301" w:rsidR="00897477" w:rsidRDefault="00897477" w:rsidP="00B93CA6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  <w:r w:rsidRPr="00897477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Art. </w:t>
      </w:r>
      <w:r w:rsidR="00ED2474">
        <w:rPr>
          <w:rFonts w:ascii="Times New Roman" w:hAnsi="Times New Roman"/>
          <w:b w:val="0"/>
          <w:bCs w:val="0"/>
          <w:sz w:val="24"/>
          <w:lang w:val="pt-BR" w:eastAsia="pt-BR"/>
        </w:rPr>
        <w:t>2</w:t>
      </w:r>
      <w:r w:rsidRPr="00897477">
        <w:rPr>
          <w:rFonts w:ascii="Times New Roman" w:hAnsi="Times New Roman"/>
          <w:b w:val="0"/>
          <w:bCs w:val="0"/>
          <w:sz w:val="24"/>
          <w:lang w:val="pt-BR" w:eastAsia="pt-BR"/>
        </w:rPr>
        <w:t>º  Esta Portaria, nos termos da Lei Municipal n.º 1.727/2013, entra em vigor na data de sua assinatura.</w:t>
      </w:r>
    </w:p>
    <w:p w14:paraId="6EDF5DAB" w14:textId="77777777" w:rsidR="00897477" w:rsidRDefault="00897477" w:rsidP="00F716FE">
      <w:pPr>
        <w:pStyle w:val="Corpodetexto"/>
        <w:jc w:val="right"/>
        <w:rPr>
          <w:rFonts w:ascii="Times New Roman" w:hAnsi="Times New Roman"/>
          <w:b w:val="0"/>
          <w:bCs w:val="0"/>
          <w:iCs/>
          <w:sz w:val="24"/>
        </w:rPr>
      </w:pPr>
    </w:p>
    <w:p w14:paraId="75EF945E" w14:textId="3E186D4F" w:rsidR="00B26F5E" w:rsidRDefault="005F3BBF" w:rsidP="00F716FE">
      <w:pPr>
        <w:pStyle w:val="Corpodetexto"/>
        <w:jc w:val="right"/>
        <w:rPr>
          <w:rFonts w:ascii="Times New Roman" w:hAnsi="Times New Roman"/>
          <w:b w:val="0"/>
          <w:bCs w:val="0"/>
          <w:iCs/>
          <w:sz w:val="24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 xml:space="preserve">São Carlos/SC, em </w:t>
      </w:r>
      <w:r w:rsidR="00B93CA6">
        <w:rPr>
          <w:rFonts w:ascii="Times New Roman" w:hAnsi="Times New Roman"/>
          <w:b w:val="0"/>
          <w:bCs w:val="0"/>
          <w:iCs/>
          <w:sz w:val="24"/>
          <w:lang w:val="pt-BR"/>
        </w:rPr>
        <w:t>11</w:t>
      </w:r>
      <w:r w:rsidRPr="00B64CED">
        <w:rPr>
          <w:rFonts w:ascii="Times New Roman" w:hAnsi="Times New Roman"/>
          <w:b w:val="0"/>
          <w:bCs w:val="0"/>
          <w:iCs/>
          <w:sz w:val="24"/>
        </w:rPr>
        <w:t xml:space="preserve"> de</w:t>
      </w:r>
      <w:r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</w:t>
      </w:r>
      <w:r w:rsidR="00B93CA6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abril </w:t>
      </w:r>
      <w:r>
        <w:rPr>
          <w:rFonts w:ascii="Times New Roman" w:hAnsi="Times New Roman"/>
          <w:b w:val="0"/>
          <w:bCs w:val="0"/>
          <w:iCs/>
          <w:sz w:val="24"/>
          <w:lang w:val="pt-BR"/>
        </w:rPr>
        <w:t>de</w:t>
      </w:r>
      <w:r w:rsidRPr="00B64CED">
        <w:rPr>
          <w:rFonts w:ascii="Times New Roman" w:hAnsi="Times New Roman"/>
          <w:b w:val="0"/>
          <w:bCs w:val="0"/>
          <w:iCs/>
          <w:sz w:val="24"/>
        </w:rPr>
        <w:t xml:space="preserve"> 202</w:t>
      </w:r>
      <w:r w:rsidR="00B93CA6">
        <w:rPr>
          <w:rFonts w:ascii="Times New Roman" w:hAnsi="Times New Roman"/>
          <w:b w:val="0"/>
          <w:bCs w:val="0"/>
          <w:iCs/>
          <w:sz w:val="24"/>
        </w:rPr>
        <w:t>4</w:t>
      </w:r>
      <w:r w:rsidRPr="00B64CED">
        <w:rPr>
          <w:rFonts w:ascii="Times New Roman" w:hAnsi="Times New Roman"/>
          <w:b w:val="0"/>
          <w:bCs w:val="0"/>
          <w:iCs/>
          <w:sz w:val="24"/>
        </w:rPr>
        <w:t>.</w:t>
      </w:r>
    </w:p>
    <w:p w14:paraId="52565387" w14:textId="0C26EC2B" w:rsidR="005F3BBF" w:rsidRDefault="005F3BBF" w:rsidP="009C4273">
      <w:pPr>
        <w:pStyle w:val="Corpodetexto"/>
        <w:rPr>
          <w:rFonts w:ascii="Times New Roman" w:hAnsi="Times New Roman"/>
          <w:iCs/>
          <w:sz w:val="24"/>
        </w:rPr>
      </w:pPr>
    </w:p>
    <w:p w14:paraId="4C3EF002" w14:textId="77777777" w:rsidR="003511B4" w:rsidRPr="00B64CED" w:rsidRDefault="003511B4" w:rsidP="009C4273">
      <w:pPr>
        <w:pStyle w:val="Corpodetexto"/>
        <w:rPr>
          <w:rFonts w:ascii="Times New Roman" w:hAnsi="Times New Roman"/>
          <w:iCs/>
          <w:sz w:val="24"/>
        </w:rPr>
      </w:pPr>
    </w:p>
    <w:p w14:paraId="223227EE" w14:textId="77777777" w:rsidR="00B26F5E" w:rsidRDefault="00B26F5E" w:rsidP="009C4273">
      <w:pPr>
        <w:pStyle w:val="Corpodetexto"/>
        <w:rPr>
          <w:rFonts w:ascii="Times New Roman" w:hAnsi="Times New Roman"/>
          <w:iCs/>
          <w:sz w:val="24"/>
        </w:rPr>
      </w:pPr>
    </w:p>
    <w:p w14:paraId="54CF550F" w14:textId="2414A759" w:rsidR="005F3BBF" w:rsidRPr="00B64CED" w:rsidRDefault="00B93CA6" w:rsidP="00214F5F">
      <w:pPr>
        <w:pStyle w:val="Corpodetexto"/>
        <w:jc w:val="center"/>
        <w:rPr>
          <w:rFonts w:ascii="Times New Roman" w:hAnsi="Times New Roman"/>
          <w:iCs/>
          <w:sz w:val="24"/>
        </w:rPr>
      </w:pPr>
      <w:r>
        <w:rPr>
          <w:rFonts w:ascii="Times New Roman" w:hAnsi="Times New Roman"/>
          <w:iCs/>
          <w:sz w:val="24"/>
        </w:rPr>
        <w:t>Sidney José Breier</w:t>
      </w:r>
    </w:p>
    <w:p w14:paraId="3CB345C0" w14:textId="7932AC86" w:rsidR="005F3BBF" w:rsidRDefault="005F3BBF" w:rsidP="00214F5F">
      <w:pPr>
        <w:pStyle w:val="Corpodetexto"/>
        <w:jc w:val="center"/>
        <w:rPr>
          <w:rFonts w:ascii="Times New Roman" w:hAnsi="Times New Roman"/>
          <w:b w:val="0"/>
          <w:bCs w:val="0"/>
          <w:iCs/>
          <w:sz w:val="24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Presidente da Câmara</w:t>
      </w:r>
    </w:p>
    <w:p w14:paraId="47AD0857" w14:textId="77777777" w:rsidR="00B93CA6" w:rsidRDefault="00B93CA6" w:rsidP="009C4273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0EF6CC31" w14:textId="01FFA6C2" w:rsidR="005F3BBF" w:rsidRPr="00B64CED" w:rsidRDefault="005F3BBF" w:rsidP="009C4273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Registre-se.</w:t>
      </w:r>
    </w:p>
    <w:p w14:paraId="4BD26383" w14:textId="4A489902" w:rsidR="005F3BBF" w:rsidRPr="002B7B67" w:rsidRDefault="005F3BBF" w:rsidP="009C4273">
      <w:pPr>
        <w:pStyle w:val="Corpodetexto"/>
      </w:pPr>
      <w:r w:rsidRPr="00B64CED">
        <w:rPr>
          <w:rFonts w:ascii="Times New Roman" w:hAnsi="Times New Roman"/>
          <w:b w:val="0"/>
          <w:bCs w:val="0"/>
          <w:iCs/>
          <w:sz w:val="24"/>
        </w:rPr>
        <w:t>Publique-se</w:t>
      </w:r>
    </w:p>
    <w:sectPr w:rsidR="005F3BBF" w:rsidRPr="002B7B67" w:rsidSect="00CB40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841E5" w14:textId="77777777" w:rsidR="00CB4068" w:rsidRDefault="00CB4068">
      <w:r>
        <w:separator/>
      </w:r>
    </w:p>
  </w:endnote>
  <w:endnote w:type="continuationSeparator" w:id="0">
    <w:p w14:paraId="2A36E8C2" w14:textId="77777777" w:rsidR="00CB4068" w:rsidRDefault="00CB4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45CD6" w14:textId="77777777" w:rsidR="00CB4068" w:rsidRDefault="00CB4068">
      <w:r>
        <w:separator/>
      </w:r>
    </w:p>
  </w:footnote>
  <w:footnote w:type="continuationSeparator" w:id="0">
    <w:p w14:paraId="4BE1E2E3" w14:textId="77777777" w:rsidR="00CB4068" w:rsidRDefault="00CB4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77777777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F2A"/>
    <w:rsid w:val="0002679C"/>
    <w:rsid w:val="000275F3"/>
    <w:rsid w:val="00033159"/>
    <w:rsid w:val="00035E92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3D9D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4BE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409A"/>
    <w:rsid w:val="00224F79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62EFD"/>
    <w:rsid w:val="0026313F"/>
    <w:rsid w:val="00280146"/>
    <w:rsid w:val="00282E14"/>
    <w:rsid w:val="00284E2F"/>
    <w:rsid w:val="0029297A"/>
    <w:rsid w:val="002A33ED"/>
    <w:rsid w:val="002A3EA8"/>
    <w:rsid w:val="002A423C"/>
    <w:rsid w:val="002A719B"/>
    <w:rsid w:val="002A726A"/>
    <w:rsid w:val="002B2748"/>
    <w:rsid w:val="002B5411"/>
    <w:rsid w:val="002B7B67"/>
    <w:rsid w:val="002C2040"/>
    <w:rsid w:val="002D2D61"/>
    <w:rsid w:val="002D32B3"/>
    <w:rsid w:val="002D7B0B"/>
    <w:rsid w:val="002E26AC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A4881"/>
    <w:rsid w:val="003B148F"/>
    <w:rsid w:val="003C046D"/>
    <w:rsid w:val="003C1978"/>
    <w:rsid w:val="003C28F9"/>
    <w:rsid w:val="003C5470"/>
    <w:rsid w:val="003D1BA6"/>
    <w:rsid w:val="003D326F"/>
    <w:rsid w:val="003D6227"/>
    <w:rsid w:val="003E587D"/>
    <w:rsid w:val="003F37C8"/>
    <w:rsid w:val="003F6DBF"/>
    <w:rsid w:val="00401DDB"/>
    <w:rsid w:val="0040283A"/>
    <w:rsid w:val="004055B2"/>
    <w:rsid w:val="00413223"/>
    <w:rsid w:val="0041774A"/>
    <w:rsid w:val="00423448"/>
    <w:rsid w:val="00425312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4366"/>
    <w:rsid w:val="005A4B6F"/>
    <w:rsid w:val="005B3AD1"/>
    <w:rsid w:val="005B565D"/>
    <w:rsid w:val="005C1810"/>
    <w:rsid w:val="005C265A"/>
    <w:rsid w:val="005C342E"/>
    <w:rsid w:val="005C4C6F"/>
    <w:rsid w:val="005C74A0"/>
    <w:rsid w:val="005E01AD"/>
    <w:rsid w:val="005E30F0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7013AA"/>
    <w:rsid w:val="00702E8E"/>
    <w:rsid w:val="007033EE"/>
    <w:rsid w:val="007108E9"/>
    <w:rsid w:val="00716289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ED5"/>
    <w:rsid w:val="007C1DD0"/>
    <w:rsid w:val="007C4774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71514"/>
    <w:rsid w:val="00873298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2D20"/>
    <w:rsid w:val="00904412"/>
    <w:rsid w:val="00904870"/>
    <w:rsid w:val="0090609D"/>
    <w:rsid w:val="00910EB5"/>
    <w:rsid w:val="009201E8"/>
    <w:rsid w:val="00922A21"/>
    <w:rsid w:val="00927858"/>
    <w:rsid w:val="00927DDB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E3637"/>
    <w:rsid w:val="009F4BD1"/>
    <w:rsid w:val="00A0219B"/>
    <w:rsid w:val="00A103B2"/>
    <w:rsid w:val="00A12829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E0F"/>
    <w:rsid w:val="00B1701E"/>
    <w:rsid w:val="00B17FDA"/>
    <w:rsid w:val="00B26F5E"/>
    <w:rsid w:val="00B2714F"/>
    <w:rsid w:val="00B27DFF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3CA6"/>
    <w:rsid w:val="00B94EC6"/>
    <w:rsid w:val="00B95C8B"/>
    <w:rsid w:val="00BA1107"/>
    <w:rsid w:val="00BB0A51"/>
    <w:rsid w:val="00BB6894"/>
    <w:rsid w:val="00BC1B6E"/>
    <w:rsid w:val="00BC2BA3"/>
    <w:rsid w:val="00BC40F3"/>
    <w:rsid w:val="00BC51F9"/>
    <w:rsid w:val="00BC5F75"/>
    <w:rsid w:val="00BD7ACE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71BA4"/>
    <w:rsid w:val="00C725E3"/>
    <w:rsid w:val="00C73CA8"/>
    <w:rsid w:val="00C73CFD"/>
    <w:rsid w:val="00C90DDE"/>
    <w:rsid w:val="00C96DD8"/>
    <w:rsid w:val="00CA1BAB"/>
    <w:rsid w:val="00CA294F"/>
    <w:rsid w:val="00CA2AFE"/>
    <w:rsid w:val="00CA52A3"/>
    <w:rsid w:val="00CA7FEE"/>
    <w:rsid w:val="00CB31BE"/>
    <w:rsid w:val="00CB4068"/>
    <w:rsid w:val="00CB5DAD"/>
    <w:rsid w:val="00CC32CD"/>
    <w:rsid w:val="00CC3392"/>
    <w:rsid w:val="00CC39E4"/>
    <w:rsid w:val="00CD41F6"/>
    <w:rsid w:val="00CD6420"/>
    <w:rsid w:val="00CE10A9"/>
    <w:rsid w:val="00CE192B"/>
    <w:rsid w:val="00CE3323"/>
    <w:rsid w:val="00CE7C75"/>
    <w:rsid w:val="00CF4A30"/>
    <w:rsid w:val="00D007F1"/>
    <w:rsid w:val="00D10DDE"/>
    <w:rsid w:val="00D110F7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0AC"/>
    <w:rsid w:val="00D7737A"/>
    <w:rsid w:val="00D77F13"/>
    <w:rsid w:val="00D840DC"/>
    <w:rsid w:val="00D96DC0"/>
    <w:rsid w:val="00DA2968"/>
    <w:rsid w:val="00DB04E9"/>
    <w:rsid w:val="00DB657E"/>
    <w:rsid w:val="00DD7C6C"/>
    <w:rsid w:val="00DE3501"/>
    <w:rsid w:val="00DE463A"/>
    <w:rsid w:val="00DE53DB"/>
    <w:rsid w:val="00DF2623"/>
    <w:rsid w:val="00E13BCC"/>
    <w:rsid w:val="00E16CFC"/>
    <w:rsid w:val="00E21994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80BB8"/>
    <w:rsid w:val="00E96F9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D6950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B3FE1"/>
    <w:rsid w:val="00FB4B5D"/>
    <w:rsid w:val="00FC3F3B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F5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8</cp:revision>
  <cp:lastPrinted>2024-04-11T11:33:00Z</cp:lastPrinted>
  <dcterms:created xsi:type="dcterms:W3CDTF">2024-04-11T11:23:00Z</dcterms:created>
  <dcterms:modified xsi:type="dcterms:W3CDTF">2024-04-11T20:51:00Z</dcterms:modified>
</cp:coreProperties>
</file>