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B5B" w:rsidRDefault="00CA7B5B" w:rsidP="00CA7B5B">
      <w:pPr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CA7B5B" w:rsidRDefault="00CA7B5B" w:rsidP="00CA7B5B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CA7B5B" w:rsidRDefault="00CA7B5B" w:rsidP="00CA7B5B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CA7B5B" w:rsidRDefault="00CA7B5B" w:rsidP="00CA7B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CA7B5B" w:rsidRDefault="00CA7B5B" w:rsidP="00CA7B5B">
      <w:pPr>
        <w:jc w:val="both"/>
        <w:rPr>
          <w:sz w:val="28"/>
          <w:szCs w:val="28"/>
        </w:rPr>
      </w:pPr>
    </w:p>
    <w:p w:rsidR="00CA7B5B" w:rsidRDefault="00CA7B5B" w:rsidP="00CA7B5B">
      <w:pPr>
        <w:tabs>
          <w:tab w:val="left" w:pos="3828"/>
        </w:tabs>
        <w:ind w:left="4111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QUARTA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>06 DE ABRIL</w:t>
      </w:r>
      <w:r w:rsidRPr="007420C6">
        <w:rPr>
          <w:b/>
          <w:u w:val="single"/>
        </w:rPr>
        <w:t xml:space="preserve"> DE 2015.</w:t>
      </w:r>
    </w:p>
    <w:p w:rsidR="00CA7B5B" w:rsidRDefault="00CA7B5B" w:rsidP="00CA7B5B">
      <w:pPr>
        <w:tabs>
          <w:tab w:val="left" w:pos="3828"/>
        </w:tabs>
        <w:ind w:left="4111"/>
        <w:jc w:val="both"/>
      </w:pPr>
    </w:p>
    <w:p w:rsidR="00CA7B5B" w:rsidRPr="008954B8" w:rsidRDefault="00CA7B5B" w:rsidP="00CA7B5B">
      <w:pPr>
        <w:tabs>
          <w:tab w:val="left" w:pos="3828"/>
        </w:tabs>
        <w:jc w:val="both"/>
        <w:rPr>
          <w:i/>
        </w:rPr>
      </w:pPr>
      <w:r>
        <w:t xml:space="preserve">Aos seis dias no mês de abril do ano de dois mil e quinze, em horário regimental, às dezesseis horas e quarenta minutos,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MARIA BRAZ, foi aberta a </w:t>
      </w:r>
      <w:r>
        <w:rPr>
          <w:b/>
        </w:rPr>
        <w:t xml:space="preserve">Quarta Reunião Ordinária </w:t>
      </w:r>
      <w:r>
        <w:t xml:space="preserve">da Câmara Municipal de Ibitirama, no </w:t>
      </w:r>
      <w:r w:rsidRPr="00D410EF">
        <w:rPr>
          <w:b/>
        </w:rPr>
        <w:t>Primeiro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Inicialmente o senhor presidente em exercício, José Maria Braz, pediu que o segundo-secretário João </w:t>
      </w:r>
      <w:proofErr w:type="spellStart"/>
      <w:r>
        <w:t>Mateveli</w:t>
      </w:r>
      <w:proofErr w:type="spellEnd"/>
      <w:r>
        <w:t xml:space="preserve"> Filho, fizesse a chamada dos vereadores, onde se constatou a presença dos senhores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 Célio Martins </w:t>
      </w:r>
      <w:proofErr w:type="spellStart"/>
      <w:r w:rsidRPr="00414EE4">
        <w:rPr>
          <w:i/>
        </w:rPr>
        <w:t>Moralis</w:t>
      </w:r>
      <w:proofErr w:type="spellEnd"/>
      <w:r w:rsidRPr="00414EE4">
        <w:rPr>
          <w:i/>
        </w:rPr>
        <w:t xml:space="preserve">,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 w:rsidRPr="00414EE4">
        <w:rPr>
          <w:i/>
        </w:rPr>
        <w:t xml:space="preserve">, Edmilson Vieira de Ataíde,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Filho, José Maria Braz </w:t>
      </w:r>
      <w:r w:rsidRPr="00B8554D">
        <w:t>e</w:t>
      </w:r>
      <w:r w:rsidRPr="00414EE4">
        <w:rPr>
          <w:i/>
        </w:rPr>
        <w:t xml:space="preserve"> Renan Leal de Oliveira</w:t>
      </w:r>
      <w:r>
        <w:rPr>
          <w:i/>
        </w:rPr>
        <w:t xml:space="preserve"> </w:t>
      </w:r>
      <w:r>
        <w:t xml:space="preserve">e </w:t>
      </w:r>
      <w:r w:rsidRPr="00A007A3">
        <w:t>a aus</w:t>
      </w:r>
      <w:r>
        <w:t>ê</w:t>
      </w:r>
      <w:r w:rsidRPr="00A007A3">
        <w:t xml:space="preserve">ncia do </w:t>
      </w:r>
      <w:r>
        <w:t>senhor</w:t>
      </w:r>
      <w:r>
        <w:rPr>
          <w:i/>
        </w:rPr>
        <w:t xml:space="preserve"> </w:t>
      </w:r>
      <w:r w:rsidRPr="00414EE4">
        <w:rPr>
          <w:i/>
        </w:rPr>
        <w:t>José Tavares de Moura</w:t>
      </w:r>
      <w:r>
        <w:t xml:space="preserve">. Por conseguinte, o mesmo secretário fez, a pedido do presidente, a leitura da Bíblia Sagrada no Salmo 28, versos </w:t>
      </w:r>
      <w:proofErr w:type="gramStart"/>
      <w:r>
        <w:t>1</w:t>
      </w:r>
      <w:proofErr w:type="gramEnd"/>
      <w:r>
        <w:t xml:space="preserve"> e 2. Em seguida João </w:t>
      </w:r>
      <w:proofErr w:type="spellStart"/>
      <w:r>
        <w:t>Mataveli</w:t>
      </w:r>
      <w:proofErr w:type="spellEnd"/>
      <w:r>
        <w:t xml:space="preserve"> leu a ata anterior referente à Terceira Reunião Ordinária de 19 de março de 2015, que após lida, posta em discussão e votação foi aprovada por 08 votos. </w:t>
      </w:r>
      <w:r w:rsidRPr="00D410EF">
        <w:rPr>
          <w:b/>
          <w:u w:val="single"/>
        </w:rPr>
        <w:t>CORRESPONDÊNCIAS RECEBIDAS PELA MESA DIRETORA:</w:t>
      </w:r>
      <w:r>
        <w:t xml:space="preserve"> Lidas pelo vereador </w:t>
      </w:r>
      <w:proofErr w:type="spellStart"/>
      <w:r>
        <w:t>Antonio</w:t>
      </w:r>
      <w:proofErr w:type="spellEnd"/>
      <w:r>
        <w:t xml:space="preserve"> </w:t>
      </w:r>
      <w:proofErr w:type="spellStart"/>
      <w:r>
        <w:t>Vilete</w:t>
      </w:r>
      <w:proofErr w:type="spellEnd"/>
      <w:r>
        <w:t xml:space="preserve"> Barradas. Ofício </w:t>
      </w:r>
      <w:proofErr w:type="gramStart"/>
      <w:r>
        <w:t>PMI.</w:t>
      </w:r>
      <w:proofErr w:type="gramEnd"/>
      <w:r>
        <w:t xml:space="preserve">154/2015, que encaminha a </w:t>
      </w:r>
      <w:r w:rsidRPr="005E5090">
        <w:rPr>
          <w:b/>
        </w:rPr>
        <w:t>Prestação de Contas Anual, referente ao Exercício de 2014</w:t>
      </w:r>
      <w:r>
        <w:t xml:space="preserve">, em mídia magnética. Requerimento, assinado pelos </w:t>
      </w:r>
      <w:proofErr w:type="gramStart"/>
      <w:r>
        <w:t>edis</w:t>
      </w:r>
      <w:proofErr w:type="gramEnd"/>
      <w:r>
        <w:t xml:space="preserve"> Célio Morales, Diogo </w:t>
      </w:r>
      <w:proofErr w:type="spellStart"/>
      <w:r>
        <w:t>Grismond</w:t>
      </w:r>
      <w:proofErr w:type="spellEnd"/>
      <w:r>
        <w:t xml:space="preserve"> e Renan Leal, de abertura de uma Comissão Parlamentar de Inquérito a ser denominada </w:t>
      </w:r>
      <w:r w:rsidRPr="005E5090">
        <w:rPr>
          <w:b/>
          <w:i/>
        </w:rPr>
        <w:t>CPI da Saúde</w:t>
      </w:r>
      <w:r>
        <w:t xml:space="preserve">. </w:t>
      </w:r>
      <w:r w:rsidRPr="00D410EF">
        <w:rPr>
          <w:b/>
          <w:u w:val="single"/>
        </w:rPr>
        <w:t>GRANDE EXPEDIENTE:</w:t>
      </w:r>
      <w:r>
        <w:rPr>
          <w:b/>
          <w:u w:val="single"/>
        </w:rPr>
        <w:t xml:space="preserve"> </w:t>
      </w:r>
      <w:r>
        <w:t xml:space="preserve">Inscreveram-se em livro próprio e usaram da palavra os vereadores Diogo Alves </w:t>
      </w:r>
      <w:proofErr w:type="spellStart"/>
      <w:r>
        <w:t>Grismond</w:t>
      </w:r>
      <w:proofErr w:type="spellEnd"/>
      <w:r>
        <w:t xml:space="preserve"> e Renan Leal de Oliveira, porquanto os inscritos </w:t>
      </w:r>
      <w:proofErr w:type="spellStart"/>
      <w:r>
        <w:t>Claudemar</w:t>
      </w:r>
      <w:proofErr w:type="spellEnd"/>
      <w:r>
        <w:t xml:space="preserve"> Machado, Edmilson Ataíde, João </w:t>
      </w:r>
      <w:proofErr w:type="spellStart"/>
      <w:r>
        <w:t>Mataveli</w:t>
      </w:r>
      <w:proofErr w:type="spellEnd"/>
      <w:r>
        <w:t xml:space="preserve"> e José Maria declinaram seus tempos. </w:t>
      </w:r>
      <w:r w:rsidRPr="00C739D4">
        <w:rPr>
          <w:b/>
          <w:u w:val="single"/>
        </w:rPr>
        <w:t>LIDERANÇA PARTIDÁRIA</w:t>
      </w:r>
      <w:r>
        <w:t xml:space="preserve">: Usou a palavra, após inscrever-se em livro próprio o vereador Renan Leal que, além de informar sobre a abertura de um escritório regional do deputado federal </w:t>
      </w:r>
      <w:r w:rsidRPr="00B25A86">
        <w:rPr>
          <w:i/>
        </w:rPr>
        <w:t xml:space="preserve">Carlos </w:t>
      </w:r>
      <w:proofErr w:type="spellStart"/>
      <w:r w:rsidRPr="00B25A86">
        <w:rPr>
          <w:i/>
        </w:rPr>
        <w:t>Manato</w:t>
      </w:r>
      <w:proofErr w:type="spellEnd"/>
      <w:r>
        <w:t xml:space="preserve">, na cidade de Alegre, a quem devem ser levadas as ‘demandas’ da representatividade política de Ibitirama e, posteriormente fez comentários finais a respeito da calamidade da saúde pública de Ibitirama, razão do pedido de abertura da CPI da Saúde, conforme requerimento apresentado à Mesa Diretora. </w:t>
      </w:r>
      <w:r w:rsidRPr="00C739D4">
        <w:rPr>
          <w:b/>
          <w:u w:val="single"/>
        </w:rPr>
        <w:t>ORDEM DO DIA</w:t>
      </w:r>
      <w:r>
        <w:t xml:space="preserve">: As matérias expostas no Pequeno Expediente foram encaminhadas ao presidente da Mesa Diretora da Câmara pelo presidente em exercício. </w:t>
      </w:r>
      <w:r w:rsidRPr="00C739D4">
        <w:rPr>
          <w:b/>
          <w:u w:val="single"/>
        </w:rPr>
        <w:t>COMUNICAÇÕES</w:t>
      </w:r>
      <w:r>
        <w:t>: Não havia inscrito. Por fim, percebendo não haver mais a tratar, o senhor presidente agradeceu a presença dos senhores ‘</w:t>
      </w:r>
      <w:proofErr w:type="spellStart"/>
      <w:r>
        <w:t>Arilson</w:t>
      </w:r>
      <w:proofErr w:type="spellEnd"/>
      <w:r>
        <w:t xml:space="preserve">, Lúcia e Raquel’, bem como dos demais presentes à sessão, convidando-os para a próxima sessão ordinária desta Câmara no dia 16 de abril e, finalmente, declarou encerrada a presente reunião, da qual eu ______________________ lavrei a presente ata, que vai assinada pelo presidente da Câmara Municipal de Ibitirama. </w:t>
      </w:r>
    </w:p>
    <w:p w:rsidR="00CA7B5B" w:rsidRDefault="00CA7B5B" w:rsidP="00CA7B5B">
      <w:pPr>
        <w:tabs>
          <w:tab w:val="left" w:pos="3828"/>
        </w:tabs>
        <w:ind w:left="4111"/>
        <w:jc w:val="both"/>
      </w:pPr>
    </w:p>
    <w:p w:rsidR="00252394" w:rsidRDefault="00252394" w:rsidP="00CA7B5B">
      <w:pPr>
        <w:ind w:left="-142"/>
      </w:pPr>
      <w:bookmarkStart w:id="0" w:name="_GoBack"/>
      <w:bookmarkEnd w:id="0"/>
    </w:p>
    <w:sectPr w:rsidR="00252394" w:rsidSect="00CA7B5B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B5B"/>
    <w:rsid w:val="00252394"/>
    <w:rsid w:val="00CA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B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B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498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2015-08-14T12:26:00Z</dcterms:created>
  <dcterms:modified xsi:type="dcterms:W3CDTF">2015-08-14T12:27:00Z</dcterms:modified>
</cp:coreProperties>
</file>