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rPr>
          <w:lang w:val="pt-BR"/>
        </w:rPr>
        <w:t xml:space="preserve">      </w:t>
      </w: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jc w:val="left"/>
        <w:spacing w:before="193"/>
        <w:rPr>
          <w:rFonts w:ascii="Arial" w:hAnsi="Arial" w:cs="Arial"/>
        </w:rPr>
      </w:pPr>
      <w:r>
        <w:rPr>
          <w:rFonts w:ascii="Arial" w:hAnsi="Arial" w:cs="Arial"/>
          <w:spacing w:val="-1"/>
          <w:lang w:val="pt-BR"/>
        </w:rPr>
        <w:t xml:space="preserve">    </w:t>
      </w:r>
      <w:r>
        <w:rPr>
          <w:rFonts w:ascii="Arial" w:hAnsi="Arial" w:cs="Arial"/>
          <w:spacing w:val="-1"/>
        </w:rPr>
        <w:t xml:space="preserve">Assunto:</w:t>
      </w:r>
      <w:r>
        <w:rPr>
          <w:rFonts w:ascii="Arial" w:hAnsi="Arial" w:cs="Arial"/>
          <w:spacing w:val="-1"/>
          <w:lang w:val="pt-BR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Patrolamento</w:t>
      </w:r>
      <w:r/>
    </w:p>
    <w:p>
      <w:pPr>
        <w:pStyle w:val="81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ind w:left="1293"/>
        <w:spacing w:before="1"/>
        <w:rPr>
          <w:rFonts w:ascii="Arial" w:hAnsi="Arial" w:cs="Arial"/>
        </w:rPr>
      </w:pPr>
      <w:r>
        <w:rPr>
          <w:rFonts w:ascii="Arial" w:hAnsi="Arial" w:cs="Arial"/>
          <w:spacing w:val="-3"/>
        </w:rPr>
        <w:t xml:space="preserve">Destinatário:</w:t>
      </w:r>
      <w:r>
        <w:rPr>
          <w:rFonts w:ascii="Arial" w:hAnsi="Arial" w:cs="Arial"/>
          <w:spacing w:val="-8"/>
          <w:lang w:val="pt-BR"/>
        </w:rPr>
        <w:t xml:space="preserve">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  <w:r>
        <w:rPr>
          <w:rFonts w:ascii="Arial" w:hAnsi="Arial" w:cs="Arial"/>
        </w:rPr>
      </w:r>
      <w:r/>
    </w:p>
    <w:p>
      <w:pPr>
        <w:pStyle w:val="815"/>
        <w:ind w:left="108" w:right="98" w:firstLine="1184"/>
        <w:jc w:val="both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 xml:space="preserve">Mauro Silveira</w:t>
      </w:r>
      <w:r>
        <w:rPr>
          <w:rFonts w:ascii="Arial" w:hAnsi="Arial" w:cs="Arial"/>
          <w:spacing w:val="-1"/>
        </w:rPr>
        <w:t xml:space="preserve"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 xml:space="preserve"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 xml:space="preserve"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teor:</w:t>
      </w:r>
      <w:r>
        <w:rPr>
          <w:rFonts w:ascii="Arial" w:hAnsi="Arial" w:cs="Arial"/>
        </w:rPr>
      </w:r>
      <w:r/>
    </w:p>
    <w:p>
      <w:pPr>
        <w:pStyle w:val="816"/>
        <w:ind w:right="144" w:firstLine="1184"/>
        <w:jc w:val="both"/>
        <w:spacing w:before="194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Solicito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2"/>
          <w:lang w:val="pt-BR"/>
        </w:rPr>
        <w:t xml:space="preserve">patrolamento na estrada principal da Santa Clara, além da abertura de desaguadores e limpeza de boeiros.</w:t>
      </w:r>
      <w:r/>
    </w:p>
    <w:p>
      <w:pPr>
        <w:pStyle w:val="815"/>
        <w:ind w:left="1293"/>
        <w:spacing w:before="194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A</w:t>
      </w:r>
      <w:r>
        <w:rPr>
          <w:rFonts w:ascii="Arial" w:hAnsi="Arial" w:cs="Arial"/>
          <w:spacing w:val="-21"/>
        </w:rPr>
        <w:t xml:space="preserve"> </w:t>
      </w:r>
      <w:r>
        <w:rPr>
          <w:rFonts w:ascii="Arial" w:hAnsi="Arial" w:cs="Arial"/>
          <w:spacing w:val="-1"/>
        </w:rPr>
        <w:t xml:space="preserve">pedido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dos moradores.</w:t>
      </w:r>
      <w:r>
        <w:rPr>
          <w:rFonts w:ascii="Arial" w:hAnsi="Arial" w:cs="Arial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Canguçu,</w:t>
      </w:r>
      <w:r>
        <w:rPr>
          <w:rFonts w:ascii="Arial" w:hAnsi="Arial" w:cs="Arial"/>
          <w:spacing w:val="-1"/>
          <w:lang w:val="pt-BR"/>
        </w:rPr>
        <w:t xml:space="preserve"> 26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4"/>
          <w:lang w:val="pt-BR"/>
        </w:rPr>
        <w:t xml:space="preserve">Julho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202</w:t>
      </w:r>
      <w:r>
        <w:rPr>
          <w:rFonts w:ascii="Arial" w:hAnsi="Arial" w:cs="Arial"/>
          <w:lang w:val="pt-BR"/>
        </w:rPr>
        <w:t xml:space="preserve">3</w:t>
      </w:r>
      <w:r>
        <w:rPr>
          <w:rFonts w:ascii="Arial" w:hAnsi="Arial" w:cs="Arial"/>
        </w:rPr>
      </w:r>
      <w:r/>
    </w:p>
    <w:p>
      <w:pPr>
        <w:pStyle w:val="81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 xml:space="preserve"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 xml:space="preserve"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38"/>
        <w:jc w:val="right"/>
        <w:spacing w:before="102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11</cp:revision>
  <dcterms:created xsi:type="dcterms:W3CDTF">2022-04-13T16:33:00Z</dcterms:created>
  <dcterms:modified xsi:type="dcterms:W3CDTF">2023-07-26T10:32:46Z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