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2ECDA" w14:textId="2DD59ED4" w:rsidR="001716D0" w:rsidRPr="001D08C9" w:rsidRDefault="0049340A" w:rsidP="00F807E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D08C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E5A34">
        <w:rPr>
          <w:rFonts w:ascii="Courier New" w:eastAsia="Courier New" w:hAnsi="Courier New" w:cs="Courier New"/>
          <w:b/>
          <w:sz w:val="28"/>
          <w:szCs w:val="28"/>
        </w:rPr>
        <w:t>936</w:t>
      </w:r>
      <w:r w:rsidRPr="001D08C9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494542C2" w14:textId="77777777" w:rsidR="001716D0" w:rsidRDefault="001716D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Style12"/>
        <w:tblW w:w="5848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55"/>
      </w:tblGrid>
      <w:tr w:rsidR="001716D0" w14:paraId="319CBD71" w14:textId="77777777" w:rsidTr="00D45572">
        <w:trPr>
          <w:trHeight w:val="608"/>
        </w:trPr>
        <w:tc>
          <w:tcPr>
            <w:tcW w:w="1193" w:type="dxa"/>
          </w:tcPr>
          <w:p w14:paraId="011EE4F9" w14:textId="77777777" w:rsidR="001716D0" w:rsidRDefault="0049340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942C56E" w14:textId="77777777" w:rsidR="001716D0" w:rsidRDefault="0049340A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64057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</w:t>
            </w:r>
            <w:r w:rsidR="00146C86" w:rsidRPr="0064057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Municipal </w:t>
            </w:r>
            <w:r w:rsidR="00CF34E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CF34E0" w:rsidRPr="00CF34E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aplicação de pó de pedra nas principais ruas do Bairro Prata</w:t>
            </w:r>
            <w:r w:rsidR="00CF34E0" w:rsidRPr="00CF34E0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neste Município.</w:t>
            </w:r>
          </w:p>
        </w:tc>
      </w:tr>
    </w:tbl>
    <w:p w14:paraId="651C6B08" w14:textId="77777777" w:rsidR="001716D0" w:rsidRPr="00D45572" w:rsidRDefault="0049340A">
      <w:pPr>
        <w:rPr>
          <w:rFonts w:ascii="Courier New" w:eastAsia="Courier New" w:hAnsi="Courier New" w:cs="Courier New"/>
          <w:sz w:val="20"/>
          <w:szCs w:val="20"/>
        </w:rPr>
      </w:pPr>
      <w:r w:rsidRPr="00D45572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0E430556" w14:textId="77777777" w:rsidR="001716D0" w:rsidRPr="00D45572" w:rsidRDefault="001716D0">
      <w:pPr>
        <w:ind w:firstLine="1980"/>
        <w:rPr>
          <w:rFonts w:ascii="Courier New" w:eastAsia="Courier New" w:hAnsi="Courier New" w:cs="Courier New"/>
          <w:sz w:val="12"/>
          <w:szCs w:val="12"/>
        </w:rPr>
      </w:pPr>
    </w:p>
    <w:p w14:paraId="3C3073EF" w14:textId="77777777" w:rsidR="001716D0" w:rsidRPr="00D45572" w:rsidRDefault="0049340A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D45572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9DC5A70" w14:textId="77777777" w:rsidR="001716D0" w:rsidRDefault="001716D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5864086" w14:textId="77777777" w:rsidR="00D45572" w:rsidRDefault="00CF34E0" w:rsidP="00CF34E0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640577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CF34E0">
        <w:rPr>
          <w:rFonts w:ascii="Courier New" w:eastAsia="Courier New" w:hAnsi="Courier New" w:cs="Courier New"/>
          <w:b/>
          <w:bCs/>
          <w:sz w:val="20"/>
          <w:szCs w:val="20"/>
        </w:rPr>
        <w:t>aplicação de pó de pedra nas principais ruas do Bairro Prata</w:t>
      </w:r>
      <w:r w:rsidRPr="00CF34E0">
        <w:rPr>
          <w:rFonts w:ascii="Courier New" w:eastAsia="Courier New" w:hAnsi="Courier New" w:cs="Courier New"/>
          <w:b/>
          <w:sz w:val="20"/>
          <w:szCs w:val="20"/>
        </w:rPr>
        <w:t>, neste Município.</w:t>
      </w:r>
    </w:p>
    <w:p w14:paraId="0A661340" w14:textId="77777777" w:rsidR="00CF34E0" w:rsidRDefault="00CF34E0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08FD2511" w14:textId="77777777" w:rsidR="001716D0" w:rsidRDefault="0049340A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283B418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41A10264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58E591F7" w14:textId="77777777" w:rsidR="001716D0" w:rsidRDefault="001716D0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Style14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1716D0" w:rsidRPr="00D45572" w14:paraId="6D1D8585" w14:textId="77777777" w:rsidTr="001D08C9">
        <w:trPr>
          <w:trHeight w:val="2031"/>
        </w:trPr>
        <w:tc>
          <w:tcPr>
            <w:tcW w:w="8970" w:type="dxa"/>
          </w:tcPr>
          <w:p w14:paraId="7A1D9030" w14:textId="77777777" w:rsidR="00800611" w:rsidRDefault="00CF34E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F34E0">
              <w:rPr>
                <w:rFonts w:ascii="Courier New" w:eastAsia="Courier New" w:hAnsi="Courier New" w:cs="Courier New"/>
                <w:sz w:val="20"/>
                <w:szCs w:val="20"/>
              </w:rPr>
              <w:t>A aplicação de pó de pedra nas principais ruas do Bairro Prata é necessária para melhorar as condições de tráfego, reduzir buracos, lama e poeira, garantindo mais segurança e conforto aos moradores e motoristas da localidade.</w:t>
            </w:r>
          </w:p>
          <w:p w14:paraId="5B316B03" w14:textId="77777777" w:rsidR="00CF34E0" w:rsidRPr="00D45572" w:rsidRDefault="00CF34E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1E32962" w14:textId="77777777" w:rsidR="001716D0" w:rsidRPr="00D45572" w:rsidRDefault="004934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45572"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71A5A7CA" w14:textId="77777777" w:rsidR="001D08C9" w:rsidRDefault="001D08C9" w:rsidP="001D08C9">
            <w:pPr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4DB5376" w14:textId="7B22F215" w:rsidR="001D08C9" w:rsidRPr="001D08C9" w:rsidRDefault="001D08C9" w:rsidP="001D08C9">
            <w:pPr>
              <w:tabs>
                <w:tab w:val="left" w:pos="3585"/>
              </w:tabs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ab/>
            </w:r>
          </w:p>
        </w:tc>
      </w:tr>
      <w:tr w:rsidR="001716D0" w:rsidRPr="00D45572" w14:paraId="090C429F" w14:textId="77777777" w:rsidTr="001D08C9">
        <w:trPr>
          <w:trHeight w:val="80"/>
        </w:trPr>
        <w:tc>
          <w:tcPr>
            <w:tcW w:w="8970" w:type="dxa"/>
          </w:tcPr>
          <w:p w14:paraId="20982D3D" w14:textId="77777777" w:rsidR="001716D0" w:rsidRPr="00D45572" w:rsidRDefault="001716D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5B4DB772" w14:textId="77777777" w:rsidR="001716D0" w:rsidRDefault="0049340A">
      <w:pPr>
        <w:jc w:val="center"/>
        <w:rPr>
          <w:rFonts w:ascii="Courier New" w:eastAsia="Courier New" w:hAnsi="Courier New" w:cs="Courier New"/>
          <w:sz w:val="8"/>
          <w:szCs w:val="8"/>
        </w:rPr>
      </w:pPr>
      <w:r w:rsidRPr="00D45572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F34E0">
        <w:rPr>
          <w:rFonts w:ascii="Courier New" w:eastAsia="Courier New" w:hAnsi="Courier New" w:cs="Courier New"/>
          <w:sz w:val="20"/>
          <w:szCs w:val="20"/>
        </w:rPr>
        <w:t>28</w:t>
      </w:r>
      <w:r w:rsidRPr="00D45572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602F84" w:rsidRPr="00D45572">
        <w:rPr>
          <w:rFonts w:ascii="Courier New" w:eastAsia="Courier New" w:hAnsi="Courier New" w:cs="Courier New"/>
          <w:sz w:val="20"/>
          <w:szCs w:val="20"/>
        </w:rPr>
        <w:t>outubro</w:t>
      </w:r>
      <w:r w:rsidRPr="00D45572">
        <w:rPr>
          <w:rFonts w:ascii="Courier New" w:eastAsia="Courier New" w:hAnsi="Courier New" w:cs="Courier New"/>
          <w:sz w:val="20"/>
          <w:szCs w:val="20"/>
        </w:rPr>
        <w:t xml:space="preserve"> de 2025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F838155" w14:textId="77777777" w:rsidR="001716D0" w:rsidRDefault="001716D0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Style15"/>
        <w:tblW w:w="8978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1716D0" w14:paraId="17E45B8A" w14:textId="77777777">
        <w:trPr>
          <w:trHeight w:val="947"/>
        </w:trPr>
        <w:tc>
          <w:tcPr>
            <w:tcW w:w="8978" w:type="dxa"/>
          </w:tcPr>
          <w:p w14:paraId="03056975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1AB5D3D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6249553" w14:textId="77777777" w:rsidR="001716D0" w:rsidRDefault="001716D0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4816969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3B5D8A7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457402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803570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A8ED2D1" w14:textId="77777777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43A978E" w14:textId="2D6EC7E9" w:rsidR="001716D0" w:rsidRDefault="001716D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DF7FFC1" w14:textId="7E1B34E0" w:rsidR="001D08C9" w:rsidRDefault="001D08C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4C86431" w14:textId="46B89E84" w:rsidR="001D08C9" w:rsidRDefault="001D08C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3A60B64" w14:textId="040FC237" w:rsidR="001D08C9" w:rsidRDefault="001D08C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B9A6503" w14:textId="1D22044D" w:rsidR="001D08C9" w:rsidRDefault="001D08C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0BBA24" w14:textId="05F0CB74" w:rsidR="001D08C9" w:rsidRDefault="001D08C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1B9C27D" w14:textId="4E66E25E" w:rsidR="001D08C9" w:rsidRDefault="001D08C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070964" w14:textId="77777777" w:rsidR="001D08C9" w:rsidRDefault="001D08C9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6D517B2" w14:textId="77777777" w:rsidR="001716D0" w:rsidRDefault="0049340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17FB0433" w14:textId="77777777" w:rsidR="001716D0" w:rsidRDefault="0049340A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13DCC7A9" w14:textId="77777777" w:rsidR="001716D0" w:rsidRDefault="0049340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2E987900" w14:textId="77777777" w:rsidR="001716D0" w:rsidRDefault="001716D0">
      <w:pPr>
        <w:rPr>
          <w:rFonts w:ascii="Courier New" w:eastAsia="Courier New" w:hAnsi="Courier New" w:cs="Courier New"/>
          <w:sz w:val="2"/>
          <w:szCs w:val="2"/>
        </w:rPr>
      </w:pPr>
    </w:p>
    <w:p w14:paraId="2A66D3DC" w14:textId="77777777" w:rsidR="001716D0" w:rsidRDefault="0049340A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16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1716D0" w14:paraId="45F40AF3" w14:textId="77777777">
        <w:trPr>
          <w:trHeight w:val="360"/>
        </w:trPr>
        <w:tc>
          <w:tcPr>
            <w:tcW w:w="4210" w:type="dxa"/>
          </w:tcPr>
          <w:p w14:paraId="45DA771D" w14:textId="77777777" w:rsidR="001716D0" w:rsidRDefault="001716D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6918655B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67F53B62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29476618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3E54D8C8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80D3597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CDBFE5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5604138E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33247F83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A3C816F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E3E45AF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633F653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756F0546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F2A54B4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600440C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1A93229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21AB531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5A5D3D9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65BCE467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  <w:tr w:rsidR="001716D0" w14:paraId="53107AC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9A25578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3B59DEF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69789C49" w14:textId="77777777" w:rsidR="001716D0" w:rsidRDefault="001716D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3A431177" w14:textId="77777777" w:rsidR="001716D0" w:rsidRDefault="001716D0">
      <w:pPr>
        <w:rPr>
          <w:rFonts w:ascii="Calibri" w:eastAsia="Calibri" w:hAnsi="Calibri" w:cs="Calibri"/>
          <w:sz w:val="21"/>
          <w:szCs w:val="21"/>
        </w:rPr>
      </w:pPr>
    </w:p>
    <w:sectPr w:rsidR="001716D0">
      <w:headerReference w:type="default" r:id="rId7"/>
      <w:footerReference w:type="default" r:id="rId8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D6A45" w14:textId="77777777" w:rsidR="00E93C1F" w:rsidRDefault="00E93C1F">
      <w:r>
        <w:separator/>
      </w:r>
    </w:p>
  </w:endnote>
  <w:endnote w:type="continuationSeparator" w:id="0">
    <w:p w14:paraId="74CC77D2" w14:textId="77777777" w:rsidR="00E93C1F" w:rsidRDefault="00E93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A144C" w14:textId="77777777" w:rsidR="001716D0" w:rsidRDefault="0049340A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55B95BD5" w14:textId="77777777" w:rsidR="001716D0" w:rsidRDefault="0049340A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CD1D0" w14:textId="77777777" w:rsidR="00E93C1F" w:rsidRDefault="00E93C1F">
      <w:r>
        <w:separator/>
      </w:r>
    </w:p>
  </w:footnote>
  <w:footnote w:type="continuationSeparator" w:id="0">
    <w:p w14:paraId="50A3AFCD" w14:textId="77777777" w:rsidR="00E93C1F" w:rsidRDefault="00E93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F33D2" w14:textId="77777777" w:rsidR="001716D0" w:rsidRDefault="0049340A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E125510" wp14:editId="6771F7F1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52450"/>
          <wp:effectExtent l="0" t="0" r="0" b="0"/>
          <wp:wrapTopAndBottom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2883AB42" w14:textId="77777777" w:rsidR="001D08C9" w:rsidRDefault="001D08C9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</w:p>
  <w:p w14:paraId="6948B02F" w14:textId="77777777" w:rsidR="001D08C9" w:rsidRDefault="001D08C9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</w:p>
  <w:p w14:paraId="0373E08D" w14:textId="249BFD87" w:rsidR="001716D0" w:rsidRDefault="0049340A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F7A2BDC" w14:textId="77777777" w:rsidR="001716D0" w:rsidRDefault="0049340A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CF157F5" w14:textId="77777777" w:rsidR="001716D0" w:rsidRDefault="0049340A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31C84552" w14:textId="77777777" w:rsidR="001716D0" w:rsidRDefault="0049340A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5839"/>
    <w:rsid w:val="000B605C"/>
    <w:rsid w:val="000C4341"/>
    <w:rsid w:val="000E67AC"/>
    <w:rsid w:val="000E6BC6"/>
    <w:rsid w:val="000E7212"/>
    <w:rsid w:val="000F0033"/>
    <w:rsid w:val="001155A8"/>
    <w:rsid w:val="001319A5"/>
    <w:rsid w:val="00133E36"/>
    <w:rsid w:val="00140119"/>
    <w:rsid w:val="00146C86"/>
    <w:rsid w:val="0015399F"/>
    <w:rsid w:val="001716D0"/>
    <w:rsid w:val="001936AC"/>
    <w:rsid w:val="00193E3C"/>
    <w:rsid w:val="001A5A7A"/>
    <w:rsid w:val="001B2A8E"/>
    <w:rsid w:val="001D08C9"/>
    <w:rsid w:val="001E1BDA"/>
    <w:rsid w:val="001F232D"/>
    <w:rsid w:val="00227241"/>
    <w:rsid w:val="0022743B"/>
    <w:rsid w:val="00267039"/>
    <w:rsid w:val="00273B8C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76890"/>
    <w:rsid w:val="0038256B"/>
    <w:rsid w:val="00383429"/>
    <w:rsid w:val="003835EF"/>
    <w:rsid w:val="00385617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3918"/>
    <w:rsid w:val="0049340A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32C7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2182"/>
    <w:rsid w:val="00602F84"/>
    <w:rsid w:val="00607420"/>
    <w:rsid w:val="006114F6"/>
    <w:rsid w:val="00630119"/>
    <w:rsid w:val="00640577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460B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2FEB"/>
    <w:rsid w:val="007C6399"/>
    <w:rsid w:val="007E0871"/>
    <w:rsid w:val="007E5A34"/>
    <w:rsid w:val="007F3E42"/>
    <w:rsid w:val="00800611"/>
    <w:rsid w:val="00803D4E"/>
    <w:rsid w:val="00804FD3"/>
    <w:rsid w:val="00824388"/>
    <w:rsid w:val="00831FD8"/>
    <w:rsid w:val="008352BF"/>
    <w:rsid w:val="008562C3"/>
    <w:rsid w:val="00856627"/>
    <w:rsid w:val="008744EB"/>
    <w:rsid w:val="00895BBA"/>
    <w:rsid w:val="00896986"/>
    <w:rsid w:val="008A49F5"/>
    <w:rsid w:val="008C14D0"/>
    <w:rsid w:val="008F0017"/>
    <w:rsid w:val="00902743"/>
    <w:rsid w:val="00912CB6"/>
    <w:rsid w:val="0091344B"/>
    <w:rsid w:val="009231C7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02627"/>
    <w:rsid w:val="00B123F4"/>
    <w:rsid w:val="00B12B2C"/>
    <w:rsid w:val="00B33883"/>
    <w:rsid w:val="00B509D3"/>
    <w:rsid w:val="00B51C49"/>
    <w:rsid w:val="00B63441"/>
    <w:rsid w:val="00B651F9"/>
    <w:rsid w:val="00B9396E"/>
    <w:rsid w:val="00BB142A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5D11"/>
    <w:rsid w:val="00C5631D"/>
    <w:rsid w:val="00C6756D"/>
    <w:rsid w:val="00C953B8"/>
    <w:rsid w:val="00C965C7"/>
    <w:rsid w:val="00C9669F"/>
    <w:rsid w:val="00CF2DBF"/>
    <w:rsid w:val="00CF34E0"/>
    <w:rsid w:val="00CF5EE6"/>
    <w:rsid w:val="00D01FB5"/>
    <w:rsid w:val="00D13095"/>
    <w:rsid w:val="00D45572"/>
    <w:rsid w:val="00D52E6B"/>
    <w:rsid w:val="00D65EBA"/>
    <w:rsid w:val="00D82428"/>
    <w:rsid w:val="00D8418B"/>
    <w:rsid w:val="00D97CA3"/>
    <w:rsid w:val="00DB270D"/>
    <w:rsid w:val="00DC0147"/>
    <w:rsid w:val="00DE50DC"/>
    <w:rsid w:val="00DE7373"/>
    <w:rsid w:val="00DF36DB"/>
    <w:rsid w:val="00E1690A"/>
    <w:rsid w:val="00E20BEA"/>
    <w:rsid w:val="00E2185C"/>
    <w:rsid w:val="00E23447"/>
    <w:rsid w:val="00E27CC9"/>
    <w:rsid w:val="00E77E15"/>
    <w:rsid w:val="00E93C1F"/>
    <w:rsid w:val="00EC25A9"/>
    <w:rsid w:val="00ED4D9F"/>
    <w:rsid w:val="00ED6635"/>
    <w:rsid w:val="00F21416"/>
    <w:rsid w:val="00F644DA"/>
    <w:rsid w:val="00F661BB"/>
    <w:rsid w:val="00F6772C"/>
    <w:rsid w:val="00F807E0"/>
    <w:rsid w:val="00F85670"/>
    <w:rsid w:val="00F93727"/>
    <w:rsid w:val="00FC073A"/>
    <w:rsid w:val="00FC7F55"/>
    <w:rsid w:val="00FD2093"/>
    <w:rsid w:val="27B47292"/>
    <w:rsid w:val="5BC2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C4EF0"/>
  <w15:docId w15:val="{E158CD65-C4D3-4230-A34C-1D57E837D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3">
    <w:name w:val="_Style 13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807E0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807E0"/>
    <w:rPr>
      <w:rFonts w:eastAsia="Times New Roman"/>
    </w:rPr>
  </w:style>
  <w:style w:type="character" w:styleId="Refdenotaderodap">
    <w:name w:val="footnote reference"/>
    <w:basedOn w:val="Fontepargpadro"/>
    <w:uiPriority w:val="99"/>
    <w:semiHidden/>
    <w:unhideWhenUsed/>
    <w:rsid w:val="00F807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2B98C9-EC83-474B-8F96-E3EC3D8A8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159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JULIO CESAR DE CARVALHO ABREU</cp:lastModifiedBy>
  <cp:revision>3</cp:revision>
  <cp:lastPrinted>2025-10-09T17:40:00Z</cp:lastPrinted>
  <dcterms:created xsi:type="dcterms:W3CDTF">2025-10-29T15:45:00Z</dcterms:created>
  <dcterms:modified xsi:type="dcterms:W3CDTF">2025-10-29T17:09:00Z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75AF84AD89C14218975FDFED3D319335_13</vt:lpwstr>
  </property>
</Properties>
</file>