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b/>
          <w:bCs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Moção de Aplausos nº 05/2026</w:t>
      </w:r>
      <w:r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 xml:space="preserve"> </w:t>
      </w:r>
    </w:p>
    <w:p w:rsidR="005B6709" w:rsidRDefault="005B6709" w:rsidP="005B6709">
      <w:pPr>
        <w:spacing w:line="360" w:lineRule="auto"/>
        <w:rPr>
          <w:rFonts w:ascii="Bookman Old Style" w:eastAsia="Times New Roman" w:hAnsi="Bookman Old Style" w:cs="Times New Roman"/>
          <w:b/>
          <w:bCs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 xml:space="preserve">Vereador </w:t>
      </w:r>
      <w:proofErr w:type="spellStart"/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Jimmyson</w:t>
      </w:r>
      <w:proofErr w:type="spellEnd"/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 xml:space="preserve"> Mesquita Pacheco</w:t>
      </w:r>
    </w:p>
    <w:p w:rsidR="005B6709" w:rsidRPr="005B6709" w:rsidRDefault="005B6709" w:rsidP="005B6709">
      <w:pPr>
        <w:spacing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Assunto:</w:t>
      </w: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 Concessão de Moção de Aplausos e Elogios aos atletas Matheus Vilhena e Daniel Vilhena, da equipe Vilhena Jiu-Jitsu, pela participação no 5º Pan Amazônico, em Belém/PA.</w:t>
      </w:r>
    </w:p>
    <w:p w:rsidR="00CD721A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b/>
          <w:bCs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Senhor Presidente,</w:t>
      </w:r>
    </w:p>
    <w:p w:rsidR="005B6709" w:rsidRP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Senhores Vereadores,</w:t>
      </w:r>
    </w:p>
    <w:p w:rsidR="005B6709" w:rsidRP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O Vereador que esta subscreve, no uso de suas atribuições legais e regimentais, requer, após a oitiva do Plenário desta Casa de Leis, nos termos do art. 167, inciso </w:t>
      </w:r>
      <w:proofErr w:type="gramStart"/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>VI,</w:t>
      </w:r>
      <w:proofErr w:type="gramEnd"/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 combinado com o § 2º do Regimento Interno, que seja consignada em ata </w:t>
      </w:r>
      <w:r w:rsidRPr="005B6709">
        <w:rPr>
          <w:rFonts w:ascii="Bookman Old Style" w:eastAsia="Times New Roman" w:hAnsi="Bookman Old Style" w:cs="Times New Roman"/>
          <w:b/>
          <w:szCs w:val="24"/>
          <w:lang w:eastAsia="pt-BR"/>
        </w:rPr>
        <w:t>Moção de Aplausos e Elogios aos atletas</w:t>
      </w: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 </w:t>
      </w: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Matheus Vilhena</w:t>
      </w: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 e </w:t>
      </w: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Daniel Vilhena</w:t>
      </w: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>, integrantes da equipe Vilhena Jiu-Jitsu, com o devido registro e formalização em Sessão Ordinária.</w:t>
      </w:r>
    </w:p>
    <w:p w:rsidR="005B6709" w:rsidRPr="005B6709" w:rsidRDefault="005B6709" w:rsidP="00CD721A">
      <w:pPr>
        <w:spacing w:before="100" w:beforeAutospacing="1" w:after="100" w:afterAutospacing="1" w:line="360" w:lineRule="auto"/>
        <w:jc w:val="center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b/>
          <w:bCs/>
          <w:szCs w:val="24"/>
          <w:lang w:eastAsia="pt-BR"/>
        </w:rPr>
        <w:t>JUSTIFICATIVA</w:t>
      </w:r>
    </w:p>
    <w:p w:rsidR="005B6709" w:rsidRP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>A presente homenagem tem por objetivo reconhecer e valorizar o desempenho dos atletas Matheus Vilhena, campeão na categoria faixa azul juvenil, e Daniel Vilhena, vice-campeão na categoria faixa roxa adulto, os quais participaram, no dia 03 de maio do corrente ano, do Campeonato 5º Pan Amazônico, realizado na cidade de Belém/PA.</w:t>
      </w:r>
    </w:p>
    <w:p w:rsidR="005B6709" w:rsidRP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Durante a competição, que </w:t>
      </w:r>
      <w:proofErr w:type="gramStart"/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>contou</w:t>
      </w:r>
      <w:proofErr w:type="gramEnd"/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 com a participação de mais de 1.000 atletas e aproximadamente 50 academias, os homenageados demonstraram elevado nível técnico, disciplina e espírito esportivo, somando cinco lutas disputadas e quatro finalizações, além da conquista de título absoluto, evidenciando técnica, dedicação e garra.</w:t>
      </w:r>
    </w:p>
    <w:p w:rsidR="005B6709" w:rsidRP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Ressalta-se que o referido campeonato é um dos mais relevantes da região, reunindo competidores de alto nível, o que engrandece ainda mais os resultados alcançados. Os atletas ora homenageados são exemplos de </w:t>
      </w: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lastRenderedPageBreak/>
        <w:t>comprometimento, perseverança e excelência em suas respectivas categorias, contribuindo para a valorização do esporte local.</w:t>
      </w:r>
    </w:p>
    <w:p w:rsidR="005B6709" w:rsidRP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>Dessa forma, a presente Moção representa o justo reconhecimento desta Casa Legislativa à dedicação, ao empenho e às conquistas dos atletas da equipe Vilhena Jiu-Jitsu.</w:t>
      </w:r>
    </w:p>
    <w:p w:rsidR="005B6709" w:rsidRPr="005B6709" w:rsidRDefault="005B6709" w:rsidP="005B6709">
      <w:pPr>
        <w:spacing w:before="100" w:beforeAutospacing="1" w:after="100" w:afterAutospacing="1" w:line="360" w:lineRule="auto"/>
        <w:rPr>
          <w:rFonts w:ascii="Bookman Old Style" w:eastAsia="Times New Roman" w:hAnsi="Bookman Old Style" w:cs="Times New Roman"/>
          <w:szCs w:val="24"/>
          <w:lang w:eastAsia="pt-BR"/>
        </w:rPr>
      </w:pPr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Diante do exposto, ouvido o Plenário e atendidas as formalidades regimentais, requer-se o registro em ata desta Sessão Ordinária </w:t>
      </w:r>
      <w:proofErr w:type="gramStart"/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>da presente</w:t>
      </w:r>
      <w:proofErr w:type="gramEnd"/>
      <w:r w:rsidRPr="005B6709">
        <w:rPr>
          <w:rFonts w:ascii="Bookman Old Style" w:eastAsia="Times New Roman" w:hAnsi="Bookman Old Style" w:cs="Times New Roman"/>
          <w:szCs w:val="24"/>
          <w:lang w:eastAsia="pt-BR"/>
        </w:rPr>
        <w:t xml:space="preserve"> Moção de Aplausos e Elogios, com a devida referência honrosa aos homenageados.</w:t>
      </w:r>
    </w:p>
    <w:p w:rsidR="00B02F64" w:rsidRPr="005B6709" w:rsidRDefault="00B02F64" w:rsidP="005B6709">
      <w:pPr>
        <w:spacing w:line="360" w:lineRule="auto"/>
        <w:rPr>
          <w:rFonts w:ascii="Bookman Old Style" w:hAnsi="Bookman Old Style" w:cs="Times New Roman"/>
          <w:szCs w:val="24"/>
        </w:rPr>
      </w:pPr>
      <w:r w:rsidRPr="005B6709">
        <w:rPr>
          <w:rFonts w:ascii="Bookman Old Style" w:hAnsi="Bookman Old Style" w:cs="Times New Roman"/>
          <w:szCs w:val="24"/>
        </w:rPr>
        <w:t>Plenário Tiag</w:t>
      </w:r>
      <w:r w:rsidR="005B6709" w:rsidRPr="005B6709">
        <w:rPr>
          <w:rFonts w:ascii="Bookman Old Style" w:hAnsi="Bookman Old Style" w:cs="Times New Roman"/>
          <w:szCs w:val="24"/>
        </w:rPr>
        <w:t>o Koch, 06</w:t>
      </w:r>
      <w:r w:rsidRPr="005B6709">
        <w:rPr>
          <w:rFonts w:ascii="Bookman Old Style" w:hAnsi="Bookman Old Style" w:cs="Times New Roman"/>
          <w:szCs w:val="24"/>
        </w:rPr>
        <w:t xml:space="preserve"> </w:t>
      </w:r>
      <w:bookmarkStart w:id="0" w:name="_GoBack"/>
      <w:bookmarkEnd w:id="0"/>
      <w:r w:rsidRPr="005B6709">
        <w:rPr>
          <w:rFonts w:ascii="Bookman Old Style" w:hAnsi="Bookman Old Style" w:cs="Times New Roman"/>
          <w:szCs w:val="24"/>
        </w:rPr>
        <w:t xml:space="preserve">de </w:t>
      </w:r>
      <w:r w:rsidR="005B6709" w:rsidRPr="005B6709">
        <w:rPr>
          <w:rFonts w:ascii="Bookman Old Style" w:hAnsi="Bookman Old Style" w:cs="Times New Roman"/>
          <w:szCs w:val="24"/>
        </w:rPr>
        <w:t xml:space="preserve">maio </w:t>
      </w:r>
      <w:r w:rsidRPr="005B6709">
        <w:rPr>
          <w:rFonts w:ascii="Bookman Old Style" w:hAnsi="Bookman Old Style" w:cs="Times New Roman"/>
          <w:szCs w:val="24"/>
        </w:rPr>
        <w:t>de 2026.</w:t>
      </w:r>
    </w:p>
    <w:p w:rsidR="00B02F64" w:rsidRPr="005B6709" w:rsidRDefault="00B02F64" w:rsidP="005B6709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B02F64" w:rsidRPr="005B6709" w:rsidRDefault="00B02F64" w:rsidP="005B6709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5B6709">
        <w:rPr>
          <w:rFonts w:ascii="Bookman Old Style" w:hAnsi="Bookman Old Style"/>
          <w:spacing w:val="-2"/>
        </w:rPr>
        <w:t>Atenciosamente,</w:t>
      </w:r>
    </w:p>
    <w:p w:rsidR="00B02F64" w:rsidRPr="005B6709" w:rsidRDefault="00B02F64" w:rsidP="005B6709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40543D" w:rsidRPr="005B6709" w:rsidRDefault="0040543D" w:rsidP="005B6709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B02F64" w:rsidRPr="005B6709" w:rsidRDefault="00B02F64" w:rsidP="005B6709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B02F64" w:rsidRPr="005B6709" w:rsidRDefault="00B02F64" w:rsidP="00CD721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5B6709">
        <w:rPr>
          <w:rFonts w:ascii="Bookman Old Style" w:hAnsi="Bookman Old Style"/>
          <w:b/>
        </w:rPr>
        <w:t>JIMMYSON MESQUITA PACHECO</w:t>
      </w:r>
    </w:p>
    <w:p w:rsidR="00B02F64" w:rsidRPr="005B6709" w:rsidRDefault="00B02F64" w:rsidP="00CD721A">
      <w:pPr>
        <w:spacing w:line="360" w:lineRule="auto"/>
        <w:jc w:val="center"/>
        <w:rPr>
          <w:rFonts w:ascii="Bookman Old Style" w:hAnsi="Bookman Old Style"/>
          <w:b/>
          <w:szCs w:val="24"/>
        </w:rPr>
      </w:pPr>
      <w:r w:rsidRPr="005B6709">
        <w:rPr>
          <w:rFonts w:ascii="Bookman Old Style" w:hAnsi="Bookman Old Style"/>
          <w:b/>
          <w:szCs w:val="24"/>
        </w:rPr>
        <w:t>VEREADOR</w:t>
      </w:r>
    </w:p>
    <w:p w:rsidR="00B02F64" w:rsidRPr="005B6709" w:rsidRDefault="00B02F64" w:rsidP="00CD721A">
      <w:pPr>
        <w:spacing w:line="360" w:lineRule="auto"/>
        <w:jc w:val="center"/>
        <w:rPr>
          <w:rFonts w:ascii="Bookman Old Style" w:hAnsi="Bookman Old Style"/>
          <w:szCs w:val="24"/>
        </w:rPr>
      </w:pPr>
    </w:p>
    <w:p w:rsidR="00B02F64" w:rsidRPr="005B6709" w:rsidRDefault="00B02F64" w:rsidP="005B6709">
      <w:pPr>
        <w:spacing w:line="360" w:lineRule="auto"/>
        <w:ind w:firstLine="708"/>
        <w:rPr>
          <w:rFonts w:ascii="Bookman Old Style" w:hAnsi="Bookman Old Style"/>
          <w:szCs w:val="24"/>
        </w:rPr>
      </w:pPr>
    </w:p>
    <w:p w:rsidR="00B02F64" w:rsidRPr="005B6709" w:rsidRDefault="00B02F64" w:rsidP="005B6709">
      <w:pPr>
        <w:spacing w:line="360" w:lineRule="auto"/>
        <w:rPr>
          <w:rFonts w:ascii="Bookman Old Style" w:hAnsi="Bookman Old Style"/>
          <w:szCs w:val="24"/>
        </w:rPr>
      </w:pPr>
    </w:p>
    <w:p w:rsidR="00AD0CEA" w:rsidRPr="005B6709" w:rsidRDefault="00B420AA" w:rsidP="005B6709">
      <w:pPr>
        <w:spacing w:line="360" w:lineRule="auto"/>
        <w:rPr>
          <w:rFonts w:ascii="Bookman Old Style" w:hAnsi="Bookman Old Style"/>
          <w:szCs w:val="24"/>
        </w:rPr>
      </w:pPr>
    </w:p>
    <w:sectPr w:rsidR="00AD0CEA" w:rsidRPr="005B6709" w:rsidSect="00852E6A">
      <w:headerReference w:type="default" r:id="rId8"/>
      <w:footerReference w:type="default" r:id="rId9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0AA" w:rsidRDefault="00B420AA">
      <w:pPr>
        <w:spacing w:line="240" w:lineRule="auto"/>
      </w:pPr>
      <w:r>
        <w:separator/>
      </w:r>
    </w:p>
  </w:endnote>
  <w:endnote w:type="continuationSeparator" w:id="0">
    <w:p w:rsidR="00B420AA" w:rsidRDefault="00B420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DC" w:rsidRDefault="002823B4">
    <w:pPr>
      <w:pStyle w:val="Rodap"/>
    </w:pPr>
    <w:r>
      <w:rPr>
        <w:noProof/>
        <w:lang w:eastAsia="pt-BR"/>
      </w:rPr>
      <w:drawing>
        <wp:inline distT="0" distB="0" distL="0" distR="0" wp14:anchorId="068E3220" wp14:editId="18259B18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B420AA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0AA" w:rsidRDefault="00B420AA">
      <w:pPr>
        <w:spacing w:line="240" w:lineRule="auto"/>
      </w:pPr>
      <w:r>
        <w:separator/>
      </w:r>
    </w:p>
  </w:footnote>
  <w:footnote w:type="continuationSeparator" w:id="0">
    <w:p w:rsidR="00B420AA" w:rsidRDefault="00B420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2823B4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DC36D1F" wp14:editId="0D3E04D9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4CB05B" wp14:editId="5C165D63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2823B4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F4BD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F4BD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CD721A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F4BD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2823B4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7F4BD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7F4BD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CD721A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7F4BD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2112"/>
    <w:multiLevelType w:val="multilevel"/>
    <w:tmpl w:val="B5C0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23EC7"/>
    <w:multiLevelType w:val="hybridMultilevel"/>
    <w:tmpl w:val="4D6A94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47"/>
    <w:rsid w:val="00032B8B"/>
    <w:rsid w:val="0004430E"/>
    <w:rsid w:val="00060298"/>
    <w:rsid w:val="00070B9D"/>
    <w:rsid w:val="001F377D"/>
    <w:rsid w:val="002823B4"/>
    <w:rsid w:val="00295B85"/>
    <w:rsid w:val="00297EA1"/>
    <w:rsid w:val="003A4347"/>
    <w:rsid w:val="0040543D"/>
    <w:rsid w:val="004D7B7D"/>
    <w:rsid w:val="00560230"/>
    <w:rsid w:val="005B6709"/>
    <w:rsid w:val="006C28C0"/>
    <w:rsid w:val="007F4BD4"/>
    <w:rsid w:val="00831E69"/>
    <w:rsid w:val="0097243C"/>
    <w:rsid w:val="00B02F64"/>
    <w:rsid w:val="00B420AA"/>
    <w:rsid w:val="00BD5029"/>
    <w:rsid w:val="00C15A14"/>
    <w:rsid w:val="00CD721A"/>
    <w:rsid w:val="00D70AB8"/>
    <w:rsid w:val="00E24913"/>
    <w:rsid w:val="00E44E69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47"/>
    <w:pPr>
      <w:spacing w:after="0"/>
      <w:jc w:val="both"/>
    </w:pPr>
    <w:rPr>
      <w:rFonts w:ascii="Calibri" w:hAnsi="Calibri"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F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02F64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347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347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A4347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4347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3A43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3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A43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377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377D"/>
    <w:rPr>
      <w:color w:val="0000FF"/>
      <w:u w:val="single"/>
    </w:rPr>
  </w:style>
  <w:style w:type="character" w:customStyle="1" w:styleId="n9q8lc">
    <w:name w:val="n9q8lc"/>
    <w:basedOn w:val="Fontepargpadro"/>
    <w:rsid w:val="001F377D"/>
  </w:style>
  <w:style w:type="character" w:customStyle="1" w:styleId="Ttulo3Char">
    <w:name w:val="Título 3 Char"/>
    <w:basedOn w:val="Fontepargpadro"/>
    <w:link w:val="Ttulo3"/>
    <w:uiPriority w:val="9"/>
    <w:rsid w:val="00B02F6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B02F64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47"/>
    <w:pPr>
      <w:spacing w:after="0"/>
      <w:jc w:val="both"/>
    </w:pPr>
    <w:rPr>
      <w:rFonts w:ascii="Calibri" w:hAnsi="Calibri"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F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02F64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347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347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A4347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4347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3A43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3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A43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377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377D"/>
    <w:rPr>
      <w:color w:val="0000FF"/>
      <w:u w:val="single"/>
    </w:rPr>
  </w:style>
  <w:style w:type="character" w:customStyle="1" w:styleId="n9q8lc">
    <w:name w:val="n9q8lc"/>
    <w:basedOn w:val="Fontepargpadro"/>
    <w:rsid w:val="001F377D"/>
  </w:style>
  <w:style w:type="character" w:customStyle="1" w:styleId="Ttulo3Char">
    <w:name w:val="Título 3 Char"/>
    <w:basedOn w:val="Fontepargpadro"/>
    <w:link w:val="Ttulo3"/>
    <w:uiPriority w:val="9"/>
    <w:rsid w:val="00B02F6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B02F64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13</cp:revision>
  <cp:lastPrinted>2026-05-06T16:06:00Z</cp:lastPrinted>
  <dcterms:created xsi:type="dcterms:W3CDTF">2026-03-30T13:30:00Z</dcterms:created>
  <dcterms:modified xsi:type="dcterms:W3CDTF">2026-05-06T16:06:00Z</dcterms:modified>
</cp:coreProperties>
</file>