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2F508C">
        <w:rPr>
          <w:rFonts w:ascii="Century Gothic" w:hAnsi="Century Gothic"/>
          <w:b/>
          <w:sz w:val="22"/>
          <w:szCs w:val="22"/>
        </w:rPr>
        <w:t>94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:rsidR="002F508C" w:rsidRDefault="002F508C" w:rsidP="00014BDB">
      <w:pPr>
        <w:jc w:val="both"/>
        <w:rPr>
          <w:rFonts w:ascii="Century Gothic" w:hAnsi="Century Gothic"/>
          <w:b/>
          <w:bCs/>
          <w:sz w:val="19"/>
          <w:szCs w:val="19"/>
        </w:rPr>
      </w:pPr>
    </w:p>
    <w:p w:rsidR="001D4ADC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E85383">
        <w:rPr>
          <w:rFonts w:ascii="Century Gothic" w:hAnsi="Century Gothic"/>
          <w:b/>
          <w:bCs/>
          <w:sz w:val="19"/>
          <w:szCs w:val="19"/>
        </w:rPr>
        <w:t xml:space="preserve">Solicita </w:t>
      </w:r>
      <w:r w:rsidR="002F508C">
        <w:rPr>
          <w:rFonts w:ascii="Century Gothic" w:hAnsi="Century Gothic"/>
          <w:b/>
          <w:bCs/>
        </w:rPr>
        <w:t>a</w:t>
      </w:r>
      <w:r w:rsidR="002F508C" w:rsidRPr="002F508C">
        <w:rPr>
          <w:rFonts w:ascii="Century Gothic" w:hAnsi="Century Gothic"/>
          <w:b/>
          <w:bCs/>
        </w:rPr>
        <w:t xml:space="preserve"> </w:t>
      </w:r>
      <w:r w:rsidR="002F508C" w:rsidRPr="002F508C">
        <w:rPr>
          <w:rFonts w:ascii="Century Gothic" w:hAnsi="Century Gothic"/>
          <w:b/>
        </w:rPr>
        <w:t xml:space="preserve">locação de um imóvel no Município de </w:t>
      </w:r>
      <w:r w:rsidR="002F508C">
        <w:rPr>
          <w:rFonts w:ascii="Century Gothic" w:hAnsi="Century Gothic"/>
          <w:b/>
        </w:rPr>
        <w:t xml:space="preserve">Barretos-SP, </w:t>
      </w:r>
      <w:r w:rsidR="002F508C" w:rsidRPr="002F508C">
        <w:rPr>
          <w:rFonts w:ascii="Century Gothic" w:hAnsi="Century Gothic"/>
          <w:b/>
        </w:rPr>
        <w:t>para funcionar como uma Casa de Apoio aos pacientes do município que realizam tratamento contra o câncer no Hospital</w:t>
      </w:r>
      <w:r w:rsidR="002F508C">
        <w:rPr>
          <w:rFonts w:ascii="Century Gothic" w:hAnsi="Century Gothic"/>
          <w:b/>
        </w:rPr>
        <w:t xml:space="preserve"> do Amor</w:t>
      </w:r>
      <w:r w:rsidR="00E85383" w:rsidRPr="002F508C">
        <w:rPr>
          <w:rFonts w:ascii="Century Gothic" w:hAnsi="Century Gothic"/>
          <w:b/>
          <w:bCs/>
        </w:rPr>
        <w:t>”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>.</w:t>
      </w:r>
    </w:p>
    <w:p w:rsidR="00E85383" w:rsidRPr="00E85383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:rsidR="002F508C" w:rsidRDefault="002F508C" w:rsidP="00E85383">
      <w:pPr>
        <w:spacing w:line="360" w:lineRule="auto"/>
        <w:ind w:firstLine="1134"/>
        <w:jc w:val="both"/>
        <w:rPr>
          <w:rFonts w:ascii="Century Gothic" w:hAnsi="Century Gothic" w:cs="Arial"/>
        </w:rPr>
      </w:pPr>
    </w:p>
    <w:p w:rsidR="00000354" w:rsidRPr="00014BDB" w:rsidRDefault="00000354" w:rsidP="00014BDB">
      <w:pPr>
        <w:spacing w:line="360" w:lineRule="auto"/>
        <w:ind w:firstLine="1134"/>
        <w:jc w:val="both"/>
        <w:rPr>
          <w:rFonts w:ascii="Century Gothic" w:hAnsi="Century Gothic"/>
          <w:color w:val="000000"/>
        </w:rPr>
      </w:pPr>
      <w:r w:rsidRPr="002F508C">
        <w:rPr>
          <w:rFonts w:ascii="Century Gothic" w:hAnsi="Century Gothic" w:cs="Arial"/>
        </w:rPr>
        <w:t xml:space="preserve">Indico ao Chefe do Poder Executivo Municipal, na forma regimental, que, </w:t>
      </w:r>
      <w:r w:rsidRPr="002F508C">
        <w:rPr>
          <w:rFonts w:ascii="Century Gothic" w:hAnsi="Century Gothic"/>
        </w:rPr>
        <w:t>por meio do setor competente,</w:t>
      </w:r>
      <w:r w:rsidR="002F508C" w:rsidRPr="002F508C">
        <w:rPr>
          <w:rFonts w:ascii="Arial" w:hAnsi="Arial" w:cs="Arial"/>
        </w:rPr>
        <w:t xml:space="preserve"> </w:t>
      </w:r>
      <w:r w:rsidR="002F508C" w:rsidRPr="002F508C">
        <w:rPr>
          <w:rFonts w:ascii="Century Gothic" w:hAnsi="Century Gothic" w:cs="Arial"/>
        </w:rPr>
        <w:t>possa realizar a</w:t>
      </w:r>
      <w:r w:rsidR="002F508C">
        <w:rPr>
          <w:rFonts w:ascii="Arial" w:hAnsi="Arial" w:cs="Arial"/>
        </w:rPr>
        <w:t xml:space="preserve"> </w:t>
      </w:r>
      <w:r w:rsidR="002F508C" w:rsidRPr="002F508C">
        <w:rPr>
          <w:rFonts w:ascii="Century Gothic" w:hAnsi="Century Gothic" w:cs="Arial"/>
        </w:rPr>
        <w:t xml:space="preserve">locação de um imóvel no Município de </w:t>
      </w:r>
      <w:r w:rsidR="002F508C">
        <w:rPr>
          <w:rFonts w:ascii="Century Gothic" w:hAnsi="Century Gothic" w:cs="Arial"/>
        </w:rPr>
        <w:t>Barretos-SP</w:t>
      </w:r>
      <w:r w:rsidR="002F508C" w:rsidRPr="002F508C">
        <w:rPr>
          <w:rFonts w:ascii="Century Gothic" w:hAnsi="Century Gothic" w:cs="Arial"/>
        </w:rPr>
        <w:t xml:space="preserve"> para funcionar como uma Casa de Apoio aos pacientes do município que realizam tratamento contra o câncer no </w:t>
      </w:r>
      <w:r w:rsidR="00014BDB" w:rsidRPr="002F508C">
        <w:rPr>
          <w:rFonts w:ascii="Century Gothic" w:hAnsi="Century Gothic" w:cs="Arial"/>
        </w:rPr>
        <w:t xml:space="preserve">Hospital </w:t>
      </w:r>
      <w:r w:rsidR="00014BDB">
        <w:rPr>
          <w:rFonts w:ascii="Century Gothic" w:hAnsi="Century Gothic" w:cs="Arial"/>
        </w:rPr>
        <w:t>do</w:t>
      </w:r>
      <w:r w:rsidR="002F508C">
        <w:rPr>
          <w:rFonts w:ascii="Century Gothic" w:hAnsi="Century Gothic" w:cs="Arial"/>
        </w:rPr>
        <w:t xml:space="preserve"> Amor.</w:t>
      </w:r>
    </w:p>
    <w:p w:rsidR="002F508C" w:rsidRDefault="002F508C" w:rsidP="00324395">
      <w:pPr>
        <w:spacing w:line="360" w:lineRule="auto"/>
        <w:ind w:firstLine="1418"/>
        <w:jc w:val="both"/>
        <w:rPr>
          <w:rFonts w:ascii="Century Gothic" w:hAnsi="Century Gothic"/>
          <w:b/>
          <w:sz w:val="19"/>
          <w:szCs w:val="19"/>
          <w:u w:val="single"/>
        </w:rPr>
      </w:pPr>
    </w:p>
    <w:p w:rsidR="00DB587C" w:rsidRPr="00E85383" w:rsidRDefault="00000354" w:rsidP="00324395">
      <w:pPr>
        <w:spacing w:line="360" w:lineRule="auto"/>
        <w:ind w:firstLine="1418"/>
        <w:jc w:val="both"/>
        <w:rPr>
          <w:rFonts w:ascii="Century Gothic" w:hAnsi="Century Gothic"/>
          <w:b/>
          <w:sz w:val="19"/>
          <w:szCs w:val="19"/>
          <w:u w:val="single"/>
        </w:rPr>
      </w:pPr>
      <w:r w:rsidRPr="00E85383">
        <w:rPr>
          <w:rFonts w:ascii="Century Gothic" w:hAnsi="Century Gothic"/>
          <w:b/>
          <w:sz w:val="19"/>
          <w:szCs w:val="19"/>
          <w:u w:val="single"/>
        </w:rPr>
        <w:t xml:space="preserve">JUSTIFICATIVA: </w:t>
      </w:r>
    </w:p>
    <w:p w:rsidR="00000354" w:rsidRPr="00E85383" w:rsidRDefault="00000354" w:rsidP="00EC0BE3">
      <w:pPr>
        <w:jc w:val="both"/>
        <w:rPr>
          <w:rFonts w:ascii="Century Gothic" w:hAnsi="Century Gothic"/>
          <w:bCs/>
          <w:sz w:val="19"/>
          <w:szCs w:val="19"/>
        </w:rPr>
      </w:pPr>
    </w:p>
    <w:p w:rsidR="002F508C" w:rsidRPr="002F508C" w:rsidRDefault="002F508C" w:rsidP="002F508C">
      <w:pPr>
        <w:spacing w:line="360" w:lineRule="auto"/>
        <w:ind w:firstLine="1418"/>
        <w:jc w:val="both"/>
        <w:rPr>
          <w:rFonts w:ascii="Century Gothic" w:hAnsi="Century Gothic" w:cs="Arial"/>
        </w:rPr>
      </w:pPr>
      <w:r w:rsidRPr="002F508C">
        <w:rPr>
          <w:rFonts w:ascii="Century Gothic" w:hAnsi="Century Gothic" w:cs="Arial"/>
          <w:color w:val="000000"/>
          <w:shd w:val="clear" w:color="auto" w:fill="FFFFFF"/>
        </w:rPr>
        <w:t xml:space="preserve">O Hospital de Amor de Barretos é uma instituição filantrópica que trata e previne o câncer, sendo considerado um dos maiores centros de tratamento </w:t>
      </w:r>
      <w:proofErr w:type="spellStart"/>
      <w:r w:rsidRPr="002F508C">
        <w:rPr>
          <w:rFonts w:ascii="Century Gothic" w:hAnsi="Century Gothic" w:cs="Arial"/>
          <w:color w:val="000000"/>
          <w:shd w:val="clear" w:color="auto" w:fill="FFFFFF"/>
        </w:rPr>
        <w:t>oncológico</w:t>
      </w:r>
      <w:proofErr w:type="spellEnd"/>
      <w:r w:rsidRPr="002F508C">
        <w:rPr>
          <w:rFonts w:ascii="Century Gothic" w:hAnsi="Century Gothic" w:cs="Arial"/>
          <w:color w:val="000000"/>
          <w:shd w:val="clear" w:color="auto" w:fill="FFFFFF"/>
        </w:rPr>
        <w:t xml:space="preserve"> da América Latina. Possui um papel importante no interior de São P</w:t>
      </w:r>
      <w:r>
        <w:rPr>
          <w:rFonts w:ascii="Century Gothic" w:hAnsi="Century Gothic" w:cs="Arial"/>
          <w:color w:val="000000"/>
          <w:shd w:val="clear" w:color="auto" w:fill="FFFFFF"/>
        </w:rPr>
        <w:t xml:space="preserve">aulo, incluindo o </w:t>
      </w:r>
      <w:r w:rsidR="00BC75F5">
        <w:rPr>
          <w:rFonts w:ascii="Century Gothic" w:hAnsi="Century Gothic" w:cs="Arial"/>
          <w:color w:val="000000"/>
          <w:shd w:val="clear" w:color="auto" w:fill="FFFFFF"/>
        </w:rPr>
        <w:t xml:space="preserve">atendimento ao </w:t>
      </w:r>
      <w:r>
        <w:rPr>
          <w:rFonts w:ascii="Century Gothic" w:hAnsi="Century Gothic" w:cs="Arial"/>
          <w:color w:val="000000"/>
          <w:shd w:val="clear" w:color="auto" w:fill="FFFFFF"/>
        </w:rPr>
        <w:t>município de Sales Oliveira</w:t>
      </w:r>
      <w:r w:rsidRPr="002F508C">
        <w:rPr>
          <w:rFonts w:ascii="Century Gothic" w:hAnsi="Century Gothic" w:cs="Arial"/>
          <w:color w:val="000000"/>
          <w:shd w:val="clear" w:color="auto" w:fill="FFFFFF"/>
        </w:rPr>
        <w:t xml:space="preserve">, garantindo que pacientes com câncer tenham acesso a um tratamento especializado e de alta qualidade. A instituição oferece atendimento gratuito </w:t>
      </w:r>
      <w:r>
        <w:rPr>
          <w:rFonts w:ascii="Century Gothic" w:hAnsi="Century Gothic" w:cs="Arial"/>
          <w:color w:val="000000"/>
          <w:shd w:val="clear" w:color="auto" w:fill="FFFFFF"/>
        </w:rPr>
        <w:t xml:space="preserve">pelo </w:t>
      </w:r>
      <w:r w:rsidRPr="002F508C">
        <w:rPr>
          <w:rFonts w:ascii="Century Gothic" w:hAnsi="Century Gothic" w:cs="Arial"/>
          <w:color w:val="000000"/>
          <w:shd w:val="clear" w:color="auto" w:fill="FFFFFF"/>
        </w:rPr>
        <w:t>Sistema Único de Saúde (SUS), sendo mantida, em grande parte, com doações da sociedade. </w:t>
      </w:r>
    </w:p>
    <w:p w:rsidR="002F508C" w:rsidRDefault="002F508C" w:rsidP="002F508C">
      <w:pPr>
        <w:spacing w:line="360" w:lineRule="auto"/>
        <w:ind w:firstLine="1418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É de ciência de todos, que muitos</w:t>
      </w:r>
      <w:r w:rsidRPr="002F508C">
        <w:rPr>
          <w:rFonts w:ascii="Century Gothic" w:hAnsi="Century Gothic" w:cs="Arial"/>
        </w:rPr>
        <w:t xml:space="preserve"> municípios do Estado de São Paulo possuem uma residência de apoio aos pacientes no município de </w:t>
      </w:r>
      <w:r w:rsidR="00014BDB">
        <w:rPr>
          <w:rFonts w:ascii="Century Gothic" w:hAnsi="Century Gothic" w:cs="Arial"/>
        </w:rPr>
        <w:t>Barretos SP</w:t>
      </w:r>
      <w:r w:rsidR="00014BDB" w:rsidRPr="002F508C">
        <w:rPr>
          <w:rFonts w:ascii="Century Gothic" w:hAnsi="Century Gothic" w:cs="Arial"/>
        </w:rPr>
        <w:t>, e</w:t>
      </w:r>
      <w:r w:rsidRPr="002F508C">
        <w:rPr>
          <w:rFonts w:ascii="Century Gothic" w:hAnsi="Century Gothic" w:cs="Arial"/>
        </w:rPr>
        <w:t xml:space="preserve"> que existem muitas pessoas do município de S</w:t>
      </w:r>
      <w:r>
        <w:rPr>
          <w:rFonts w:ascii="Century Gothic" w:hAnsi="Century Gothic" w:cs="Arial"/>
        </w:rPr>
        <w:t>ales Oliveira</w:t>
      </w:r>
      <w:r w:rsidRPr="002F508C">
        <w:rPr>
          <w:rFonts w:ascii="Century Gothic" w:hAnsi="Century Gothic" w:cs="Arial"/>
        </w:rPr>
        <w:t xml:space="preserve"> em pleno tratamento</w:t>
      </w:r>
      <w:r w:rsidR="00BC75F5">
        <w:rPr>
          <w:rFonts w:ascii="Century Gothic" w:hAnsi="Century Gothic" w:cs="Arial"/>
        </w:rPr>
        <w:t xml:space="preserve"> no local</w:t>
      </w:r>
      <w:r w:rsidRPr="002F508C">
        <w:rPr>
          <w:rFonts w:ascii="Century Gothic" w:hAnsi="Century Gothic" w:cs="Arial"/>
        </w:rPr>
        <w:t>, que diariamente realizam viagens</w:t>
      </w:r>
      <w:r w:rsidR="0069228C">
        <w:rPr>
          <w:rFonts w:ascii="Century Gothic" w:hAnsi="Century Gothic" w:cs="Arial"/>
        </w:rPr>
        <w:t>,</w:t>
      </w:r>
      <w:r w:rsidRPr="002F508C">
        <w:rPr>
          <w:rFonts w:ascii="Century Gothic" w:hAnsi="Century Gothic" w:cs="Arial"/>
        </w:rPr>
        <w:t xml:space="preserve"> muitas vezes com dificuldades econômicas e em situações d</w:t>
      </w:r>
      <w:r w:rsidR="00BC75F5">
        <w:rPr>
          <w:rFonts w:ascii="Century Gothic" w:hAnsi="Century Gothic" w:cs="Arial"/>
        </w:rPr>
        <w:t xml:space="preserve">e </w:t>
      </w:r>
      <w:r w:rsidR="00014BDB">
        <w:rPr>
          <w:rFonts w:ascii="Century Gothic" w:hAnsi="Century Gothic" w:cs="Arial"/>
        </w:rPr>
        <w:t>saúde extremamente</w:t>
      </w:r>
      <w:r w:rsidR="00BC75F5">
        <w:rPr>
          <w:rFonts w:ascii="Century Gothic" w:hAnsi="Century Gothic" w:cs="Arial"/>
        </w:rPr>
        <w:t xml:space="preserve"> delicadas.</w:t>
      </w:r>
      <w:r w:rsidRPr="002F508C">
        <w:rPr>
          <w:rFonts w:ascii="Century Gothic" w:hAnsi="Century Gothic" w:cs="Arial"/>
        </w:rPr>
        <w:t xml:space="preserve">  </w:t>
      </w:r>
    </w:p>
    <w:p w:rsidR="00BC75F5" w:rsidRDefault="00BC75F5" w:rsidP="002F508C">
      <w:pPr>
        <w:spacing w:line="360" w:lineRule="auto"/>
        <w:ind w:firstLine="1418"/>
        <w:jc w:val="both"/>
        <w:rPr>
          <w:rFonts w:ascii="Century Gothic" w:hAnsi="Century Gothic" w:cs="Arial"/>
          <w:color w:val="000000"/>
          <w:shd w:val="clear" w:color="auto" w:fill="FFFFFF"/>
        </w:rPr>
      </w:pPr>
      <w:r w:rsidRPr="00BC75F5">
        <w:rPr>
          <w:rFonts w:ascii="Century Gothic" w:hAnsi="Century Gothic" w:cs="Arial"/>
          <w:color w:val="000000"/>
          <w:shd w:val="clear" w:color="auto" w:fill="FFFFFF"/>
        </w:rPr>
        <w:t xml:space="preserve">Essa casa </w:t>
      </w:r>
      <w:r>
        <w:rPr>
          <w:rFonts w:ascii="Century Gothic" w:hAnsi="Century Gothic" w:cs="Arial"/>
          <w:color w:val="000000"/>
          <w:shd w:val="clear" w:color="auto" w:fill="FFFFFF"/>
        </w:rPr>
        <w:t>de apoio</w:t>
      </w:r>
      <w:r w:rsidR="0069228C">
        <w:rPr>
          <w:rFonts w:ascii="Century Gothic" w:hAnsi="Century Gothic" w:cs="Arial"/>
          <w:color w:val="000000"/>
          <w:shd w:val="clear" w:color="auto" w:fill="FFFFFF"/>
        </w:rPr>
        <w:t xml:space="preserve"> ora</w:t>
      </w:r>
      <w:r>
        <w:rPr>
          <w:rFonts w:ascii="Century Gothic" w:hAnsi="Century Gothic" w:cs="Arial"/>
          <w:color w:val="000000"/>
          <w:shd w:val="clear" w:color="auto" w:fill="FFFFFF"/>
        </w:rPr>
        <w:t xml:space="preserve"> solicitada </w:t>
      </w:r>
      <w:r w:rsidRPr="00BC75F5">
        <w:rPr>
          <w:rFonts w:ascii="Century Gothic" w:hAnsi="Century Gothic" w:cs="Arial"/>
          <w:color w:val="000000"/>
          <w:shd w:val="clear" w:color="auto" w:fill="FFFFFF"/>
        </w:rPr>
        <w:t>desempenha</w:t>
      </w:r>
      <w:r>
        <w:rPr>
          <w:rFonts w:ascii="Century Gothic" w:hAnsi="Century Gothic" w:cs="Arial"/>
          <w:color w:val="000000"/>
          <w:shd w:val="clear" w:color="auto" w:fill="FFFFFF"/>
        </w:rPr>
        <w:t>rá</w:t>
      </w:r>
      <w:r w:rsidRPr="00BC75F5">
        <w:rPr>
          <w:rFonts w:ascii="Century Gothic" w:hAnsi="Century Gothic" w:cs="Arial"/>
          <w:color w:val="000000"/>
          <w:shd w:val="clear" w:color="auto" w:fill="FFFFFF"/>
        </w:rPr>
        <w:t xml:space="preserve"> um papel fundamental no suporte a</w:t>
      </w:r>
      <w:r>
        <w:rPr>
          <w:rFonts w:ascii="Century Gothic" w:hAnsi="Century Gothic" w:cs="Arial"/>
          <w:color w:val="000000"/>
          <w:shd w:val="clear" w:color="auto" w:fill="FFFFFF"/>
        </w:rPr>
        <w:t>os</w:t>
      </w:r>
      <w:r w:rsidRPr="00BC75F5">
        <w:rPr>
          <w:rFonts w:ascii="Century Gothic" w:hAnsi="Century Gothic" w:cs="Arial"/>
          <w:color w:val="000000"/>
          <w:shd w:val="clear" w:color="auto" w:fill="FFFFFF"/>
        </w:rPr>
        <w:t xml:space="preserve"> pacientes </w:t>
      </w:r>
      <w:proofErr w:type="spellStart"/>
      <w:r w:rsidRPr="00BC75F5">
        <w:rPr>
          <w:rFonts w:ascii="Century Gothic" w:hAnsi="Century Gothic" w:cs="Arial"/>
          <w:color w:val="000000"/>
          <w:shd w:val="clear" w:color="auto" w:fill="FFFFFF"/>
        </w:rPr>
        <w:t>oncológicos</w:t>
      </w:r>
      <w:proofErr w:type="spellEnd"/>
      <w:r w:rsidRPr="00BC75F5">
        <w:rPr>
          <w:rFonts w:ascii="Century Gothic" w:hAnsi="Century Gothic" w:cs="Arial"/>
          <w:color w:val="000000"/>
          <w:shd w:val="clear" w:color="auto" w:fill="FFFFFF"/>
        </w:rPr>
        <w:t xml:space="preserve"> e seus familiares, especialmente aqueles que precisam se deslocar </w:t>
      </w:r>
      <w:r>
        <w:rPr>
          <w:rFonts w:ascii="Century Gothic" w:hAnsi="Century Gothic" w:cs="Arial"/>
          <w:color w:val="000000"/>
          <w:shd w:val="clear" w:color="auto" w:fill="FFFFFF"/>
        </w:rPr>
        <w:t>todos os dias</w:t>
      </w:r>
      <w:r w:rsidRPr="00BC75F5">
        <w:rPr>
          <w:rFonts w:ascii="Century Gothic" w:hAnsi="Century Gothic" w:cs="Arial"/>
          <w:color w:val="000000"/>
          <w:shd w:val="clear" w:color="auto" w:fill="FFFFFF"/>
        </w:rPr>
        <w:t xml:space="preserve"> </w:t>
      </w:r>
      <w:r w:rsidR="0069228C">
        <w:rPr>
          <w:rFonts w:ascii="Century Gothic" w:hAnsi="Century Gothic" w:cs="Arial"/>
          <w:color w:val="000000"/>
          <w:shd w:val="clear" w:color="auto" w:fill="FFFFFF"/>
        </w:rPr>
        <w:t>ao Hospital do Amor,</w:t>
      </w:r>
      <w:r w:rsidR="001E4DCD">
        <w:rPr>
          <w:rFonts w:ascii="Century Gothic" w:hAnsi="Century Gothic" w:cs="Arial"/>
          <w:color w:val="000000"/>
          <w:shd w:val="clear" w:color="auto" w:fill="FFFFFF"/>
        </w:rPr>
        <w:t xml:space="preserve"> e por dependendo do tratamento recebido ficam </w:t>
      </w:r>
      <w:r w:rsidR="0069228C">
        <w:rPr>
          <w:rFonts w:ascii="Century Gothic" w:hAnsi="Century Gothic" w:cs="Arial"/>
          <w:color w:val="000000"/>
          <w:shd w:val="clear" w:color="auto" w:fill="FFFFFF"/>
        </w:rPr>
        <w:t>fragilizadas e enfraquecida</w:t>
      </w:r>
      <w:r w:rsidR="007A0BD6">
        <w:rPr>
          <w:rFonts w:ascii="Century Gothic" w:hAnsi="Century Gothic" w:cs="Arial"/>
          <w:color w:val="000000"/>
          <w:shd w:val="clear" w:color="auto" w:fill="FFFFFF"/>
        </w:rPr>
        <w:t xml:space="preserve">s, não </w:t>
      </w:r>
      <w:r w:rsidR="0069228C">
        <w:rPr>
          <w:rFonts w:ascii="Century Gothic" w:hAnsi="Century Gothic" w:cs="Arial"/>
          <w:color w:val="000000"/>
          <w:shd w:val="clear" w:color="auto" w:fill="FFFFFF"/>
        </w:rPr>
        <w:t xml:space="preserve">suportando </w:t>
      </w:r>
      <w:r w:rsidR="00014BDB">
        <w:rPr>
          <w:rFonts w:ascii="Century Gothic" w:hAnsi="Century Gothic" w:cs="Arial"/>
          <w:color w:val="000000"/>
          <w:shd w:val="clear" w:color="auto" w:fill="FFFFFF"/>
        </w:rPr>
        <w:t>viagens</w:t>
      </w:r>
      <w:r w:rsidR="007A0BD6">
        <w:rPr>
          <w:rFonts w:ascii="Century Gothic" w:hAnsi="Century Gothic" w:cs="Arial"/>
          <w:color w:val="000000"/>
          <w:shd w:val="clear" w:color="auto" w:fill="FFFFFF"/>
        </w:rPr>
        <w:t xml:space="preserve"> longas.</w:t>
      </w:r>
      <w:r w:rsidR="001E4DCD">
        <w:rPr>
          <w:rFonts w:ascii="Century Gothic" w:hAnsi="Century Gothic" w:cs="Arial"/>
          <w:color w:val="000000"/>
          <w:shd w:val="clear" w:color="auto" w:fill="FFFFFF"/>
        </w:rPr>
        <w:t xml:space="preserve"> </w:t>
      </w:r>
    </w:p>
    <w:p w:rsidR="002F508C" w:rsidRDefault="00BC75F5" w:rsidP="0069228C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Century Gothic" w:hAnsi="Century Gothic" w:cs="Arial"/>
        </w:rPr>
        <w:t>A</w:t>
      </w:r>
      <w:r w:rsidR="002F508C" w:rsidRPr="002F508C">
        <w:rPr>
          <w:rFonts w:ascii="Century Gothic" w:hAnsi="Century Gothic" w:cs="Arial"/>
        </w:rPr>
        <w:t xml:space="preserve"> presente proposta visa promover apoio e garantir o direito dos pacientes em realizar suas refeições,</w:t>
      </w:r>
      <w:r w:rsidR="0069228C">
        <w:rPr>
          <w:rFonts w:ascii="Century Gothic" w:hAnsi="Century Gothic" w:cs="Arial"/>
        </w:rPr>
        <w:t xml:space="preserve"> hospedagem por curtos períodos,</w:t>
      </w:r>
      <w:r w:rsidR="002F508C" w:rsidRPr="002F508C">
        <w:rPr>
          <w:rFonts w:ascii="Century Gothic" w:hAnsi="Century Gothic" w:cs="Arial"/>
        </w:rPr>
        <w:t xml:space="preserve"> além </w:t>
      </w:r>
      <w:r w:rsidR="00014BDB" w:rsidRPr="002F508C">
        <w:rPr>
          <w:rFonts w:ascii="Century Gothic" w:hAnsi="Century Gothic" w:cs="Arial"/>
        </w:rPr>
        <w:t>de um</w:t>
      </w:r>
      <w:r w:rsidR="002F508C" w:rsidRPr="002F508C">
        <w:rPr>
          <w:rFonts w:ascii="Century Gothic" w:hAnsi="Century Gothic" w:cs="Arial"/>
        </w:rPr>
        <w:t xml:space="preserve"> período de descanso e repouso antes das viagens</w:t>
      </w:r>
      <w:r w:rsidR="002F508C" w:rsidRPr="00273483">
        <w:rPr>
          <w:rFonts w:ascii="Arial" w:hAnsi="Arial" w:cs="Arial"/>
          <w:sz w:val="24"/>
          <w:szCs w:val="24"/>
        </w:rPr>
        <w:t>.</w:t>
      </w:r>
    </w:p>
    <w:p w:rsidR="00014BDB" w:rsidRPr="00BC75F5" w:rsidRDefault="00000354" w:rsidP="0069228C">
      <w:pPr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E85383">
        <w:rPr>
          <w:rFonts w:ascii="Century Gothic" w:hAnsi="Century Gothic"/>
          <w:sz w:val="19"/>
          <w:szCs w:val="19"/>
        </w:rPr>
        <w:t xml:space="preserve">Plenário “Vereador Alessandro de Sousa – Babinha”, em </w:t>
      </w:r>
      <w:r w:rsidR="00014BDB">
        <w:rPr>
          <w:rFonts w:ascii="Century Gothic" w:hAnsi="Century Gothic"/>
          <w:sz w:val="19"/>
          <w:szCs w:val="19"/>
        </w:rPr>
        <w:t>29</w:t>
      </w:r>
      <w:r w:rsidRPr="00E85383">
        <w:rPr>
          <w:rFonts w:ascii="Century Gothic" w:hAnsi="Century Gothic"/>
          <w:sz w:val="19"/>
          <w:szCs w:val="19"/>
        </w:rPr>
        <w:t xml:space="preserve"> de </w:t>
      </w:r>
      <w:r w:rsidR="00921140" w:rsidRPr="00E85383">
        <w:rPr>
          <w:rFonts w:ascii="Century Gothic" w:hAnsi="Century Gothic"/>
          <w:sz w:val="19"/>
          <w:szCs w:val="19"/>
        </w:rPr>
        <w:t>abril</w:t>
      </w:r>
      <w:r w:rsidRPr="00E85383">
        <w:rPr>
          <w:rFonts w:ascii="Century Gothic" w:hAnsi="Century Gothic"/>
          <w:sz w:val="19"/>
          <w:szCs w:val="19"/>
        </w:rPr>
        <w:t xml:space="preserve"> de 2025.</w:t>
      </w:r>
    </w:p>
    <w:p w:rsidR="0069228C" w:rsidRDefault="0069228C" w:rsidP="00000354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69228C" w:rsidRDefault="0069228C" w:rsidP="00000354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:rsidR="00000354" w:rsidRPr="00E85383" w:rsidRDefault="00811E6A" w:rsidP="00000354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Fabiano Estevam da Silva</w:t>
      </w:r>
    </w:p>
    <w:p w:rsidR="00090005" w:rsidRPr="00E85383" w:rsidRDefault="00000354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  <w:proofErr w:type="gramStart"/>
      <w:r w:rsidRPr="00E85383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811E6A" w:rsidRPr="00E85383">
        <w:rPr>
          <w:rFonts w:ascii="Century Gothic" w:hAnsi="Century Gothic"/>
          <w:b/>
          <w:bCs/>
          <w:sz w:val="19"/>
          <w:szCs w:val="19"/>
        </w:rPr>
        <w:t>Republicanos</w:t>
      </w:r>
      <w:proofErr w:type="gramEnd"/>
      <w:r w:rsidRPr="00E85383">
        <w:rPr>
          <w:rFonts w:ascii="Century Gothic" w:hAnsi="Century Gothic"/>
          <w:b/>
          <w:bCs/>
          <w:sz w:val="19"/>
          <w:szCs w:val="19"/>
        </w:rPr>
        <w:t xml:space="preserve"> </w:t>
      </w:r>
    </w:p>
    <w:sectPr w:rsidR="00090005" w:rsidRPr="00E8538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DCD" w:rsidRDefault="001E4DCD">
      <w:r>
        <w:separator/>
      </w:r>
    </w:p>
  </w:endnote>
  <w:endnote w:type="continuationSeparator" w:id="0">
    <w:p w:rsidR="001E4DCD" w:rsidRDefault="001E4D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CD" w:rsidRPr="00A06A02" w:rsidRDefault="001E4DCD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1E4DCD" w:rsidRPr="00A06A02" w:rsidRDefault="001E4DCD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523645" w:rsidRPr="00523645">
      <w:fldChar w:fldCharType="begin"/>
    </w:r>
    <w:r>
      <w:instrText xml:space="preserve"> PAGE   \* MERGEFORMAT </w:instrText>
    </w:r>
    <w:r w:rsidR="00523645" w:rsidRPr="00523645">
      <w:fldChar w:fldCharType="separate"/>
    </w:r>
    <w:r w:rsidR="0069228C" w:rsidRPr="0069228C">
      <w:rPr>
        <w:rFonts w:asciiTheme="majorHAnsi" w:hAnsiTheme="majorHAnsi"/>
        <w:noProof/>
      </w:rPr>
      <w:t>1</w:t>
    </w:r>
    <w:r w:rsidR="00523645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DCD" w:rsidRDefault="001E4DCD">
      <w:r>
        <w:separator/>
      </w:r>
    </w:p>
  </w:footnote>
  <w:footnote w:type="continuationSeparator" w:id="0">
    <w:p w:rsidR="001E4DCD" w:rsidRDefault="001E4D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CD" w:rsidRPr="003C7A2E" w:rsidRDefault="0052364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2364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511417" r:id="rId2"/>
      </w:pict>
    </w:r>
    <w:r w:rsidR="001E4DCD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1E4DC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1E4DCD" w:rsidRDefault="001E4DC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1E4DCD" w:rsidRPr="003C7A2E" w:rsidRDefault="001E4DC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1E4DCD" w:rsidRDefault="001E4DC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4BD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4DCD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E0BAA"/>
    <w:rsid w:val="002E34E6"/>
    <w:rsid w:val="002E7D33"/>
    <w:rsid w:val="002F508C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23645"/>
    <w:rsid w:val="0053395A"/>
    <w:rsid w:val="0053506D"/>
    <w:rsid w:val="00546818"/>
    <w:rsid w:val="005534E8"/>
    <w:rsid w:val="00553CD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9228C"/>
    <w:rsid w:val="006A28F1"/>
    <w:rsid w:val="006B2D8E"/>
    <w:rsid w:val="006B2EC4"/>
    <w:rsid w:val="006B5387"/>
    <w:rsid w:val="006C62DE"/>
    <w:rsid w:val="006E0F10"/>
    <w:rsid w:val="006E2769"/>
    <w:rsid w:val="006F1474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A0BD6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708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3980"/>
    <w:rsid w:val="00BC75F5"/>
    <w:rsid w:val="00BD035A"/>
    <w:rsid w:val="00BE6B58"/>
    <w:rsid w:val="00BF630E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5D06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20AD8"/>
    <w:rsid w:val="00E314FB"/>
    <w:rsid w:val="00E34ADC"/>
    <w:rsid w:val="00E34C92"/>
    <w:rsid w:val="00E35D3E"/>
    <w:rsid w:val="00E35E1B"/>
    <w:rsid w:val="00E36530"/>
    <w:rsid w:val="00E51FA4"/>
    <w:rsid w:val="00E5537B"/>
    <w:rsid w:val="00E62738"/>
    <w:rsid w:val="00E65655"/>
    <w:rsid w:val="00E72178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DE96-5B34-47CB-B7ED-A45CB997D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2039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2025-02-17T16:34:00Z</cp:lastPrinted>
  <dcterms:created xsi:type="dcterms:W3CDTF">2025-04-29T12:35:00Z</dcterms:created>
  <dcterms:modified xsi:type="dcterms:W3CDTF">2025-04-30T12:44:00Z</dcterms:modified>
</cp:coreProperties>
</file>