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D3FCF" w14:textId="77777777" w:rsidR="003A76A4" w:rsidRPr="00BA7DEA" w:rsidRDefault="000601F6" w:rsidP="006B0B0E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AO PLENÁRIO DA CÂMARA MUNICIPAL DE JAGUARÉ-ES</w:t>
      </w:r>
    </w:p>
    <w:p w14:paraId="5F65BF6B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D6D46D5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44346D9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401DB21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6407B32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2C310D1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0691217" w14:textId="77777777" w:rsidR="000601F6" w:rsidRPr="00BA7DEA" w:rsidRDefault="000601F6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9E7F957" w14:textId="77777777" w:rsidR="003A76A4" w:rsidRPr="00BA7DEA" w:rsidRDefault="003A76A4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A7DEA">
        <w:rPr>
          <w:rFonts w:ascii="Arial" w:hAnsi="Arial" w:cs="Arial"/>
          <w:sz w:val="24"/>
          <w:szCs w:val="24"/>
        </w:rPr>
        <w:t>Vimos, por meio deste, consubstanciado no art. 49 da Lei Orgânica do Município de Jaguaré</w:t>
      </w:r>
      <w:r w:rsidR="00E538EC" w:rsidRPr="00BA7DEA">
        <w:rPr>
          <w:rFonts w:ascii="Arial" w:hAnsi="Arial" w:cs="Arial"/>
          <w:sz w:val="24"/>
          <w:szCs w:val="24"/>
        </w:rPr>
        <w:t>/ES</w:t>
      </w:r>
      <w:r w:rsidRPr="00BA7DEA">
        <w:rPr>
          <w:rFonts w:ascii="Arial" w:hAnsi="Arial" w:cs="Arial"/>
          <w:sz w:val="24"/>
          <w:szCs w:val="24"/>
        </w:rPr>
        <w:t>, encaminhar o Projeto de Lei Legislativo nº 00</w:t>
      </w:r>
      <w:r w:rsidR="00DB75AF">
        <w:rPr>
          <w:rFonts w:ascii="Arial" w:hAnsi="Arial" w:cs="Arial"/>
          <w:sz w:val="24"/>
          <w:szCs w:val="24"/>
        </w:rPr>
        <w:t>1</w:t>
      </w:r>
      <w:r w:rsidRPr="00BA7DEA">
        <w:rPr>
          <w:rFonts w:ascii="Arial" w:hAnsi="Arial" w:cs="Arial"/>
          <w:sz w:val="24"/>
          <w:szCs w:val="24"/>
        </w:rPr>
        <w:t>/202</w:t>
      </w:r>
      <w:r w:rsidR="006B0B0E" w:rsidRPr="00BA7DEA">
        <w:rPr>
          <w:rFonts w:ascii="Arial" w:hAnsi="Arial" w:cs="Arial"/>
          <w:sz w:val="24"/>
          <w:szCs w:val="24"/>
        </w:rPr>
        <w:t>3</w:t>
      </w:r>
      <w:r w:rsidRPr="00BA7DEA">
        <w:rPr>
          <w:rFonts w:ascii="Arial" w:hAnsi="Arial" w:cs="Arial"/>
          <w:sz w:val="24"/>
          <w:szCs w:val="24"/>
        </w:rPr>
        <w:t>, de autoria da Mesa Diretora, para que seja levado à apreciação dos Dignos Pares.</w:t>
      </w:r>
    </w:p>
    <w:p w14:paraId="2355312F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64CA2DB" w14:textId="77777777" w:rsidR="003A76A4" w:rsidRPr="00BA7DEA" w:rsidRDefault="003A76A4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A7DEA">
        <w:rPr>
          <w:rFonts w:ascii="Arial" w:hAnsi="Arial" w:cs="Arial"/>
          <w:sz w:val="24"/>
          <w:szCs w:val="24"/>
        </w:rPr>
        <w:t>Atenciosamente,</w:t>
      </w:r>
    </w:p>
    <w:p w14:paraId="151069AD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1B2DB94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59E8C6A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ED</w:t>
      </w:r>
      <w:r w:rsidR="006B0B0E" w:rsidRPr="00BA7DEA">
        <w:rPr>
          <w:rFonts w:ascii="Arial" w:hAnsi="Arial" w:cs="Arial"/>
          <w:b/>
          <w:sz w:val="24"/>
          <w:szCs w:val="24"/>
        </w:rPr>
        <w:t>SON SEBASTIÃO SOPRANI</w:t>
      </w:r>
    </w:p>
    <w:p w14:paraId="1E7D9B92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Presidente da Câmara</w:t>
      </w:r>
    </w:p>
    <w:p w14:paraId="53C5FA71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D25A90C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8D3360E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CDAB4D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2317840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PENHA GROBÉRIO BETTIM</w:t>
      </w:r>
    </w:p>
    <w:p w14:paraId="5EDEE978" w14:textId="77777777" w:rsidR="003A76A4" w:rsidRPr="00BA7DEA" w:rsidRDefault="00E538EC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Vice-Presidente da Câmara</w:t>
      </w:r>
    </w:p>
    <w:p w14:paraId="28AF7F9B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FBF1D12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1CB2B7C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A4FF5E9" w14:textId="77777777" w:rsidR="003A76A4" w:rsidRPr="00BA7DEA" w:rsidRDefault="003A76A4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899B886" w14:textId="77777777" w:rsidR="003A76A4" w:rsidRPr="00BA7DEA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JAIR SANDRINI</w:t>
      </w:r>
    </w:p>
    <w:p w14:paraId="2C48AE18" w14:textId="77777777" w:rsidR="003A76A4" w:rsidRDefault="00FA60C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Secretário</w:t>
      </w:r>
    </w:p>
    <w:p w14:paraId="7B4B9825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E18C3F2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721E22C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9EE81DC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DF8A086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6331916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15623C0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0A676E3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D2B98F0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C970B0C" w14:textId="77777777" w:rsidR="0098273D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98FBFB8" w14:textId="77777777" w:rsidR="0098273D" w:rsidRPr="00BA7DEA" w:rsidRDefault="0098273D" w:rsidP="00EA781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ABAF97F" w14:textId="77777777" w:rsidR="003A76A4" w:rsidRPr="00BA7DEA" w:rsidRDefault="003A76A4" w:rsidP="00FD35EC">
      <w:pPr>
        <w:spacing w:line="276" w:lineRule="auto"/>
        <w:rPr>
          <w:rFonts w:ascii="Arial" w:hAnsi="Arial" w:cs="Arial"/>
          <w:sz w:val="24"/>
          <w:szCs w:val="24"/>
        </w:rPr>
      </w:pPr>
    </w:p>
    <w:p w14:paraId="12023629" w14:textId="77777777" w:rsidR="002D1CA5" w:rsidRPr="0098273D" w:rsidRDefault="00830C1F" w:rsidP="0098273D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8273D">
        <w:rPr>
          <w:rFonts w:ascii="Arial" w:hAnsi="Arial" w:cs="Arial"/>
          <w:b/>
          <w:sz w:val="28"/>
          <w:szCs w:val="28"/>
          <w:u w:val="single"/>
        </w:rPr>
        <w:t>MENSAGEM E JUSTIFICATIVA</w:t>
      </w:r>
    </w:p>
    <w:p w14:paraId="79E47F22" w14:textId="77777777" w:rsidR="0042664A" w:rsidRPr="00BA7DEA" w:rsidRDefault="0042664A" w:rsidP="00EA781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EE3D0D" w14:textId="77777777" w:rsidR="001A4BF3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7A905BF" w14:textId="77777777" w:rsidR="001A4BF3" w:rsidRPr="0023363D" w:rsidRDefault="0022542B" w:rsidP="0023363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>Dirijo-me a Vossas Excelê</w:t>
      </w:r>
      <w:r w:rsidR="001A4BF3" w:rsidRPr="0023363D">
        <w:rPr>
          <w:rFonts w:ascii="Arial" w:hAnsi="Arial" w:cs="Arial"/>
          <w:sz w:val="24"/>
          <w:szCs w:val="24"/>
        </w:rPr>
        <w:t>ncias para encaminhar o incluso Proj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to do Lei, visando a </w:t>
      </w:r>
      <w:r w:rsidRPr="0023363D">
        <w:rPr>
          <w:rFonts w:ascii="Arial" w:hAnsi="Arial" w:cs="Arial"/>
          <w:sz w:val="24"/>
          <w:szCs w:val="24"/>
        </w:rPr>
        <w:t>alteração</w:t>
      </w:r>
      <w:r w:rsidR="001A4BF3" w:rsidRPr="0023363D">
        <w:rPr>
          <w:rFonts w:ascii="Arial" w:hAnsi="Arial" w:cs="Arial"/>
          <w:sz w:val="24"/>
          <w:szCs w:val="24"/>
        </w:rPr>
        <w:t xml:space="preserve"> da Lei n° </w:t>
      </w:r>
      <w:r w:rsidR="003B02D1" w:rsidRPr="0023363D">
        <w:rPr>
          <w:rFonts w:ascii="Arial" w:hAnsi="Arial" w:cs="Arial"/>
          <w:sz w:val="24"/>
          <w:szCs w:val="24"/>
        </w:rPr>
        <w:t>741</w:t>
      </w:r>
      <w:r w:rsidR="001A4BF3" w:rsidRPr="0023363D">
        <w:rPr>
          <w:rFonts w:ascii="Arial" w:hAnsi="Arial" w:cs="Arial"/>
          <w:sz w:val="24"/>
          <w:szCs w:val="24"/>
        </w:rPr>
        <w:t xml:space="preserve"> </w:t>
      </w:r>
      <w:r w:rsidR="003B02D1" w:rsidRPr="0023363D">
        <w:rPr>
          <w:rFonts w:ascii="Arial" w:hAnsi="Arial" w:cs="Arial"/>
          <w:sz w:val="24"/>
          <w:szCs w:val="24"/>
        </w:rPr>
        <w:t>de 19</w:t>
      </w:r>
      <w:r w:rsidR="001A4BF3" w:rsidRPr="0023363D">
        <w:rPr>
          <w:rFonts w:ascii="Arial" w:hAnsi="Arial" w:cs="Arial"/>
          <w:sz w:val="24"/>
          <w:szCs w:val="24"/>
        </w:rPr>
        <w:t xml:space="preserve"> </w:t>
      </w:r>
      <w:r w:rsidR="003B02D1" w:rsidRPr="0023363D">
        <w:rPr>
          <w:rFonts w:ascii="Arial" w:hAnsi="Arial" w:cs="Arial"/>
          <w:sz w:val="24"/>
          <w:szCs w:val="24"/>
        </w:rPr>
        <w:t>de dezembro</w:t>
      </w:r>
      <w:r w:rsidR="001A4BF3" w:rsidRPr="0023363D">
        <w:rPr>
          <w:rFonts w:ascii="Arial" w:hAnsi="Arial" w:cs="Arial"/>
          <w:sz w:val="24"/>
          <w:szCs w:val="24"/>
        </w:rPr>
        <w:t xml:space="preserve"> do 2007, que disp</w:t>
      </w:r>
      <w:r w:rsidR="003B02D1" w:rsidRPr="0023363D">
        <w:rPr>
          <w:rFonts w:ascii="Arial" w:hAnsi="Arial" w:cs="Arial"/>
          <w:sz w:val="24"/>
          <w:szCs w:val="24"/>
        </w:rPr>
        <w:t>õe</w:t>
      </w:r>
      <w:r w:rsidR="001A4BF3" w:rsidRPr="0023363D">
        <w:rPr>
          <w:rFonts w:ascii="Arial" w:hAnsi="Arial" w:cs="Arial"/>
          <w:sz w:val="24"/>
          <w:szCs w:val="24"/>
        </w:rPr>
        <w:t xml:space="preserve"> </w:t>
      </w:r>
      <w:r w:rsidR="003B02D1" w:rsidRPr="0023363D">
        <w:rPr>
          <w:rFonts w:ascii="Arial" w:eastAsia="Times New Roman" w:hAnsi="Arial" w:cs="Arial"/>
          <w:bCs/>
          <w:iCs/>
          <w:sz w:val="24"/>
          <w:szCs w:val="24"/>
        </w:rPr>
        <w:t>sobre a estrutura administrativa da Câmara Municipal de Jaguaré-ES.</w:t>
      </w:r>
    </w:p>
    <w:p w14:paraId="3A4E4B0D" w14:textId="77777777" w:rsidR="001A4BF3" w:rsidRPr="0023363D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A20351" w14:textId="77777777" w:rsidR="001A4BF3" w:rsidRPr="0023363D" w:rsidRDefault="001A4BF3" w:rsidP="0023363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 xml:space="preserve">A </w:t>
      </w:r>
      <w:r w:rsidR="003B02D1" w:rsidRPr="0023363D">
        <w:rPr>
          <w:rFonts w:ascii="Arial" w:hAnsi="Arial" w:cs="Arial"/>
          <w:sz w:val="24"/>
          <w:szCs w:val="24"/>
        </w:rPr>
        <w:t>proposição</w:t>
      </w:r>
      <w:r w:rsidRPr="0023363D">
        <w:rPr>
          <w:rFonts w:ascii="Arial" w:hAnsi="Arial" w:cs="Arial"/>
          <w:sz w:val="24"/>
          <w:szCs w:val="24"/>
        </w:rPr>
        <w:t xml:space="preserve"> do incluso proj</w:t>
      </w:r>
      <w:r w:rsidR="003B02D1" w:rsidRPr="0023363D">
        <w:rPr>
          <w:rFonts w:ascii="Arial" w:hAnsi="Arial" w:cs="Arial"/>
          <w:sz w:val="24"/>
          <w:szCs w:val="24"/>
        </w:rPr>
        <w:t>e</w:t>
      </w:r>
      <w:r w:rsidRPr="0023363D">
        <w:rPr>
          <w:rFonts w:ascii="Arial" w:hAnsi="Arial" w:cs="Arial"/>
          <w:sz w:val="24"/>
          <w:szCs w:val="24"/>
        </w:rPr>
        <w:t xml:space="preserve">to do lei, é a </w:t>
      </w:r>
      <w:r w:rsidR="003B02D1" w:rsidRPr="0023363D">
        <w:rPr>
          <w:rFonts w:ascii="Arial" w:hAnsi="Arial" w:cs="Arial"/>
          <w:sz w:val="24"/>
          <w:szCs w:val="24"/>
        </w:rPr>
        <w:t>atualização do já existente</w:t>
      </w:r>
      <w:r w:rsidRPr="0023363D">
        <w:rPr>
          <w:rFonts w:ascii="Arial" w:hAnsi="Arial" w:cs="Arial"/>
          <w:sz w:val="24"/>
          <w:szCs w:val="24"/>
        </w:rPr>
        <w:t xml:space="preserve"> </w:t>
      </w:r>
      <w:r w:rsidR="003B02D1" w:rsidRPr="0023363D">
        <w:rPr>
          <w:rFonts w:ascii="Arial" w:hAnsi="Arial" w:cs="Arial"/>
          <w:sz w:val="24"/>
          <w:szCs w:val="24"/>
        </w:rPr>
        <w:t>Núcleo de Informática, e a criação de Cargo Comissionado de Assessor do respectivo Núcleo</w:t>
      </w:r>
      <w:r w:rsidRPr="0023363D">
        <w:rPr>
          <w:rFonts w:ascii="Arial" w:hAnsi="Arial" w:cs="Arial"/>
          <w:sz w:val="24"/>
          <w:szCs w:val="24"/>
        </w:rPr>
        <w:t xml:space="preserve">. </w:t>
      </w:r>
    </w:p>
    <w:p w14:paraId="2A663336" w14:textId="77777777" w:rsidR="001A4BF3" w:rsidRPr="0023363D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C770F7" w14:textId="77777777" w:rsidR="001A4BF3" w:rsidRPr="0023363D" w:rsidRDefault="001A4BF3" w:rsidP="0023363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>Quando da aprova</w:t>
      </w:r>
      <w:r w:rsidR="003B02D1" w:rsidRPr="0023363D">
        <w:rPr>
          <w:rFonts w:ascii="Arial" w:hAnsi="Arial" w:cs="Arial"/>
          <w:sz w:val="24"/>
          <w:szCs w:val="24"/>
        </w:rPr>
        <w:t xml:space="preserve">ção da Organização </w:t>
      </w:r>
      <w:r w:rsidRPr="0023363D">
        <w:rPr>
          <w:rFonts w:ascii="Arial" w:hAnsi="Arial" w:cs="Arial"/>
          <w:sz w:val="24"/>
          <w:szCs w:val="24"/>
        </w:rPr>
        <w:t xml:space="preserve">Administrativa </w:t>
      </w:r>
      <w:r w:rsidR="003B02D1" w:rsidRPr="0023363D">
        <w:rPr>
          <w:rFonts w:ascii="Arial" w:hAnsi="Arial" w:cs="Arial"/>
          <w:sz w:val="24"/>
          <w:szCs w:val="24"/>
        </w:rPr>
        <w:t>foi criado na estrutura do legislativo o Núcleo de Informática, mas não existe cargo específico para cumprir com as respectivas atribuições</w:t>
      </w:r>
      <w:r w:rsidRPr="0023363D">
        <w:rPr>
          <w:rFonts w:ascii="Arial" w:hAnsi="Arial" w:cs="Arial"/>
          <w:sz w:val="24"/>
          <w:szCs w:val="24"/>
        </w:rPr>
        <w:t xml:space="preserve">. </w:t>
      </w:r>
    </w:p>
    <w:p w14:paraId="57457F1B" w14:textId="77777777" w:rsidR="001A4BF3" w:rsidRPr="0023363D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2A24AC" w14:textId="77777777" w:rsidR="001A4BF3" w:rsidRPr="0023363D" w:rsidRDefault="003B02D1" w:rsidP="0023363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>No entanto,</w:t>
      </w:r>
      <w:r w:rsidR="001A4BF3" w:rsidRPr="0023363D">
        <w:rPr>
          <w:rFonts w:ascii="Arial" w:hAnsi="Arial" w:cs="Arial"/>
          <w:sz w:val="24"/>
          <w:szCs w:val="24"/>
        </w:rPr>
        <w:t xml:space="preserve"> com as novas </w:t>
      </w:r>
      <w:r w:rsidRPr="0023363D">
        <w:rPr>
          <w:rFonts w:ascii="Arial" w:hAnsi="Arial" w:cs="Arial"/>
          <w:sz w:val="24"/>
          <w:szCs w:val="24"/>
        </w:rPr>
        <w:t>exigências</w:t>
      </w:r>
      <w:r w:rsidR="001A4BF3" w:rsidRPr="0023363D">
        <w:rPr>
          <w:rFonts w:ascii="Arial" w:hAnsi="Arial" w:cs="Arial"/>
          <w:sz w:val="24"/>
          <w:szCs w:val="24"/>
        </w:rPr>
        <w:t xml:space="preserve"> d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 </w:t>
      </w:r>
      <w:r w:rsidRPr="0023363D">
        <w:rPr>
          <w:rFonts w:ascii="Arial" w:hAnsi="Arial" w:cs="Arial"/>
          <w:sz w:val="24"/>
          <w:szCs w:val="24"/>
        </w:rPr>
        <w:t>transparência</w:t>
      </w:r>
      <w:r w:rsidR="001A4BF3" w:rsidRPr="0023363D">
        <w:rPr>
          <w:rFonts w:ascii="Arial" w:hAnsi="Arial" w:cs="Arial"/>
          <w:sz w:val="24"/>
          <w:szCs w:val="24"/>
        </w:rPr>
        <w:t xml:space="preserve"> e control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, nosso Portal na </w:t>
      </w:r>
      <w:r w:rsidR="0023363D" w:rsidRPr="0023363D">
        <w:rPr>
          <w:rFonts w:ascii="Arial" w:hAnsi="Arial" w:cs="Arial"/>
          <w:sz w:val="24"/>
          <w:szCs w:val="24"/>
        </w:rPr>
        <w:t>internet</w:t>
      </w:r>
      <w:r w:rsidR="001A4BF3" w:rsidRPr="0023363D">
        <w:rPr>
          <w:rFonts w:ascii="Arial" w:hAnsi="Arial" w:cs="Arial"/>
          <w:sz w:val="24"/>
          <w:szCs w:val="24"/>
        </w:rPr>
        <w:t xml:space="preserve"> 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 nossos sist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>mas passam por constant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s </w:t>
      </w:r>
      <w:r w:rsidRPr="0023363D">
        <w:rPr>
          <w:rFonts w:ascii="Arial" w:hAnsi="Arial" w:cs="Arial"/>
          <w:sz w:val="24"/>
          <w:szCs w:val="24"/>
        </w:rPr>
        <w:t>mudanças</w:t>
      </w:r>
      <w:r w:rsidR="001A4BF3" w:rsidRPr="0023363D">
        <w:rPr>
          <w:rFonts w:ascii="Arial" w:hAnsi="Arial" w:cs="Arial"/>
          <w:sz w:val="24"/>
          <w:szCs w:val="24"/>
        </w:rPr>
        <w:t>, o que exig</w:t>
      </w:r>
      <w:r w:rsidRPr="0023363D">
        <w:rPr>
          <w:rFonts w:ascii="Arial" w:hAnsi="Arial" w:cs="Arial"/>
          <w:sz w:val="24"/>
          <w:szCs w:val="24"/>
        </w:rPr>
        <w:t>iu</w:t>
      </w:r>
      <w:r w:rsidR="001A4BF3" w:rsidRPr="0023363D">
        <w:rPr>
          <w:rFonts w:ascii="Arial" w:hAnsi="Arial" w:cs="Arial"/>
          <w:sz w:val="24"/>
          <w:szCs w:val="24"/>
        </w:rPr>
        <w:t xml:space="preserve"> p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>ssoal qualificado. Ainda, important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 d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stacar que </w:t>
      </w:r>
      <w:r w:rsidRPr="0023363D">
        <w:rPr>
          <w:rFonts w:ascii="Arial" w:hAnsi="Arial" w:cs="Arial"/>
          <w:sz w:val="24"/>
          <w:szCs w:val="24"/>
        </w:rPr>
        <w:t>Câmara Municipal</w:t>
      </w:r>
      <w:r w:rsidR="001A4BF3" w:rsidRPr="0023363D">
        <w:rPr>
          <w:rFonts w:ascii="Arial" w:hAnsi="Arial" w:cs="Arial"/>
          <w:sz w:val="24"/>
          <w:szCs w:val="24"/>
        </w:rPr>
        <w:t xml:space="preserve"> adotou o sistema do proc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 xml:space="preserve">sso 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>l</w:t>
      </w:r>
      <w:r w:rsidRPr="0023363D">
        <w:rPr>
          <w:rFonts w:ascii="Arial" w:hAnsi="Arial" w:cs="Arial"/>
          <w:sz w:val="24"/>
          <w:szCs w:val="24"/>
        </w:rPr>
        <w:t>e</w:t>
      </w:r>
      <w:r w:rsidR="001A4BF3" w:rsidRPr="0023363D">
        <w:rPr>
          <w:rFonts w:ascii="Arial" w:hAnsi="Arial" w:cs="Arial"/>
          <w:sz w:val="24"/>
          <w:szCs w:val="24"/>
        </w:rPr>
        <w:t>tr</w:t>
      </w:r>
      <w:r w:rsidRPr="0023363D">
        <w:rPr>
          <w:rFonts w:ascii="Arial" w:hAnsi="Arial" w:cs="Arial"/>
          <w:sz w:val="24"/>
          <w:szCs w:val="24"/>
        </w:rPr>
        <w:t>ô</w:t>
      </w:r>
      <w:r w:rsidR="001A4BF3" w:rsidRPr="0023363D">
        <w:rPr>
          <w:rFonts w:ascii="Arial" w:hAnsi="Arial" w:cs="Arial"/>
          <w:sz w:val="24"/>
          <w:szCs w:val="24"/>
        </w:rPr>
        <w:t xml:space="preserve">nico, sendo que todo o acompanhamento para regular </w:t>
      </w:r>
      <w:r w:rsidRPr="0023363D">
        <w:rPr>
          <w:rFonts w:ascii="Arial" w:hAnsi="Arial" w:cs="Arial"/>
          <w:sz w:val="24"/>
          <w:szCs w:val="24"/>
        </w:rPr>
        <w:t>cumprimento tem feito por servidores já nomeados que possuem conhecimento, sendo necessário a nomeação de servidor específico para tal.</w:t>
      </w:r>
    </w:p>
    <w:p w14:paraId="0BCDA99D" w14:textId="77777777" w:rsidR="001A4BF3" w:rsidRPr="0023363D" w:rsidRDefault="001A4BF3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BF09851" w14:textId="77777777" w:rsidR="00830C1F" w:rsidRPr="0023363D" w:rsidRDefault="00830C1F" w:rsidP="0023363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>Ante o exposto, apresentamos o presente Projeto de Lei</w:t>
      </w:r>
      <w:r w:rsidR="005920E1" w:rsidRPr="0023363D">
        <w:rPr>
          <w:rFonts w:ascii="Arial" w:hAnsi="Arial" w:cs="Arial"/>
          <w:sz w:val="24"/>
          <w:szCs w:val="24"/>
        </w:rPr>
        <w:t xml:space="preserve"> </w:t>
      </w:r>
      <w:r w:rsidR="001A4BF3" w:rsidRPr="0023363D">
        <w:rPr>
          <w:rFonts w:ascii="Arial" w:hAnsi="Arial" w:cs="Arial"/>
          <w:sz w:val="24"/>
          <w:szCs w:val="24"/>
        </w:rPr>
        <w:t xml:space="preserve">da </w:t>
      </w:r>
      <w:r w:rsidR="003B02D1" w:rsidRPr="0023363D">
        <w:rPr>
          <w:rFonts w:ascii="Arial" w:hAnsi="Arial" w:cs="Arial"/>
          <w:sz w:val="24"/>
          <w:szCs w:val="24"/>
        </w:rPr>
        <w:t>Mesa</w:t>
      </w:r>
      <w:r w:rsidR="001A4BF3" w:rsidRPr="0023363D">
        <w:rPr>
          <w:rFonts w:ascii="Arial" w:hAnsi="Arial" w:cs="Arial"/>
          <w:sz w:val="24"/>
          <w:szCs w:val="24"/>
        </w:rPr>
        <w:t xml:space="preserve"> Diretora</w:t>
      </w:r>
      <w:r w:rsidRPr="0023363D">
        <w:rPr>
          <w:rFonts w:ascii="Arial" w:hAnsi="Arial" w:cs="Arial"/>
          <w:sz w:val="24"/>
          <w:szCs w:val="24"/>
        </w:rPr>
        <w:t xml:space="preserve">, esperando que seja </w:t>
      </w:r>
      <w:r w:rsidR="00A82241" w:rsidRPr="0023363D">
        <w:rPr>
          <w:rFonts w:ascii="Arial" w:hAnsi="Arial" w:cs="Arial"/>
          <w:sz w:val="24"/>
          <w:szCs w:val="24"/>
        </w:rPr>
        <w:t xml:space="preserve">apreciado e aprovado pelos Dignos Pares, </w:t>
      </w:r>
      <w:r w:rsidR="001A4BF3" w:rsidRPr="0023363D">
        <w:rPr>
          <w:rFonts w:ascii="Arial" w:hAnsi="Arial" w:cs="Arial"/>
          <w:sz w:val="24"/>
          <w:szCs w:val="24"/>
        </w:rPr>
        <w:t>em REGIME DE URGÊNCIA.</w:t>
      </w:r>
    </w:p>
    <w:p w14:paraId="081042AE" w14:textId="77777777" w:rsidR="00830C1F" w:rsidRPr="0023363D" w:rsidRDefault="00830C1F" w:rsidP="00EA781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DACC5F" w14:textId="77777777" w:rsidR="00884BAF" w:rsidRPr="0023363D" w:rsidRDefault="000059E6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3363D">
        <w:rPr>
          <w:rFonts w:ascii="Arial" w:hAnsi="Arial" w:cs="Arial"/>
          <w:sz w:val="24"/>
          <w:szCs w:val="24"/>
        </w:rPr>
        <w:t xml:space="preserve">Sala das Sessões, aos </w:t>
      </w:r>
      <w:r w:rsidR="00F51CF4" w:rsidRPr="0023363D">
        <w:rPr>
          <w:rFonts w:ascii="Arial" w:hAnsi="Arial" w:cs="Arial"/>
          <w:sz w:val="24"/>
          <w:szCs w:val="24"/>
        </w:rPr>
        <w:t>15</w:t>
      </w:r>
      <w:r w:rsidR="00884BAF" w:rsidRPr="0023363D">
        <w:rPr>
          <w:rFonts w:ascii="Arial" w:hAnsi="Arial" w:cs="Arial"/>
          <w:sz w:val="24"/>
          <w:szCs w:val="24"/>
        </w:rPr>
        <w:t xml:space="preserve"> de </w:t>
      </w:r>
      <w:r w:rsidR="00FA60CD" w:rsidRPr="0023363D">
        <w:rPr>
          <w:rFonts w:ascii="Arial" w:hAnsi="Arial" w:cs="Arial"/>
          <w:sz w:val="24"/>
          <w:szCs w:val="24"/>
        </w:rPr>
        <w:t>fevereiro</w:t>
      </w:r>
      <w:r w:rsidR="00884BAF" w:rsidRPr="0023363D">
        <w:rPr>
          <w:rFonts w:ascii="Arial" w:hAnsi="Arial" w:cs="Arial"/>
          <w:sz w:val="24"/>
          <w:szCs w:val="24"/>
        </w:rPr>
        <w:t xml:space="preserve"> de 202</w:t>
      </w:r>
      <w:r w:rsidR="00FA60CD" w:rsidRPr="0023363D">
        <w:rPr>
          <w:rFonts w:ascii="Arial" w:hAnsi="Arial" w:cs="Arial"/>
          <w:sz w:val="24"/>
          <w:szCs w:val="24"/>
        </w:rPr>
        <w:t>3</w:t>
      </w:r>
      <w:r w:rsidR="00884BAF" w:rsidRPr="0023363D">
        <w:rPr>
          <w:rFonts w:ascii="Arial" w:hAnsi="Arial" w:cs="Arial"/>
          <w:sz w:val="24"/>
          <w:szCs w:val="24"/>
        </w:rPr>
        <w:t>.</w:t>
      </w:r>
    </w:p>
    <w:p w14:paraId="4EDF5D6F" w14:textId="77777777" w:rsidR="00884BAF" w:rsidRPr="0023363D" w:rsidRDefault="00884BAF" w:rsidP="0023363D">
      <w:pPr>
        <w:spacing w:line="276" w:lineRule="auto"/>
        <w:rPr>
          <w:rFonts w:ascii="Arial" w:hAnsi="Arial" w:cs="Arial"/>
          <w:sz w:val="24"/>
          <w:szCs w:val="24"/>
        </w:rPr>
      </w:pPr>
    </w:p>
    <w:p w14:paraId="6A104E27" w14:textId="77777777" w:rsidR="005B71EE" w:rsidRPr="0023363D" w:rsidRDefault="005B71EE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E931E6A" w14:textId="77777777" w:rsidR="00FA60CD" w:rsidRPr="0023363D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3363D">
        <w:rPr>
          <w:rFonts w:ascii="Arial" w:hAnsi="Arial" w:cs="Arial"/>
          <w:b/>
          <w:sz w:val="24"/>
          <w:szCs w:val="24"/>
        </w:rPr>
        <w:t>EDSON SEBASTIÃO SOPRANI</w:t>
      </w:r>
    </w:p>
    <w:p w14:paraId="3D027FBB" w14:textId="77777777" w:rsidR="00FA60CD" w:rsidRPr="0023363D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3363D">
        <w:rPr>
          <w:rFonts w:ascii="Arial" w:hAnsi="Arial" w:cs="Arial"/>
          <w:b/>
          <w:sz w:val="24"/>
          <w:szCs w:val="24"/>
        </w:rPr>
        <w:t>Presidente da Câmara</w:t>
      </w:r>
    </w:p>
    <w:p w14:paraId="23EAFDC1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915A045" w14:textId="77777777" w:rsidR="00FA60CD" w:rsidRPr="00BA7DEA" w:rsidRDefault="00FA60CD" w:rsidP="0023363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DB231AA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PENHA GROBÉRIO BETTIM</w:t>
      </w:r>
    </w:p>
    <w:p w14:paraId="5827FBE1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Vice-Presidente da Câmara</w:t>
      </w:r>
    </w:p>
    <w:p w14:paraId="10F6DEA0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9C76B93" w14:textId="77777777" w:rsidR="00FA60CD" w:rsidRPr="00BA7DEA" w:rsidRDefault="00FA60CD" w:rsidP="0023363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276E33C" w14:textId="77777777" w:rsidR="00FA60CD" w:rsidRPr="00BA7DEA" w:rsidRDefault="00FA60CD" w:rsidP="00FA60C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JAIR SANDRINI</w:t>
      </w:r>
    </w:p>
    <w:p w14:paraId="45F83FCD" w14:textId="77777777" w:rsidR="005B71EE" w:rsidRDefault="00FA60CD" w:rsidP="003B02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A7DEA">
        <w:rPr>
          <w:rFonts w:ascii="Arial" w:hAnsi="Arial" w:cs="Arial"/>
          <w:b/>
          <w:sz w:val="24"/>
          <w:szCs w:val="24"/>
        </w:rPr>
        <w:t>Secretário</w:t>
      </w:r>
    </w:p>
    <w:p w14:paraId="5FB46E7E" w14:textId="77777777" w:rsidR="0023363D" w:rsidRPr="003B02D1" w:rsidRDefault="0023363D" w:rsidP="003B02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27FFBB81" w14:textId="77777777" w:rsidR="00F33B2C" w:rsidRPr="003B02D1" w:rsidRDefault="00F33B2C" w:rsidP="003B02D1">
      <w:pPr>
        <w:tabs>
          <w:tab w:val="left" w:pos="4537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lastRenderedPageBreak/>
        <w:t xml:space="preserve">PROJETO DE LEI </w:t>
      </w:r>
      <w:r w:rsidR="003B02D1" w:rsidRPr="003B02D1">
        <w:rPr>
          <w:rFonts w:ascii="Arial" w:hAnsi="Arial" w:cs="Arial"/>
          <w:b/>
          <w:sz w:val="24"/>
          <w:szCs w:val="24"/>
        </w:rPr>
        <w:t>nº 001/2023</w:t>
      </w:r>
    </w:p>
    <w:p w14:paraId="18C914A4" w14:textId="77777777" w:rsidR="00F33B2C" w:rsidRPr="003B02D1" w:rsidRDefault="00F33B2C" w:rsidP="00EA781F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52983B5" w14:textId="77777777" w:rsidR="0022542B" w:rsidRPr="003B02D1" w:rsidRDefault="0022542B" w:rsidP="0022542B">
      <w:pPr>
        <w:pStyle w:val="Ttulo2"/>
        <w:ind w:left="5103"/>
        <w:jc w:val="both"/>
        <w:rPr>
          <w:rFonts w:ascii="Arial" w:eastAsia="Times New Roman" w:hAnsi="Arial" w:cs="Arial"/>
          <w:bCs/>
          <w:i/>
          <w:iCs/>
          <w:caps/>
          <w:szCs w:val="24"/>
        </w:rPr>
      </w:pPr>
      <w:r w:rsidRPr="003B02D1">
        <w:rPr>
          <w:rFonts w:ascii="Arial" w:hAnsi="Arial" w:cs="Arial"/>
          <w:szCs w:val="24"/>
        </w:rPr>
        <w:t>“</w:t>
      </w:r>
      <w:r w:rsidRPr="00C70BC0">
        <w:rPr>
          <w:rFonts w:ascii="Arial" w:eastAsia="Times New Roman" w:hAnsi="Arial" w:cs="Arial"/>
          <w:bCs/>
          <w:iCs/>
          <w:caps/>
          <w:szCs w:val="24"/>
        </w:rPr>
        <w:t>ALTERA A LEI Nº 741, DE 19 DE DEZEMBRO DE 2007, QUE DISPÕE SOBRE A ESTRUTURA ADMINISTRATIVA DA CÂMARA MUNICIPAL DE JAGUARÉ-ES</w:t>
      </w:r>
      <w:r w:rsidR="00C70BC0">
        <w:rPr>
          <w:rFonts w:ascii="Arial" w:eastAsia="Times New Roman" w:hAnsi="Arial" w:cs="Arial"/>
          <w:bCs/>
          <w:iCs/>
          <w:caps/>
          <w:szCs w:val="24"/>
        </w:rPr>
        <w:t>”</w:t>
      </w:r>
    </w:p>
    <w:p w14:paraId="54AEB66E" w14:textId="77777777" w:rsidR="007F1BEA" w:rsidRPr="003B02D1" w:rsidRDefault="0022542B" w:rsidP="008F6F91">
      <w:pPr>
        <w:ind w:firstLine="1425"/>
        <w:jc w:val="both"/>
        <w:rPr>
          <w:rFonts w:ascii="Arial" w:eastAsia="Times New Roman" w:hAnsi="Arial" w:cs="Arial"/>
          <w:sz w:val="24"/>
          <w:szCs w:val="24"/>
        </w:rPr>
      </w:pPr>
      <w:r w:rsidRPr="0022542B">
        <w:rPr>
          <w:rFonts w:ascii="Arial" w:eastAsia="Times New Roman" w:hAnsi="Arial" w:cs="Arial"/>
          <w:sz w:val="24"/>
          <w:szCs w:val="24"/>
        </w:rPr>
        <w:t> </w:t>
      </w:r>
    </w:p>
    <w:p w14:paraId="4D998795" w14:textId="77777777" w:rsidR="004061C2" w:rsidRPr="003B02D1" w:rsidRDefault="004061C2" w:rsidP="00EA781F">
      <w:pPr>
        <w:tabs>
          <w:tab w:val="left" w:pos="4537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5F32F01" w14:textId="77777777" w:rsidR="004061C2" w:rsidRPr="003B02D1" w:rsidRDefault="004061C2" w:rsidP="00EA781F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A Mesa Diretora da Câmara Municipal de Jaguaré</w:t>
      </w:r>
      <w:r w:rsidRPr="003B02D1">
        <w:rPr>
          <w:rFonts w:ascii="Arial" w:hAnsi="Arial" w:cs="Arial"/>
          <w:sz w:val="24"/>
          <w:szCs w:val="24"/>
        </w:rPr>
        <w:t>, Estado do Espírito Santo,</w:t>
      </w:r>
      <w:r w:rsidR="005B71EE" w:rsidRPr="003B02D1">
        <w:rPr>
          <w:rFonts w:ascii="Arial" w:hAnsi="Arial" w:cs="Arial"/>
          <w:sz w:val="24"/>
          <w:szCs w:val="24"/>
        </w:rPr>
        <w:t xml:space="preserve"> </w:t>
      </w:r>
      <w:r w:rsidRPr="003B02D1">
        <w:rPr>
          <w:rFonts w:ascii="Arial" w:hAnsi="Arial" w:cs="Arial"/>
          <w:sz w:val="24"/>
          <w:szCs w:val="24"/>
        </w:rPr>
        <w:t xml:space="preserve">no uso de suas atribuições que lhe confere o Art. </w:t>
      </w:r>
      <w:r w:rsidR="00A426F2" w:rsidRPr="003B02D1">
        <w:rPr>
          <w:rFonts w:ascii="Arial" w:hAnsi="Arial" w:cs="Arial"/>
          <w:sz w:val="24"/>
          <w:szCs w:val="24"/>
        </w:rPr>
        <w:t>26</w:t>
      </w:r>
      <w:r w:rsidRPr="003B02D1">
        <w:rPr>
          <w:rFonts w:ascii="Arial" w:hAnsi="Arial" w:cs="Arial"/>
          <w:sz w:val="24"/>
          <w:szCs w:val="24"/>
        </w:rPr>
        <w:t xml:space="preserve"> da Lei Orgânica </w:t>
      </w:r>
      <w:r w:rsidR="00771661" w:rsidRPr="003B02D1">
        <w:rPr>
          <w:rFonts w:ascii="Arial" w:hAnsi="Arial" w:cs="Arial"/>
          <w:sz w:val="24"/>
          <w:szCs w:val="24"/>
        </w:rPr>
        <w:t>do Município</w:t>
      </w:r>
      <w:r w:rsidR="00A426F2" w:rsidRPr="003B02D1">
        <w:rPr>
          <w:rFonts w:ascii="Arial" w:hAnsi="Arial" w:cs="Arial"/>
          <w:sz w:val="24"/>
          <w:szCs w:val="24"/>
        </w:rPr>
        <w:t xml:space="preserve"> c/</w:t>
      </w:r>
      <w:r w:rsidR="006806B8" w:rsidRPr="003B02D1">
        <w:rPr>
          <w:rFonts w:ascii="Arial" w:hAnsi="Arial" w:cs="Arial"/>
          <w:sz w:val="24"/>
          <w:szCs w:val="24"/>
        </w:rPr>
        <w:t xml:space="preserve">c </w:t>
      </w:r>
      <w:r w:rsidR="00A426F2" w:rsidRPr="003B02D1">
        <w:rPr>
          <w:rFonts w:ascii="Arial" w:hAnsi="Arial" w:cs="Arial"/>
          <w:sz w:val="24"/>
          <w:szCs w:val="24"/>
        </w:rPr>
        <w:t xml:space="preserve">art. 11 </w:t>
      </w:r>
      <w:r w:rsidR="0055322E" w:rsidRPr="003B02D1">
        <w:rPr>
          <w:rFonts w:ascii="Arial" w:hAnsi="Arial" w:cs="Arial"/>
          <w:sz w:val="24"/>
          <w:szCs w:val="24"/>
        </w:rPr>
        <w:t>do Regimento Interno</w:t>
      </w:r>
      <w:r w:rsidR="00771661" w:rsidRPr="003B02D1">
        <w:rPr>
          <w:rFonts w:ascii="Arial" w:hAnsi="Arial" w:cs="Arial"/>
          <w:sz w:val="24"/>
          <w:szCs w:val="24"/>
        </w:rPr>
        <w:t>, propõe a seguinte:</w:t>
      </w:r>
    </w:p>
    <w:p w14:paraId="2D5F04F8" w14:textId="77777777" w:rsidR="0016452D" w:rsidRPr="003B02D1" w:rsidRDefault="0016452D" w:rsidP="00EA781F">
      <w:pPr>
        <w:tabs>
          <w:tab w:val="left" w:pos="709"/>
          <w:tab w:val="left" w:pos="1134"/>
          <w:tab w:val="left" w:pos="453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14E5C23" w14:textId="77777777" w:rsidR="001A4BF3" w:rsidRDefault="0047714B" w:rsidP="00F27F25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 w:rsidRPr="003B02D1">
        <w:rPr>
          <w:rFonts w:ascii="Arial" w:hAnsi="Arial" w:cs="Arial"/>
        </w:rPr>
        <w:t>Art. 1°</w:t>
      </w:r>
      <w:r w:rsidR="008F6F91" w:rsidRPr="003B02D1">
        <w:rPr>
          <w:rFonts w:ascii="Arial" w:hAnsi="Arial" w:cs="Arial"/>
        </w:rPr>
        <w:t>-</w:t>
      </w:r>
      <w:r w:rsidRPr="003B02D1">
        <w:rPr>
          <w:rFonts w:ascii="Arial" w:hAnsi="Arial" w:cs="Arial"/>
        </w:rPr>
        <w:t xml:space="preserve"> </w:t>
      </w:r>
      <w:r w:rsidR="00B32AD6" w:rsidRPr="003B02D1">
        <w:rPr>
          <w:rFonts w:ascii="Arial" w:hAnsi="Arial" w:cs="Arial"/>
        </w:rPr>
        <w:t xml:space="preserve">A Seção III </w:t>
      </w:r>
      <w:r w:rsidR="008F6F91" w:rsidRPr="003B02D1">
        <w:rPr>
          <w:rFonts w:ascii="Arial" w:hAnsi="Arial" w:cs="Arial"/>
        </w:rPr>
        <w:t xml:space="preserve">da Lei 741/2007 </w:t>
      </w:r>
      <w:r w:rsidR="00B32AD6" w:rsidRPr="003B02D1">
        <w:rPr>
          <w:rFonts w:ascii="Arial" w:hAnsi="Arial" w:cs="Arial"/>
        </w:rPr>
        <w:t>passa a vigorar com a seguinte redação:</w:t>
      </w:r>
    </w:p>
    <w:p w14:paraId="26316D7A" w14:textId="77777777" w:rsidR="00AA50C0" w:rsidRPr="003B02D1" w:rsidRDefault="00AA50C0" w:rsidP="00F27F25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14:paraId="5141B517" w14:textId="77777777" w:rsidR="00B32AD6" w:rsidRPr="00AA50C0" w:rsidRDefault="00B32AD6" w:rsidP="00AA50C0">
      <w:pPr>
        <w:pStyle w:val="NormalWeb"/>
        <w:spacing w:before="0" w:beforeAutospacing="0" w:after="0" w:afterAutospacing="0" w:line="276" w:lineRule="auto"/>
        <w:ind w:left="708"/>
        <w:jc w:val="both"/>
        <w:rPr>
          <w:rFonts w:ascii="Arial" w:hAnsi="Arial" w:cs="Arial"/>
          <w:i/>
        </w:rPr>
      </w:pPr>
    </w:p>
    <w:p w14:paraId="60CD100A" w14:textId="77777777" w:rsidR="00B32AD6" w:rsidRPr="00B32AD6" w:rsidRDefault="00B32AD6" w:rsidP="00AA50C0">
      <w:pPr>
        <w:ind w:left="708"/>
        <w:jc w:val="center"/>
        <w:outlineLvl w:val="2"/>
        <w:rPr>
          <w:rFonts w:ascii="Arial" w:eastAsia="Times New Roman" w:hAnsi="Arial" w:cs="Arial"/>
          <w:i/>
          <w:caps/>
          <w:sz w:val="24"/>
          <w:szCs w:val="24"/>
        </w:rPr>
      </w:pPr>
      <w:r w:rsidRPr="00B32AD6">
        <w:rPr>
          <w:rFonts w:ascii="Arial" w:eastAsia="Times New Roman" w:hAnsi="Arial" w:cs="Arial"/>
          <w:b/>
          <w:bCs/>
          <w:i/>
          <w:caps/>
          <w:sz w:val="24"/>
          <w:szCs w:val="24"/>
        </w:rPr>
        <w:t>SEÇÃO III</w:t>
      </w:r>
    </w:p>
    <w:p w14:paraId="35ED43EC" w14:textId="77777777" w:rsidR="00B32AD6" w:rsidRPr="00B32AD6" w:rsidRDefault="00B32AD6" w:rsidP="00AA50C0">
      <w:pPr>
        <w:ind w:left="708"/>
        <w:jc w:val="center"/>
        <w:outlineLvl w:val="2"/>
        <w:rPr>
          <w:rFonts w:ascii="Arial" w:eastAsia="Times New Roman" w:hAnsi="Arial" w:cs="Arial"/>
          <w:i/>
          <w:caps/>
          <w:sz w:val="24"/>
          <w:szCs w:val="24"/>
        </w:rPr>
      </w:pPr>
      <w:r w:rsidRPr="00B32AD6">
        <w:rPr>
          <w:rFonts w:ascii="Arial" w:eastAsia="Times New Roman" w:hAnsi="Arial" w:cs="Arial"/>
          <w:b/>
          <w:bCs/>
          <w:i/>
          <w:caps/>
          <w:sz w:val="24"/>
          <w:szCs w:val="24"/>
        </w:rPr>
        <w:t xml:space="preserve">DO NÚCLEO DE </w:t>
      </w:r>
      <w:r w:rsidRPr="00AA50C0">
        <w:rPr>
          <w:rFonts w:ascii="Arial" w:eastAsia="Times New Roman" w:hAnsi="Arial" w:cs="Arial"/>
          <w:b/>
          <w:bCs/>
          <w:i/>
          <w:caps/>
          <w:sz w:val="24"/>
          <w:szCs w:val="24"/>
        </w:rPr>
        <w:t xml:space="preserve">TECNOLOGIA E </w:t>
      </w:r>
      <w:r w:rsidRPr="00B32AD6">
        <w:rPr>
          <w:rFonts w:ascii="Arial" w:eastAsia="Times New Roman" w:hAnsi="Arial" w:cs="Arial"/>
          <w:b/>
          <w:bCs/>
          <w:i/>
          <w:caps/>
          <w:sz w:val="24"/>
          <w:szCs w:val="24"/>
        </w:rPr>
        <w:t>INFORMÁTICA</w:t>
      </w:r>
      <w:r w:rsidR="00972B46" w:rsidRPr="00AA50C0">
        <w:rPr>
          <w:rFonts w:ascii="Arial" w:eastAsia="Times New Roman" w:hAnsi="Arial" w:cs="Arial"/>
          <w:b/>
          <w:bCs/>
          <w:i/>
          <w:caps/>
          <w:sz w:val="24"/>
          <w:szCs w:val="24"/>
        </w:rPr>
        <w:t xml:space="preserve"> - NTI</w:t>
      </w:r>
    </w:p>
    <w:p w14:paraId="6A538AF9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22077549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b/>
          <w:bCs/>
          <w:i/>
          <w:sz w:val="24"/>
          <w:szCs w:val="24"/>
        </w:rPr>
        <w:t>Art. 16.</w:t>
      </w:r>
      <w:r w:rsidRPr="00B32AD6">
        <w:rPr>
          <w:rFonts w:ascii="Arial" w:eastAsia="Times New Roman" w:hAnsi="Arial" w:cs="Arial"/>
          <w:i/>
          <w:sz w:val="24"/>
          <w:szCs w:val="24"/>
        </w:rPr>
        <w:t xml:space="preserve"> O núcleo de </w:t>
      </w:r>
      <w:r w:rsidRPr="00AA50C0">
        <w:rPr>
          <w:rFonts w:ascii="Arial" w:eastAsia="Times New Roman" w:hAnsi="Arial" w:cs="Arial"/>
          <w:i/>
          <w:sz w:val="24"/>
          <w:szCs w:val="24"/>
        </w:rPr>
        <w:t xml:space="preserve">Tecnologia e </w:t>
      </w:r>
      <w:r w:rsidRPr="00B32AD6">
        <w:rPr>
          <w:rFonts w:ascii="Arial" w:eastAsia="Times New Roman" w:hAnsi="Arial" w:cs="Arial"/>
          <w:i/>
          <w:sz w:val="24"/>
          <w:szCs w:val="24"/>
        </w:rPr>
        <w:t xml:space="preserve">Informática </w:t>
      </w:r>
      <w:r w:rsidRPr="00AA50C0">
        <w:rPr>
          <w:rFonts w:ascii="Arial" w:eastAsia="Times New Roman" w:hAnsi="Arial" w:cs="Arial"/>
          <w:i/>
          <w:sz w:val="24"/>
          <w:szCs w:val="24"/>
        </w:rPr>
        <w:t>ficará vinculada a Diretoria Geral</w:t>
      </w:r>
      <w:r w:rsidRPr="00B32AD6">
        <w:rPr>
          <w:rFonts w:ascii="Arial" w:eastAsia="Times New Roman" w:hAnsi="Arial" w:cs="Arial"/>
          <w:i/>
          <w:sz w:val="24"/>
          <w:szCs w:val="24"/>
        </w:rPr>
        <w:t>:</w:t>
      </w:r>
    </w:p>
    <w:p w14:paraId="132B2A8B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7A0BD2BC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b/>
          <w:bCs/>
          <w:i/>
          <w:sz w:val="24"/>
          <w:szCs w:val="24"/>
        </w:rPr>
        <w:t>Art. 17.</w:t>
      </w: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  <w:r w:rsidRPr="00AA50C0">
        <w:rPr>
          <w:rFonts w:ascii="Arial" w:eastAsia="Times New Roman" w:hAnsi="Arial" w:cs="Arial"/>
          <w:i/>
          <w:sz w:val="24"/>
          <w:szCs w:val="24"/>
        </w:rPr>
        <w:t>Compete ao</w:t>
      </w:r>
      <w:r w:rsidRPr="00B32AD6">
        <w:rPr>
          <w:rFonts w:ascii="Arial" w:eastAsia="Times New Roman" w:hAnsi="Arial" w:cs="Arial"/>
          <w:i/>
          <w:sz w:val="24"/>
          <w:szCs w:val="24"/>
        </w:rPr>
        <w:t xml:space="preserve"> Núcleo de </w:t>
      </w:r>
      <w:r w:rsidRPr="00AA50C0">
        <w:rPr>
          <w:rFonts w:ascii="Arial" w:eastAsia="Times New Roman" w:hAnsi="Arial" w:cs="Arial"/>
          <w:i/>
          <w:sz w:val="24"/>
          <w:szCs w:val="24"/>
        </w:rPr>
        <w:t>Tecnologia e Informática:</w:t>
      </w:r>
    </w:p>
    <w:p w14:paraId="32A07800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51285BA9" w14:textId="77777777" w:rsidR="00B32AD6" w:rsidRPr="00B32AD6" w:rsidRDefault="00B32AD6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B32AD6">
        <w:rPr>
          <w:rFonts w:ascii="Arial" w:hAnsi="Arial" w:cs="Arial"/>
          <w:i/>
        </w:rPr>
        <w:t>I - fornecer subsídios à elaboração de plano diretor de informática, de planos de sistemas de acesso a banco de dados</w:t>
      </w:r>
      <w:r w:rsidR="00036216" w:rsidRPr="00AA50C0">
        <w:rPr>
          <w:rFonts w:ascii="Arial" w:hAnsi="Arial" w:cs="Arial"/>
          <w:i/>
        </w:rPr>
        <w:t>, garantindo as ações técnicas relativas a gestão da informações;</w:t>
      </w:r>
    </w:p>
    <w:p w14:paraId="14513D10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0BA03A0D" w14:textId="77777777" w:rsidR="00036216" w:rsidRPr="00AA50C0" w:rsidRDefault="00B32AD6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B32AD6">
        <w:rPr>
          <w:rFonts w:ascii="Arial" w:hAnsi="Arial" w:cs="Arial"/>
          <w:i/>
        </w:rPr>
        <w:t>II -  coordenar a implantação das políticas e dos programas de informática às unidades administrativas, observando as políticas e pro</w:t>
      </w:r>
      <w:r w:rsidR="00036216" w:rsidRPr="00AA50C0">
        <w:rPr>
          <w:rFonts w:ascii="Arial" w:hAnsi="Arial" w:cs="Arial"/>
          <w:i/>
        </w:rPr>
        <w:t xml:space="preserve">gramas de informática da Câmara, com orientações e padrões corporativos que garantirão a segurança de informações no âmbito de TI, como criação de sistemas de proteção, backup dos dados, atualizações, definições de antivírus, firewalls, </w:t>
      </w:r>
      <w:proofErr w:type="spellStart"/>
      <w:r w:rsidR="00036216" w:rsidRPr="00AA50C0">
        <w:rPr>
          <w:rFonts w:ascii="Arial" w:hAnsi="Arial" w:cs="Arial"/>
          <w:i/>
        </w:rPr>
        <w:t>anti-spyware</w:t>
      </w:r>
      <w:proofErr w:type="spellEnd"/>
      <w:r w:rsidR="00036216" w:rsidRPr="00AA50C0">
        <w:rPr>
          <w:rFonts w:ascii="Arial" w:hAnsi="Arial" w:cs="Arial"/>
          <w:i/>
        </w:rPr>
        <w:t>, entre diversas outras atribuições;</w:t>
      </w:r>
    </w:p>
    <w:p w14:paraId="1CDFB0C8" w14:textId="77777777" w:rsidR="00036216" w:rsidRPr="00B32AD6" w:rsidRDefault="0003621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</w:p>
    <w:p w14:paraId="4C8DBB01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III – elaborar manuais técnicos;</w:t>
      </w:r>
    </w:p>
    <w:p w14:paraId="744BE0BD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1DF9A886" w14:textId="77777777" w:rsidR="00A2539F" w:rsidRPr="00AA50C0" w:rsidRDefault="00B32AD6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B32AD6">
        <w:rPr>
          <w:rFonts w:ascii="Arial" w:hAnsi="Arial" w:cs="Arial"/>
          <w:i/>
        </w:rPr>
        <w:t>IV – planejar, desenvolver, implantar, implementar, coordenar e dar manutenção aos sistemas automatizados de informação;</w:t>
      </w:r>
      <w:r w:rsidR="00A2539F" w:rsidRPr="00AA50C0">
        <w:rPr>
          <w:rFonts w:ascii="Arial" w:hAnsi="Arial" w:cs="Arial"/>
          <w:i/>
        </w:rPr>
        <w:t xml:space="preserve"> </w:t>
      </w:r>
    </w:p>
    <w:p w14:paraId="0DC2EBE2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09DFF05B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V – desenvolver e adquirir sistemas e programas de acordo com o Plano Diretor de Informática;</w:t>
      </w:r>
    </w:p>
    <w:p w14:paraId="6F148FD3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02DE7769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lastRenderedPageBreak/>
        <w:t>VI – realizar as atividades de organização e métodos voltados para os sistemas de informações computadorizadas;</w:t>
      </w:r>
    </w:p>
    <w:p w14:paraId="2B979E09" w14:textId="77777777" w:rsidR="00B32AD6" w:rsidRPr="00B32AD6" w:rsidRDefault="00B32AD6" w:rsidP="00AA50C0">
      <w:pPr>
        <w:ind w:left="708" w:firstLine="1418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72967D29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VII – operar recursos centralizados de informática;</w:t>
      </w:r>
    </w:p>
    <w:p w14:paraId="124C8017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1BDA9EF1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VIII – revisar periodicamente os sistemas implantados;</w:t>
      </w:r>
    </w:p>
    <w:p w14:paraId="2D1039F3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628BF42B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IX – de</w:t>
      </w:r>
      <w:r w:rsidR="00972B46" w:rsidRPr="00AA50C0">
        <w:rPr>
          <w:rFonts w:ascii="Arial" w:eastAsia="Times New Roman" w:hAnsi="Arial" w:cs="Arial"/>
          <w:i/>
          <w:sz w:val="24"/>
          <w:szCs w:val="24"/>
        </w:rPr>
        <w:t>finir e adotar procedimentos e </w:t>
      </w:r>
      <w:r w:rsidRPr="00B32AD6">
        <w:rPr>
          <w:rFonts w:ascii="Arial" w:eastAsia="Times New Roman" w:hAnsi="Arial" w:cs="Arial"/>
          <w:i/>
          <w:sz w:val="24"/>
          <w:szCs w:val="24"/>
        </w:rPr>
        <w:t>normas técnicas em todas as fases do fluxo de planeja</w:t>
      </w:r>
      <w:r w:rsidR="00AA50C0" w:rsidRPr="00AA50C0">
        <w:rPr>
          <w:rFonts w:ascii="Arial" w:eastAsia="Times New Roman" w:hAnsi="Arial" w:cs="Arial"/>
          <w:i/>
          <w:sz w:val="24"/>
          <w:szCs w:val="24"/>
        </w:rPr>
        <w:t>mento e </w:t>
      </w:r>
      <w:r w:rsidRPr="00B32AD6">
        <w:rPr>
          <w:rFonts w:ascii="Arial" w:eastAsia="Times New Roman" w:hAnsi="Arial" w:cs="Arial"/>
          <w:i/>
          <w:sz w:val="24"/>
          <w:szCs w:val="24"/>
        </w:rPr>
        <w:t xml:space="preserve">desenvolvimento de sistemas de processamento de dados, mantendo-os </w:t>
      </w:r>
      <w:proofErr w:type="gramStart"/>
      <w:r w:rsidRPr="00B32AD6">
        <w:rPr>
          <w:rFonts w:ascii="Arial" w:eastAsia="Times New Roman" w:hAnsi="Arial" w:cs="Arial"/>
          <w:i/>
          <w:sz w:val="24"/>
          <w:szCs w:val="24"/>
        </w:rPr>
        <w:t>completo  e</w:t>
      </w:r>
      <w:proofErr w:type="gramEnd"/>
      <w:r w:rsidRPr="00B32AD6">
        <w:rPr>
          <w:rFonts w:ascii="Arial" w:eastAsia="Times New Roman" w:hAnsi="Arial" w:cs="Arial"/>
          <w:i/>
          <w:sz w:val="24"/>
          <w:szCs w:val="24"/>
        </w:rPr>
        <w:t>  permanentemente documentando-os;</w:t>
      </w:r>
    </w:p>
    <w:p w14:paraId="2E230E1B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11E0FEA6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 – organizar e manter o desenvolvimento de sistemas de processamento de dados, efetuando levantamento para apurar a utilização de r</w:t>
      </w:r>
      <w:r w:rsidR="00AA50C0" w:rsidRPr="00AA50C0">
        <w:rPr>
          <w:rFonts w:ascii="Arial" w:eastAsia="Times New Roman" w:hAnsi="Arial" w:cs="Arial"/>
          <w:i/>
          <w:sz w:val="24"/>
          <w:szCs w:val="24"/>
        </w:rPr>
        <w:t>ecursos materiais e </w:t>
      </w:r>
      <w:r w:rsidRPr="00B32AD6">
        <w:rPr>
          <w:rFonts w:ascii="Arial" w:eastAsia="Times New Roman" w:hAnsi="Arial" w:cs="Arial"/>
          <w:i/>
          <w:sz w:val="24"/>
          <w:szCs w:val="24"/>
        </w:rPr>
        <w:t>humanos, atendimento de cronogramas e qualidade dos serviços em cada fase;</w:t>
      </w:r>
    </w:p>
    <w:p w14:paraId="7F95DBCD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331E3BD6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XI – realizar levantamentos, estudos e análise de serviços em geral, visando minimizar o custo operacional;</w:t>
      </w:r>
    </w:p>
    <w:p w14:paraId="29EA5E08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1F2611DB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XII – definir critérios a serem utilizados no controle de confiabilidade e qualidade dos serviços da Câmara Municipal;</w:t>
      </w:r>
    </w:p>
    <w:p w14:paraId="1287B3D6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7B0AD1D6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XIII – realizar estudos voltado para o aumento da produtividade dos equipamentos de processamento de dados da Câmara Municipal;</w:t>
      </w:r>
    </w:p>
    <w:p w14:paraId="6920E850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2E7D42B8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XIV – promover a modernização dos materiais utilizados bem como outros insumos necessários ao bom desenvolvimento da informática;</w:t>
      </w:r>
    </w:p>
    <w:p w14:paraId="167557C6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2EB512FC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XV – propor o plano de treinamento aos usuários de recursos de informática da Câmara Municipal;</w:t>
      </w:r>
    </w:p>
    <w:p w14:paraId="73A60F08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449B9CAB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XVI – desenvolver e implantar a interligação em rede dos sistemas de processamento de dados, com conjunto com as unidades setoriais da Câmara;</w:t>
      </w:r>
    </w:p>
    <w:p w14:paraId="20D62237" w14:textId="77777777" w:rsidR="00B32AD6" w:rsidRPr="00B32AD6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> </w:t>
      </w:r>
    </w:p>
    <w:p w14:paraId="51EB6681" w14:textId="77777777" w:rsidR="00036216" w:rsidRPr="00AA50C0" w:rsidRDefault="00B32AD6" w:rsidP="00AA50C0">
      <w:pPr>
        <w:ind w:left="708" w:firstLine="1425"/>
        <w:jc w:val="both"/>
        <w:rPr>
          <w:rFonts w:ascii="Arial" w:eastAsia="Times New Roman" w:hAnsi="Arial" w:cs="Arial"/>
          <w:i/>
          <w:sz w:val="24"/>
          <w:szCs w:val="24"/>
        </w:rPr>
      </w:pPr>
      <w:r w:rsidRPr="00B32AD6">
        <w:rPr>
          <w:rFonts w:ascii="Arial" w:eastAsia="Times New Roman" w:hAnsi="Arial" w:cs="Arial"/>
          <w:i/>
          <w:sz w:val="24"/>
          <w:szCs w:val="24"/>
        </w:rPr>
        <w:t xml:space="preserve">XVII – </w:t>
      </w:r>
      <w:r w:rsidR="00036216" w:rsidRPr="00AA50C0">
        <w:rPr>
          <w:rFonts w:ascii="Arial" w:hAnsi="Arial" w:cs="Arial"/>
          <w:i/>
          <w:sz w:val="24"/>
          <w:szCs w:val="24"/>
        </w:rPr>
        <w:t>Garantir a implantação, manutenção e suporte de periféricos físicos (hardwares) e lógicos (</w:t>
      </w:r>
      <w:proofErr w:type="spellStart"/>
      <w:r w:rsidR="00036216" w:rsidRPr="00AA50C0">
        <w:rPr>
          <w:rFonts w:ascii="Arial" w:hAnsi="Arial" w:cs="Arial"/>
          <w:i/>
          <w:sz w:val="24"/>
          <w:szCs w:val="24"/>
        </w:rPr>
        <w:t>sofiwares</w:t>
      </w:r>
      <w:proofErr w:type="spellEnd"/>
      <w:r w:rsidR="00036216" w:rsidRPr="00AA50C0">
        <w:rPr>
          <w:rFonts w:ascii="Arial" w:hAnsi="Arial" w:cs="Arial"/>
          <w:i/>
          <w:sz w:val="24"/>
          <w:szCs w:val="24"/>
        </w:rPr>
        <w:t xml:space="preserve">); </w:t>
      </w:r>
    </w:p>
    <w:p w14:paraId="4EC84A7D" w14:textId="77777777" w:rsidR="00972B46" w:rsidRPr="00AA50C0" w:rsidRDefault="00972B46" w:rsidP="00AA50C0">
      <w:pPr>
        <w:ind w:left="708"/>
        <w:jc w:val="both"/>
        <w:rPr>
          <w:rFonts w:ascii="Arial" w:eastAsia="Times New Roman" w:hAnsi="Arial" w:cs="Arial"/>
          <w:i/>
          <w:sz w:val="24"/>
          <w:szCs w:val="24"/>
        </w:rPr>
      </w:pPr>
    </w:p>
    <w:p w14:paraId="74DE7F43" w14:textId="77777777" w:rsidR="00F27F25" w:rsidRPr="00AA50C0" w:rsidRDefault="00A2539F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B32AD6">
        <w:rPr>
          <w:rFonts w:ascii="Arial" w:hAnsi="Arial" w:cs="Arial"/>
          <w:i/>
        </w:rPr>
        <w:t>XVII</w:t>
      </w:r>
      <w:r w:rsidRPr="00AA50C0">
        <w:rPr>
          <w:rFonts w:ascii="Arial" w:hAnsi="Arial" w:cs="Arial"/>
          <w:i/>
        </w:rPr>
        <w:t>I - Criar e gerenciar o portal</w:t>
      </w:r>
      <w:r w:rsidR="00972B46" w:rsidRPr="00AA50C0">
        <w:rPr>
          <w:rFonts w:ascii="Arial" w:hAnsi="Arial" w:cs="Arial"/>
          <w:i/>
        </w:rPr>
        <w:t xml:space="preserve"> </w:t>
      </w:r>
      <w:r w:rsidRPr="00AA50C0">
        <w:rPr>
          <w:rFonts w:ascii="Arial" w:hAnsi="Arial" w:cs="Arial"/>
          <w:i/>
        </w:rPr>
        <w:t>eletrônico (Site), endereç</w:t>
      </w:r>
      <w:r w:rsidR="00972B46" w:rsidRPr="00AA50C0">
        <w:rPr>
          <w:rFonts w:ascii="Arial" w:hAnsi="Arial" w:cs="Arial"/>
          <w:i/>
        </w:rPr>
        <w:t xml:space="preserve">os </w:t>
      </w:r>
      <w:r w:rsidRPr="00AA50C0">
        <w:rPr>
          <w:rFonts w:ascii="Arial" w:hAnsi="Arial" w:cs="Arial"/>
          <w:i/>
        </w:rPr>
        <w:t>eletrônicos</w:t>
      </w:r>
      <w:r w:rsidR="00972B46" w:rsidRPr="00AA50C0">
        <w:rPr>
          <w:rFonts w:ascii="Arial" w:hAnsi="Arial" w:cs="Arial"/>
          <w:i/>
        </w:rPr>
        <w:t xml:space="preserve"> (</w:t>
      </w:r>
      <w:r w:rsidRPr="00AA50C0">
        <w:rPr>
          <w:rFonts w:ascii="Arial" w:hAnsi="Arial" w:cs="Arial"/>
          <w:i/>
        </w:rPr>
        <w:t>Email) e Protocolos de transferê</w:t>
      </w:r>
      <w:r w:rsidR="00972B46" w:rsidRPr="00AA50C0">
        <w:rPr>
          <w:rFonts w:ascii="Arial" w:hAnsi="Arial" w:cs="Arial"/>
          <w:i/>
        </w:rPr>
        <w:t xml:space="preserve">ncia do arquivos(FTP); </w:t>
      </w:r>
    </w:p>
    <w:p w14:paraId="16C53616" w14:textId="77777777" w:rsidR="00F27F25" w:rsidRPr="00AA50C0" w:rsidRDefault="00F27F25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</w:p>
    <w:p w14:paraId="26B8B080" w14:textId="77777777" w:rsidR="00F27F25" w:rsidRPr="00AA50C0" w:rsidRDefault="00A2539F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AA50C0">
        <w:rPr>
          <w:rFonts w:ascii="Arial" w:hAnsi="Arial" w:cs="Arial"/>
          <w:i/>
        </w:rPr>
        <w:t>XIX</w:t>
      </w:r>
      <w:r w:rsidR="00972B46" w:rsidRPr="00AA50C0">
        <w:rPr>
          <w:rFonts w:ascii="Arial" w:hAnsi="Arial" w:cs="Arial"/>
          <w:i/>
        </w:rPr>
        <w:t xml:space="preserve"> - Auxiliar outros </w:t>
      </w:r>
      <w:r w:rsidRPr="00AA50C0">
        <w:rPr>
          <w:rFonts w:ascii="Arial" w:hAnsi="Arial" w:cs="Arial"/>
          <w:i/>
        </w:rPr>
        <w:t>serviços</w:t>
      </w:r>
      <w:r w:rsidR="00972B46" w:rsidRPr="00AA50C0">
        <w:rPr>
          <w:rFonts w:ascii="Arial" w:hAnsi="Arial" w:cs="Arial"/>
          <w:i/>
        </w:rPr>
        <w:t xml:space="preserve"> relacionados a </w:t>
      </w:r>
      <w:r w:rsidRPr="00AA50C0">
        <w:rPr>
          <w:rFonts w:ascii="Arial" w:hAnsi="Arial" w:cs="Arial"/>
          <w:i/>
        </w:rPr>
        <w:t>comunicação</w:t>
      </w:r>
      <w:r w:rsidR="00972B46" w:rsidRPr="00AA50C0">
        <w:rPr>
          <w:rFonts w:ascii="Arial" w:hAnsi="Arial" w:cs="Arial"/>
          <w:i/>
        </w:rPr>
        <w:t xml:space="preserve">, como telefonia </w:t>
      </w:r>
      <w:r w:rsidRPr="00AA50C0">
        <w:rPr>
          <w:rFonts w:ascii="Arial" w:hAnsi="Arial" w:cs="Arial"/>
          <w:i/>
        </w:rPr>
        <w:t>móvel</w:t>
      </w:r>
      <w:r w:rsidR="00972B46" w:rsidRPr="00AA50C0">
        <w:rPr>
          <w:rFonts w:ascii="Arial" w:hAnsi="Arial" w:cs="Arial"/>
          <w:i/>
        </w:rPr>
        <w:t xml:space="preserve"> e fixa, </w:t>
      </w:r>
      <w:proofErr w:type="spellStart"/>
      <w:r w:rsidR="00972B46" w:rsidRPr="00AA50C0">
        <w:rPr>
          <w:rFonts w:ascii="Arial" w:hAnsi="Arial" w:cs="Arial"/>
          <w:i/>
        </w:rPr>
        <w:t>voip</w:t>
      </w:r>
      <w:proofErr w:type="spellEnd"/>
      <w:r w:rsidR="00972B46" w:rsidRPr="00AA50C0">
        <w:rPr>
          <w:rFonts w:ascii="Arial" w:hAnsi="Arial" w:cs="Arial"/>
          <w:i/>
        </w:rPr>
        <w:t>, internet entre</w:t>
      </w:r>
      <w:r w:rsidRPr="00AA50C0">
        <w:rPr>
          <w:rFonts w:ascii="Arial" w:hAnsi="Arial" w:cs="Arial"/>
          <w:i/>
        </w:rPr>
        <w:t xml:space="preserve"> </w:t>
      </w:r>
      <w:r w:rsidR="00972B46" w:rsidRPr="00AA50C0">
        <w:rPr>
          <w:rFonts w:ascii="Arial" w:hAnsi="Arial" w:cs="Arial"/>
          <w:i/>
        </w:rPr>
        <w:t>outros.</w:t>
      </w:r>
    </w:p>
    <w:p w14:paraId="1657F56B" w14:textId="77777777" w:rsidR="00F27F25" w:rsidRPr="00AA50C0" w:rsidRDefault="00F27F25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</w:p>
    <w:p w14:paraId="476ED852" w14:textId="77777777" w:rsidR="00036216" w:rsidRPr="00AA50C0" w:rsidRDefault="00036216" w:rsidP="00AA50C0">
      <w:pPr>
        <w:pStyle w:val="NormalWeb"/>
        <w:spacing w:before="0" w:beforeAutospacing="0" w:after="0" w:afterAutospacing="0" w:line="276" w:lineRule="auto"/>
        <w:ind w:left="708" w:firstLine="1418"/>
        <w:jc w:val="both"/>
        <w:rPr>
          <w:rFonts w:ascii="Arial" w:hAnsi="Arial" w:cs="Arial"/>
          <w:i/>
        </w:rPr>
      </w:pPr>
      <w:r w:rsidRPr="00B32AD6">
        <w:rPr>
          <w:rFonts w:ascii="Arial" w:hAnsi="Arial" w:cs="Arial"/>
          <w:i/>
        </w:rPr>
        <w:lastRenderedPageBreak/>
        <w:t>X</w:t>
      </w:r>
      <w:r w:rsidR="00A2539F" w:rsidRPr="00AA50C0">
        <w:rPr>
          <w:rFonts w:ascii="Arial" w:hAnsi="Arial" w:cs="Arial"/>
          <w:i/>
        </w:rPr>
        <w:t>X</w:t>
      </w:r>
      <w:r w:rsidRPr="00B32AD6">
        <w:rPr>
          <w:rFonts w:ascii="Arial" w:hAnsi="Arial" w:cs="Arial"/>
          <w:i/>
        </w:rPr>
        <w:t xml:space="preserve"> – executar outras atividades correlatas.</w:t>
      </w:r>
    </w:p>
    <w:p w14:paraId="026DA273" w14:textId="77777777" w:rsidR="00721A99" w:rsidRPr="00AA50C0" w:rsidRDefault="00721A99" w:rsidP="00AA50C0">
      <w:pPr>
        <w:pStyle w:val="NormalWeb"/>
        <w:spacing w:before="0" w:beforeAutospacing="0" w:after="0" w:afterAutospacing="0" w:line="276" w:lineRule="auto"/>
        <w:ind w:left="708"/>
        <w:jc w:val="both"/>
        <w:rPr>
          <w:rFonts w:ascii="Arial" w:hAnsi="Arial" w:cs="Arial"/>
          <w:i/>
        </w:rPr>
      </w:pPr>
    </w:p>
    <w:p w14:paraId="42FDD564" w14:textId="77777777" w:rsidR="00721A99" w:rsidRPr="003B02D1" w:rsidRDefault="0047714B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3B02D1">
        <w:rPr>
          <w:rFonts w:ascii="Arial" w:hAnsi="Arial" w:cs="Arial"/>
        </w:rPr>
        <w:t xml:space="preserve"> </w:t>
      </w:r>
      <w:r w:rsidR="008F6F91" w:rsidRPr="003B02D1">
        <w:rPr>
          <w:rFonts w:ascii="Arial" w:hAnsi="Arial" w:cs="Arial"/>
        </w:rPr>
        <w:t xml:space="preserve">Art. 2º Fica criado o cargo comissionado de Coordenador </w:t>
      </w:r>
      <w:r w:rsidR="00AA50C0">
        <w:rPr>
          <w:rFonts w:ascii="Arial" w:hAnsi="Arial" w:cs="Arial"/>
        </w:rPr>
        <w:t>do N</w:t>
      </w:r>
      <w:r w:rsidR="008F6F91" w:rsidRPr="003B02D1">
        <w:rPr>
          <w:rFonts w:ascii="Arial" w:hAnsi="Arial" w:cs="Arial"/>
        </w:rPr>
        <w:t xml:space="preserve">úcleo </w:t>
      </w:r>
      <w:r w:rsidR="00AA50C0">
        <w:rPr>
          <w:rFonts w:ascii="Arial" w:hAnsi="Arial" w:cs="Arial"/>
        </w:rPr>
        <w:t>de T</w:t>
      </w:r>
      <w:r w:rsidR="008F6F91" w:rsidRPr="003B02D1">
        <w:rPr>
          <w:rFonts w:ascii="Arial" w:hAnsi="Arial" w:cs="Arial"/>
        </w:rPr>
        <w:t>ecnologia e Informática, que terá as seguintes atribuições:</w:t>
      </w:r>
    </w:p>
    <w:p w14:paraId="1EF03F57" w14:textId="77777777" w:rsidR="008F6F91" w:rsidRPr="003B02D1" w:rsidRDefault="008F6F91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01BAA734" w14:textId="77777777" w:rsidR="00F27F25" w:rsidRPr="00AA50C0" w:rsidRDefault="00F27F25" w:rsidP="00F27F25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A50C0">
        <w:rPr>
          <w:rFonts w:ascii="Arial" w:hAnsi="Arial" w:cs="Arial"/>
        </w:rPr>
        <w:t xml:space="preserve">Ter 2°grau completo em alguma instituição do ensino registrada pelo MEC;  </w:t>
      </w:r>
    </w:p>
    <w:p w14:paraId="70AD2B03" w14:textId="77777777" w:rsidR="00F27F25" w:rsidRPr="00AA50C0" w:rsidRDefault="00F27F25" w:rsidP="00F27F25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A50C0">
        <w:rPr>
          <w:rFonts w:ascii="Arial" w:hAnsi="Arial" w:cs="Arial"/>
        </w:rPr>
        <w:t xml:space="preserve">Auxiliar na implantação, manutenção o suporte do periféricos, físicos e lógicos; </w:t>
      </w:r>
    </w:p>
    <w:p w14:paraId="3E5809FA" w14:textId="77777777" w:rsidR="00F27F25" w:rsidRPr="00AA50C0" w:rsidRDefault="00F27F25" w:rsidP="00F27F25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A50C0">
        <w:rPr>
          <w:rFonts w:ascii="Arial" w:hAnsi="Arial" w:cs="Arial"/>
        </w:rPr>
        <w:t xml:space="preserve">Auxiliar na competência das políticas do tecnologia e informática; </w:t>
      </w:r>
    </w:p>
    <w:p w14:paraId="52839E5A" w14:textId="77777777" w:rsidR="008F6F91" w:rsidRPr="00AA50C0" w:rsidRDefault="00F27F25" w:rsidP="00F27F25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A50C0">
        <w:rPr>
          <w:rFonts w:ascii="Arial" w:hAnsi="Arial" w:cs="Arial"/>
        </w:rPr>
        <w:t>Executar outras tarefas compatíveis com as exigências para o exercício da função;</w:t>
      </w:r>
    </w:p>
    <w:p w14:paraId="1E5EB711" w14:textId="77777777" w:rsidR="00F27F25" w:rsidRPr="00AA50C0" w:rsidRDefault="00F27F25" w:rsidP="00F27F25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AA50C0">
        <w:rPr>
          <w:rFonts w:ascii="Arial" w:hAnsi="Arial" w:cs="Arial"/>
        </w:rPr>
        <w:t>Executar as tarefas em geral que compete ao</w:t>
      </w:r>
      <w:r w:rsidRPr="00B32AD6">
        <w:rPr>
          <w:rFonts w:ascii="Arial" w:hAnsi="Arial" w:cs="Arial"/>
        </w:rPr>
        <w:t xml:space="preserve"> Núcleo de </w:t>
      </w:r>
      <w:r w:rsidRPr="00AA50C0">
        <w:rPr>
          <w:rFonts w:ascii="Arial" w:hAnsi="Arial" w:cs="Arial"/>
        </w:rPr>
        <w:t>Tecnologia e Informática especificada nesta lei.</w:t>
      </w:r>
    </w:p>
    <w:p w14:paraId="32A1CEE2" w14:textId="77777777" w:rsidR="008F6F91" w:rsidRPr="003B02D1" w:rsidRDefault="008F6F91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048A876D" w14:textId="77777777" w:rsidR="00B32AD6" w:rsidRPr="003B02D1" w:rsidRDefault="00F27F25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3º</w:t>
      </w:r>
      <w:r w:rsidR="00A2539F" w:rsidRPr="003B02D1">
        <w:rPr>
          <w:rFonts w:ascii="Arial" w:hAnsi="Arial" w:cs="Arial"/>
        </w:rPr>
        <w:t xml:space="preserve"> O cargo</w:t>
      </w:r>
      <w:r w:rsidR="0047714B" w:rsidRPr="003B02D1">
        <w:rPr>
          <w:rFonts w:ascii="Arial" w:hAnsi="Arial" w:cs="Arial"/>
        </w:rPr>
        <w:t xml:space="preserve"> de provimento em comiss</w:t>
      </w:r>
      <w:r w:rsidR="00A2539F" w:rsidRPr="003B02D1">
        <w:rPr>
          <w:rFonts w:ascii="Arial" w:hAnsi="Arial" w:cs="Arial"/>
        </w:rPr>
        <w:t>ão ora criado passa</w:t>
      </w:r>
      <w:r w:rsidR="0047714B" w:rsidRPr="003B02D1">
        <w:rPr>
          <w:rFonts w:ascii="Arial" w:hAnsi="Arial" w:cs="Arial"/>
        </w:rPr>
        <w:t xml:space="preserve"> a fazer parte integrante </w:t>
      </w:r>
      <w:r w:rsidR="00A2539F" w:rsidRPr="003B02D1">
        <w:rPr>
          <w:rFonts w:ascii="Arial" w:hAnsi="Arial" w:cs="Arial"/>
        </w:rPr>
        <w:t>da</w:t>
      </w:r>
      <w:r w:rsidR="0047714B" w:rsidRPr="003B02D1">
        <w:rPr>
          <w:rFonts w:ascii="Arial" w:hAnsi="Arial" w:cs="Arial"/>
        </w:rPr>
        <w:t xml:space="preserve"> Lei </w:t>
      </w:r>
      <w:r w:rsidR="00A2539F" w:rsidRPr="003B02D1">
        <w:rPr>
          <w:rFonts w:ascii="Arial" w:hAnsi="Arial" w:cs="Arial"/>
        </w:rPr>
        <w:t>741/2007</w:t>
      </w:r>
      <w:r w:rsidR="0047714B" w:rsidRPr="003B02D1">
        <w:rPr>
          <w:rFonts w:ascii="Arial" w:hAnsi="Arial" w:cs="Arial"/>
        </w:rPr>
        <w:t xml:space="preserve">, acompanhados de </w:t>
      </w:r>
      <w:r w:rsidR="00A2539F" w:rsidRPr="003B02D1">
        <w:rPr>
          <w:rFonts w:ascii="Arial" w:hAnsi="Arial" w:cs="Arial"/>
        </w:rPr>
        <w:t>referência</w:t>
      </w:r>
      <w:r w:rsidR="0047714B" w:rsidRPr="003B02D1">
        <w:rPr>
          <w:rFonts w:ascii="Arial" w:hAnsi="Arial" w:cs="Arial"/>
        </w:rPr>
        <w:t xml:space="preserve">, quantitativo de vagas e o respectivo vencimento, </w:t>
      </w:r>
      <w:r w:rsidR="00B32AD6" w:rsidRPr="003B02D1">
        <w:rPr>
          <w:rFonts w:ascii="Arial" w:hAnsi="Arial" w:cs="Arial"/>
        </w:rPr>
        <w:t>passando o Anexo I a vigorar com a seguinte redação:</w:t>
      </w:r>
    </w:p>
    <w:p w14:paraId="517A1379" w14:textId="77777777" w:rsidR="00B32AD6" w:rsidRPr="003B02D1" w:rsidRDefault="00B32AD6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5349EF9C" w14:textId="77777777" w:rsidR="00B32AD6" w:rsidRPr="003B02D1" w:rsidRDefault="00B32AD6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567A07AA" w14:textId="77777777" w:rsidR="00B32AD6" w:rsidRPr="00721A99" w:rsidRDefault="00B32AD6" w:rsidP="00B32AD6">
      <w:pPr>
        <w:jc w:val="center"/>
        <w:outlineLvl w:val="2"/>
        <w:rPr>
          <w:rFonts w:ascii="Arial" w:eastAsia="Times New Roman" w:hAnsi="Arial" w:cs="Arial"/>
          <w:caps/>
          <w:sz w:val="24"/>
          <w:szCs w:val="24"/>
        </w:rPr>
      </w:pPr>
      <w:r w:rsidRPr="00721A99">
        <w:rPr>
          <w:rFonts w:ascii="Arial" w:eastAsia="Times New Roman" w:hAnsi="Arial" w:cs="Arial"/>
          <w:b/>
          <w:bCs/>
          <w:caps/>
          <w:sz w:val="24"/>
          <w:szCs w:val="24"/>
        </w:rPr>
        <w:t>ANEXO I</w:t>
      </w:r>
    </w:p>
    <w:p w14:paraId="2284F65A" w14:textId="77777777" w:rsidR="00B32AD6" w:rsidRPr="00721A99" w:rsidRDefault="00B32AD6" w:rsidP="00B32AD6">
      <w:pPr>
        <w:jc w:val="center"/>
        <w:outlineLvl w:val="2"/>
        <w:rPr>
          <w:rFonts w:ascii="Arial" w:eastAsia="Times New Roman" w:hAnsi="Arial" w:cs="Arial"/>
          <w:caps/>
          <w:sz w:val="24"/>
          <w:szCs w:val="24"/>
        </w:rPr>
      </w:pPr>
      <w:r w:rsidRPr="00721A99">
        <w:rPr>
          <w:rFonts w:ascii="Arial" w:eastAsia="Times New Roman" w:hAnsi="Arial" w:cs="Arial"/>
          <w:b/>
          <w:bCs/>
          <w:caps/>
          <w:sz w:val="24"/>
          <w:szCs w:val="24"/>
        </w:rPr>
        <w:t>CARGOS DE PROVIMENTO EM COMISSÃO</w:t>
      </w:r>
    </w:p>
    <w:p w14:paraId="61EB9C41" w14:textId="77777777" w:rsidR="00B32AD6" w:rsidRPr="00721A99" w:rsidRDefault="00B32AD6" w:rsidP="00B32AD6">
      <w:pPr>
        <w:ind w:firstLine="1418"/>
        <w:jc w:val="both"/>
        <w:rPr>
          <w:rFonts w:ascii="Arial" w:eastAsia="Times New Roman" w:hAnsi="Arial" w:cs="Arial"/>
          <w:sz w:val="24"/>
          <w:szCs w:val="24"/>
        </w:rPr>
      </w:pPr>
      <w:bookmarkStart w:id="0" w:name="anexo_II"/>
      <w:r w:rsidRPr="00721A99">
        <w:rPr>
          <w:rFonts w:ascii="Arial" w:eastAsia="Times New Roman" w:hAnsi="Arial" w:cs="Arial"/>
          <w:b/>
          <w:bCs/>
          <w:i/>
          <w:iCs/>
          <w:sz w:val="24"/>
          <w:szCs w:val="24"/>
        </w:rPr>
        <w:t> </w:t>
      </w:r>
      <w:bookmarkEnd w:id="0"/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7"/>
        <w:gridCol w:w="608"/>
        <w:gridCol w:w="528"/>
        <w:gridCol w:w="7"/>
        <w:gridCol w:w="1668"/>
        <w:gridCol w:w="10"/>
        <w:gridCol w:w="2660"/>
      </w:tblGrid>
      <w:tr w:rsidR="003B02D1" w:rsidRPr="003B02D1" w14:paraId="6F73A773" w14:textId="77777777" w:rsidTr="00E12BF5">
        <w:trPr>
          <w:trHeight w:val="286"/>
          <w:jc w:val="center"/>
        </w:trPr>
        <w:tc>
          <w:tcPr>
            <w:tcW w:w="3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6D6675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N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m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enc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atu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6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A476CD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Re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f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1284894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Qt.</w:t>
            </w:r>
          </w:p>
        </w:tc>
        <w:tc>
          <w:tcPr>
            <w:tcW w:w="17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1753DF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V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enc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>i</w:t>
            </w: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mento</w:t>
            </w:r>
          </w:p>
        </w:tc>
        <w:tc>
          <w:tcPr>
            <w:tcW w:w="2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9D80639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</w:rPr>
              <w:t>Área de Atuação</w:t>
            </w:r>
          </w:p>
        </w:tc>
      </w:tr>
      <w:tr w:rsidR="003B02D1" w:rsidRPr="003B02D1" w14:paraId="3F81B3FA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2EBD299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ssess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or</w:t>
            </w:r>
            <w:r w:rsidRPr="00721A99">
              <w:rPr>
                <w:rFonts w:ascii="Arial" w:eastAsia="Times New Roman" w:hAnsi="Arial" w:cs="Arial"/>
                <w:i/>
                <w:iCs/>
                <w:spacing w:val="-8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de</w:t>
            </w:r>
            <w:r w:rsidRPr="00721A99">
              <w:rPr>
                <w:rFonts w:ascii="Arial" w:eastAsia="Times New Roman" w:hAnsi="Arial" w:cs="Arial"/>
                <w:i/>
                <w:iCs/>
                <w:spacing w:val="-7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ã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7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Fin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BFB201B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LC-5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C0B9490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34F0965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4.400,00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A281A32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Con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ili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dade</w:t>
            </w:r>
          </w:p>
        </w:tc>
      </w:tr>
      <w:tr w:rsidR="003B02D1" w:rsidRPr="003B02D1" w14:paraId="4608683B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DE2570C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ocu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-22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Dir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F326517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LC-5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B5CF566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3F4649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5.940,00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E783EA7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ocu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</w:p>
        </w:tc>
      </w:tr>
      <w:tr w:rsidR="003B02D1" w:rsidRPr="003B02D1" w14:paraId="2C9C5863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B9377EC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Con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-14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Ge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36C866D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C-5B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56E00C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821A665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3.850,00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DF93614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Con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</w:p>
        </w:tc>
      </w:tr>
      <w:tr w:rsidR="003B02D1" w:rsidRPr="003B02D1" w14:paraId="6DABDA8D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F78D82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Ch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f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2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9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bin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1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11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ê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7FC68E7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LC-6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95133FF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B447B74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2.041,88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D40E55C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bin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do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</w:p>
        </w:tc>
      </w:tr>
      <w:tr w:rsidR="003B02D1" w:rsidRPr="003B02D1" w14:paraId="5E02AA3D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4EC553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Dir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2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Ge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98E4B3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-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2E953C7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C3FD35B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2.290,15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79C30A3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Dir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32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Ge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</w:p>
        </w:tc>
      </w:tr>
      <w:tr w:rsidR="003B02D1" w:rsidRPr="003B02D1" w14:paraId="1A3BEE34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749DBE0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ssesso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-9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de</w:t>
            </w:r>
            <w:r w:rsidRPr="00721A99">
              <w:rPr>
                <w:rFonts w:ascii="Arial" w:eastAsia="Times New Roman" w:hAnsi="Arial" w:cs="Arial"/>
                <w:i/>
                <w:iCs/>
                <w:spacing w:val="-10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9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eg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i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s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tiv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784E190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-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FCE2C34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382870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1.650,00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18303F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bin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do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</w:p>
        </w:tc>
      </w:tr>
      <w:tr w:rsidR="003B02D1" w:rsidRPr="003B02D1" w14:paraId="2CEF1576" w14:textId="77777777" w:rsidTr="00E12BF5">
        <w:trPr>
          <w:trHeight w:val="288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82E01B5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ssess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or</w:t>
            </w:r>
            <w:r w:rsidRPr="00721A99">
              <w:rPr>
                <w:rFonts w:ascii="Arial" w:eastAsia="Times New Roman" w:hAnsi="Arial" w:cs="Arial"/>
                <w:i/>
                <w:iCs/>
                <w:spacing w:val="-31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de</w:t>
            </w:r>
            <w:r w:rsidRPr="00721A99">
              <w:rPr>
                <w:rFonts w:ascii="Arial" w:eastAsia="Times New Roman" w:hAnsi="Arial" w:cs="Arial"/>
                <w:i/>
                <w:iCs/>
                <w:spacing w:val="-31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unto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</w:t>
            </w:r>
            <w:r w:rsidRPr="00721A99">
              <w:rPr>
                <w:rFonts w:ascii="Arial" w:eastAsia="Times New Roman" w:hAnsi="Arial" w:cs="Arial"/>
                <w:i/>
                <w:iCs/>
                <w:spacing w:val="-31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gi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s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tivo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s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804404D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LC-6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23AD5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1BEB3C9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2.041,88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C03E82F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bin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do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</w:p>
        </w:tc>
      </w:tr>
      <w:tr w:rsidR="003B02D1" w:rsidRPr="003B02D1" w14:paraId="232604CB" w14:textId="77777777" w:rsidTr="00E12BF5">
        <w:trPr>
          <w:trHeight w:val="286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B17272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ssess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or</w:t>
            </w:r>
            <w:r w:rsidRPr="00721A99">
              <w:rPr>
                <w:rFonts w:ascii="Arial" w:eastAsia="Times New Roman" w:hAnsi="Arial" w:cs="Arial"/>
                <w:i/>
                <w:iCs/>
                <w:spacing w:val="-14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m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2461AD2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L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-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7FDCB5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242CD50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1.429,31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7CB73CC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bin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do</w:t>
            </w:r>
            <w:r w:rsidRPr="00721A99">
              <w:rPr>
                <w:rFonts w:ascii="Arial" w:eastAsia="Times New Roman" w:hAnsi="Arial" w:cs="Arial"/>
                <w:i/>
                <w:iCs/>
                <w:spacing w:val="-15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P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id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nt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</w:p>
        </w:tc>
      </w:tr>
      <w:tr w:rsidR="003B02D1" w:rsidRPr="003B02D1" w14:paraId="164412D5" w14:textId="77777777" w:rsidTr="00E12BF5">
        <w:trPr>
          <w:trHeight w:val="402"/>
          <w:jc w:val="center"/>
        </w:trPr>
        <w:tc>
          <w:tcPr>
            <w:tcW w:w="34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92B59E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ssess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or</w:t>
            </w:r>
            <w:r w:rsidRPr="00721A99">
              <w:rPr>
                <w:rFonts w:ascii="Arial" w:eastAsia="Times New Roman" w:hAnsi="Arial" w:cs="Arial"/>
                <w:i/>
                <w:iCs/>
                <w:spacing w:val="-17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de</w:t>
            </w:r>
            <w:r w:rsidRPr="00721A99">
              <w:rPr>
                <w:rFonts w:ascii="Arial" w:eastAsia="Times New Roman" w:hAnsi="Arial" w:cs="Arial"/>
                <w:i/>
                <w:iCs/>
                <w:spacing w:val="-18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Comuni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caçã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o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B4E2806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LC-9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0621571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01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DDD70C8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1.650,00</w:t>
            </w:r>
          </w:p>
        </w:tc>
        <w:tc>
          <w:tcPr>
            <w:tcW w:w="2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33C959B" w14:textId="77777777" w:rsidR="00B32AD6" w:rsidRPr="00721A99" w:rsidRDefault="00B32AD6" w:rsidP="00E12BF5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Dir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t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ri</w:t>
            </w:r>
            <w:r w:rsidRPr="00721A9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32"/>
                <w:sz w:val="24"/>
                <w:szCs w:val="24"/>
              </w:rPr>
              <w:t> 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Ge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r</w:t>
            </w:r>
            <w:r w:rsidRPr="00721A99">
              <w:rPr>
                <w:rFonts w:ascii="Arial" w:eastAsia="Times New Roman" w:hAnsi="Arial" w:cs="Arial"/>
                <w:i/>
                <w:iCs/>
                <w:spacing w:val="-2"/>
                <w:sz w:val="24"/>
                <w:szCs w:val="24"/>
              </w:rPr>
              <w:t>a</w:t>
            </w:r>
            <w:r w:rsidRPr="00721A99">
              <w:rPr>
                <w:rFonts w:ascii="Arial" w:eastAsia="Times New Roman" w:hAnsi="Arial" w:cs="Arial"/>
                <w:i/>
                <w:iCs/>
                <w:spacing w:val="-3"/>
                <w:sz w:val="24"/>
                <w:szCs w:val="24"/>
              </w:rPr>
              <w:t>l</w:t>
            </w:r>
          </w:p>
        </w:tc>
      </w:tr>
      <w:tr w:rsidR="003B02D1" w:rsidRPr="003B02D1" w14:paraId="00E6C63D" w14:textId="77777777" w:rsidTr="00AA50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0"/>
          <w:jc w:val="center"/>
        </w:trPr>
        <w:tc>
          <w:tcPr>
            <w:tcW w:w="3475" w:type="dxa"/>
          </w:tcPr>
          <w:p w14:paraId="4C933FB5" w14:textId="77777777" w:rsidR="00B32AD6" w:rsidRPr="003B02D1" w:rsidRDefault="00F27F25" w:rsidP="008F6F91">
            <w:pPr>
              <w:jc w:val="center"/>
              <w:outlineLvl w:val="2"/>
              <w:rPr>
                <w:rFonts w:ascii="Arial" w:eastAsia="Times New Roman" w:hAnsi="Arial" w:cs="Arial"/>
                <w:cap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Coordenador</w:t>
            </w:r>
            <w:r w:rsidR="00B32AD6" w:rsidRPr="003B02D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F6F91" w:rsidRPr="003B02D1">
              <w:rPr>
                <w:rFonts w:ascii="Arial" w:hAnsi="Arial" w:cs="Arial"/>
                <w:bCs/>
                <w:sz w:val="24"/>
                <w:szCs w:val="24"/>
              </w:rPr>
              <w:t>do N.T.I</w:t>
            </w:r>
          </w:p>
        </w:tc>
        <w:tc>
          <w:tcPr>
            <w:tcW w:w="627" w:type="dxa"/>
          </w:tcPr>
          <w:p w14:paraId="47FFE3C9" w14:textId="77777777" w:rsidR="00B32AD6" w:rsidRPr="003B02D1" w:rsidRDefault="00B32AD6" w:rsidP="00A2539F">
            <w:pPr>
              <w:pStyle w:val="NormalWeb"/>
              <w:spacing w:before="0" w:after="0" w:line="276" w:lineRule="auto"/>
              <w:jc w:val="center"/>
              <w:rPr>
                <w:rFonts w:ascii="Arial" w:hAnsi="Arial" w:cs="Arial"/>
                <w:bCs/>
              </w:rPr>
            </w:pPr>
            <w:r w:rsidRPr="003B02D1">
              <w:rPr>
                <w:rFonts w:ascii="Arial" w:hAnsi="Arial" w:cs="Arial"/>
                <w:bCs/>
              </w:rPr>
              <w:t>LC- 10</w:t>
            </w:r>
          </w:p>
        </w:tc>
        <w:tc>
          <w:tcPr>
            <w:tcW w:w="554" w:type="dxa"/>
          </w:tcPr>
          <w:p w14:paraId="3ED2787A" w14:textId="77777777" w:rsidR="00B32AD6" w:rsidRPr="003B02D1" w:rsidRDefault="008F6F91" w:rsidP="00A2539F">
            <w:pPr>
              <w:pStyle w:val="NormalWeb"/>
              <w:jc w:val="center"/>
              <w:rPr>
                <w:rFonts w:ascii="Arial" w:hAnsi="Arial" w:cs="Arial"/>
                <w:bCs/>
              </w:rPr>
            </w:pPr>
            <w:r w:rsidRPr="003B02D1">
              <w:rPr>
                <w:rFonts w:ascii="Arial" w:hAnsi="Arial" w:cs="Arial"/>
                <w:bCs/>
              </w:rPr>
              <w:t>01</w:t>
            </w:r>
          </w:p>
          <w:p w14:paraId="2B64ADB9" w14:textId="77777777" w:rsidR="00B32AD6" w:rsidRPr="003B02D1" w:rsidRDefault="00B32AD6" w:rsidP="00A2539F">
            <w:pPr>
              <w:pStyle w:val="NormalWeb"/>
              <w:spacing w:before="0" w:after="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48" w:type="dxa"/>
            <w:gridSpan w:val="3"/>
          </w:tcPr>
          <w:p w14:paraId="50695E09" w14:textId="77777777" w:rsidR="00B32AD6" w:rsidRPr="003B02D1" w:rsidRDefault="00B32AD6" w:rsidP="00A2539F">
            <w:pPr>
              <w:pStyle w:val="NormalWeb"/>
              <w:jc w:val="center"/>
              <w:rPr>
                <w:rFonts w:ascii="Arial" w:hAnsi="Arial" w:cs="Arial"/>
                <w:bCs/>
              </w:rPr>
            </w:pPr>
            <w:r w:rsidRPr="003B02D1">
              <w:rPr>
                <w:rFonts w:ascii="Arial" w:hAnsi="Arial" w:cs="Arial"/>
                <w:bCs/>
              </w:rPr>
              <w:t>3.000,00</w:t>
            </w:r>
          </w:p>
          <w:p w14:paraId="75495236" w14:textId="77777777" w:rsidR="00B32AD6" w:rsidRPr="003B02D1" w:rsidRDefault="00B32AD6" w:rsidP="00A2539F">
            <w:pPr>
              <w:pStyle w:val="NormalWeb"/>
              <w:spacing w:before="0" w:after="0"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699" w:type="dxa"/>
          </w:tcPr>
          <w:p w14:paraId="18E3E4BF" w14:textId="77777777" w:rsidR="00B32AD6" w:rsidRPr="003B02D1" w:rsidRDefault="00B32AD6" w:rsidP="00A2539F">
            <w:pPr>
              <w:pStyle w:val="NormalWeb"/>
              <w:jc w:val="center"/>
              <w:rPr>
                <w:rFonts w:ascii="Arial" w:hAnsi="Arial" w:cs="Arial"/>
                <w:bCs/>
              </w:rPr>
            </w:pPr>
            <w:r w:rsidRPr="003B02D1">
              <w:rPr>
                <w:rFonts w:ascii="Arial" w:hAnsi="Arial" w:cs="Arial"/>
                <w:bCs/>
              </w:rPr>
              <w:t>Diretoria Geral</w:t>
            </w:r>
          </w:p>
          <w:p w14:paraId="79CB2210" w14:textId="77777777" w:rsidR="00B32AD6" w:rsidRPr="003B02D1" w:rsidRDefault="00B32AD6" w:rsidP="00A2539F">
            <w:pPr>
              <w:pStyle w:val="NormalWeb"/>
              <w:spacing w:before="0" w:after="0"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304FC08B" w14:textId="77777777" w:rsidR="00B32AD6" w:rsidRPr="003B02D1" w:rsidRDefault="00B32AD6" w:rsidP="00B32AD6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7E9A58AE" w14:textId="77777777" w:rsidR="001A4BF3" w:rsidRPr="003B02D1" w:rsidRDefault="001A4BF3" w:rsidP="00AA50C0">
      <w:pPr>
        <w:pStyle w:val="NormalWeb"/>
        <w:tabs>
          <w:tab w:val="left" w:pos="5175"/>
        </w:tabs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0248FBCB" w14:textId="77777777" w:rsidR="001A4BF3" w:rsidRPr="003B02D1" w:rsidRDefault="001A4BF3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3B02D1">
        <w:rPr>
          <w:rFonts w:ascii="Arial" w:hAnsi="Arial" w:cs="Arial"/>
        </w:rPr>
        <w:t xml:space="preserve">Art. 4° </w:t>
      </w:r>
      <w:r w:rsidR="00721A99" w:rsidRPr="003B02D1">
        <w:rPr>
          <w:rFonts w:ascii="Arial" w:hAnsi="Arial" w:cs="Arial"/>
        </w:rPr>
        <w:t>As despesas da presente Lei, correrão por conta da Dotação Orçamentária própria.</w:t>
      </w:r>
    </w:p>
    <w:p w14:paraId="44F05E42" w14:textId="77777777" w:rsidR="0047714B" w:rsidRPr="003B02D1" w:rsidRDefault="0047714B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14:paraId="545CD6B4" w14:textId="77777777" w:rsidR="0047714B" w:rsidRPr="003B02D1" w:rsidRDefault="0047714B" w:rsidP="0047714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i/>
        </w:rPr>
      </w:pPr>
    </w:p>
    <w:p w14:paraId="08A5A83D" w14:textId="77777777" w:rsidR="004061C2" w:rsidRPr="003B02D1" w:rsidRDefault="00431D83" w:rsidP="00EA781F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3B02D1">
        <w:rPr>
          <w:rFonts w:ascii="Arial" w:hAnsi="Arial" w:cs="Arial"/>
        </w:rPr>
        <w:t xml:space="preserve">Art. </w:t>
      </w:r>
      <w:r w:rsidR="00AA50C0">
        <w:rPr>
          <w:rFonts w:ascii="Arial" w:hAnsi="Arial" w:cs="Arial"/>
        </w:rPr>
        <w:t>5</w:t>
      </w:r>
      <w:r w:rsidRPr="003B02D1">
        <w:rPr>
          <w:rFonts w:ascii="Arial" w:hAnsi="Arial" w:cs="Arial"/>
        </w:rPr>
        <w:t>º</w:t>
      </w:r>
      <w:r w:rsidR="0018090A" w:rsidRPr="003B02D1">
        <w:rPr>
          <w:rFonts w:ascii="Arial" w:hAnsi="Arial" w:cs="Arial"/>
        </w:rPr>
        <w:t xml:space="preserve"> -</w:t>
      </w:r>
      <w:r w:rsidR="005B71EE" w:rsidRPr="003B02D1">
        <w:rPr>
          <w:rFonts w:ascii="Arial" w:hAnsi="Arial" w:cs="Arial"/>
        </w:rPr>
        <w:t xml:space="preserve"> </w:t>
      </w:r>
      <w:r w:rsidR="00F76364" w:rsidRPr="003B02D1">
        <w:rPr>
          <w:rFonts w:ascii="Arial" w:hAnsi="Arial" w:cs="Arial"/>
        </w:rPr>
        <w:t xml:space="preserve">Esta </w:t>
      </w:r>
      <w:r w:rsidR="00142A38" w:rsidRPr="003B02D1">
        <w:rPr>
          <w:rFonts w:ascii="Arial" w:hAnsi="Arial" w:cs="Arial"/>
        </w:rPr>
        <w:t>Lei</w:t>
      </w:r>
      <w:r w:rsidR="00F76364" w:rsidRPr="003B02D1">
        <w:rPr>
          <w:rFonts w:ascii="Arial" w:hAnsi="Arial" w:cs="Arial"/>
        </w:rPr>
        <w:t xml:space="preserve"> entra em vigor na data de sua publicação</w:t>
      </w:r>
      <w:r w:rsidR="00934DFA" w:rsidRPr="003B02D1">
        <w:rPr>
          <w:rFonts w:ascii="Arial" w:hAnsi="Arial" w:cs="Arial"/>
        </w:rPr>
        <w:t xml:space="preserve">, </w:t>
      </w:r>
      <w:r w:rsidR="00621818" w:rsidRPr="003B02D1">
        <w:rPr>
          <w:rFonts w:ascii="Arial" w:hAnsi="Arial" w:cs="Arial"/>
        </w:rPr>
        <w:t>revoga</w:t>
      </w:r>
      <w:r w:rsidR="005B71EE" w:rsidRPr="003B02D1">
        <w:rPr>
          <w:rFonts w:ascii="Arial" w:hAnsi="Arial" w:cs="Arial"/>
        </w:rPr>
        <w:t>m</w:t>
      </w:r>
      <w:r w:rsidR="00621818" w:rsidRPr="003B02D1">
        <w:rPr>
          <w:rFonts w:ascii="Arial" w:hAnsi="Arial" w:cs="Arial"/>
        </w:rPr>
        <w:t xml:space="preserve">-se as disposições </w:t>
      </w:r>
      <w:r w:rsidR="00687476" w:rsidRPr="003B02D1">
        <w:rPr>
          <w:rFonts w:ascii="Arial" w:hAnsi="Arial" w:cs="Arial"/>
        </w:rPr>
        <w:t>em contrário</w:t>
      </w:r>
      <w:r w:rsidR="00F76364" w:rsidRPr="003B02D1">
        <w:rPr>
          <w:rFonts w:ascii="Arial" w:hAnsi="Arial" w:cs="Arial"/>
        </w:rPr>
        <w:t>.</w:t>
      </w:r>
    </w:p>
    <w:p w14:paraId="5633CE67" w14:textId="77777777" w:rsidR="00BA6F8D" w:rsidRPr="003B02D1" w:rsidRDefault="00BA6F8D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C821FA2" w14:textId="77777777" w:rsidR="004061C2" w:rsidRPr="003B02D1" w:rsidRDefault="004061C2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3B02D1">
        <w:rPr>
          <w:rFonts w:ascii="Arial" w:hAnsi="Arial" w:cs="Arial"/>
          <w:sz w:val="24"/>
          <w:szCs w:val="24"/>
        </w:rPr>
        <w:t>Sala das S</w:t>
      </w:r>
      <w:r w:rsidR="004336E1" w:rsidRPr="003B02D1">
        <w:rPr>
          <w:rFonts w:ascii="Arial" w:hAnsi="Arial" w:cs="Arial"/>
          <w:sz w:val="24"/>
          <w:szCs w:val="24"/>
        </w:rPr>
        <w:t xml:space="preserve">essões, </w:t>
      </w:r>
      <w:r w:rsidR="00830C1F" w:rsidRPr="003B02D1">
        <w:rPr>
          <w:rFonts w:ascii="Arial" w:hAnsi="Arial" w:cs="Arial"/>
          <w:sz w:val="24"/>
          <w:szCs w:val="24"/>
        </w:rPr>
        <w:t xml:space="preserve">aos </w:t>
      </w:r>
      <w:r w:rsidR="0055322E" w:rsidRPr="003B02D1">
        <w:rPr>
          <w:rFonts w:ascii="Arial" w:hAnsi="Arial" w:cs="Arial"/>
          <w:sz w:val="24"/>
          <w:szCs w:val="24"/>
        </w:rPr>
        <w:t>15</w:t>
      </w:r>
      <w:r w:rsidR="00A426F2" w:rsidRPr="003B02D1">
        <w:rPr>
          <w:rFonts w:ascii="Arial" w:hAnsi="Arial" w:cs="Arial"/>
          <w:sz w:val="24"/>
          <w:szCs w:val="24"/>
        </w:rPr>
        <w:t xml:space="preserve"> de</w:t>
      </w:r>
      <w:r w:rsidR="00E27CE4" w:rsidRPr="003B02D1">
        <w:rPr>
          <w:rFonts w:ascii="Arial" w:hAnsi="Arial" w:cs="Arial"/>
          <w:sz w:val="24"/>
          <w:szCs w:val="24"/>
        </w:rPr>
        <w:t xml:space="preserve"> </w:t>
      </w:r>
      <w:r w:rsidR="0055322E" w:rsidRPr="003B02D1">
        <w:rPr>
          <w:rFonts w:ascii="Arial" w:hAnsi="Arial" w:cs="Arial"/>
          <w:sz w:val="24"/>
          <w:szCs w:val="24"/>
        </w:rPr>
        <w:t xml:space="preserve">fevereiro </w:t>
      </w:r>
      <w:r w:rsidR="00A2010D" w:rsidRPr="003B02D1">
        <w:rPr>
          <w:rFonts w:ascii="Arial" w:hAnsi="Arial" w:cs="Arial"/>
          <w:sz w:val="24"/>
          <w:szCs w:val="24"/>
        </w:rPr>
        <w:t>de 202</w:t>
      </w:r>
      <w:r w:rsidR="0055322E" w:rsidRPr="003B02D1">
        <w:rPr>
          <w:rFonts w:ascii="Arial" w:hAnsi="Arial" w:cs="Arial"/>
          <w:sz w:val="24"/>
          <w:szCs w:val="24"/>
        </w:rPr>
        <w:t>3</w:t>
      </w:r>
      <w:r w:rsidR="00A426F2" w:rsidRPr="003B02D1">
        <w:rPr>
          <w:rFonts w:ascii="Arial" w:hAnsi="Arial" w:cs="Arial"/>
          <w:sz w:val="24"/>
          <w:szCs w:val="24"/>
        </w:rPr>
        <w:t>.</w:t>
      </w:r>
    </w:p>
    <w:p w14:paraId="47045800" w14:textId="77777777" w:rsidR="004336E1" w:rsidRPr="003B02D1" w:rsidRDefault="004336E1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CB0E327" w14:textId="77777777" w:rsidR="00E27CE4" w:rsidRPr="003B02D1" w:rsidRDefault="00E27CE4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906F8E6" w14:textId="77777777" w:rsidR="00E27CE4" w:rsidRPr="003B02D1" w:rsidRDefault="00E27CE4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B87966E" w14:textId="77777777" w:rsidR="00E27CE4" w:rsidRPr="003B02D1" w:rsidRDefault="00E27CE4" w:rsidP="00EA781F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BA2ABA4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EDSON SEBASTIÃO SOPRANI</w:t>
      </w:r>
    </w:p>
    <w:p w14:paraId="6A9F7676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Presidente da Câmara</w:t>
      </w:r>
    </w:p>
    <w:p w14:paraId="02907C71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C0299EB" w14:textId="77777777" w:rsidR="00934DFA" w:rsidRPr="003B02D1" w:rsidRDefault="00934DFA" w:rsidP="00934DF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0AD7C649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2DE96F2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PENHA GROBÉRIO BETTIM</w:t>
      </w:r>
    </w:p>
    <w:p w14:paraId="00516CC7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Vice-Presidente da Câmara</w:t>
      </w:r>
    </w:p>
    <w:p w14:paraId="4EC6BDDF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6EFAF7" w14:textId="77777777" w:rsidR="00934DFA" w:rsidRPr="003B02D1" w:rsidRDefault="00934DFA" w:rsidP="00934DF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19EAD9E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F778912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JAIR SANDRINI</w:t>
      </w:r>
    </w:p>
    <w:p w14:paraId="57D26F59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B02D1">
        <w:rPr>
          <w:rFonts w:ascii="Arial" w:hAnsi="Arial" w:cs="Arial"/>
          <w:b/>
          <w:sz w:val="24"/>
          <w:szCs w:val="24"/>
        </w:rPr>
        <w:t>Secretário</w:t>
      </w:r>
    </w:p>
    <w:p w14:paraId="3F069441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A72632B" w14:textId="77777777" w:rsidR="001A4BF3" w:rsidRPr="003B02D1" w:rsidRDefault="001A4BF3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153557F" w14:textId="77777777" w:rsidR="001A4BF3" w:rsidRPr="003B02D1" w:rsidRDefault="001A4BF3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50399C4" w14:textId="77777777" w:rsidR="001A4BF3" w:rsidRPr="003B02D1" w:rsidRDefault="001A4BF3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62EC99F" w14:textId="77777777" w:rsidR="00934DFA" w:rsidRPr="003B02D1" w:rsidRDefault="00934DFA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BF9B54C" w14:textId="77777777" w:rsidR="00E27CE4" w:rsidRPr="003B02D1" w:rsidRDefault="00E27CE4" w:rsidP="00934D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E27CE4" w:rsidRPr="003B02D1" w:rsidSect="008874F3">
      <w:headerReference w:type="even" r:id="rId8"/>
      <w:headerReference w:type="default" r:id="rId9"/>
      <w:footerReference w:type="even" r:id="rId10"/>
      <w:footerReference w:type="default" r:id="rId11"/>
      <w:pgSz w:w="12191" w:h="18654" w:code="5"/>
      <w:pgMar w:top="1073" w:right="1276" w:bottom="2410" w:left="1797" w:header="993" w:footer="19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BE799" w14:textId="77777777" w:rsidR="00000ED5" w:rsidRDefault="00000ED5">
      <w:r>
        <w:separator/>
      </w:r>
    </w:p>
  </w:endnote>
  <w:endnote w:type="continuationSeparator" w:id="0">
    <w:p w14:paraId="0BDFE2C7" w14:textId="77777777" w:rsidR="00000ED5" w:rsidRDefault="0000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45E03" w14:textId="77777777"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49768E3" w14:textId="77777777" w:rsidR="004E1E85" w:rsidRDefault="004E1E85" w:rsidP="00C0149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E1265" w14:textId="77777777" w:rsidR="004E1E85" w:rsidRDefault="004E1E85" w:rsidP="00C0149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50C0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77246F13" w14:textId="77777777" w:rsidR="004E1E85" w:rsidRDefault="004E1E85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 xml:space="preserve">Rua Constante Casagrande, 299 - Telefax (27) 3769-1414 - CEP 29.950-000 - Jaguaré-ES – CNPJ: 31.787.922/0001-14           </w:t>
    </w:r>
  </w:p>
  <w:p w14:paraId="4BC6298F" w14:textId="77777777" w:rsidR="004E1E85" w:rsidRDefault="00000000" w:rsidP="00C0149A">
    <w:pPr>
      <w:pStyle w:val="Rodap"/>
      <w:pBdr>
        <w:top w:val="single" w:sz="12" w:space="1" w:color="auto"/>
      </w:pBdr>
      <w:jc w:val="center"/>
      <w:rPr>
        <w:rFonts w:ascii="Arial" w:hAnsi="Arial"/>
        <w:sz w:val="14"/>
      </w:rPr>
    </w:pPr>
    <w:hyperlink r:id="rId1" w:history="1">
      <w:r w:rsidR="004E1E85" w:rsidRPr="00830C1F">
        <w:rPr>
          <w:rStyle w:val="Hyperlink"/>
          <w:rFonts w:ascii="Arial" w:hAnsi="Arial"/>
          <w:color w:val="auto"/>
          <w:sz w:val="14"/>
        </w:rPr>
        <w:t>www.cmjaguare.com.br</w:t>
      </w:r>
    </w:hyperlink>
    <w:r w:rsidR="004E1E85">
      <w:rPr>
        <w:rFonts w:ascii="Arial" w:hAnsi="Arial"/>
        <w:sz w:val="14"/>
      </w:rPr>
      <w:t xml:space="preserve">    E-mail: cmj@intercomonline.com.br</w:t>
    </w:r>
  </w:p>
  <w:p w14:paraId="0C351DF5" w14:textId="77777777" w:rsidR="004E1E85" w:rsidRDefault="004E1E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7298" w14:textId="77777777" w:rsidR="00000ED5" w:rsidRDefault="00000ED5">
      <w:r>
        <w:separator/>
      </w:r>
    </w:p>
  </w:footnote>
  <w:footnote w:type="continuationSeparator" w:id="0">
    <w:p w14:paraId="018ED0D8" w14:textId="77777777" w:rsidR="00000ED5" w:rsidRDefault="00000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7B24" w14:textId="77777777" w:rsidR="004E1E85" w:rsidRDefault="004E1E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26</w:t>
    </w:r>
    <w:r>
      <w:rPr>
        <w:rStyle w:val="Nmerodepgina"/>
      </w:rPr>
      <w:fldChar w:fldCharType="end"/>
    </w:r>
  </w:p>
  <w:p w14:paraId="6A4DEB24" w14:textId="77777777" w:rsidR="004E1E85" w:rsidRDefault="004E1E8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8B6D" w14:textId="77777777" w:rsidR="004E1E85" w:rsidRPr="00FA3BAF" w:rsidRDefault="00000000" w:rsidP="00BA7DEA">
    <w:pPr>
      <w:pStyle w:val="Ttulo"/>
      <w:rPr>
        <w:rFonts w:ascii="Tahoma" w:hAnsi="Tahoma" w:cs="Tahoma"/>
        <w:i w:val="0"/>
        <w:sz w:val="24"/>
        <w:szCs w:val="24"/>
      </w:rPr>
    </w:pPr>
    <w:r>
      <w:rPr>
        <w:rFonts w:ascii="Tahoma" w:hAnsi="Tahoma" w:cs="Tahoma"/>
        <w:i w:val="0"/>
        <w:noProof/>
        <w:sz w:val="32"/>
        <w:szCs w:val="32"/>
      </w:rPr>
      <w:object w:dxaOrig="1440" w:dyaOrig="1440" w14:anchorId="73ACE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3.75pt;margin-top:-10.05pt;width:67.2pt;height:56.55pt;z-index:251657728">
          <v:imagedata r:id="rId1" o:title=""/>
          <w10:wrap type="topAndBottom"/>
        </v:shape>
        <o:OLEObject Type="Embed" ProgID="CorelDraw.Graphic.7" ShapeID="_x0000_s1025" DrawAspect="Content" ObjectID="_1737986966" r:id="rId2"/>
      </w:object>
    </w:r>
    <w:r w:rsidR="004E1E85" w:rsidRPr="00FA3BAF">
      <w:rPr>
        <w:rFonts w:ascii="Tahoma" w:hAnsi="Tahoma" w:cs="Tahoma"/>
        <w:i w:val="0"/>
        <w:sz w:val="24"/>
        <w:szCs w:val="24"/>
      </w:rPr>
      <w:t>CÂMARA MUNICIPAL DE JAGUARÉ</w:t>
    </w:r>
  </w:p>
  <w:p w14:paraId="6E3BE1AF" w14:textId="77777777" w:rsidR="004E1E85" w:rsidRPr="00FA3BAF" w:rsidRDefault="004E1E85">
    <w:pPr>
      <w:pStyle w:val="Ttulo"/>
      <w:rPr>
        <w:rFonts w:ascii="Tahoma" w:hAnsi="Tahoma" w:cs="Tahoma"/>
        <w:i w:val="0"/>
        <w:sz w:val="24"/>
        <w:szCs w:val="24"/>
      </w:rPr>
    </w:pPr>
    <w:r w:rsidRPr="00FA3BAF">
      <w:rPr>
        <w:rFonts w:ascii="Tahoma" w:hAnsi="Tahoma" w:cs="Tahoma"/>
        <w:i w:val="0"/>
        <w:sz w:val="24"/>
        <w:szCs w:val="24"/>
      </w:rPr>
      <w:t xml:space="preserve">      ESTADO DO ESPÍRITO SANTO</w:t>
    </w:r>
  </w:p>
  <w:p w14:paraId="0A4DF7FB" w14:textId="77777777" w:rsidR="004E1E85" w:rsidRPr="00B035BC" w:rsidRDefault="004E1E85">
    <w:pPr>
      <w:pStyle w:val="Ttulo"/>
      <w:rPr>
        <w:rFonts w:ascii="Tahoma" w:hAnsi="Tahoma" w:cs="Tahoma"/>
        <w:sz w:val="28"/>
        <w:szCs w:val="28"/>
      </w:rPr>
    </w:pPr>
    <w:r w:rsidRPr="00FA3BAF">
      <w:rPr>
        <w:rFonts w:ascii="Tahoma" w:hAnsi="Tahoma" w:cs="Tahoma"/>
        <w:i w:val="0"/>
        <w:sz w:val="24"/>
        <w:szCs w:val="24"/>
      </w:rPr>
      <w:t>Sala das Sessões “José Carlos Queiroz</w:t>
    </w:r>
    <w:r w:rsidRPr="00B035BC">
      <w:rPr>
        <w:rFonts w:ascii="Tahoma" w:hAnsi="Tahoma" w:cs="Tahoma"/>
        <w:i w:val="0"/>
        <w:sz w:val="28"/>
        <w:szCs w:val="28"/>
      </w:rPr>
      <w:t>”</w:t>
    </w:r>
  </w:p>
  <w:p w14:paraId="6C2EFFF8" w14:textId="77777777" w:rsidR="004E1E85" w:rsidRDefault="004E1E85">
    <w:pPr>
      <w:rPr>
        <w:b/>
        <w:sz w:val="24"/>
      </w:rPr>
    </w:pPr>
  </w:p>
  <w:p w14:paraId="621EB83D" w14:textId="77777777" w:rsidR="004E1E85" w:rsidRDefault="004E1E85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F65E7"/>
    <w:multiLevelType w:val="hybridMultilevel"/>
    <w:tmpl w:val="15FCBA22"/>
    <w:lvl w:ilvl="0" w:tplc="73EA620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51742E7"/>
    <w:multiLevelType w:val="hybridMultilevel"/>
    <w:tmpl w:val="DD9C48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E6AB5"/>
    <w:multiLevelType w:val="hybridMultilevel"/>
    <w:tmpl w:val="E112F3A2"/>
    <w:lvl w:ilvl="0" w:tplc="7CFEBFB4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5DA54887"/>
    <w:multiLevelType w:val="hybridMultilevel"/>
    <w:tmpl w:val="AB7E70E0"/>
    <w:lvl w:ilvl="0" w:tplc="5614C0B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407968912">
    <w:abstractNumId w:val="0"/>
  </w:num>
  <w:num w:numId="2" w16cid:durableId="602566663">
    <w:abstractNumId w:val="3"/>
  </w:num>
  <w:num w:numId="3" w16cid:durableId="1848595179">
    <w:abstractNumId w:val="2"/>
  </w:num>
  <w:num w:numId="4" w16cid:durableId="1753234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82"/>
  <w:drawingGridVerticalSpacing w:val="1311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B3D"/>
    <w:rsid w:val="00000A20"/>
    <w:rsid w:val="00000ED5"/>
    <w:rsid w:val="000059E6"/>
    <w:rsid w:val="00016E7C"/>
    <w:rsid w:val="00024797"/>
    <w:rsid w:val="000307BA"/>
    <w:rsid w:val="00033EBC"/>
    <w:rsid w:val="00036216"/>
    <w:rsid w:val="00037DB0"/>
    <w:rsid w:val="0005523B"/>
    <w:rsid w:val="000601F6"/>
    <w:rsid w:val="00061E4A"/>
    <w:rsid w:val="00067D05"/>
    <w:rsid w:val="00067E05"/>
    <w:rsid w:val="00082C4F"/>
    <w:rsid w:val="0008621A"/>
    <w:rsid w:val="000B49B4"/>
    <w:rsid w:val="000B4DD7"/>
    <w:rsid w:val="000C2CA8"/>
    <w:rsid w:val="000C4ED7"/>
    <w:rsid w:val="000C7FC2"/>
    <w:rsid w:val="000D469F"/>
    <w:rsid w:val="000D576F"/>
    <w:rsid w:val="000D6E0F"/>
    <w:rsid w:val="000E3DE5"/>
    <w:rsid w:val="00102FA1"/>
    <w:rsid w:val="00103241"/>
    <w:rsid w:val="00106CF4"/>
    <w:rsid w:val="00111DF5"/>
    <w:rsid w:val="001172AC"/>
    <w:rsid w:val="0011744B"/>
    <w:rsid w:val="00124A24"/>
    <w:rsid w:val="00127423"/>
    <w:rsid w:val="001332B0"/>
    <w:rsid w:val="0013582A"/>
    <w:rsid w:val="00142A38"/>
    <w:rsid w:val="0015333D"/>
    <w:rsid w:val="001543DB"/>
    <w:rsid w:val="0016452D"/>
    <w:rsid w:val="0018090A"/>
    <w:rsid w:val="001A4BF3"/>
    <w:rsid w:val="001A607B"/>
    <w:rsid w:val="001B2098"/>
    <w:rsid w:val="001B483F"/>
    <w:rsid w:val="001B5E7C"/>
    <w:rsid w:val="001C364E"/>
    <w:rsid w:val="001C62B4"/>
    <w:rsid w:val="001F4474"/>
    <w:rsid w:val="0021130F"/>
    <w:rsid w:val="00216734"/>
    <w:rsid w:val="00220F84"/>
    <w:rsid w:val="0022172F"/>
    <w:rsid w:val="0022542B"/>
    <w:rsid w:val="00225558"/>
    <w:rsid w:val="00230A09"/>
    <w:rsid w:val="0023363D"/>
    <w:rsid w:val="00240384"/>
    <w:rsid w:val="00245594"/>
    <w:rsid w:val="002565FA"/>
    <w:rsid w:val="00263AB6"/>
    <w:rsid w:val="00280742"/>
    <w:rsid w:val="00281E8A"/>
    <w:rsid w:val="00283633"/>
    <w:rsid w:val="00286887"/>
    <w:rsid w:val="002879EA"/>
    <w:rsid w:val="00291514"/>
    <w:rsid w:val="00292634"/>
    <w:rsid w:val="002A2FE2"/>
    <w:rsid w:val="002A3127"/>
    <w:rsid w:val="002A4CB8"/>
    <w:rsid w:val="002B50F1"/>
    <w:rsid w:val="002C4F40"/>
    <w:rsid w:val="002C5340"/>
    <w:rsid w:val="002D1935"/>
    <w:rsid w:val="002D1CA5"/>
    <w:rsid w:val="002D3417"/>
    <w:rsid w:val="002E2D7E"/>
    <w:rsid w:val="002F01A6"/>
    <w:rsid w:val="00316CC9"/>
    <w:rsid w:val="00317E63"/>
    <w:rsid w:val="00323D03"/>
    <w:rsid w:val="0033629E"/>
    <w:rsid w:val="00340841"/>
    <w:rsid w:val="00342FA4"/>
    <w:rsid w:val="0035100F"/>
    <w:rsid w:val="00353394"/>
    <w:rsid w:val="00354CFE"/>
    <w:rsid w:val="003712A9"/>
    <w:rsid w:val="00372FCC"/>
    <w:rsid w:val="00380FE6"/>
    <w:rsid w:val="00386283"/>
    <w:rsid w:val="003A3EE1"/>
    <w:rsid w:val="003A76A4"/>
    <w:rsid w:val="003B02D1"/>
    <w:rsid w:val="003C0310"/>
    <w:rsid w:val="003C2710"/>
    <w:rsid w:val="003D70F4"/>
    <w:rsid w:val="003D7DDF"/>
    <w:rsid w:val="003E5F66"/>
    <w:rsid w:val="003F0DFD"/>
    <w:rsid w:val="003F2A45"/>
    <w:rsid w:val="003F5F79"/>
    <w:rsid w:val="004061C2"/>
    <w:rsid w:val="00410867"/>
    <w:rsid w:val="00414570"/>
    <w:rsid w:val="00415104"/>
    <w:rsid w:val="0042664A"/>
    <w:rsid w:val="00431D83"/>
    <w:rsid w:val="004336E1"/>
    <w:rsid w:val="00450466"/>
    <w:rsid w:val="004679A1"/>
    <w:rsid w:val="004713EC"/>
    <w:rsid w:val="0047445E"/>
    <w:rsid w:val="004758A6"/>
    <w:rsid w:val="0047714B"/>
    <w:rsid w:val="00480043"/>
    <w:rsid w:val="00485676"/>
    <w:rsid w:val="00486D5F"/>
    <w:rsid w:val="004A1894"/>
    <w:rsid w:val="004A4C93"/>
    <w:rsid w:val="004A6957"/>
    <w:rsid w:val="004B0541"/>
    <w:rsid w:val="004B224B"/>
    <w:rsid w:val="004C7230"/>
    <w:rsid w:val="004E1E85"/>
    <w:rsid w:val="004F4BA4"/>
    <w:rsid w:val="004F76A8"/>
    <w:rsid w:val="00520FD8"/>
    <w:rsid w:val="00522C67"/>
    <w:rsid w:val="0052469D"/>
    <w:rsid w:val="00526263"/>
    <w:rsid w:val="00532694"/>
    <w:rsid w:val="005347AE"/>
    <w:rsid w:val="0055322E"/>
    <w:rsid w:val="0055619A"/>
    <w:rsid w:val="005579CF"/>
    <w:rsid w:val="005675B0"/>
    <w:rsid w:val="005700DC"/>
    <w:rsid w:val="00570D12"/>
    <w:rsid w:val="00572389"/>
    <w:rsid w:val="005777E3"/>
    <w:rsid w:val="00587C79"/>
    <w:rsid w:val="005920E1"/>
    <w:rsid w:val="00597CFF"/>
    <w:rsid w:val="005A0341"/>
    <w:rsid w:val="005A29F7"/>
    <w:rsid w:val="005A5C42"/>
    <w:rsid w:val="005B2CDF"/>
    <w:rsid w:val="005B3811"/>
    <w:rsid w:val="005B5651"/>
    <w:rsid w:val="005B71EE"/>
    <w:rsid w:val="005D22C1"/>
    <w:rsid w:val="005D5CD0"/>
    <w:rsid w:val="005F4D15"/>
    <w:rsid w:val="00604CD5"/>
    <w:rsid w:val="00607407"/>
    <w:rsid w:val="00616A15"/>
    <w:rsid w:val="00617A97"/>
    <w:rsid w:val="00621818"/>
    <w:rsid w:val="00633606"/>
    <w:rsid w:val="00636F1B"/>
    <w:rsid w:val="006522CE"/>
    <w:rsid w:val="00657D00"/>
    <w:rsid w:val="00667BE3"/>
    <w:rsid w:val="00677C7D"/>
    <w:rsid w:val="006806B8"/>
    <w:rsid w:val="006830B1"/>
    <w:rsid w:val="00684EA2"/>
    <w:rsid w:val="00687476"/>
    <w:rsid w:val="006917C1"/>
    <w:rsid w:val="006B0B0E"/>
    <w:rsid w:val="006C20F1"/>
    <w:rsid w:val="006E4B85"/>
    <w:rsid w:val="006E73EB"/>
    <w:rsid w:val="006F3837"/>
    <w:rsid w:val="00715564"/>
    <w:rsid w:val="00721A99"/>
    <w:rsid w:val="00733F97"/>
    <w:rsid w:val="00750189"/>
    <w:rsid w:val="007519CE"/>
    <w:rsid w:val="00757CB0"/>
    <w:rsid w:val="00771661"/>
    <w:rsid w:val="00780ABF"/>
    <w:rsid w:val="007A21EE"/>
    <w:rsid w:val="007B0ECB"/>
    <w:rsid w:val="007D20D5"/>
    <w:rsid w:val="007D3856"/>
    <w:rsid w:val="007E4B08"/>
    <w:rsid w:val="007F1BEA"/>
    <w:rsid w:val="008027F7"/>
    <w:rsid w:val="008037A1"/>
    <w:rsid w:val="00811438"/>
    <w:rsid w:val="00830C1F"/>
    <w:rsid w:val="00837096"/>
    <w:rsid w:val="00842245"/>
    <w:rsid w:val="00846208"/>
    <w:rsid w:val="008479E2"/>
    <w:rsid w:val="008638BA"/>
    <w:rsid w:val="00865A43"/>
    <w:rsid w:val="00870AE2"/>
    <w:rsid w:val="00884BAF"/>
    <w:rsid w:val="0088562E"/>
    <w:rsid w:val="008874F3"/>
    <w:rsid w:val="00896004"/>
    <w:rsid w:val="008A2F46"/>
    <w:rsid w:val="008C16DF"/>
    <w:rsid w:val="008C36C8"/>
    <w:rsid w:val="008C59F5"/>
    <w:rsid w:val="008D17AE"/>
    <w:rsid w:val="008D1D5E"/>
    <w:rsid w:val="008D53B8"/>
    <w:rsid w:val="008F16AC"/>
    <w:rsid w:val="008F6F91"/>
    <w:rsid w:val="0090708A"/>
    <w:rsid w:val="00916C9E"/>
    <w:rsid w:val="00921809"/>
    <w:rsid w:val="00923FFC"/>
    <w:rsid w:val="0092624A"/>
    <w:rsid w:val="00934DFA"/>
    <w:rsid w:val="00935395"/>
    <w:rsid w:val="009454B6"/>
    <w:rsid w:val="00951383"/>
    <w:rsid w:val="00953EE9"/>
    <w:rsid w:val="0095536C"/>
    <w:rsid w:val="00955A63"/>
    <w:rsid w:val="0096159F"/>
    <w:rsid w:val="00962465"/>
    <w:rsid w:val="00971402"/>
    <w:rsid w:val="00972A54"/>
    <w:rsid w:val="00972B46"/>
    <w:rsid w:val="009743AB"/>
    <w:rsid w:val="0098273D"/>
    <w:rsid w:val="009841EB"/>
    <w:rsid w:val="00994C71"/>
    <w:rsid w:val="009953BE"/>
    <w:rsid w:val="009967CD"/>
    <w:rsid w:val="009B0A14"/>
    <w:rsid w:val="009B431F"/>
    <w:rsid w:val="009D4C63"/>
    <w:rsid w:val="009E049C"/>
    <w:rsid w:val="009E16DD"/>
    <w:rsid w:val="009E5B6B"/>
    <w:rsid w:val="009F0EBC"/>
    <w:rsid w:val="00A035BB"/>
    <w:rsid w:val="00A05948"/>
    <w:rsid w:val="00A2010D"/>
    <w:rsid w:val="00A20EA9"/>
    <w:rsid w:val="00A2539F"/>
    <w:rsid w:val="00A37FD0"/>
    <w:rsid w:val="00A426F2"/>
    <w:rsid w:val="00A46E49"/>
    <w:rsid w:val="00A51E63"/>
    <w:rsid w:val="00A8138E"/>
    <w:rsid w:val="00A82241"/>
    <w:rsid w:val="00A822FF"/>
    <w:rsid w:val="00A8359B"/>
    <w:rsid w:val="00A86694"/>
    <w:rsid w:val="00A93505"/>
    <w:rsid w:val="00A93A30"/>
    <w:rsid w:val="00AA101F"/>
    <w:rsid w:val="00AA50C0"/>
    <w:rsid w:val="00AD08F9"/>
    <w:rsid w:val="00AE093B"/>
    <w:rsid w:val="00AE1B83"/>
    <w:rsid w:val="00AE49CB"/>
    <w:rsid w:val="00AF2619"/>
    <w:rsid w:val="00AF5763"/>
    <w:rsid w:val="00B214F3"/>
    <w:rsid w:val="00B233A1"/>
    <w:rsid w:val="00B32AD6"/>
    <w:rsid w:val="00B36A87"/>
    <w:rsid w:val="00B40246"/>
    <w:rsid w:val="00B5603F"/>
    <w:rsid w:val="00B56423"/>
    <w:rsid w:val="00B62AB1"/>
    <w:rsid w:val="00B7006D"/>
    <w:rsid w:val="00B77EBB"/>
    <w:rsid w:val="00B80C7A"/>
    <w:rsid w:val="00B87A6A"/>
    <w:rsid w:val="00B905BC"/>
    <w:rsid w:val="00B95805"/>
    <w:rsid w:val="00BA05A4"/>
    <w:rsid w:val="00BA1F3C"/>
    <w:rsid w:val="00BA5E68"/>
    <w:rsid w:val="00BA6F8D"/>
    <w:rsid w:val="00BA7DEA"/>
    <w:rsid w:val="00BB5C8A"/>
    <w:rsid w:val="00BC3F19"/>
    <w:rsid w:val="00BC67C1"/>
    <w:rsid w:val="00BD307E"/>
    <w:rsid w:val="00BF0B3D"/>
    <w:rsid w:val="00BF33E4"/>
    <w:rsid w:val="00C0149A"/>
    <w:rsid w:val="00C017C3"/>
    <w:rsid w:val="00C018AD"/>
    <w:rsid w:val="00C04918"/>
    <w:rsid w:val="00C1630F"/>
    <w:rsid w:val="00C405F0"/>
    <w:rsid w:val="00C57D4B"/>
    <w:rsid w:val="00C63D79"/>
    <w:rsid w:val="00C65ADE"/>
    <w:rsid w:val="00C70BC0"/>
    <w:rsid w:val="00C724A0"/>
    <w:rsid w:val="00C75D35"/>
    <w:rsid w:val="00C773CF"/>
    <w:rsid w:val="00C77CD9"/>
    <w:rsid w:val="00C858F2"/>
    <w:rsid w:val="00C93435"/>
    <w:rsid w:val="00C943D3"/>
    <w:rsid w:val="00C94C63"/>
    <w:rsid w:val="00C955E0"/>
    <w:rsid w:val="00CA2135"/>
    <w:rsid w:val="00CA65A8"/>
    <w:rsid w:val="00CC09B8"/>
    <w:rsid w:val="00CD1192"/>
    <w:rsid w:val="00CD4385"/>
    <w:rsid w:val="00CD68E0"/>
    <w:rsid w:val="00CD73DA"/>
    <w:rsid w:val="00CE1457"/>
    <w:rsid w:val="00CE264A"/>
    <w:rsid w:val="00CF03C1"/>
    <w:rsid w:val="00CF2DD8"/>
    <w:rsid w:val="00D03931"/>
    <w:rsid w:val="00D3405F"/>
    <w:rsid w:val="00D50BC6"/>
    <w:rsid w:val="00D61636"/>
    <w:rsid w:val="00D66C66"/>
    <w:rsid w:val="00D81E06"/>
    <w:rsid w:val="00D93728"/>
    <w:rsid w:val="00D9445A"/>
    <w:rsid w:val="00D94B34"/>
    <w:rsid w:val="00DA1A2C"/>
    <w:rsid w:val="00DA6A4F"/>
    <w:rsid w:val="00DB0622"/>
    <w:rsid w:val="00DB5B76"/>
    <w:rsid w:val="00DB75AF"/>
    <w:rsid w:val="00DC45A7"/>
    <w:rsid w:val="00DE079A"/>
    <w:rsid w:val="00E01928"/>
    <w:rsid w:val="00E055FF"/>
    <w:rsid w:val="00E05879"/>
    <w:rsid w:val="00E22C66"/>
    <w:rsid w:val="00E27566"/>
    <w:rsid w:val="00E27CE4"/>
    <w:rsid w:val="00E40B81"/>
    <w:rsid w:val="00E45091"/>
    <w:rsid w:val="00E532A4"/>
    <w:rsid w:val="00E538EC"/>
    <w:rsid w:val="00E56225"/>
    <w:rsid w:val="00E572C9"/>
    <w:rsid w:val="00E62D15"/>
    <w:rsid w:val="00E83D83"/>
    <w:rsid w:val="00E84DEF"/>
    <w:rsid w:val="00E84EE9"/>
    <w:rsid w:val="00E850A5"/>
    <w:rsid w:val="00E85998"/>
    <w:rsid w:val="00E9352D"/>
    <w:rsid w:val="00EA781F"/>
    <w:rsid w:val="00EC1AF0"/>
    <w:rsid w:val="00EC2840"/>
    <w:rsid w:val="00EC4E3F"/>
    <w:rsid w:val="00EC62C2"/>
    <w:rsid w:val="00ED5445"/>
    <w:rsid w:val="00EE0FCF"/>
    <w:rsid w:val="00EF2869"/>
    <w:rsid w:val="00EF72F3"/>
    <w:rsid w:val="00F06488"/>
    <w:rsid w:val="00F23327"/>
    <w:rsid w:val="00F23B85"/>
    <w:rsid w:val="00F24CF2"/>
    <w:rsid w:val="00F25F48"/>
    <w:rsid w:val="00F27F25"/>
    <w:rsid w:val="00F27F8F"/>
    <w:rsid w:val="00F33B2C"/>
    <w:rsid w:val="00F34EC9"/>
    <w:rsid w:val="00F37F71"/>
    <w:rsid w:val="00F4231D"/>
    <w:rsid w:val="00F51CF4"/>
    <w:rsid w:val="00F61656"/>
    <w:rsid w:val="00F657F4"/>
    <w:rsid w:val="00F7098D"/>
    <w:rsid w:val="00F72EC9"/>
    <w:rsid w:val="00F76364"/>
    <w:rsid w:val="00F87E2D"/>
    <w:rsid w:val="00F94522"/>
    <w:rsid w:val="00FA3BAF"/>
    <w:rsid w:val="00FA60CD"/>
    <w:rsid w:val="00FA79BA"/>
    <w:rsid w:val="00FB1C42"/>
    <w:rsid w:val="00FB226D"/>
    <w:rsid w:val="00FB2C6A"/>
    <w:rsid w:val="00FB5A22"/>
    <w:rsid w:val="00FC1671"/>
    <w:rsid w:val="00FD35EC"/>
    <w:rsid w:val="00FD5963"/>
    <w:rsid w:val="00FE0748"/>
    <w:rsid w:val="00FF5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16C13"/>
  <w15:docId w15:val="{5CAB2CD3-2676-48A4-B361-5F424CEC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6A87"/>
  </w:style>
  <w:style w:type="paragraph" w:styleId="Ttulo1">
    <w:name w:val="heading 1"/>
    <w:basedOn w:val="Normal"/>
    <w:next w:val="Normal"/>
    <w:qFormat/>
    <w:rsid w:val="00B36A87"/>
    <w:pPr>
      <w:keepNext/>
      <w:jc w:val="center"/>
      <w:outlineLvl w:val="0"/>
    </w:pPr>
    <w:rPr>
      <w:b/>
      <w:i/>
      <w:sz w:val="24"/>
    </w:rPr>
  </w:style>
  <w:style w:type="paragraph" w:styleId="Ttulo2">
    <w:name w:val="heading 2"/>
    <w:basedOn w:val="Normal"/>
    <w:next w:val="Normal"/>
    <w:qFormat/>
    <w:rsid w:val="00B36A87"/>
    <w:pPr>
      <w:keepNext/>
      <w:ind w:firstLine="709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B36A87"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B36A87"/>
    <w:pPr>
      <w:keepNext/>
      <w:jc w:val="center"/>
      <w:outlineLvl w:val="3"/>
    </w:pPr>
    <w:rPr>
      <w:b/>
      <w:sz w:val="28"/>
    </w:rPr>
  </w:style>
  <w:style w:type="paragraph" w:styleId="Ttulo7">
    <w:name w:val="heading 7"/>
    <w:basedOn w:val="Normal"/>
    <w:next w:val="Normal"/>
    <w:qFormat/>
    <w:rsid w:val="00B36A87"/>
    <w:pPr>
      <w:keepNext/>
      <w:ind w:firstLine="709"/>
      <w:jc w:val="center"/>
      <w:outlineLvl w:val="6"/>
    </w:pPr>
    <w:rPr>
      <w:b/>
      <w:sz w:val="28"/>
    </w:rPr>
  </w:style>
  <w:style w:type="paragraph" w:styleId="Ttulo8">
    <w:name w:val="heading 8"/>
    <w:basedOn w:val="Normal"/>
    <w:next w:val="Normal"/>
    <w:qFormat/>
    <w:rsid w:val="00B36A87"/>
    <w:pPr>
      <w:keepNext/>
      <w:ind w:firstLine="709"/>
      <w:jc w:val="both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rsid w:val="00B36A87"/>
    <w:pPr>
      <w:keepNext/>
      <w:ind w:firstLine="709"/>
      <w:jc w:val="center"/>
      <w:outlineLvl w:val="8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B36A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B36A8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B36A87"/>
  </w:style>
  <w:style w:type="paragraph" w:styleId="Ttulo">
    <w:name w:val="Title"/>
    <w:basedOn w:val="Normal"/>
    <w:qFormat/>
    <w:rsid w:val="00B36A87"/>
    <w:pPr>
      <w:ind w:right="-56"/>
      <w:jc w:val="center"/>
    </w:pPr>
    <w:rPr>
      <w:b/>
      <w:i/>
      <w:sz w:val="30"/>
    </w:rPr>
  </w:style>
  <w:style w:type="paragraph" w:styleId="Recuodecorpodetexto">
    <w:name w:val="Body Text Indent"/>
    <w:basedOn w:val="Normal"/>
    <w:semiHidden/>
    <w:rsid w:val="00B36A87"/>
    <w:pPr>
      <w:ind w:firstLine="709"/>
      <w:jc w:val="both"/>
    </w:pPr>
    <w:rPr>
      <w:sz w:val="24"/>
    </w:rPr>
  </w:style>
  <w:style w:type="paragraph" w:styleId="Corpodetexto2">
    <w:name w:val="Body Text 2"/>
    <w:basedOn w:val="Normal"/>
    <w:semiHidden/>
    <w:rsid w:val="00B36A87"/>
    <w:pPr>
      <w:jc w:val="both"/>
    </w:pPr>
    <w:rPr>
      <w:sz w:val="28"/>
    </w:rPr>
  </w:style>
  <w:style w:type="character" w:styleId="Hyperlink">
    <w:name w:val="Hyperlink"/>
    <w:rsid w:val="00B36A87"/>
    <w:rPr>
      <w:color w:val="0000FF"/>
      <w:u w:val="single"/>
    </w:rPr>
  </w:style>
  <w:style w:type="paragraph" w:styleId="Subttulo">
    <w:name w:val="Subtitle"/>
    <w:basedOn w:val="Normal"/>
    <w:qFormat/>
    <w:rsid w:val="00106CF4"/>
    <w:pPr>
      <w:pBdr>
        <w:bottom w:val="thinThickSmallGap" w:sz="24" w:space="1" w:color="auto"/>
      </w:pBdr>
      <w:jc w:val="center"/>
    </w:pPr>
    <w:rPr>
      <w:rFonts w:eastAsia="Times New Roman"/>
      <w:b/>
      <w:i/>
      <w:sz w:val="30"/>
    </w:rPr>
  </w:style>
  <w:style w:type="paragraph" w:styleId="Textodebalo">
    <w:name w:val="Balloon Text"/>
    <w:basedOn w:val="Normal"/>
    <w:link w:val="TextodebaloChar"/>
    <w:rsid w:val="00281E8A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281E8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4B22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7636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nfase">
    <w:name w:val="Emphasis"/>
    <w:uiPriority w:val="20"/>
    <w:qFormat/>
    <w:rsid w:val="000C7FC2"/>
    <w:rPr>
      <w:i/>
      <w:iCs/>
    </w:rPr>
  </w:style>
  <w:style w:type="character" w:styleId="Forte">
    <w:name w:val="Strong"/>
    <w:uiPriority w:val="22"/>
    <w:qFormat/>
    <w:rsid w:val="000C7FC2"/>
    <w:rPr>
      <w:b/>
      <w:bCs/>
    </w:rPr>
  </w:style>
  <w:style w:type="character" w:customStyle="1" w:styleId="apple-converted-space">
    <w:name w:val="apple-converted-space"/>
    <w:basedOn w:val="Fontepargpadro"/>
    <w:rsid w:val="000C7FC2"/>
  </w:style>
  <w:style w:type="paragraph" w:styleId="PargrafodaLista">
    <w:name w:val="List Paragraph"/>
    <w:basedOn w:val="Normal"/>
    <w:uiPriority w:val="34"/>
    <w:qFormat/>
    <w:rsid w:val="006074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jaguare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161F4-F0E2-44A8-87BB-9EB4731D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1091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 DE  LEI  N</vt:lpstr>
    </vt:vector>
  </TitlesOfParts>
  <Company/>
  <LinksUpToDate>false</LinksUpToDate>
  <CharactersWithSpaces>6973</CharactersWithSpaces>
  <SharedDoc>false</SharedDoc>
  <HLinks>
    <vt:vector size="6" baseType="variant">
      <vt:variant>
        <vt:i4>131142</vt:i4>
      </vt:variant>
      <vt:variant>
        <vt:i4>8</vt:i4>
      </vt:variant>
      <vt:variant>
        <vt:i4>0</vt:i4>
      </vt:variant>
      <vt:variant>
        <vt:i4>5</vt:i4>
      </vt:variant>
      <vt:variant>
        <vt:lpwstr>http://www.cmjaguare.com.br/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 DE  LEI  N</dc:title>
  <dc:creator>..</dc:creator>
  <cp:lastModifiedBy>Usuario</cp:lastModifiedBy>
  <cp:revision>2</cp:revision>
  <cp:lastPrinted>2023-02-15T20:21:00Z</cp:lastPrinted>
  <dcterms:created xsi:type="dcterms:W3CDTF">2023-02-15T20:23:00Z</dcterms:created>
  <dcterms:modified xsi:type="dcterms:W3CDTF">2023-02-15T20:23:00Z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-299221365</vt:i4>
  </property>
</Properties>
</file>