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E3E1E3" w14:textId="2174962B" w:rsidR="00B63224" w:rsidRPr="00F93987" w:rsidRDefault="00BE7986" w:rsidP="00715AD1">
      <w:p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F93987">
        <w:rPr>
          <w:rFonts w:ascii="Times New Roman" w:hAnsi="Times New Roman" w:cs="Times New Roman"/>
          <w:sz w:val="24"/>
          <w:szCs w:val="24"/>
        </w:rPr>
        <w:t>PROJETO DE LEI N.º</w:t>
      </w:r>
      <w:r w:rsidR="001461D6" w:rsidRPr="00F93987">
        <w:rPr>
          <w:rFonts w:ascii="Times New Roman" w:hAnsi="Times New Roman" w:cs="Times New Roman"/>
          <w:sz w:val="24"/>
          <w:szCs w:val="24"/>
        </w:rPr>
        <w:t xml:space="preserve"> </w:t>
      </w:r>
      <w:r w:rsidR="00595913" w:rsidRPr="00F93987">
        <w:rPr>
          <w:rFonts w:ascii="Times New Roman" w:hAnsi="Times New Roman" w:cs="Times New Roman"/>
          <w:sz w:val="24"/>
          <w:szCs w:val="24"/>
        </w:rPr>
        <w:t>153</w:t>
      </w:r>
      <w:r w:rsidR="004E76A4" w:rsidRPr="00F93987">
        <w:rPr>
          <w:rFonts w:ascii="Times New Roman" w:hAnsi="Times New Roman" w:cs="Times New Roman"/>
          <w:sz w:val="24"/>
          <w:szCs w:val="24"/>
        </w:rPr>
        <w:t>/202</w:t>
      </w:r>
      <w:r w:rsidR="00783B5A" w:rsidRPr="00F93987">
        <w:rPr>
          <w:rFonts w:ascii="Times New Roman" w:hAnsi="Times New Roman" w:cs="Times New Roman"/>
          <w:sz w:val="24"/>
          <w:szCs w:val="24"/>
        </w:rPr>
        <w:t>5</w:t>
      </w:r>
      <w:r w:rsidRPr="00F93987">
        <w:rPr>
          <w:rFonts w:ascii="Times New Roman" w:hAnsi="Times New Roman" w:cs="Times New Roman"/>
          <w:sz w:val="24"/>
          <w:szCs w:val="24"/>
        </w:rPr>
        <w:t xml:space="preserve">, DE </w:t>
      </w:r>
      <w:r w:rsidR="00595913" w:rsidRPr="00F93987">
        <w:rPr>
          <w:rFonts w:ascii="Times New Roman" w:hAnsi="Times New Roman" w:cs="Times New Roman"/>
          <w:sz w:val="24"/>
          <w:szCs w:val="24"/>
        </w:rPr>
        <w:t>01</w:t>
      </w:r>
      <w:r w:rsidRPr="00F93987">
        <w:rPr>
          <w:rFonts w:ascii="Times New Roman" w:hAnsi="Times New Roman" w:cs="Times New Roman"/>
          <w:sz w:val="24"/>
          <w:szCs w:val="24"/>
        </w:rPr>
        <w:t xml:space="preserve"> DE </w:t>
      </w:r>
      <w:r w:rsidR="00595913" w:rsidRPr="00F93987">
        <w:rPr>
          <w:rFonts w:ascii="Times New Roman" w:hAnsi="Times New Roman" w:cs="Times New Roman"/>
          <w:sz w:val="24"/>
          <w:szCs w:val="24"/>
        </w:rPr>
        <w:t>OUTUBRO</w:t>
      </w:r>
      <w:r w:rsidRPr="00F93987">
        <w:rPr>
          <w:rFonts w:ascii="Times New Roman" w:hAnsi="Times New Roman" w:cs="Times New Roman"/>
          <w:sz w:val="24"/>
          <w:szCs w:val="24"/>
        </w:rPr>
        <w:t xml:space="preserve"> DE 202</w:t>
      </w:r>
      <w:r w:rsidR="00783B5A" w:rsidRPr="00F93987">
        <w:rPr>
          <w:rFonts w:ascii="Times New Roman" w:hAnsi="Times New Roman" w:cs="Times New Roman"/>
          <w:sz w:val="24"/>
          <w:szCs w:val="24"/>
        </w:rPr>
        <w:t>5</w:t>
      </w:r>
      <w:r w:rsidRPr="00F93987">
        <w:rPr>
          <w:rFonts w:ascii="Times New Roman" w:hAnsi="Times New Roman" w:cs="Times New Roman"/>
          <w:sz w:val="24"/>
          <w:szCs w:val="24"/>
        </w:rPr>
        <w:t>.</w:t>
      </w:r>
    </w:p>
    <w:p w14:paraId="19355D4C" w14:textId="0DC22661" w:rsidR="00907624" w:rsidRPr="00F93987" w:rsidRDefault="00856AC6" w:rsidP="008D6592">
      <w:pPr>
        <w:spacing w:line="276" w:lineRule="auto"/>
        <w:ind w:left="5387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93987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ab/>
      </w:r>
      <w:r w:rsidRPr="00F93987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</w:r>
      <w:r w:rsidR="00DD2C9B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Altera o </w:t>
      </w:r>
      <w:r w:rsidR="00C60629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</w:t>
      </w:r>
      <w:r w:rsidR="001F7F5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1° da Lei n° </w:t>
      </w:r>
      <w:r w:rsidR="0059591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11.541/2025</w:t>
      </w:r>
      <w:r w:rsidR="001F7F5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de 2</w:t>
      </w:r>
      <w:r w:rsidR="0059591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</w:t>
      </w:r>
      <w:r w:rsidR="001F7F5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</w:t>
      </w:r>
      <w:r w:rsidR="0059591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setembro</w:t>
      </w:r>
      <w:r w:rsidR="001F7F5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20</w:t>
      </w:r>
      <w:r w:rsidR="0059591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25</w:t>
      </w:r>
      <w:r w:rsidR="00DD2C9B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dá outras provid</w:t>
      </w:r>
      <w:r w:rsidR="00B30D3F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ê</w:t>
      </w:r>
      <w:r w:rsidR="00DD2C9B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ncias.</w:t>
      </w:r>
    </w:p>
    <w:p w14:paraId="37A0619B" w14:textId="77777777" w:rsidR="005132C0" w:rsidRPr="00F93987" w:rsidRDefault="005132C0" w:rsidP="008D6592">
      <w:pPr>
        <w:spacing w:line="276" w:lineRule="auto"/>
        <w:ind w:left="5387" w:firstLine="99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65EF7987" w14:textId="65F73A75" w:rsidR="005132C0" w:rsidRPr="00F93987" w:rsidRDefault="005132C0" w:rsidP="002D3069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</w:t>
      </w:r>
      <w:r w:rsidR="0041073B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DD2C9B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Fica alterado o </w:t>
      </w:r>
      <w:r w:rsidR="0055766F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r w:rsidR="00DD2C9B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rt. 1° da Lei n° </w:t>
      </w:r>
      <w:r w:rsidR="001F7F5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8</w:t>
      </w:r>
      <w:r w:rsidR="0059591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11.541/2025, de 23 de setembro de 2025</w:t>
      </w:r>
      <w:r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, passando a seguinte redação:</w:t>
      </w:r>
    </w:p>
    <w:p w14:paraId="49375BB0" w14:textId="77777777" w:rsidR="005132C0" w:rsidRPr="00F93987" w:rsidRDefault="005132C0" w:rsidP="008D6592">
      <w:pPr>
        <w:spacing w:line="276" w:lineRule="auto"/>
        <w:ind w:firstLine="1843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14:paraId="16C5DCAF" w14:textId="6F87A9C4" w:rsidR="00B127B2" w:rsidRPr="00F93987" w:rsidRDefault="005132C0" w:rsidP="002D3069">
      <w:pPr>
        <w:spacing w:line="276" w:lineRule="auto"/>
        <w:ind w:firstLine="1418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“Art</w:t>
      </w:r>
      <w:r w:rsidR="0041073B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. </w:t>
      </w:r>
      <w:r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1º</w:t>
      </w:r>
      <w:r w:rsidR="00595913" w:rsidRPr="00F93987">
        <w:rPr>
          <w:sz w:val="24"/>
          <w:szCs w:val="24"/>
        </w:rPr>
        <w:t xml:space="preserve"> </w:t>
      </w:r>
      <w:r w:rsidR="0059591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Fica criada no Quadro de Provimento Efetivo estabelecido no artigo 8.º da Lei nº 3.760 de 20 de junho de 1997 e alterações posteriores 01 (uma) vaga para o cargo de Assistente Social, com carga horária de 40 horas semanais, em regime estatutário, que passa a ser no total de </w:t>
      </w:r>
      <w:r w:rsidR="005638C7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3</w:t>
      </w:r>
      <w:r w:rsidR="0059591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(</w:t>
      </w:r>
      <w:r w:rsidR="005638C7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três</w:t>
      </w:r>
      <w:r w:rsidR="0059591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) vagas</w:t>
      </w:r>
      <w:r w:rsidR="001F7F5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r w:rsidR="00DC683C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”</w:t>
      </w:r>
    </w:p>
    <w:p w14:paraId="488A2473" w14:textId="77777777" w:rsidR="00D6329A" w:rsidRPr="00F93987" w:rsidRDefault="00D6329A" w:rsidP="00D6329A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341D4F0A" w14:textId="18B3E5F8" w:rsidR="00595913" w:rsidRPr="00F93987" w:rsidRDefault="00EE64B8" w:rsidP="00D6329A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F93987">
        <w:rPr>
          <w:rFonts w:ascii="Times New Roman" w:hAnsi="Times New Roman" w:cs="Times New Roman"/>
          <w:sz w:val="24"/>
          <w:szCs w:val="24"/>
        </w:rPr>
        <w:t xml:space="preserve">Art. 2º. </w:t>
      </w:r>
      <w:r w:rsidR="00595913" w:rsidRPr="00F93987">
        <w:rPr>
          <w:rFonts w:ascii="Times New Roman" w:hAnsi="Times New Roman" w:cs="Times New Roman"/>
          <w:sz w:val="24"/>
          <w:szCs w:val="24"/>
        </w:rPr>
        <w:t xml:space="preserve">As demais disposições </w:t>
      </w:r>
      <w:r w:rsidR="00595913" w:rsidRPr="00F93987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da Lei n° 11.541/2025, de 23 de setembro de 2025, </w:t>
      </w:r>
      <w:r w:rsidR="00595913" w:rsidRPr="00F93987">
        <w:rPr>
          <w:rFonts w:ascii="Times New Roman" w:hAnsi="Times New Roman" w:cs="Times New Roman"/>
          <w:sz w:val="24"/>
          <w:szCs w:val="24"/>
        </w:rPr>
        <w:t>permanecem inalteradas.</w:t>
      </w:r>
    </w:p>
    <w:p w14:paraId="77FDFC2B" w14:textId="636DF5EB" w:rsidR="003E14B8" w:rsidRPr="00F93987" w:rsidRDefault="003E14B8" w:rsidP="00595913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11D65940" w14:textId="0DBC248B" w:rsidR="005132C0" w:rsidRPr="00F93987" w:rsidRDefault="00F117FD" w:rsidP="002D3069">
      <w:pPr>
        <w:pStyle w:val="NormalWeb"/>
        <w:spacing w:before="0" w:beforeAutospacing="0" w:after="0" w:afterAutospacing="0" w:line="276" w:lineRule="auto"/>
        <w:ind w:firstLine="1418"/>
        <w:jc w:val="both"/>
      </w:pPr>
      <w:r w:rsidRPr="00F93987">
        <w:t>Art.</w:t>
      </w:r>
      <w:r w:rsidR="00B44115" w:rsidRPr="00F93987">
        <w:t xml:space="preserve"> </w:t>
      </w:r>
      <w:r w:rsidR="003E14B8" w:rsidRPr="00F93987">
        <w:t>3</w:t>
      </w:r>
      <w:r w:rsidRPr="00F93987">
        <w:t>º</w:t>
      </w:r>
      <w:r w:rsidR="008D6592" w:rsidRPr="00F93987">
        <w:t>.</w:t>
      </w:r>
      <w:r w:rsidR="00B44115" w:rsidRPr="00F93987">
        <w:t xml:space="preserve"> </w:t>
      </w:r>
      <w:r w:rsidR="00B127B2" w:rsidRPr="00F93987">
        <w:t>Esta Lei entrará em vigor na data da sua publicação</w:t>
      </w:r>
      <w:r w:rsidR="005132C0" w:rsidRPr="00F93987">
        <w:t>.</w:t>
      </w:r>
    </w:p>
    <w:p w14:paraId="71FCB546" w14:textId="77777777" w:rsidR="005132C0" w:rsidRPr="00F93987" w:rsidRDefault="005132C0" w:rsidP="008D6592">
      <w:pPr>
        <w:pStyle w:val="NormalWeb"/>
        <w:spacing w:before="0" w:beforeAutospacing="0" w:after="0" w:afterAutospacing="0" w:line="276" w:lineRule="auto"/>
        <w:ind w:firstLine="1843"/>
        <w:jc w:val="both"/>
      </w:pPr>
    </w:p>
    <w:p w14:paraId="478D69DA" w14:textId="77777777" w:rsidR="00BE7986" w:rsidRPr="00F93987" w:rsidRDefault="00856AC6" w:rsidP="002D3069">
      <w:pPr>
        <w:spacing w:line="276" w:lineRule="auto"/>
        <w:ind w:firstLine="1418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93987"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  <w:t>JUSTIFICATIVA</w:t>
      </w:r>
      <w:r w:rsidRPr="00F93987">
        <w:rPr>
          <w:rFonts w:ascii="Times New Roman" w:eastAsia="Times New Roman" w:hAnsi="Times New Roman" w:cs="Times New Roman"/>
          <w:sz w:val="24"/>
          <w:szCs w:val="24"/>
          <w:lang w:eastAsia="pt-BR"/>
        </w:rPr>
        <w:t>:</w:t>
      </w:r>
      <w:r w:rsidR="00C2250C" w:rsidRPr="00F93987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14:paraId="2DF7DBDA" w14:textId="77777777" w:rsidR="005C6C7A" w:rsidRPr="00F93987" w:rsidRDefault="007D492F" w:rsidP="007D492F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F93987">
        <w:rPr>
          <w:rFonts w:ascii="Times New Roman" w:hAnsi="Times New Roman" w:cs="Times New Roman"/>
          <w:sz w:val="24"/>
          <w:szCs w:val="24"/>
        </w:rPr>
        <w:t>Remete-se a esta colenda casa legislativa, Projeto de Lei que visa a alteração do Artigo 1º da Lei 11.541/2025, de 23 de setembro de 2025</w:t>
      </w:r>
      <w:r w:rsidR="005C6C7A" w:rsidRPr="00F93987">
        <w:rPr>
          <w:rFonts w:ascii="Times New Roman" w:hAnsi="Times New Roman" w:cs="Times New Roman"/>
          <w:sz w:val="24"/>
          <w:szCs w:val="24"/>
        </w:rPr>
        <w:t>.</w:t>
      </w:r>
    </w:p>
    <w:p w14:paraId="4C9660B3" w14:textId="3B80F98D" w:rsidR="005C6C7A" w:rsidRPr="00F93987" w:rsidRDefault="007D492F" w:rsidP="00D6329A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F93987">
        <w:rPr>
          <w:rFonts w:ascii="Times New Roman" w:hAnsi="Times New Roman" w:cs="Times New Roman"/>
          <w:sz w:val="24"/>
          <w:szCs w:val="24"/>
        </w:rPr>
        <w:t xml:space="preserve"> </w:t>
      </w:r>
      <w:r w:rsidR="005C6C7A" w:rsidRPr="00F93987">
        <w:rPr>
          <w:rFonts w:ascii="Times New Roman" w:hAnsi="Times New Roman" w:cs="Times New Roman"/>
          <w:sz w:val="24"/>
          <w:szCs w:val="24"/>
        </w:rPr>
        <w:t>C</w:t>
      </w:r>
      <w:r w:rsidRPr="00F93987">
        <w:rPr>
          <w:rFonts w:ascii="Times New Roman" w:hAnsi="Times New Roman" w:cs="Times New Roman"/>
          <w:sz w:val="24"/>
          <w:szCs w:val="24"/>
        </w:rPr>
        <w:t xml:space="preserve">onsiderando que por um </w:t>
      </w:r>
      <w:r w:rsidR="005C6C7A" w:rsidRPr="00F93987">
        <w:rPr>
          <w:rFonts w:ascii="Times New Roman" w:hAnsi="Times New Roman" w:cs="Times New Roman"/>
          <w:sz w:val="24"/>
          <w:szCs w:val="24"/>
        </w:rPr>
        <w:t xml:space="preserve">equívoco na redação </w:t>
      </w:r>
      <w:r w:rsidR="00E3429D" w:rsidRPr="00F93987">
        <w:rPr>
          <w:rFonts w:ascii="Times New Roman" w:hAnsi="Times New Roman" w:cs="Times New Roman"/>
          <w:sz w:val="24"/>
          <w:szCs w:val="24"/>
        </w:rPr>
        <w:t>do projeto de lei anterior</w:t>
      </w:r>
      <w:r w:rsidR="005C6C7A" w:rsidRPr="00F93987">
        <w:rPr>
          <w:rFonts w:ascii="Times New Roman" w:hAnsi="Times New Roman" w:cs="Times New Roman"/>
          <w:sz w:val="24"/>
          <w:szCs w:val="24"/>
        </w:rPr>
        <w:t>,</w:t>
      </w:r>
      <w:r w:rsidRPr="00F93987">
        <w:rPr>
          <w:rFonts w:ascii="Times New Roman" w:hAnsi="Times New Roman" w:cs="Times New Roman"/>
          <w:sz w:val="24"/>
          <w:szCs w:val="24"/>
        </w:rPr>
        <w:t xml:space="preserve"> </w:t>
      </w:r>
      <w:r w:rsidR="005C6C7A" w:rsidRPr="00F93987">
        <w:rPr>
          <w:rFonts w:ascii="Times New Roman" w:hAnsi="Times New Roman" w:cs="Times New Roman"/>
          <w:sz w:val="24"/>
          <w:szCs w:val="24"/>
        </w:rPr>
        <w:t>que mencionou a criação de 08 (oito) vagas para o cargo de Assistente Social. No entanto, o número correto é de 03 (três) vagas.</w:t>
      </w:r>
    </w:p>
    <w:p w14:paraId="771DD31A" w14:textId="0E076410" w:rsidR="00B935AE" w:rsidRPr="00F93987" w:rsidRDefault="00B935AE" w:rsidP="00D6329A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  <w:r w:rsidRPr="00F93987">
        <w:rPr>
          <w:rFonts w:ascii="Times New Roman" w:hAnsi="Times New Roman" w:cs="Times New Roman"/>
          <w:sz w:val="24"/>
          <w:szCs w:val="24"/>
        </w:rPr>
        <w:t>Assim, uma vez apresentada esta justificativa, solicitamos a aprovação do presente projeto, na oportunidade em que nos colocamos à disposição para o que julgarem necessário.</w:t>
      </w:r>
    </w:p>
    <w:p w14:paraId="47CD4BB1" w14:textId="77777777" w:rsidR="002D5D54" w:rsidRPr="00F93987" w:rsidRDefault="002D5D54" w:rsidP="002D3069">
      <w:pPr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62F1D63B" w14:textId="1E4B9A2E" w:rsidR="00866A00" w:rsidRPr="00F93987" w:rsidRDefault="00866A00" w:rsidP="002D3069">
      <w:pPr>
        <w:pStyle w:val="SemEspaamento"/>
        <w:spacing w:line="276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93987">
        <w:rPr>
          <w:rFonts w:ascii="Times New Roman" w:hAnsi="Times New Roman" w:cs="Times New Roman"/>
          <w:sz w:val="24"/>
          <w:szCs w:val="24"/>
        </w:rPr>
        <w:t xml:space="preserve">GABINETE DO PREFEITO MUNICIPAL DE NOVA PRATA, em </w:t>
      </w:r>
      <w:r w:rsidR="00595913" w:rsidRPr="00F93987">
        <w:rPr>
          <w:rFonts w:ascii="Times New Roman" w:hAnsi="Times New Roman" w:cs="Times New Roman"/>
          <w:sz w:val="24"/>
          <w:szCs w:val="24"/>
        </w:rPr>
        <w:t>01</w:t>
      </w:r>
      <w:r w:rsidRPr="00F93987">
        <w:rPr>
          <w:rFonts w:ascii="Times New Roman" w:hAnsi="Times New Roman" w:cs="Times New Roman"/>
          <w:sz w:val="24"/>
          <w:szCs w:val="24"/>
        </w:rPr>
        <w:t xml:space="preserve"> de </w:t>
      </w:r>
      <w:r w:rsidR="00D6329A" w:rsidRPr="00F93987">
        <w:rPr>
          <w:rFonts w:ascii="Times New Roman" w:hAnsi="Times New Roman" w:cs="Times New Roman"/>
          <w:sz w:val="24"/>
          <w:szCs w:val="24"/>
        </w:rPr>
        <w:t>outubro</w:t>
      </w:r>
      <w:r w:rsidRPr="00F93987">
        <w:rPr>
          <w:rFonts w:ascii="Times New Roman" w:hAnsi="Times New Roman" w:cs="Times New Roman"/>
          <w:sz w:val="24"/>
          <w:szCs w:val="24"/>
        </w:rPr>
        <w:t xml:space="preserve"> de 202</w:t>
      </w:r>
      <w:r w:rsidR="00715AD1" w:rsidRPr="00F93987">
        <w:rPr>
          <w:rFonts w:ascii="Times New Roman" w:hAnsi="Times New Roman" w:cs="Times New Roman"/>
          <w:sz w:val="24"/>
          <w:szCs w:val="24"/>
        </w:rPr>
        <w:t>5</w:t>
      </w:r>
      <w:r w:rsidRPr="00F93987">
        <w:rPr>
          <w:rFonts w:ascii="Times New Roman" w:hAnsi="Times New Roman" w:cs="Times New Roman"/>
          <w:sz w:val="24"/>
          <w:szCs w:val="24"/>
        </w:rPr>
        <w:t>.</w:t>
      </w:r>
    </w:p>
    <w:p w14:paraId="16CF56D1" w14:textId="77777777" w:rsidR="00B44115" w:rsidRPr="00F93987" w:rsidRDefault="00B44115" w:rsidP="002D3069">
      <w:pPr>
        <w:tabs>
          <w:tab w:val="left" w:pos="6030"/>
        </w:tabs>
        <w:spacing w:line="276" w:lineRule="auto"/>
        <w:ind w:firstLine="1418"/>
        <w:rPr>
          <w:rFonts w:ascii="Times New Roman" w:hAnsi="Times New Roman" w:cs="Times New Roman"/>
          <w:sz w:val="24"/>
          <w:szCs w:val="24"/>
        </w:rPr>
      </w:pPr>
    </w:p>
    <w:p w14:paraId="2831D751" w14:textId="77777777" w:rsidR="00B44115" w:rsidRPr="00F93987" w:rsidRDefault="00B44115" w:rsidP="008D6592">
      <w:pPr>
        <w:tabs>
          <w:tab w:val="left" w:pos="6030"/>
        </w:tabs>
        <w:spacing w:line="276" w:lineRule="auto"/>
        <w:ind w:firstLine="1843"/>
        <w:rPr>
          <w:rFonts w:ascii="Times New Roman" w:hAnsi="Times New Roman" w:cs="Times New Roman"/>
          <w:sz w:val="24"/>
          <w:szCs w:val="24"/>
        </w:rPr>
      </w:pPr>
    </w:p>
    <w:p w14:paraId="31154D74" w14:textId="77777777" w:rsidR="00794637" w:rsidRPr="00F93987" w:rsidRDefault="00794637" w:rsidP="008D6592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14:paraId="010A15F7" w14:textId="22444B9B" w:rsidR="000A530B" w:rsidRPr="00F93987" w:rsidRDefault="00715AD1" w:rsidP="008D6592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93987">
        <w:rPr>
          <w:rFonts w:ascii="Times New Roman" w:eastAsia="Times New Roman" w:hAnsi="Times New Roman" w:cs="Times New Roman"/>
          <w:sz w:val="24"/>
          <w:szCs w:val="24"/>
          <w:lang w:eastAsia="ar-SA"/>
        </w:rPr>
        <w:t>Umberto Luiz Carnevalli</w:t>
      </w:r>
    </w:p>
    <w:p w14:paraId="48D0D4DC" w14:textId="0B3ED4BB" w:rsidR="005638C7" w:rsidRPr="00F93987" w:rsidRDefault="000A530B" w:rsidP="00D6329A">
      <w:pPr>
        <w:tabs>
          <w:tab w:val="left" w:pos="1418"/>
          <w:tab w:val="left" w:pos="2552"/>
          <w:tab w:val="left" w:pos="4253"/>
        </w:tabs>
        <w:spacing w:line="276" w:lineRule="auto"/>
        <w:ind w:firstLine="1843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93987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Prefeito Municipal </w:t>
      </w:r>
    </w:p>
    <w:p w14:paraId="474940E5" w14:textId="77777777" w:rsidR="000A530B" w:rsidRPr="00F93987" w:rsidRDefault="000A530B" w:rsidP="007D492F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sectPr w:rsidR="000A530B" w:rsidRPr="00F93987" w:rsidSect="00251CFD">
      <w:pgSz w:w="12240" w:h="15840"/>
      <w:pgMar w:top="2836" w:right="1041" w:bottom="0" w:left="1276" w:header="720" w:footer="51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ADF42B" w14:textId="77777777" w:rsidR="00050BED" w:rsidRDefault="00050BED" w:rsidP="00BE7986">
      <w:pPr>
        <w:spacing w:line="240" w:lineRule="auto"/>
      </w:pPr>
      <w:r>
        <w:separator/>
      </w:r>
    </w:p>
  </w:endnote>
  <w:endnote w:type="continuationSeparator" w:id="0">
    <w:p w14:paraId="33FF0CF6" w14:textId="77777777" w:rsidR="00050BED" w:rsidRDefault="00050BED" w:rsidP="00BE79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87666" w14:textId="77777777" w:rsidR="00050BED" w:rsidRDefault="00050BED" w:rsidP="00BE7986">
      <w:pPr>
        <w:spacing w:line="240" w:lineRule="auto"/>
      </w:pPr>
      <w:r>
        <w:separator/>
      </w:r>
    </w:p>
  </w:footnote>
  <w:footnote w:type="continuationSeparator" w:id="0">
    <w:p w14:paraId="073643F9" w14:textId="77777777" w:rsidR="00050BED" w:rsidRDefault="00050BED" w:rsidP="00BE798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FA210D"/>
    <w:multiLevelType w:val="hybridMultilevel"/>
    <w:tmpl w:val="A76C7486"/>
    <w:lvl w:ilvl="0" w:tplc="2130B23E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45" w:hanging="360"/>
      </w:pPr>
    </w:lvl>
    <w:lvl w:ilvl="2" w:tplc="0416001B" w:tentative="1">
      <w:start w:val="1"/>
      <w:numFmt w:val="lowerRoman"/>
      <w:lvlText w:val="%3."/>
      <w:lvlJc w:val="right"/>
      <w:pPr>
        <w:ind w:left="2865" w:hanging="180"/>
      </w:pPr>
    </w:lvl>
    <w:lvl w:ilvl="3" w:tplc="0416000F" w:tentative="1">
      <w:start w:val="1"/>
      <w:numFmt w:val="decimal"/>
      <w:lvlText w:val="%4."/>
      <w:lvlJc w:val="left"/>
      <w:pPr>
        <w:ind w:left="3585" w:hanging="360"/>
      </w:pPr>
    </w:lvl>
    <w:lvl w:ilvl="4" w:tplc="04160019" w:tentative="1">
      <w:start w:val="1"/>
      <w:numFmt w:val="lowerLetter"/>
      <w:lvlText w:val="%5."/>
      <w:lvlJc w:val="left"/>
      <w:pPr>
        <w:ind w:left="4305" w:hanging="360"/>
      </w:pPr>
    </w:lvl>
    <w:lvl w:ilvl="5" w:tplc="0416001B" w:tentative="1">
      <w:start w:val="1"/>
      <w:numFmt w:val="lowerRoman"/>
      <w:lvlText w:val="%6."/>
      <w:lvlJc w:val="right"/>
      <w:pPr>
        <w:ind w:left="5025" w:hanging="180"/>
      </w:pPr>
    </w:lvl>
    <w:lvl w:ilvl="6" w:tplc="0416000F" w:tentative="1">
      <w:start w:val="1"/>
      <w:numFmt w:val="decimal"/>
      <w:lvlText w:val="%7."/>
      <w:lvlJc w:val="left"/>
      <w:pPr>
        <w:ind w:left="5745" w:hanging="360"/>
      </w:pPr>
    </w:lvl>
    <w:lvl w:ilvl="7" w:tplc="04160019" w:tentative="1">
      <w:start w:val="1"/>
      <w:numFmt w:val="lowerLetter"/>
      <w:lvlText w:val="%8."/>
      <w:lvlJc w:val="left"/>
      <w:pPr>
        <w:ind w:left="6465" w:hanging="360"/>
      </w:pPr>
    </w:lvl>
    <w:lvl w:ilvl="8" w:tplc="0416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5D4E4554"/>
    <w:multiLevelType w:val="hybridMultilevel"/>
    <w:tmpl w:val="58B8F15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4430186">
    <w:abstractNumId w:val="0"/>
  </w:num>
  <w:num w:numId="2" w16cid:durableId="554004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425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6AC6"/>
    <w:rsid w:val="0000385E"/>
    <w:rsid w:val="0004226D"/>
    <w:rsid w:val="00050BED"/>
    <w:rsid w:val="00053187"/>
    <w:rsid w:val="000831D7"/>
    <w:rsid w:val="000A530B"/>
    <w:rsid w:val="000B4D5C"/>
    <w:rsid w:val="000C78FA"/>
    <w:rsid w:val="000D64A8"/>
    <w:rsid w:val="000F2F1E"/>
    <w:rsid w:val="000F400B"/>
    <w:rsid w:val="000F422E"/>
    <w:rsid w:val="00113443"/>
    <w:rsid w:val="00120BEC"/>
    <w:rsid w:val="00122F28"/>
    <w:rsid w:val="001245DD"/>
    <w:rsid w:val="0012614A"/>
    <w:rsid w:val="001461D6"/>
    <w:rsid w:val="001578A7"/>
    <w:rsid w:val="00175166"/>
    <w:rsid w:val="00195CFF"/>
    <w:rsid w:val="001C2A86"/>
    <w:rsid w:val="001F7F53"/>
    <w:rsid w:val="00223948"/>
    <w:rsid w:val="002239AC"/>
    <w:rsid w:val="00241A05"/>
    <w:rsid w:val="002461AD"/>
    <w:rsid w:val="00251CFD"/>
    <w:rsid w:val="002545C4"/>
    <w:rsid w:val="00277B79"/>
    <w:rsid w:val="00287213"/>
    <w:rsid w:val="00295B5D"/>
    <w:rsid w:val="002A1BA4"/>
    <w:rsid w:val="002D3069"/>
    <w:rsid w:val="002D5D54"/>
    <w:rsid w:val="00320094"/>
    <w:rsid w:val="00334FA6"/>
    <w:rsid w:val="00336C9B"/>
    <w:rsid w:val="00346D8C"/>
    <w:rsid w:val="00351FDD"/>
    <w:rsid w:val="003640BC"/>
    <w:rsid w:val="00374E72"/>
    <w:rsid w:val="00383B8B"/>
    <w:rsid w:val="00391B61"/>
    <w:rsid w:val="003C7854"/>
    <w:rsid w:val="003D0DE5"/>
    <w:rsid w:val="003D7423"/>
    <w:rsid w:val="003E14B8"/>
    <w:rsid w:val="003F7A54"/>
    <w:rsid w:val="004019B4"/>
    <w:rsid w:val="0041073B"/>
    <w:rsid w:val="00416568"/>
    <w:rsid w:val="00431801"/>
    <w:rsid w:val="00442682"/>
    <w:rsid w:val="0044531C"/>
    <w:rsid w:val="004536E2"/>
    <w:rsid w:val="004A20F9"/>
    <w:rsid w:val="004A2F29"/>
    <w:rsid w:val="004C3F25"/>
    <w:rsid w:val="004E76A4"/>
    <w:rsid w:val="005025F9"/>
    <w:rsid w:val="005132C0"/>
    <w:rsid w:val="00537588"/>
    <w:rsid w:val="0055766F"/>
    <w:rsid w:val="00563807"/>
    <w:rsid w:val="005638C7"/>
    <w:rsid w:val="00577444"/>
    <w:rsid w:val="00595913"/>
    <w:rsid w:val="005960E2"/>
    <w:rsid w:val="005A268B"/>
    <w:rsid w:val="005C22E1"/>
    <w:rsid w:val="005C6C7A"/>
    <w:rsid w:val="005D2D70"/>
    <w:rsid w:val="005D32A7"/>
    <w:rsid w:val="005D4516"/>
    <w:rsid w:val="005E27B3"/>
    <w:rsid w:val="005F7762"/>
    <w:rsid w:val="00602083"/>
    <w:rsid w:val="006205A7"/>
    <w:rsid w:val="006231F3"/>
    <w:rsid w:val="00670F1F"/>
    <w:rsid w:val="00681F88"/>
    <w:rsid w:val="006955CD"/>
    <w:rsid w:val="006A72F1"/>
    <w:rsid w:val="006D04D5"/>
    <w:rsid w:val="006D4A4F"/>
    <w:rsid w:val="00715AD1"/>
    <w:rsid w:val="007409FD"/>
    <w:rsid w:val="00752109"/>
    <w:rsid w:val="007558CB"/>
    <w:rsid w:val="00766ABD"/>
    <w:rsid w:val="007813EB"/>
    <w:rsid w:val="00782846"/>
    <w:rsid w:val="0078336E"/>
    <w:rsid w:val="00783B5A"/>
    <w:rsid w:val="00794637"/>
    <w:rsid w:val="007D492F"/>
    <w:rsid w:val="008100CB"/>
    <w:rsid w:val="008212D5"/>
    <w:rsid w:val="00822C87"/>
    <w:rsid w:val="00853238"/>
    <w:rsid w:val="00856AC6"/>
    <w:rsid w:val="008626E6"/>
    <w:rsid w:val="00862EB3"/>
    <w:rsid w:val="00866A00"/>
    <w:rsid w:val="00885FC3"/>
    <w:rsid w:val="008B2299"/>
    <w:rsid w:val="008D6592"/>
    <w:rsid w:val="008E451C"/>
    <w:rsid w:val="008F0675"/>
    <w:rsid w:val="008F127F"/>
    <w:rsid w:val="008F28AE"/>
    <w:rsid w:val="00907624"/>
    <w:rsid w:val="00935CC0"/>
    <w:rsid w:val="00942AB3"/>
    <w:rsid w:val="00963518"/>
    <w:rsid w:val="009664B5"/>
    <w:rsid w:val="00982D27"/>
    <w:rsid w:val="009B0549"/>
    <w:rsid w:val="009D7246"/>
    <w:rsid w:val="009E1DB2"/>
    <w:rsid w:val="009F623F"/>
    <w:rsid w:val="00A0083C"/>
    <w:rsid w:val="00A03892"/>
    <w:rsid w:val="00A534BF"/>
    <w:rsid w:val="00A66776"/>
    <w:rsid w:val="00A90E49"/>
    <w:rsid w:val="00AD01F1"/>
    <w:rsid w:val="00AE533A"/>
    <w:rsid w:val="00AE66FF"/>
    <w:rsid w:val="00AF0AFB"/>
    <w:rsid w:val="00AF20E5"/>
    <w:rsid w:val="00AF3C9D"/>
    <w:rsid w:val="00B00823"/>
    <w:rsid w:val="00B0273A"/>
    <w:rsid w:val="00B127B2"/>
    <w:rsid w:val="00B270D4"/>
    <w:rsid w:val="00B30760"/>
    <w:rsid w:val="00B30D3F"/>
    <w:rsid w:val="00B44115"/>
    <w:rsid w:val="00B51C96"/>
    <w:rsid w:val="00B56150"/>
    <w:rsid w:val="00B616C1"/>
    <w:rsid w:val="00B63224"/>
    <w:rsid w:val="00B77BC5"/>
    <w:rsid w:val="00B8553E"/>
    <w:rsid w:val="00B935AE"/>
    <w:rsid w:val="00BE7986"/>
    <w:rsid w:val="00C2250C"/>
    <w:rsid w:val="00C60629"/>
    <w:rsid w:val="00C718DB"/>
    <w:rsid w:val="00C72220"/>
    <w:rsid w:val="00C82701"/>
    <w:rsid w:val="00CB6808"/>
    <w:rsid w:val="00CE296A"/>
    <w:rsid w:val="00D17179"/>
    <w:rsid w:val="00D2154F"/>
    <w:rsid w:val="00D6329A"/>
    <w:rsid w:val="00D8653B"/>
    <w:rsid w:val="00DA55A2"/>
    <w:rsid w:val="00DB6BE4"/>
    <w:rsid w:val="00DC683C"/>
    <w:rsid w:val="00DD2C9B"/>
    <w:rsid w:val="00DD3C97"/>
    <w:rsid w:val="00E133A7"/>
    <w:rsid w:val="00E15595"/>
    <w:rsid w:val="00E3429D"/>
    <w:rsid w:val="00E44E27"/>
    <w:rsid w:val="00E608F2"/>
    <w:rsid w:val="00E65225"/>
    <w:rsid w:val="00E723B6"/>
    <w:rsid w:val="00E97F9B"/>
    <w:rsid w:val="00EA5FC7"/>
    <w:rsid w:val="00ED0B4A"/>
    <w:rsid w:val="00EE64B8"/>
    <w:rsid w:val="00F117FD"/>
    <w:rsid w:val="00F61B68"/>
    <w:rsid w:val="00F72259"/>
    <w:rsid w:val="00F80CA3"/>
    <w:rsid w:val="00F93987"/>
    <w:rsid w:val="00FA3864"/>
    <w:rsid w:val="00FB686A"/>
    <w:rsid w:val="00FE5C1A"/>
    <w:rsid w:val="00FF6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A9CDA4"/>
  <w15:docId w15:val="{0EA73C82-3703-43B7-A3BB-4F77FEDF7E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530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E7986"/>
  </w:style>
  <w:style w:type="paragraph" w:styleId="Rodap">
    <w:name w:val="footer"/>
    <w:basedOn w:val="Normal"/>
    <w:link w:val="RodapChar"/>
    <w:uiPriority w:val="99"/>
    <w:unhideWhenUsed/>
    <w:rsid w:val="00BE7986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E7986"/>
  </w:style>
  <w:style w:type="character" w:styleId="Hyperlink">
    <w:name w:val="Hyperlink"/>
    <w:basedOn w:val="Fontepargpadro"/>
    <w:uiPriority w:val="99"/>
    <w:unhideWhenUsed/>
    <w:rsid w:val="008F0675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8F06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F117F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866A00"/>
    <w:pPr>
      <w:spacing w:line="240" w:lineRule="auto"/>
      <w:jc w:val="left"/>
    </w:pPr>
  </w:style>
  <w:style w:type="paragraph" w:styleId="Subttulo">
    <w:name w:val="Subtitle"/>
    <w:basedOn w:val="Normal"/>
    <w:next w:val="Normal"/>
    <w:link w:val="SubttuloChar"/>
    <w:qFormat/>
    <w:rsid w:val="00D6329A"/>
    <w:pPr>
      <w:autoSpaceDE w:val="0"/>
      <w:autoSpaceDN w:val="0"/>
      <w:spacing w:after="60" w:line="240" w:lineRule="auto"/>
      <w:jc w:val="center"/>
      <w:outlineLvl w:val="1"/>
    </w:pPr>
    <w:rPr>
      <w:rFonts w:ascii="Calibri Light" w:eastAsia="Times New Roman" w:hAnsi="Calibri Light" w:cs="Times New Roman"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D6329A"/>
    <w:rPr>
      <w:rFonts w:ascii="Calibri Light" w:eastAsia="Times New Roman" w:hAnsi="Calibri Light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27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05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7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52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24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321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64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6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160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3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12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412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28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6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99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90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90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060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03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48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7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9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642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42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2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4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14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6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04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64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0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00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4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286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89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79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33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17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996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69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71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00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2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926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26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6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68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43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8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3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39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615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45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61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2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2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4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01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39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2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07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5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82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7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216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....</dc:creator>
  <cp:lastModifiedBy>Francieli da Silva</cp:lastModifiedBy>
  <cp:revision>5</cp:revision>
  <cp:lastPrinted>2025-10-03T14:29:00Z</cp:lastPrinted>
  <dcterms:created xsi:type="dcterms:W3CDTF">2025-10-01T19:07:00Z</dcterms:created>
  <dcterms:modified xsi:type="dcterms:W3CDTF">2025-10-03T14:29:00Z</dcterms:modified>
</cp:coreProperties>
</file>