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A572F3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A572F3" w:rsidRDefault="005F7225" w:rsidP="00A572F3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A572F3" w:rsidRDefault="005F7225" w:rsidP="00A572F3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A572F3" w:rsidRDefault="00710648" w:rsidP="00A572F3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710648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2479AE" w:rsidRPr="004010CD" w:rsidRDefault="002479AE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2479AE" w:rsidRPr="00C82786" w:rsidRDefault="002479AE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2479AE" w:rsidRPr="00C82786" w:rsidRDefault="002479AE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8840304" r:id="rId9"/>
        </w:pict>
      </w:r>
    </w:p>
    <w:p w:rsidR="00A446BC" w:rsidRPr="00A572F3" w:rsidRDefault="00A446B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A572F3" w:rsidRDefault="00FB7CD9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021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A572F3" w:rsidRDefault="00FB7CD9" w:rsidP="00A572F3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21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ª</w:t>
      </w:r>
      <w:proofErr w:type="gramStart"/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 xml:space="preserve">  </w:t>
      </w:r>
      <w:proofErr w:type="gramEnd"/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SESSÃO ORDINÁRIA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2479AE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32"/>
          <w:szCs w:val="32"/>
        </w:rPr>
      </w:pPr>
    </w:p>
    <w:p w:rsidR="0024153B" w:rsidRPr="002479AE" w:rsidRDefault="00F307AD" w:rsidP="002479AE">
      <w:pPr>
        <w:spacing w:line="360" w:lineRule="auto"/>
        <w:jc w:val="both"/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</w:pP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FB7CD9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dezenove</w:t>
      </w:r>
      <w:r w:rsidR="00D5794F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dias do mês de </w:t>
      </w:r>
      <w:r w:rsidR="00D9764B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junho</w:t>
      </w:r>
      <w:r w:rsidR="006A6CE5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A572F3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vigésima</w:t>
      </w:r>
      <w:r w:rsidR="00FB7CD9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primeira</w:t>
      </w:r>
      <w:r w:rsidR="00D9764B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Sessão ordinária de 2023, contando com </w:t>
      </w:r>
      <w:r w:rsidR="001E400C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FB7CD9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ata 020</w:t>
      </w:r>
      <w:r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2479AE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. </w:t>
      </w:r>
      <w:r w:rsidR="00332360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</w:t>
      </w:r>
      <w:r w:rsidR="003449BA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 </w:t>
      </w:r>
      <w:proofErr w:type="gramStart"/>
      <w:r w:rsidR="003449BA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Sr.</w:t>
      </w:r>
      <w:proofErr w:type="gramEnd"/>
      <w:r w:rsidR="003449BA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Presidente passou a leitura dos ofícios, </w:t>
      </w:r>
      <w:r w:rsidR="002E134B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Ofício </w:t>
      </w:r>
      <w:r w:rsidR="00DB434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n° 14/2023- Recursos para Galpão Crioulo</w:t>
      </w:r>
      <w:r w:rsidR="002E33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na Vila Freire</w:t>
      </w:r>
      <w:r w:rsidR="00FB7CD9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.</w:t>
      </w:r>
      <w:r w:rsidR="00D5794F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Ofício </w:t>
      </w:r>
      <w:r w:rsidR="00DB434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n° 56/GAB/2023- pedido</w:t>
      </w:r>
      <w:r w:rsidR="00FB7CD9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de informação</w:t>
      </w:r>
      <w:r w:rsidR="00D5794F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.</w:t>
      </w:r>
      <w:r w:rsid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Ofício n°</w:t>
      </w:r>
      <w:r w:rsidR="00DB434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58/GAB/2023 – respostas dos pedidos de informação. Ofício n° 062/CV/2023 – Sinalização e iluminação na BR 293, km 50. Ofício n° 063/CV/2023</w:t>
      </w:r>
      <w:r w:rsidR="002E33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– Grupo CEEE Equatorial. Ofício n° 066/CV/2023 – DAER. Ofício n° 067/CV/2023 – DAER, Resposta 001/CV/2023 – resposta a indicação n° 011/2023. Co</w:t>
      </w:r>
      <w:r w:rsidR="004951DB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nvite para Audiência Pública - </w:t>
      </w:r>
      <w:r w:rsidR="002E33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Câmara Municipal de </w:t>
      </w:r>
      <w:proofErr w:type="spellStart"/>
      <w:r w:rsidR="002E33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Jaguarão</w:t>
      </w:r>
      <w:proofErr w:type="spellEnd"/>
      <w:r w:rsidR="002E33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. </w:t>
      </w:r>
      <w:r w:rsidR="00E0692A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foram lidos os trabalhos dos vereadores: </w:t>
      </w:r>
      <w:r w:rsidR="002E1BE6" w:rsidRPr="002479AE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INDICAÇÃO 015/2023 DE AUTORIA DA VEREADORA DINÁ DE LIMA VIEIRA; </w:t>
      </w:r>
      <w:r w:rsidR="002E1BE6" w:rsidRPr="002479AE">
        <w:rPr>
          <w:rFonts w:ascii="Monotype Corsiva" w:hAnsi="Monotype Corsiva"/>
          <w:b/>
          <w:bCs/>
          <w:color w:val="000000" w:themeColor="text1"/>
          <w:sz w:val="32"/>
          <w:szCs w:val="32"/>
          <w:shd w:val="clear" w:color="auto" w:fill="FFFFFF"/>
        </w:rPr>
        <w:t>“</w:t>
      </w:r>
      <w:r w:rsidR="002E1BE6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realize a colocação de 02(dois) braços de iluminação nos seguintes postes, reiterando as Indicações 020/2022 e 001/2023: </w:t>
      </w:r>
      <w:r w:rsidR="002E1BE6" w:rsidRPr="002479AE">
        <w:rPr>
          <w:rFonts w:ascii="Monotype Corsiva" w:hAnsi="Monotype Corsiva"/>
          <w:b/>
          <w:sz w:val="32"/>
          <w:szCs w:val="32"/>
          <w:u w:val="single"/>
        </w:rPr>
        <w:t xml:space="preserve">Poste </w:t>
      </w:r>
      <w:proofErr w:type="gramStart"/>
      <w:r w:rsidR="002E1BE6" w:rsidRPr="002479AE">
        <w:rPr>
          <w:rFonts w:ascii="Monotype Corsiva" w:hAnsi="Monotype Corsiva"/>
          <w:b/>
          <w:sz w:val="32"/>
          <w:szCs w:val="32"/>
          <w:u w:val="single"/>
        </w:rPr>
        <w:t>1</w:t>
      </w:r>
      <w:proofErr w:type="gramEnd"/>
      <w:r w:rsidR="002E1BE6" w:rsidRPr="002479AE">
        <w:rPr>
          <w:rFonts w:ascii="Monotype Corsiva" w:hAnsi="Monotype Corsiva"/>
          <w:b/>
          <w:sz w:val="32"/>
          <w:szCs w:val="32"/>
        </w:rPr>
        <w:t xml:space="preserve">:  Localizado na rua Miguel </w:t>
      </w:r>
      <w:proofErr w:type="spellStart"/>
      <w:r w:rsidR="002E1BE6" w:rsidRPr="002479AE">
        <w:rPr>
          <w:rFonts w:ascii="Monotype Corsiva" w:hAnsi="Monotype Corsiva"/>
          <w:b/>
          <w:sz w:val="32"/>
          <w:szCs w:val="32"/>
        </w:rPr>
        <w:t>Irigon</w:t>
      </w:r>
      <w:proofErr w:type="spellEnd"/>
      <w:r w:rsidR="002E1BE6" w:rsidRPr="002479AE">
        <w:rPr>
          <w:rFonts w:ascii="Monotype Corsiva" w:hAnsi="Monotype Corsiva"/>
          <w:b/>
          <w:sz w:val="32"/>
          <w:szCs w:val="32"/>
        </w:rPr>
        <w:t xml:space="preserve">, último antes do encontro com a rua Alcides Nunes, próximo a um terreno baldio. </w:t>
      </w:r>
      <w:r w:rsidR="002E1BE6" w:rsidRPr="002479AE">
        <w:rPr>
          <w:rFonts w:ascii="Monotype Corsiva" w:hAnsi="Monotype Corsiva"/>
          <w:b/>
          <w:sz w:val="32"/>
          <w:szCs w:val="32"/>
          <w:u w:val="single"/>
        </w:rPr>
        <w:t>Poste 2</w:t>
      </w:r>
      <w:r w:rsidR="002E1BE6" w:rsidRPr="002479AE">
        <w:rPr>
          <w:rFonts w:ascii="Monotype Corsiva" w:hAnsi="Monotype Corsiva"/>
          <w:b/>
          <w:sz w:val="32"/>
          <w:szCs w:val="32"/>
        </w:rPr>
        <w:t xml:space="preserve">: Localizado no encontro das ruas Miguel </w:t>
      </w:r>
      <w:proofErr w:type="spellStart"/>
      <w:r w:rsidR="002E1BE6" w:rsidRPr="002479AE">
        <w:rPr>
          <w:rFonts w:ascii="Monotype Corsiva" w:hAnsi="Monotype Corsiva"/>
          <w:b/>
          <w:sz w:val="32"/>
          <w:szCs w:val="32"/>
        </w:rPr>
        <w:t>Irigon</w:t>
      </w:r>
      <w:proofErr w:type="spellEnd"/>
      <w:r w:rsidR="002E1BE6" w:rsidRPr="002479AE">
        <w:rPr>
          <w:rFonts w:ascii="Monotype Corsiva" w:hAnsi="Monotype Corsiva"/>
          <w:b/>
          <w:sz w:val="32"/>
          <w:szCs w:val="32"/>
        </w:rPr>
        <w:t xml:space="preserve"> com a </w:t>
      </w:r>
      <w:r w:rsidR="002E1BE6" w:rsidRPr="002479AE">
        <w:rPr>
          <w:rFonts w:ascii="Monotype Corsiva" w:hAnsi="Monotype Corsiva"/>
          <w:b/>
          <w:sz w:val="32"/>
          <w:szCs w:val="32"/>
        </w:rPr>
        <w:lastRenderedPageBreak/>
        <w:t xml:space="preserve">rua Alcides Nunes”. </w:t>
      </w:r>
      <w:r w:rsidR="002E1BE6" w:rsidRPr="002479AE">
        <w:rPr>
          <w:rFonts w:ascii="Monotype Corsiva" w:hAnsi="Monotype Corsiva"/>
          <w:sz w:val="32"/>
          <w:szCs w:val="32"/>
        </w:rPr>
        <w:t xml:space="preserve">INDICAÇÃO 016/2023 DE AUTORIA DO VEREADOR BRUNO BARBOSA; </w:t>
      </w:r>
      <w:r w:rsidR="002E1BE6" w:rsidRPr="002479AE">
        <w:rPr>
          <w:rFonts w:ascii="Monotype Corsiva" w:hAnsi="Monotype Corsiva"/>
          <w:b/>
          <w:sz w:val="32"/>
          <w:szCs w:val="32"/>
        </w:rPr>
        <w:t xml:space="preserve">“Solicito ao Poder Executivo Municipal que viabilize a instalação de um Restaurante Popular no Município”. </w:t>
      </w:r>
      <w:r w:rsidR="002E1BE6" w:rsidRPr="002479AE">
        <w:rPr>
          <w:rFonts w:ascii="Monotype Corsiva" w:hAnsi="Monotype Corsiva"/>
          <w:sz w:val="32"/>
          <w:szCs w:val="32"/>
        </w:rPr>
        <w:t>INDICAÇÃO 019, 020 E 021/2023 DE AUTORIA DO VEREADOR PABLO TORRES;</w:t>
      </w:r>
      <w:r w:rsidR="00EC77CA" w:rsidRPr="002479AE">
        <w:rPr>
          <w:rFonts w:ascii="Monotype Corsiva" w:hAnsi="Monotype Corsiva"/>
          <w:sz w:val="32"/>
          <w:szCs w:val="32"/>
        </w:rPr>
        <w:t xml:space="preserve"> 019/23: “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viabilize a instalação de um braço de iluminação na Rua Luis Carlos Lucas, esquina com a Rua Flávio Martins, no bairro Arco-Íris, poste nº 553096”. </w:t>
      </w:r>
      <w:r w:rsidR="00EC77CA" w:rsidRPr="002479AE">
        <w:rPr>
          <w:rFonts w:ascii="Monotype Corsiva" w:hAnsi="Monotype Corsiva"/>
          <w:sz w:val="32"/>
          <w:szCs w:val="32"/>
        </w:rPr>
        <w:t xml:space="preserve">020/23: 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“Solicito ao Executivo Municipal, que viabilize o roçado e tome providências referentes ao forte odor diário na caixa de vazão de água, na </w:t>
      </w:r>
      <w:proofErr w:type="gramStart"/>
      <w:r w:rsidR="00EC77CA" w:rsidRPr="002479AE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EC77CA" w:rsidRPr="002479AE">
        <w:rPr>
          <w:rFonts w:ascii="Monotype Corsiva" w:hAnsi="Monotype Corsiva"/>
          <w:b/>
          <w:sz w:val="32"/>
          <w:szCs w:val="32"/>
        </w:rPr>
        <w:t xml:space="preserve"> Edemar Borges Porto, 171, no bairro Cristal”. </w:t>
      </w:r>
      <w:r w:rsidR="00EC77CA" w:rsidRPr="002479AE">
        <w:rPr>
          <w:rFonts w:ascii="Monotype Corsiva" w:hAnsi="Monotype Corsiva"/>
          <w:sz w:val="32"/>
          <w:szCs w:val="32"/>
        </w:rPr>
        <w:t>021/23: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 “Solicito ao Executivo Municipal, que viabilize a criação de uma pracinha de recreação para crianças que são atendidas no CRAS (serviço de convivência)”. </w:t>
      </w:r>
      <w:r w:rsidR="00EC77CA" w:rsidRPr="002479AE">
        <w:rPr>
          <w:rFonts w:ascii="Monotype Corsiva" w:hAnsi="Monotype Corsiva"/>
          <w:sz w:val="32"/>
          <w:szCs w:val="32"/>
        </w:rPr>
        <w:t>INDICAÇÃO 029 e 030</w:t>
      </w:r>
      <w:r w:rsidR="00936F7F" w:rsidRPr="002479AE">
        <w:rPr>
          <w:rFonts w:ascii="Monotype Corsiva" w:hAnsi="Monotype Corsiva"/>
          <w:sz w:val="32"/>
          <w:szCs w:val="32"/>
        </w:rPr>
        <w:t>/2023</w:t>
      </w:r>
      <w:r w:rsidR="008464FA" w:rsidRPr="002479AE">
        <w:rPr>
          <w:rFonts w:ascii="Monotype Corsiva" w:hAnsi="Monotype Corsiva"/>
          <w:sz w:val="32"/>
          <w:szCs w:val="32"/>
        </w:rPr>
        <w:t xml:space="preserve"> </w:t>
      </w:r>
      <w:r w:rsidR="00D9764B" w:rsidRPr="002479AE">
        <w:rPr>
          <w:rFonts w:ascii="Monotype Corsiva" w:hAnsi="Monotype Corsiva"/>
          <w:color w:val="000000" w:themeColor="text1"/>
          <w:sz w:val="32"/>
          <w:szCs w:val="32"/>
        </w:rPr>
        <w:t>de autoria do</w:t>
      </w:r>
      <w:r w:rsidR="00E942AB" w:rsidRPr="002479AE">
        <w:rPr>
          <w:rFonts w:ascii="Monotype Corsiva" w:hAnsi="Monotype Corsiva"/>
          <w:color w:val="000000" w:themeColor="text1"/>
          <w:sz w:val="32"/>
          <w:szCs w:val="32"/>
        </w:rPr>
        <w:t xml:space="preserve"> VEREADOR</w:t>
      </w:r>
      <w:r w:rsidR="00D9764B" w:rsidRPr="002479AE">
        <w:rPr>
          <w:rFonts w:ascii="Monotype Corsiva" w:hAnsi="Monotype Corsiva"/>
          <w:color w:val="000000" w:themeColor="text1"/>
          <w:sz w:val="32"/>
          <w:szCs w:val="32"/>
        </w:rPr>
        <w:t xml:space="preserve"> JORGE LUIS GARCIA DUARTE</w:t>
      </w:r>
      <w:r w:rsidR="0044093E" w:rsidRPr="002479AE">
        <w:rPr>
          <w:rFonts w:ascii="Monotype Corsiva" w:hAnsi="Monotype Corsiva"/>
          <w:color w:val="000000" w:themeColor="text1"/>
          <w:sz w:val="32"/>
          <w:szCs w:val="32"/>
        </w:rPr>
        <w:t xml:space="preserve">; </w:t>
      </w:r>
      <w:r w:rsidR="00EC77CA" w:rsidRPr="002479AE">
        <w:rPr>
          <w:rFonts w:ascii="Monotype Corsiva" w:hAnsi="Monotype Corsiva"/>
          <w:color w:val="000000" w:themeColor="text1"/>
          <w:sz w:val="32"/>
          <w:szCs w:val="32"/>
        </w:rPr>
        <w:t>029/23: “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viabilize a troca de lâmpada no poste n° 553306, próximo a residência de n°134, na rua Manuel Luís Lucas”. </w:t>
      </w:r>
      <w:r w:rsidR="00EC77CA" w:rsidRPr="002479AE">
        <w:rPr>
          <w:rFonts w:ascii="Monotype Corsiva" w:hAnsi="Monotype Corsiva"/>
          <w:sz w:val="32"/>
          <w:szCs w:val="32"/>
        </w:rPr>
        <w:t xml:space="preserve">030/23: 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“Solicito ao Executivo Municipal, que viabilize uma vistoria nas lâmpadas da </w:t>
      </w:r>
      <w:proofErr w:type="gramStart"/>
      <w:r w:rsidR="00EC77CA" w:rsidRPr="002479AE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EC77CA" w:rsidRPr="002479AE">
        <w:rPr>
          <w:rFonts w:ascii="Monotype Corsiva" w:hAnsi="Monotype Corsiva"/>
          <w:b/>
          <w:sz w:val="32"/>
          <w:szCs w:val="32"/>
        </w:rPr>
        <w:t xml:space="preserve"> Nicanor Silva, e troque as que estiverem queimadas”. </w:t>
      </w:r>
      <w:r w:rsidR="00EC77CA" w:rsidRPr="002479AE">
        <w:rPr>
          <w:rFonts w:ascii="Monotype Corsiva" w:hAnsi="Monotype Corsiva"/>
          <w:sz w:val="32"/>
          <w:szCs w:val="32"/>
        </w:rPr>
        <w:t xml:space="preserve">PEDIDO DE INFORMAÇÃO 003 E 004/2023 DO MESMO VEREADOR; 003/23: </w:t>
      </w:r>
      <w:r w:rsidR="008B4517" w:rsidRPr="002479AE">
        <w:rPr>
          <w:rFonts w:ascii="Monotype Corsiva" w:hAnsi="Monotype Corsiva"/>
          <w:b/>
          <w:sz w:val="32"/>
          <w:szCs w:val="32"/>
        </w:rPr>
        <w:t>“</w:t>
      </w:r>
      <w:r w:rsidR="00EC77CA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informe </w:t>
      </w:r>
      <w:proofErr w:type="gramStart"/>
      <w:r w:rsidR="00EC77CA" w:rsidRPr="002479AE">
        <w:rPr>
          <w:rFonts w:ascii="Monotype Corsiva" w:hAnsi="Monotype Corsiva"/>
          <w:b/>
          <w:sz w:val="32"/>
          <w:szCs w:val="32"/>
        </w:rPr>
        <w:t>porquê</w:t>
      </w:r>
      <w:proofErr w:type="gramEnd"/>
      <w:r w:rsidR="00EC77CA" w:rsidRPr="002479AE">
        <w:rPr>
          <w:rFonts w:ascii="Monotype Corsiva" w:hAnsi="Monotype Corsiva"/>
          <w:b/>
          <w:sz w:val="32"/>
          <w:szCs w:val="32"/>
        </w:rPr>
        <w:t xml:space="preserve"> o município não a</w:t>
      </w:r>
      <w:r w:rsidR="008B4517" w:rsidRPr="002479AE">
        <w:rPr>
          <w:rFonts w:ascii="Monotype Corsiva" w:hAnsi="Monotype Corsiva"/>
          <w:b/>
          <w:sz w:val="32"/>
          <w:szCs w:val="32"/>
        </w:rPr>
        <w:t>deriu ao Passe</w:t>
      </w:r>
      <w:r w:rsidR="008B4517" w:rsidRPr="002479AE">
        <w:rPr>
          <w:rFonts w:ascii="Monotype Corsiva" w:hAnsi="Monotype Corsiva"/>
          <w:b/>
          <w:sz w:val="32"/>
          <w:szCs w:val="32"/>
        </w:rPr>
        <w:tab/>
        <w:t xml:space="preserve">Livre Estudantil”. </w:t>
      </w:r>
      <w:r w:rsidR="008B4517" w:rsidRPr="002479AE">
        <w:rPr>
          <w:rFonts w:ascii="Monotype Corsiva" w:hAnsi="Monotype Corsiva"/>
          <w:sz w:val="32"/>
          <w:szCs w:val="32"/>
        </w:rPr>
        <w:t>04/23: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 “Solicito ao Executivo Municipal, que informe se o município cobra alguma taxa para os alunos que estudam em Pelotas. E se cobrado, qual o valor?”. </w:t>
      </w:r>
      <w:r w:rsidR="008B4517" w:rsidRPr="002479AE">
        <w:rPr>
          <w:rFonts w:ascii="Monotype Corsiva" w:hAnsi="Monotype Corsiva"/>
          <w:sz w:val="32"/>
          <w:szCs w:val="32"/>
        </w:rPr>
        <w:t>INDICAÇÃO EM CONJUNTO 004/2023 DE AUTORIA DOS VEREADORES PABLO TORRES E JORGE DUARTE; “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viabilize a alteração da Lei n° 1.171/2016, de “RENDA FAMILIAR” para RENDA PERCAPTA”. </w:t>
      </w:r>
      <w:r w:rsidR="008B4517" w:rsidRPr="002479AE">
        <w:rPr>
          <w:rFonts w:ascii="Monotype Corsiva" w:hAnsi="Monotype Corsiva"/>
          <w:sz w:val="32"/>
          <w:szCs w:val="32"/>
        </w:rPr>
        <w:t>Neste momento o Vereador Bruno Barbosa assumiu a presidência para apresentação dos trabalhos do Vereador MAURO GUERREIRO. INDICAÇÃO 026/23: “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Solicito ao Executivo Municipal, que viabilize a colocação de um braço de </w:t>
      </w:r>
      <w:r w:rsidR="008B4517" w:rsidRPr="002479AE">
        <w:rPr>
          <w:rFonts w:ascii="Monotype Corsiva" w:hAnsi="Monotype Corsiva"/>
          <w:b/>
          <w:sz w:val="32"/>
          <w:szCs w:val="32"/>
        </w:rPr>
        <w:lastRenderedPageBreak/>
        <w:t xml:space="preserve">iluminação no poste 1228557 na localidade do Marmeleiro”. </w:t>
      </w:r>
      <w:r w:rsidR="008B4517" w:rsidRPr="002479AE">
        <w:rPr>
          <w:rFonts w:ascii="Monotype Corsiva" w:hAnsi="Monotype Corsiva"/>
          <w:sz w:val="32"/>
          <w:szCs w:val="32"/>
        </w:rPr>
        <w:t>027/23: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 “Solicito ao Executivo Municipal, que viabilize o conserto da iluminação no poste 254, no corredor dos Torres, pela entrada</w:t>
      </w:r>
      <w:proofErr w:type="gramStart"/>
      <w:r w:rsidR="008B4517" w:rsidRPr="002479AE">
        <w:rPr>
          <w:rFonts w:ascii="Monotype Corsiva" w:hAnsi="Monotype Corsiva"/>
          <w:b/>
          <w:sz w:val="32"/>
          <w:szCs w:val="32"/>
        </w:rPr>
        <w:t xml:space="preserve">  </w:t>
      </w:r>
      <w:proofErr w:type="gramEnd"/>
      <w:r w:rsidR="008B4517" w:rsidRPr="002479AE">
        <w:rPr>
          <w:rFonts w:ascii="Monotype Corsiva" w:hAnsi="Monotype Corsiva"/>
          <w:b/>
          <w:sz w:val="32"/>
          <w:szCs w:val="32"/>
        </w:rPr>
        <w:t xml:space="preserve">na BR 293, na localidade do Alto Alegre”. </w:t>
      </w:r>
      <w:r w:rsidR="008B4517" w:rsidRPr="002479AE">
        <w:rPr>
          <w:rFonts w:ascii="Monotype Corsiva" w:hAnsi="Monotype Corsiva"/>
          <w:sz w:val="32"/>
          <w:szCs w:val="32"/>
        </w:rPr>
        <w:t>028/23: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 “Solicito ao Executivo Municipal, que viabilize o conserto de lâmpadas na localidade do Passo do Vieira, nos postes n° 982470, 982315, 982317 e 982320”. </w:t>
      </w:r>
      <w:r w:rsidR="008B4517" w:rsidRPr="002479AE">
        <w:rPr>
          <w:rFonts w:ascii="Monotype Corsiva" w:hAnsi="Monotype Corsiva"/>
          <w:sz w:val="32"/>
          <w:szCs w:val="32"/>
        </w:rPr>
        <w:t xml:space="preserve">029/23: </w:t>
      </w:r>
      <w:r w:rsidR="008B4517" w:rsidRPr="002479AE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tubulação na vala que existe atrás das residências, no bairro Oasis, mais especificamente no trecho compreendido a esquerda na RS 706”. </w:t>
      </w:r>
      <w:r w:rsidR="008B4517" w:rsidRPr="002479AE">
        <w:rPr>
          <w:rFonts w:ascii="Monotype Corsiva" w:hAnsi="Monotype Corsiva"/>
          <w:sz w:val="32"/>
          <w:szCs w:val="32"/>
        </w:rPr>
        <w:t>030/23: “</w:t>
      </w:r>
      <w:r w:rsidR="008B4517" w:rsidRPr="002479AE">
        <w:rPr>
          <w:rFonts w:ascii="Monotype Corsiva" w:hAnsi="Monotype Corsiva"/>
          <w:b/>
          <w:sz w:val="32"/>
          <w:szCs w:val="32"/>
        </w:rPr>
        <w:t>Solicito ao Executivo Municipal, que viabilize a colocação de uma grade de proteção na galeria localizada na Av. Flores da Cunha, reiterando a indicação 004/2023”.</w:t>
      </w:r>
      <w:r w:rsidR="002479AE" w:rsidRPr="002479AE">
        <w:rPr>
          <w:rFonts w:ascii="Monotype Corsiva" w:hAnsi="Monotype Corsiva"/>
          <w:b/>
          <w:sz w:val="32"/>
          <w:szCs w:val="32"/>
        </w:rPr>
        <w:t xml:space="preserve"> </w:t>
      </w:r>
      <w:r w:rsidR="008B29A8" w:rsidRPr="002479AE">
        <w:rPr>
          <w:rFonts w:ascii="Monotype Corsiva" w:hAnsi="Monotype Corsiva"/>
          <w:sz w:val="32"/>
          <w:szCs w:val="32"/>
        </w:rPr>
        <w:t>Após</w:t>
      </w:r>
      <w:r w:rsidR="00F1647B" w:rsidRPr="002479AE">
        <w:rPr>
          <w:rFonts w:ascii="Monotype Corsiva" w:hAnsi="Monotype Corsiva"/>
          <w:sz w:val="32"/>
          <w:szCs w:val="32"/>
        </w:rPr>
        <w:t>,</w:t>
      </w:r>
      <w:r w:rsidR="008B29A8" w:rsidRPr="002479AE">
        <w:rPr>
          <w:rFonts w:ascii="Monotype Corsiva" w:hAnsi="Monotype Corsiva"/>
          <w:sz w:val="32"/>
          <w:szCs w:val="32"/>
        </w:rPr>
        <w:t xml:space="preserve"> o senhor presidente pass</w:t>
      </w:r>
      <w:r w:rsidR="00F1647B" w:rsidRPr="002479AE">
        <w:rPr>
          <w:rFonts w:ascii="Monotype Corsiva" w:hAnsi="Monotype Corsiva"/>
          <w:sz w:val="32"/>
          <w:szCs w:val="32"/>
        </w:rPr>
        <w:t xml:space="preserve">ou ao espaço de tribuna popular, </w:t>
      </w:r>
      <w:r w:rsidR="008B29A8" w:rsidRPr="002479AE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 w:rsidRPr="002479AE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2479AE">
        <w:rPr>
          <w:rFonts w:ascii="Monotype Corsiva" w:hAnsi="Monotype Corsiva"/>
          <w:sz w:val="32"/>
          <w:szCs w:val="32"/>
        </w:rPr>
        <w:t>onde fala</w:t>
      </w:r>
      <w:r w:rsidR="008D0B44" w:rsidRPr="002479AE">
        <w:rPr>
          <w:rFonts w:ascii="Monotype Corsiva" w:hAnsi="Monotype Corsiva"/>
          <w:sz w:val="32"/>
          <w:szCs w:val="32"/>
        </w:rPr>
        <w:t xml:space="preserve">ram os vereadores </w:t>
      </w:r>
      <w:r w:rsidR="00374DD7" w:rsidRPr="002479AE">
        <w:rPr>
          <w:rFonts w:ascii="Monotype Corsiva" w:hAnsi="Monotype Corsiva"/>
          <w:sz w:val="32"/>
          <w:szCs w:val="32"/>
        </w:rPr>
        <w:t xml:space="preserve">Moises Leal Vilela, </w:t>
      </w:r>
      <w:r w:rsidR="002479AE">
        <w:rPr>
          <w:rFonts w:ascii="Monotype Corsiva" w:hAnsi="Monotype Corsiva"/>
          <w:sz w:val="32"/>
          <w:szCs w:val="32"/>
        </w:rPr>
        <w:t xml:space="preserve">Nara </w:t>
      </w:r>
      <w:proofErr w:type="spellStart"/>
      <w:r w:rsidR="002479AE">
        <w:rPr>
          <w:rFonts w:ascii="Monotype Corsiva" w:hAnsi="Monotype Corsiva"/>
          <w:sz w:val="32"/>
          <w:szCs w:val="32"/>
        </w:rPr>
        <w:t>Menare</w:t>
      </w:r>
      <w:proofErr w:type="spellEnd"/>
      <w:r w:rsidR="002479AE">
        <w:rPr>
          <w:rFonts w:ascii="Monotype Corsiva" w:hAnsi="Monotype Corsiva"/>
          <w:sz w:val="32"/>
          <w:szCs w:val="32"/>
        </w:rPr>
        <w:t xml:space="preserve">, </w:t>
      </w:r>
      <w:r w:rsidR="00374DD7" w:rsidRPr="002479AE">
        <w:rPr>
          <w:rFonts w:ascii="Monotype Corsiva" w:hAnsi="Monotype Corsiva"/>
          <w:sz w:val="32"/>
          <w:szCs w:val="32"/>
        </w:rPr>
        <w:t xml:space="preserve">Pablo Torres, </w:t>
      </w:r>
      <w:r w:rsidR="002479AE">
        <w:rPr>
          <w:rFonts w:ascii="Monotype Corsiva" w:hAnsi="Monotype Corsiva"/>
          <w:sz w:val="32"/>
          <w:szCs w:val="32"/>
        </w:rPr>
        <w:t xml:space="preserve">Jorge Duarte, Bruno Barbosa, </w:t>
      </w:r>
      <w:r w:rsidR="00E5350B">
        <w:rPr>
          <w:rFonts w:ascii="Monotype Corsiva" w:hAnsi="Monotype Corsiva"/>
          <w:sz w:val="32"/>
          <w:szCs w:val="32"/>
        </w:rPr>
        <w:t xml:space="preserve">João </w:t>
      </w:r>
      <w:proofErr w:type="spellStart"/>
      <w:r w:rsidR="00E5350B">
        <w:rPr>
          <w:rFonts w:ascii="Monotype Corsiva" w:hAnsi="Monotype Corsiva"/>
          <w:sz w:val="32"/>
          <w:szCs w:val="32"/>
        </w:rPr>
        <w:t>Nedi</w:t>
      </w:r>
      <w:proofErr w:type="spellEnd"/>
      <w:r w:rsidR="00E5350B">
        <w:rPr>
          <w:rFonts w:ascii="Monotype Corsiva" w:hAnsi="Monotype Corsiva"/>
          <w:sz w:val="32"/>
          <w:szCs w:val="32"/>
        </w:rPr>
        <w:t xml:space="preserve"> Ferreira de Castro </w:t>
      </w:r>
      <w:r w:rsidR="008D0B44" w:rsidRPr="002479AE">
        <w:rPr>
          <w:rFonts w:ascii="Monotype Corsiva" w:hAnsi="Monotype Corsiva"/>
          <w:sz w:val="32"/>
          <w:szCs w:val="32"/>
        </w:rPr>
        <w:t>e Karina Gonçalves</w:t>
      </w:r>
      <w:r w:rsidR="00F1647B" w:rsidRPr="002479AE">
        <w:rPr>
          <w:rFonts w:ascii="Monotype Corsiva" w:hAnsi="Monotype Corsiva"/>
          <w:sz w:val="32"/>
          <w:szCs w:val="32"/>
        </w:rPr>
        <w:t xml:space="preserve">. </w:t>
      </w:r>
      <w:r w:rsidR="008B29A8" w:rsidRPr="002479AE">
        <w:rPr>
          <w:rFonts w:ascii="Monotype Corsiva" w:hAnsi="Monotype Corsiva"/>
          <w:sz w:val="32"/>
          <w:szCs w:val="32"/>
        </w:rPr>
        <w:t xml:space="preserve"> 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O Senhor Presidente encerrou a Sessão às </w:t>
      </w:r>
      <w:r w:rsidR="008B29A8" w:rsidRPr="002479AE">
        <w:rPr>
          <w:rFonts w:ascii="Monotype Corsiva" w:hAnsi="Monotype Corsiva" w:cs="Monotype Corsiva"/>
          <w:sz w:val="32"/>
          <w:szCs w:val="32"/>
        </w:rPr>
        <w:t xml:space="preserve">vinte </w:t>
      </w:r>
      <w:r w:rsidR="006E678D" w:rsidRPr="002479AE">
        <w:rPr>
          <w:rFonts w:ascii="Monotype Corsiva" w:hAnsi="Monotype Corsiva" w:cs="Monotype Corsiva"/>
          <w:sz w:val="32"/>
          <w:szCs w:val="32"/>
        </w:rPr>
        <w:t>e uma horas</w:t>
      </w:r>
      <w:r w:rsidR="00A80251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e</w:t>
      </w:r>
      <w:r w:rsidR="00E5350B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quinze minutos, e</w:t>
      </w:r>
      <w:proofErr w:type="gramStart"/>
      <w:r w:rsidR="00E5350B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gramEnd"/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para constar</w:t>
      </w:r>
      <w:r w:rsidR="00F1647B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="007413D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="007413D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="007413D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="007413D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="007413D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4153B" w:rsidRDefault="0024153B" w:rsidP="002479AE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2479AE" w:rsidRDefault="002479AE" w:rsidP="002479AE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2479AE" w:rsidRDefault="002479AE" w:rsidP="002479AE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2479AE" w:rsidRDefault="002479AE" w:rsidP="002479AE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2479AE" w:rsidRPr="002479AE" w:rsidRDefault="002479AE" w:rsidP="002479AE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F307AD" w:rsidRPr="002479AE" w:rsidRDefault="00F307AD" w:rsidP="002479AE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2479AE" w:rsidRDefault="00F307AD" w:rsidP="002479AE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MAURO A</w:t>
      </w:r>
      <w:r w:rsidR="00E0692A"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479AE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2479AE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9AE" w:rsidRDefault="002479AE">
      <w:r>
        <w:separator/>
      </w:r>
    </w:p>
  </w:endnote>
  <w:endnote w:type="continuationSeparator" w:id="1">
    <w:p w:rsidR="002479AE" w:rsidRDefault="00247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9AE" w:rsidRDefault="002479AE">
      <w:r>
        <w:separator/>
      </w:r>
    </w:p>
  </w:footnote>
  <w:footnote w:type="continuationSeparator" w:id="1">
    <w:p w:rsidR="002479AE" w:rsidRDefault="002479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9AE" w:rsidRDefault="0071064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479A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51D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2479AE" w:rsidRDefault="002479AE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9"/>
  </w:num>
  <w:num w:numId="7">
    <w:abstractNumId w:val="8"/>
  </w:num>
  <w:num w:numId="8">
    <w:abstractNumId w:val="10"/>
  </w:num>
  <w:num w:numId="9">
    <w:abstractNumId w:val="34"/>
  </w:num>
  <w:num w:numId="10">
    <w:abstractNumId w:val="36"/>
  </w:num>
  <w:num w:numId="11">
    <w:abstractNumId w:val="24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6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1"/>
  </w:num>
  <w:num w:numId="27">
    <w:abstractNumId w:val="17"/>
  </w:num>
  <w:num w:numId="28">
    <w:abstractNumId w:val="1"/>
  </w:num>
  <w:num w:numId="29">
    <w:abstractNumId w:val="16"/>
  </w:num>
  <w:num w:numId="30">
    <w:abstractNumId w:val="14"/>
  </w:num>
  <w:num w:numId="31">
    <w:abstractNumId w:val="23"/>
  </w:num>
  <w:num w:numId="32">
    <w:abstractNumId w:val="31"/>
  </w:num>
  <w:num w:numId="33">
    <w:abstractNumId w:val="18"/>
  </w:num>
  <w:num w:numId="34">
    <w:abstractNumId w:val="22"/>
  </w:num>
  <w:num w:numId="35">
    <w:abstractNumId w:val="15"/>
  </w:num>
  <w:num w:numId="36">
    <w:abstractNumId w:val="32"/>
  </w:num>
  <w:num w:numId="37">
    <w:abstractNumId w:val="13"/>
  </w:num>
  <w:num w:numId="38">
    <w:abstractNumId w:val="33"/>
  </w:num>
  <w:num w:numId="39">
    <w:abstractNumId w:val="28"/>
  </w:num>
  <w:num w:numId="40">
    <w:abstractNumId w:val="25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3B1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9AE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6B0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BE6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3E6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BD0"/>
    <w:rsid w:val="00331C75"/>
    <w:rsid w:val="00331EF9"/>
    <w:rsid w:val="00331F1E"/>
    <w:rsid w:val="003321B7"/>
    <w:rsid w:val="0033220E"/>
    <w:rsid w:val="00332360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4DD7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93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1DB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3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1F47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8D"/>
    <w:rsid w:val="006E67C5"/>
    <w:rsid w:val="006E6D44"/>
    <w:rsid w:val="006E728A"/>
    <w:rsid w:val="006E73C2"/>
    <w:rsid w:val="006E7647"/>
    <w:rsid w:val="006E789F"/>
    <w:rsid w:val="006E7ACC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648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D86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44E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17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A7"/>
    <w:rsid w:val="008C7FAD"/>
    <w:rsid w:val="008D00BC"/>
    <w:rsid w:val="008D0198"/>
    <w:rsid w:val="008D0B24"/>
    <w:rsid w:val="008D0B4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8CB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2F3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5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4F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346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0D8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50B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CA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2CA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CD9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9806F-6AA2-4CD8-B583-CFC96EB1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733</Words>
  <Characters>6148</Characters>
  <Application>Microsoft Office Word</Application>
  <DocSecurity>0</DocSecurity>
  <Lines>51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6</cp:revision>
  <cp:lastPrinted>2023-06-12T11:34:00Z</cp:lastPrinted>
  <dcterms:created xsi:type="dcterms:W3CDTF">2023-06-13T13:41:00Z</dcterms:created>
  <dcterms:modified xsi:type="dcterms:W3CDTF">2023-06-21T11:12:00Z</dcterms:modified>
</cp:coreProperties>
</file>