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34632F">
        <w:rPr>
          <w:rFonts w:ascii="Century Gothic" w:hAnsi="Century Gothic"/>
          <w:b/>
          <w:sz w:val="22"/>
          <w:szCs w:val="22"/>
        </w:rPr>
        <w:t>101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E85383" w:rsidRPr="00C60B1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C60B1C">
        <w:rPr>
          <w:rFonts w:ascii="Century Gothic" w:hAnsi="Century Gothic"/>
          <w:b/>
          <w:bCs/>
        </w:rPr>
        <w:t>“</w:t>
      </w:r>
      <w:r w:rsidR="00480050" w:rsidRPr="00C60B1C">
        <w:rPr>
          <w:rFonts w:ascii="Century Gothic" w:hAnsi="Century Gothic"/>
          <w:b/>
          <w:bCs/>
        </w:rPr>
        <w:t xml:space="preserve">Solicita que </w:t>
      </w:r>
      <w:r w:rsidR="00137CBC" w:rsidRPr="00C60B1C">
        <w:rPr>
          <w:rFonts w:ascii="Century Gothic" w:hAnsi="Century Gothic"/>
          <w:b/>
          <w:bCs/>
        </w:rPr>
        <w:t xml:space="preserve">seja </w:t>
      </w:r>
      <w:r w:rsidR="00C60B1C" w:rsidRPr="00C60B1C">
        <w:rPr>
          <w:rFonts w:ascii="Century Gothic" w:hAnsi="Century Gothic"/>
          <w:b/>
          <w:bCs/>
        </w:rPr>
        <w:t xml:space="preserve">realizada manutenção na </w:t>
      </w:r>
      <w:r w:rsidR="00C60B1C">
        <w:rPr>
          <w:rFonts w:ascii="Century Gothic" w:hAnsi="Century Gothic"/>
          <w:b/>
          <w:bCs/>
        </w:rPr>
        <w:t>‘</w:t>
      </w:r>
      <w:proofErr w:type="spellStart"/>
      <w:r w:rsidR="00C60B1C">
        <w:rPr>
          <w:rFonts w:ascii="Century Gothic" w:hAnsi="Century Gothic"/>
          <w:b/>
          <w:bCs/>
        </w:rPr>
        <w:t>A</w:t>
      </w:r>
      <w:r w:rsidR="00C60B1C" w:rsidRPr="00C60B1C">
        <w:rPr>
          <w:rFonts w:ascii="Century Gothic" w:hAnsi="Century Gothic"/>
          <w:b/>
          <w:bCs/>
        </w:rPr>
        <w:t>reninha</w:t>
      </w:r>
      <w:proofErr w:type="spellEnd"/>
      <w:r w:rsidR="00C60B1C">
        <w:rPr>
          <w:rFonts w:ascii="Century Gothic" w:hAnsi="Century Gothic"/>
          <w:b/>
          <w:bCs/>
        </w:rPr>
        <w:t>’</w:t>
      </w:r>
      <w:r w:rsidR="00C60B1C" w:rsidRPr="00C60B1C">
        <w:rPr>
          <w:rFonts w:ascii="Century Gothic" w:hAnsi="Century Gothic"/>
          <w:b/>
          <w:bCs/>
        </w:rPr>
        <w:t xml:space="preserve"> de Esportes José Paulo Camilo de Oliveira e também na Pista de Caminhada, localizadas na </w:t>
      </w:r>
      <w:proofErr w:type="gramStart"/>
      <w:r w:rsidR="00C60B1C" w:rsidRPr="00C60B1C">
        <w:rPr>
          <w:rFonts w:ascii="Century Gothic" w:hAnsi="Century Gothic"/>
          <w:b/>
          <w:bCs/>
        </w:rPr>
        <w:t>praça</w:t>
      </w:r>
      <w:proofErr w:type="gramEnd"/>
      <w:r w:rsidR="00C60B1C" w:rsidRPr="00C60B1C">
        <w:rPr>
          <w:rFonts w:ascii="Century Gothic" w:hAnsi="Century Gothic"/>
          <w:b/>
          <w:bCs/>
        </w:rPr>
        <w:t xml:space="preserve"> José Alves </w:t>
      </w:r>
      <w:r w:rsidR="003A1EC5">
        <w:rPr>
          <w:rFonts w:ascii="Century Gothic" w:hAnsi="Century Gothic"/>
          <w:b/>
          <w:bCs/>
        </w:rPr>
        <w:t>More</w:t>
      </w:r>
      <w:r w:rsidR="00C60B1C" w:rsidRPr="00C60B1C">
        <w:rPr>
          <w:rFonts w:ascii="Century Gothic" w:hAnsi="Century Gothic"/>
          <w:b/>
          <w:bCs/>
        </w:rPr>
        <w:t>ira, no bairro Jardim Alto Limpo.”</w:t>
      </w:r>
    </w:p>
    <w:p w:rsidR="00137CBC" w:rsidRPr="005652F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000354" w:rsidRPr="00C60B1C" w:rsidRDefault="00000354" w:rsidP="00E85383">
      <w:pPr>
        <w:spacing w:line="360" w:lineRule="auto"/>
        <w:ind w:firstLine="1134"/>
        <w:jc w:val="both"/>
        <w:rPr>
          <w:rFonts w:ascii="Century Gothic" w:hAnsi="Century Gothic"/>
        </w:rPr>
      </w:pPr>
      <w:r w:rsidRPr="005652FC">
        <w:rPr>
          <w:rFonts w:ascii="Century Gothic" w:hAnsi="Century Gothic" w:cs="Arial"/>
        </w:rPr>
        <w:t xml:space="preserve">Indico ao Chefe do Poder Executivo Municipal, na forma regimental, que, </w:t>
      </w:r>
      <w:r w:rsidRPr="005652FC">
        <w:rPr>
          <w:rFonts w:ascii="Century Gothic" w:hAnsi="Century Gothic"/>
        </w:rPr>
        <w:t xml:space="preserve">por meio do setor competente, </w:t>
      </w:r>
      <w:r w:rsidR="00EC0C1E" w:rsidRPr="005652FC">
        <w:rPr>
          <w:rFonts w:ascii="Century Gothic" w:hAnsi="Century Gothic"/>
        </w:rPr>
        <w:t>seja</w:t>
      </w:r>
      <w:r w:rsidR="00137CBC" w:rsidRPr="005652FC">
        <w:rPr>
          <w:rFonts w:ascii="Century Gothic" w:hAnsi="Century Gothic"/>
        </w:rPr>
        <w:t xml:space="preserve"> </w:t>
      </w:r>
      <w:r w:rsidR="005652FC" w:rsidRPr="005652FC">
        <w:rPr>
          <w:rFonts w:ascii="Century Gothic" w:hAnsi="Century Gothic"/>
        </w:rPr>
        <w:t>realizad</w:t>
      </w:r>
      <w:r w:rsidR="00DC4783">
        <w:rPr>
          <w:rFonts w:ascii="Century Gothic" w:hAnsi="Century Gothic"/>
        </w:rPr>
        <w:t xml:space="preserve">a </w:t>
      </w:r>
      <w:r w:rsidR="00C60B1C" w:rsidRPr="00C60B1C">
        <w:rPr>
          <w:rFonts w:ascii="Century Gothic" w:hAnsi="Century Gothic"/>
        </w:rPr>
        <w:t xml:space="preserve">manutenção na </w:t>
      </w:r>
      <w:r w:rsidR="00C60B1C">
        <w:rPr>
          <w:rFonts w:ascii="Century Gothic" w:hAnsi="Century Gothic"/>
        </w:rPr>
        <w:t>“</w:t>
      </w:r>
      <w:proofErr w:type="spellStart"/>
      <w:r w:rsidR="00C60B1C" w:rsidRPr="00C60B1C">
        <w:rPr>
          <w:rFonts w:ascii="Century Gothic" w:hAnsi="Century Gothic"/>
        </w:rPr>
        <w:t>Areninha</w:t>
      </w:r>
      <w:proofErr w:type="spellEnd"/>
      <w:r w:rsidR="00C60B1C">
        <w:rPr>
          <w:rFonts w:ascii="Century Gothic" w:hAnsi="Century Gothic"/>
        </w:rPr>
        <w:t>”</w:t>
      </w:r>
      <w:r w:rsidR="00C60B1C" w:rsidRPr="00C60B1C">
        <w:rPr>
          <w:rFonts w:ascii="Century Gothic" w:hAnsi="Century Gothic"/>
        </w:rPr>
        <w:t xml:space="preserve"> de Esportes José Paulo Camilo de Oliveira e também na Pista de Caminhada, localizadas na praça José Alves </w:t>
      </w:r>
      <w:r w:rsidR="003A1EC5">
        <w:rPr>
          <w:rFonts w:ascii="Century Gothic" w:hAnsi="Century Gothic"/>
        </w:rPr>
        <w:t>Moreira</w:t>
      </w:r>
      <w:r w:rsidR="00C60B1C" w:rsidRPr="00C60B1C">
        <w:rPr>
          <w:rFonts w:ascii="Century Gothic" w:hAnsi="Century Gothic"/>
        </w:rPr>
        <w:t>, no bairro Jardim Alto Limpo.</w:t>
      </w:r>
    </w:p>
    <w:p w:rsidR="00000354" w:rsidRPr="005652FC" w:rsidRDefault="00000354" w:rsidP="00601D18">
      <w:pPr>
        <w:jc w:val="both"/>
        <w:rPr>
          <w:rFonts w:ascii="Century Gothic" w:hAnsi="Century Gothic"/>
        </w:rPr>
      </w:pPr>
    </w:p>
    <w:p w:rsidR="00147C37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652FC">
        <w:rPr>
          <w:rFonts w:ascii="Century Gothic" w:hAnsi="Century Gothic"/>
          <w:b/>
          <w:u w:val="single"/>
        </w:rPr>
        <w:t xml:space="preserve">JUSTIFICATIVA: </w:t>
      </w:r>
    </w:p>
    <w:p w:rsidR="00E07F70" w:rsidRDefault="00E07F70" w:rsidP="003E4876">
      <w:pPr>
        <w:ind w:firstLine="1134"/>
        <w:jc w:val="both"/>
        <w:rPr>
          <w:rFonts w:ascii="Century Gothic" w:hAnsi="Century Gothic"/>
          <w:b/>
          <w:u w:val="single"/>
        </w:rPr>
      </w:pPr>
    </w:p>
    <w:p w:rsidR="003E4876" w:rsidRDefault="00834F5D" w:rsidP="003E487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834F5D">
        <w:rPr>
          <w:rFonts w:ascii="Century Gothic" w:hAnsi="Century Gothic"/>
          <w:bCs/>
        </w:rPr>
        <w:t>A “</w:t>
      </w:r>
      <w:proofErr w:type="spellStart"/>
      <w:r w:rsidR="00A5454E">
        <w:rPr>
          <w:rFonts w:ascii="Century Gothic" w:hAnsi="Century Gothic"/>
          <w:bCs/>
        </w:rPr>
        <w:t>A</w:t>
      </w:r>
      <w:r w:rsidRPr="00834F5D">
        <w:rPr>
          <w:rFonts w:ascii="Century Gothic" w:hAnsi="Century Gothic"/>
          <w:bCs/>
        </w:rPr>
        <w:t>reninha</w:t>
      </w:r>
      <w:proofErr w:type="spellEnd"/>
      <w:r w:rsidRPr="00834F5D">
        <w:rPr>
          <w:rFonts w:ascii="Century Gothic" w:hAnsi="Century Gothic"/>
          <w:bCs/>
        </w:rPr>
        <w:t xml:space="preserve">” </w:t>
      </w:r>
      <w:r w:rsidR="00A5454E">
        <w:rPr>
          <w:rFonts w:ascii="Century Gothic" w:hAnsi="Century Gothic"/>
          <w:bCs/>
        </w:rPr>
        <w:t xml:space="preserve">de Esportes </w:t>
      </w:r>
      <w:r w:rsidRPr="00834F5D">
        <w:rPr>
          <w:rFonts w:ascii="Century Gothic" w:hAnsi="Century Gothic"/>
          <w:bCs/>
        </w:rPr>
        <w:t>José Paulo Camilo de Oliveira</w:t>
      </w:r>
      <w:r w:rsidR="0022157D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foi c</w:t>
      </w:r>
      <w:r w:rsidRPr="00834F5D">
        <w:rPr>
          <w:rFonts w:ascii="Century Gothic" w:hAnsi="Century Gothic"/>
          <w:bCs/>
        </w:rPr>
        <w:t xml:space="preserve">onstruída </w:t>
      </w:r>
      <w:r w:rsidR="0022157D">
        <w:rPr>
          <w:rFonts w:ascii="Century Gothic" w:hAnsi="Century Gothic"/>
          <w:bCs/>
        </w:rPr>
        <w:t xml:space="preserve">na praça José Alves Pereira, no bairro Jardim </w:t>
      </w:r>
      <w:r w:rsidR="00C60B1C">
        <w:rPr>
          <w:rFonts w:ascii="Century Gothic" w:hAnsi="Century Gothic"/>
          <w:bCs/>
        </w:rPr>
        <w:t>Alto Limpo</w:t>
      </w:r>
      <w:r w:rsidR="0022157D">
        <w:rPr>
          <w:rFonts w:ascii="Century Gothic" w:hAnsi="Century Gothic"/>
          <w:bCs/>
        </w:rPr>
        <w:t xml:space="preserve">, </w:t>
      </w:r>
      <w:r w:rsidRPr="00834F5D">
        <w:rPr>
          <w:rFonts w:ascii="Century Gothic" w:hAnsi="Century Gothic"/>
          <w:bCs/>
        </w:rPr>
        <w:t xml:space="preserve">com o intuito de </w:t>
      </w:r>
      <w:r>
        <w:rPr>
          <w:rFonts w:ascii="Century Gothic" w:hAnsi="Century Gothic"/>
          <w:bCs/>
        </w:rPr>
        <w:t xml:space="preserve">ofertar um espaço destinado ao lazer, </w:t>
      </w:r>
      <w:r w:rsidR="00A5454E">
        <w:rPr>
          <w:rFonts w:ascii="Century Gothic" w:hAnsi="Century Gothic"/>
          <w:bCs/>
        </w:rPr>
        <w:t xml:space="preserve">á </w:t>
      </w:r>
      <w:r>
        <w:rPr>
          <w:rFonts w:ascii="Century Gothic" w:hAnsi="Century Gothic"/>
          <w:bCs/>
        </w:rPr>
        <w:t>recreação e a prática de esportes</w:t>
      </w:r>
      <w:r w:rsidR="00A5454E">
        <w:rPr>
          <w:rFonts w:ascii="Century Gothic" w:hAnsi="Century Gothic"/>
          <w:bCs/>
        </w:rPr>
        <w:t xml:space="preserve"> para crianças e adolescentes</w:t>
      </w:r>
      <w:r>
        <w:rPr>
          <w:rFonts w:ascii="Century Gothic" w:hAnsi="Century Gothic"/>
          <w:bCs/>
        </w:rPr>
        <w:t xml:space="preserve">, já que ela conta com um campo de futebol </w:t>
      </w:r>
      <w:proofErr w:type="spellStart"/>
      <w:r>
        <w:rPr>
          <w:rFonts w:ascii="Century Gothic" w:hAnsi="Century Gothic"/>
          <w:bCs/>
        </w:rPr>
        <w:t>Society</w:t>
      </w:r>
      <w:proofErr w:type="spellEnd"/>
      <w:r>
        <w:rPr>
          <w:rFonts w:ascii="Century Gothic" w:hAnsi="Century Gothic"/>
          <w:bCs/>
        </w:rPr>
        <w:t xml:space="preserve"> </w:t>
      </w:r>
      <w:r w:rsidR="00A5454E">
        <w:rPr>
          <w:rFonts w:ascii="Century Gothic" w:hAnsi="Century Gothic"/>
          <w:bCs/>
        </w:rPr>
        <w:t xml:space="preserve">e uma quadra de basquete 3 x 3. </w:t>
      </w:r>
      <w:r w:rsidRPr="00834F5D">
        <w:rPr>
          <w:rFonts w:ascii="Century Gothic" w:hAnsi="Century Gothic"/>
          <w:bCs/>
        </w:rPr>
        <w:t xml:space="preserve"> </w:t>
      </w:r>
      <w:r w:rsidR="0022157D">
        <w:rPr>
          <w:rFonts w:ascii="Century Gothic" w:hAnsi="Century Gothic"/>
          <w:bCs/>
        </w:rPr>
        <w:t xml:space="preserve">Em torno dessa praça também </w:t>
      </w:r>
      <w:r w:rsidR="003E4876">
        <w:rPr>
          <w:rFonts w:ascii="Century Gothic" w:hAnsi="Century Gothic"/>
          <w:bCs/>
        </w:rPr>
        <w:t xml:space="preserve">foi construída </w:t>
      </w:r>
      <w:r w:rsidR="0022157D">
        <w:rPr>
          <w:rFonts w:ascii="Century Gothic" w:hAnsi="Century Gothic"/>
          <w:bCs/>
        </w:rPr>
        <w:t xml:space="preserve">a Pista de </w:t>
      </w:r>
      <w:r w:rsidR="003E4876">
        <w:rPr>
          <w:rFonts w:ascii="Century Gothic" w:hAnsi="Century Gothic"/>
          <w:bCs/>
        </w:rPr>
        <w:t>C</w:t>
      </w:r>
      <w:r w:rsidR="0022157D">
        <w:rPr>
          <w:rFonts w:ascii="Century Gothic" w:hAnsi="Century Gothic"/>
          <w:bCs/>
        </w:rPr>
        <w:t>aminhada</w:t>
      </w:r>
      <w:r w:rsidR="003E4876">
        <w:rPr>
          <w:rFonts w:ascii="Century Gothic" w:hAnsi="Century Gothic"/>
          <w:bCs/>
        </w:rPr>
        <w:t>.</w:t>
      </w:r>
    </w:p>
    <w:p w:rsidR="003E4876" w:rsidRDefault="003E4876" w:rsidP="003E487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Contudo, como as fotos em anexo à presente indicação bem demonstram, a “</w:t>
      </w:r>
      <w:proofErr w:type="spellStart"/>
      <w:r>
        <w:rPr>
          <w:rFonts w:ascii="Century Gothic" w:hAnsi="Century Gothic"/>
          <w:bCs/>
        </w:rPr>
        <w:t>A</w:t>
      </w:r>
      <w:r w:rsidRPr="00834F5D">
        <w:rPr>
          <w:rFonts w:ascii="Century Gothic" w:hAnsi="Century Gothic"/>
          <w:bCs/>
        </w:rPr>
        <w:t>reninha</w:t>
      </w:r>
      <w:proofErr w:type="spellEnd"/>
      <w:r w:rsidRPr="00834F5D">
        <w:rPr>
          <w:rFonts w:ascii="Century Gothic" w:hAnsi="Century Gothic"/>
          <w:bCs/>
        </w:rPr>
        <w:t xml:space="preserve">” </w:t>
      </w:r>
      <w:r>
        <w:rPr>
          <w:rFonts w:ascii="Century Gothic" w:hAnsi="Century Gothic"/>
          <w:bCs/>
        </w:rPr>
        <w:t xml:space="preserve">de Esportes </w:t>
      </w:r>
      <w:r w:rsidRPr="00834F5D">
        <w:rPr>
          <w:rFonts w:ascii="Century Gothic" w:hAnsi="Century Gothic"/>
          <w:bCs/>
        </w:rPr>
        <w:t>José Paulo Camilo de Oliveira</w:t>
      </w:r>
      <w:r>
        <w:rPr>
          <w:rFonts w:ascii="Century Gothic" w:hAnsi="Century Gothic"/>
          <w:bCs/>
        </w:rPr>
        <w:t xml:space="preserve"> e também a pista de caminhada se encontram completamente abandonadas pelo Poder Público</w:t>
      </w:r>
      <w:r w:rsidR="00E664D6">
        <w:rPr>
          <w:rFonts w:ascii="Century Gothic" w:hAnsi="Century Gothic"/>
          <w:bCs/>
        </w:rPr>
        <w:t>.</w:t>
      </w:r>
    </w:p>
    <w:p w:rsidR="00BD38A1" w:rsidRDefault="00451828" w:rsidP="003E487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As más condições d</w:t>
      </w:r>
      <w:r w:rsidR="00BD38A1">
        <w:rPr>
          <w:rFonts w:ascii="Century Gothic" w:hAnsi="Century Gothic"/>
          <w:bCs/>
        </w:rPr>
        <w:t>e conservação d</w:t>
      </w:r>
      <w:r>
        <w:rPr>
          <w:rFonts w:ascii="Century Gothic" w:hAnsi="Century Gothic"/>
          <w:bCs/>
        </w:rPr>
        <w:t>a “</w:t>
      </w:r>
      <w:proofErr w:type="spellStart"/>
      <w:r w:rsidR="003E4876">
        <w:rPr>
          <w:rFonts w:ascii="Century Gothic" w:hAnsi="Century Gothic"/>
          <w:bCs/>
        </w:rPr>
        <w:t>a</w:t>
      </w:r>
      <w:r>
        <w:rPr>
          <w:rFonts w:ascii="Century Gothic" w:hAnsi="Century Gothic"/>
          <w:bCs/>
        </w:rPr>
        <w:t>reninha</w:t>
      </w:r>
      <w:proofErr w:type="spellEnd"/>
      <w:r>
        <w:rPr>
          <w:rFonts w:ascii="Century Gothic" w:hAnsi="Century Gothic"/>
          <w:bCs/>
        </w:rPr>
        <w:t>” e também da pista de caminhada são motivos de queixa</w:t>
      </w:r>
      <w:r w:rsidR="003E4876">
        <w:rPr>
          <w:rFonts w:ascii="Century Gothic" w:hAnsi="Century Gothic"/>
          <w:bCs/>
        </w:rPr>
        <w:t xml:space="preserve"> de frequentadores, de pais que levam </w:t>
      </w:r>
      <w:r>
        <w:rPr>
          <w:rFonts w:ascii="Century Gothic" w:hAnsi="Century Gothic"/>
          <w:bCs/>
        </w:rPr>
        <w:t>os</w:t>
      </w:r>
      <w:r w:rsidR="003E4876">
        <w:rPr>
          <w:rFonts w:ascii="Century Gothic" w:hAnsi="Century Gothic"/>
          <w:bCs/>
        </w:rPr>
        <w:t xml:space="preserve"> filhos</w:t>
      </w:r>
      <w:r>
        <w:rPr>
          <w:rFonts w:ascii="Century Gothic" w:hAnsi="Century Gothic"/>
          <w:bCs/>
        </w:rPr>
        <w:t xml:space="preserve"> </w:t>
      </w:r>
      <w:r w:rsidR="00BD38A1">
        <w:rPr>
          <w:rFonts w:ascii="Century Gothic" w:hAnsi="Century Gothic"/>
          <w:bCs/>
        </w:rPr>
        <w:t xml:space="preserve">para brincar e de moradores das imediações. </w:t>
      </w:r>
    </w:p>
    <w:p w:rsidR="003E4876" w:rsidRDefault="00BD38A1" w:rsidP="003E487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Como pode ser observado nas fotos, em vários pontos do campo de Futebol </w:t>
      </w:r>
      <w:proofErr w:type="spellStart"/>
      <w:r>
        <w:rPr>
          <w:rFonts w:ascii="Century Gothic" w:hAnsi="Century Gothic"/>
          <w:bCs/>
        </w:rPr>
        <w:t>Society</w:t>
      </w:r>
      <w:proofErr w:type="spellEnd"/>
      <w:r>
        <w:rPr>
          <w:rFonts w:ascii="Century Gothic" w:hAnsi="Century Gothic"/>
          <w:bCs/>
        </w:rPr>
        <w:t xml:space="preserve"> não há mais grama sintética, as traves dos gols estão enferrujadas e com as redes rasgadas, inclusive um dos gols está tombando e, com isso, colocando em risco a vida de crianças ou adolescentes que usam o campo, e a arquibancada está com bancos quebrados.   </w:t>
      </w:r>
      <w:r w:rsidR="003E4876">
        <w:rPr>
          <w:rFonts w:ascii="Century Gothic" w:hAnsi="Century Gothic"/>
          <w:bCs/>
        </w:rPr>
        <w:t xml:space="preserve"> </w:t>
      </w:r>
    </w:p>
    <w:p w:rsidR="00EC17EA" w:rsidRDefault="00EC17EA" w:rsidP="003E4876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No caso da pista de caminhada, percebe-se pelas fotos em anexo que o mato alto está avançando sobre ela.</w:t>
      </w:r>
      <w:r w:rsidR="00C60B1C">
        <w:rPr>
          <w:rFonts w:ascii="Century Gothic" w:hAnsi="Century Gothic"/>
          <w:bCs/>
        </w:rPr>
        <w:t xml:space="preserve"> Ademais, </w:t>
      </w:r>
      <w:r w:rsidR="00AB2282">
        <w:rPr>
          <w:rFonts w:ascii="Century Gothic" w:hAnsi="Century Gothic"/>
          <w:bCs/>
        </w:rPr>
        <w:t xml:space="preserve">ela não tem iluminação, o que impede as </w:t>
      </w:r>
      <w:r w:rsidR="00C60B1C">
        <w:rPr>
          <w:rFonts w:ascii="Century Gothic" w:hAnsi="Century Gothic"/>
          <w:bCs/>
        </w:rPr>
        <w:t xml:space="preserve">pessoas de praticar caminhada </w:t>
      </w:r>
      <w:r w:rsidR="00AB2282">
        <w:rPr>
          <w:rFonts w:ascii="Century Gothic" w:hAnsi="Century Gothic"/>
          <w:bCs/>
        </w:rPr>
        <w:t xml:space="preserve">no período da noite. </w:t>
      </w:r>
    </w:p>
    <w:p w:rsidR="00E07F70" w:rsidRPr="00AB2282" w:rsidRDefault="00AB2282" w:rsidP="00AB2282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lastRenderedPageBreak/>
        <w:t xml:space="preserve">Diante da atual situação da Pista de Caminhada e da </w:t>
      </w:r>
      <w:r w:rsidRPr="00834F5D">
        <w:rPr>
          <w:rFonts w:ascii="Century Gothic" w:hAnsi="Century Gothic"/>
          <w:bCs/>
        </w:rPr>
        <w:t>“</w:t>
      </w:r>
      <w:proofErr w:type="spellStart"/>
      <w:r>
        <w:rPr>
          <w:rFonts w:ascii="Century Gothic" w:hAnsi="Century Gothic"/>
          <w:bCs/>
        </w:rPr>
        <w:t>A</w:t>
      </w:r>
      <w:r w:rsidRPr="00834F5D">
        <w:rPr>
          <w:rFonts w:ascii="Century Gothic" w:hAnsi="Century Gothic"/>
          <w:bCs/>
        </w:rPr>
        <w:t>reninha</w:t>
      </w:r>
      <w:proofErr w:type="spellEnd"/>
      <w:r w:rsidRPr="00834F5D">
        <w:rPr>
          <w:rFonts w:ascii="Century Gothic" w:hAnsi="Century Gothic"/>
          <w:bCs/>
        </w:rPr>
        <w:t xml:space="preserve">” </w:t>
      </w:r>
      <w:r>
        <w:rPr>
          <w:rFonts w:ascii="Century Gothic" w:hAnsi="Century Gothic"/>
          <w:bCs/>
        </w:rPr>
        <w:t xml:space="preserve">de Esportes </w:t>
      </w:r>
      <w:r w:rsidRPr="00834F5D">
        <w:rPr>
          <w:rFonts w:ascii="Century Gothic" w:hAnsi="Century Gothic"/>
          <w:bCs/>
        </w:rPr>
        <w:t>José Paulo Camilo de Oliveira</w:t>
      </w:r>
      <w:r>
        <w:rPr>
          <w:rFonts w:ascii="Century Gothic" w:hAnsi="Century Gothic"/>
          <w:bCs/>
        </w:rPr>
        <w:t xml:space="preserve">, é essencial que a Prefeitura Municipal de Sales Oliveira/SP, por meio do seu setor competente, proceda com urgência a manutenção desses locais, para trazer mais conforto e qualidade de vida para as pessoas que lá frequentam.  </w:t>
      </w:r>
    </w:p>
    <w:p w:rsidR="00785373" w:rsidRDefault="00000354" w:rsidP="00E07F7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652FC">
        <w:rPr>
          <w:rFonts w:ascii="Century Gothic" w:hAnsi="Century Gothic"/>
        </w:rPr>
        <w:t xml:space="preserve">Plenário “Vereador Alessandro de Sousa – Babinha”, em </w:t>
      </w:r>
      <w:r w:rsidR="00E07F70">
        <w:rPr>
          <w:rFonts w:ascii="Century Gothic" w:hAnsi="Century Gothic"/>
        </w:rPr>
        <w:t>05</w:t>
      </w:r>
      <w:r w:rsidRPr="005652FC">
        <w:rPr>
          <w:rFonts w:ascii="Century Gothic" w:hAnsi="Century Gothic"/>
        </w:rPr>
        <w:t xml:space="preserve"> de </w:t>
      </w:r>
      <w:r w:rsidR="00E07F70">
        <w:rPr>
          <w:rFonts w:ascii="Century Gothic" w:hAnsi="Century Gothic"/>
        </w:rPr>
        <w:t>maio</w:t>
      </w:r>
      <w:r w:rsidRPr="005652FC">
        <w:rPr>
          <w:rFonts w:ascii="Century Gothic" w:hAnsi="Century Gothic"/>
        </w:rPr>
        <w:t xml:space="preserve"> de 2025.</w:t>
      </w:r>
    </w:p>
    <w:p w:rsidR="00AB2282" w:rsidRPr="00D455D1" w:rsidRDefault="00AB2282" w:rsidP="00E07F70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000354" w:rsidRPr="005652FC" w:rsidRDefault="00E07F70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Michel Fabiano de Oliveira</w:t>
      </w:r>
    </w:p>
    <w:p w:rsidR="00090005" w:rsidRDefault="00000354" w:rsidP="002D3D6B">
      <w:pPr>
        <w:jc w:val="center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 xml:space="preserve">Vereador – </w:t>
      </w:r>
      <w:r w:rsidR="00E07F70">
        <w:rPr>
          <w:rFonts w:ascii="Century Gothic" w:hAnsi="Century Gothic"/>
          <w:b/>
          <w:bCs/>
        </w:rPr>
        <w:t>Podemos</w:t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AB2282" w:rsidRDefault="00AB2282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451828">
      <w:pPr>
        <w:rPr>
          <w:rFonts w:ascii="Century Gothic" w:hAnsi="Century Gothic"/>
          <w:b/>
          <w:bCs/>
        </w:rPr>
      </w:pPr>
    </w:p>
    <w:p w:rsidR="00E07F70" w:rsidRDefault="00E07F70" w:rsidP="00451828">
      <w:pPr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>
            <wp:extent cx="5776503" cy="3629551"/>
            <wp:effectExtent l="0" t="0" r="0" b="9525"/>
            <wp:docPr id="12983468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14" cy="365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drawing>
          <wp:inline distT="0" distB="0" distL="0" distR="0">
            <wp:extent cx="5763601" cy="4285900"/>
            <wp:effectExtent l="0" t="0" r="8890" b="635"/>
            <wp:docPr id="25580214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713" cy="431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>
            <wp:extent cx="5748549" cy="3957523"/>
            <wp:effectExtent l="0" t="0" r="5080" b="5080"/>
            <wp:docPr id="114394730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946" cy="398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drawing>
          <wp:inline distT="0" distB="0" distL="0" distR="0">
            <wp:extent cx="5727700" cy="3964838"/>
            <wp:effectExtent l="0" t="0" r="6350" b="0"/>
            <wp:docPr id="145850794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148" cy="3984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>
            <wp:extent cx="5764377" cy="3978910"/>
            <wp:effectExtent l="0" t="0" r="8255" b="2540"/>
            <wp:docPr id="166019243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701" cy="3997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drawing>
          <wp:inline distT="0" distB="0" distL="0" distR="0">
            <wp:extent cx="5726430" cy="4037990"/>
            <wp:effectExtent l="0" t="0" r="7620" b="635"/>
            <wp:docPr id="1789977231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685" cy="4067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>
            <wp:extent cx="5807710" cy="4001414"/>
            <wp:effectExtent l="0" t="0" r="2540" b="0"/>
            <wp:docPr id="2010558879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232" cy="402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drawing>
          <wp:inline distT="0" distB="0" distL="0" distR="0">
            <wp:extent cx="5813856" cy="4037991"/>
            <wp:effectExtent l="0" t="0" r="0" b="635"/>
            <wp:docPr id="331489573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682" cy="407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70" w:rsidRDefault="00E07F70" w:rsidP="002D3D6B">
      <w:pPr>
        <w:jc w:val="center"/>
        <w:rPr>
          <w:rFonts w:ascii="Century Gothic" w:hAnsi="Century Gothic"/>
          <w:b/>
          <w:bCs/>
        </w:rPr>
      </w:pPr>
    </w:p>
    <w:p w:rsidR="00E07F70" w:rsidRPr="005652FC" w:rsidRDefault="00E07F70" w:rsidP="002D3D6B">
      <w:pPr>
        <w:jc w:val="center"/>
        <w:rPr>
          <w:rFonts w:ascii="Century Gothic" w:hAnsi="Century Gothic"/>
          <w:b/>
          <w:bCs/>
        </w:rPr>
      </w:pPr>
      <w:r w:rsidRPr="00E07F70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>
            <wp:extent cx="5742432" cy="4052190"/>
            <wp:effectExtent l="0" t="0" r="0" b="5715"/>
            <wp:docPr id="141341557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527" cy="4064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7F70" w:rsidRPr="005652FC" w:rsidSect="008C019E">
      <w:headerReference w:type="default" r:id="rId17"/>
      <w:footerReference w:type="default" r:id="rId18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B63" w:rsidRDefault="00553B63">
      <w:r>
        <w:separator/>
      </w:r>
    </w:p>
  </w:endnote>
  <w:endnote w:type="continuationSeparator" w:id="0">
    <w:p w:rsidR="00553B63" w:rsidRDefault="00553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350854" w:rsidRPr="00350854">
      <w:fldChar w:fldCharType="begin"/>
    </w:r>
    <w:r>
      <w:instrText xml:space="preserve"> PAGE   \* MERGEFORMAT </w:instrText>
    </w:r>
    <w:r w:rsidR="00350854" w:rsidRPr="00350854">
      <w:fldChar w:fldCharType="separate"/>
    </w:r>
    <w:r w:rsidR="003A1EC5" w:rsidRPr="003A1EC5">
      <w:rPr>
        <w:rFonts w:asciiTheme="majorHAnsi" w:hAnsiTheme="majorHAnsi"/>
        <w:noProof/>
      </w:rPr>
      <w:t>1</w:t>
    </w:r>
    <w:r w:rsidR="0035085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B63" w:rsidRDefault="00553B63">
      <w:r>
        <w:separator/>
      </w:r>
    </w:p>
  </w:footnote>
  <w:footnote w:type="continuationSeparator" w:id="0">
    <w:p w:rsidR="00553B63" w:rsidRDefault="00553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3C7A2E" w:rsidRDefault="0035085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35085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964896" r:id="rId2"/>
      </w:pi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5450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0EAE"/>
    <w:rsid w:val="00191C3B"/>
    <w:rsid w:val="001A0869"/>
    <w:rsid w:val="001B0712"/>
    <w:rsid w:val="001B0D7E"/>
    <w:rsid w:val="001B354C"/>
    <w:rsid w:val="001B667A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3A0"/>
    <w:rsid w:val="001F7F38"/>
    <w:rsid w:val="002015E1"/>
    <w:rsid w:val="00204B03"/>
    <w:rsid w:val="00206C1A"/>
    <w:rsid w:val="00206F30"/>
    <w:rsid w:val="00214CAC"/>
    <w:rsid w:val="0021723B"/>
    <w:rsid w:val="0022157D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5559"/>
    <w:rsid w:val="002F7177"/>
    <w:rsid w:val="003008D4"/>
    <w:rsid w:val="003072E6"/>
    <w:rsid w:val="003114EA"/>
    <w:rsid w:val="00311B76"/>
    <w:rsid w:val="003127DB"/>
    <w:rsid w:val="00314FD4"/>
    <w:rsid w:val="003215B1"/>
    <w:rsid w:val="00321B0F"/>
    <w:rsid w:val="00323503"/>
    <w:rsid w:val="00324395"/>
    <w:rsid w:val="003416AA"/>
    <w:rsid w:val="00343A48"/>
    <w:rsid w:val="0034632F"/>
    <w:rsid w:val="00347B36"/>
    <w:rsid w:val="003503CB"/>
    <w:rsid w:val="00350854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A1EC5"/>
    <w:rsid w:val="003B7444"/>
    <w:rsid w:val="003C5636"/>
    <w:rsid w:val="003C7A2E"/>
    <w:rsid w:val="003D15BC"/>
    <w:rsid w:val="003D61DC"/>
    <w:rsid w:val="003D6DFF"/>
    <w:rsid w:val="003E1C54"/>
    <w:rsid w:val="003E4876"/>
    <w:rsid w:val="003F0C1A"/>
    <w:rsid w:val="003F225C"/>
    <w:rsid w:val="004020ED"/>
    <w:rsid w:val="00411A0E"/>
    <w:rsid w:val="00420809"/>
    <w:rsid w:val="0042754A"/>
    <w:rsid w:val="00427861"/>
    <w:rsid w:val="00431949"/>
    <w:rsid w:val="00451828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7CE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179B2"/>
    <w:rsid w:val="0053395A"/>
    <w:rsid w:val="0053506D"/>
    <w:rsid w:val="00546818"/>
    <w:rsid w:val="0055050F"/>
    <w:rsid w:val="00551300"/>
    <w:rsid w:val="005525A2"/>
    <w:rsid w:val="005534E8"/>
    <w:rsid w:val="00553B63"/>
    <w:rsid w:val="00553CD9"/>
    <w:rsid w:val="005652FC"/>
    <w:rsid w:val="00572760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1EC7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5D7C"/>
    <w:rsid w:val="00700F66"/>
    <w:rsid w:val="00704803"/>
    <w:rsid w:val="00706A20"/>
    <w:rsid w:val="00707D7A"/>
    <w:rsid w:val="00714449"/>
    <w:rsid w:val="00715A59"/>
    <w:rsid w:val="0072672B"/>
    <w:rsid w:val="007279AC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451A"/>
    <w:rsid w:val="00777665"/>
    <w:rsid w:val="007804DB"/>
    <w:rsid w:val="007806EA"/>
    <w:rsid w:val="00785373"/>
    <w:rsid w:val="007872FC"/>
    <w:rsid w:val="007942F5"/>
    <w:rsid w:val="007945DE"/>
    <w:rsid w:val="007C2B17"/>
    <w:rsid w:val="007C318F"/>
    <w:rsid w:val="007C5733"/>
    <w:rsid w:val="007D1CDC"/>
    <w:rsid w:val="007D4951"/>
    <w:rsid w:val="007D51D4"/>
    <w:rsid w:val="007E20AC"/>
    <w:rsid w:val="007E286C"/>
    <w:rsid w:val="007E3007"/>
    <w:rsid w:val="007F2E3B"/>
    <w:rsid w:val="007F7CE4"/>
    <w:rsid w:val="00805091"/>
    <w:rsid w:val="00811E6A"/>
    <w:rsid w:val="00823EE9"/>
    <w:rsid w:val="008255CA"/>
    <w:rsid w:val="00834F5D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0B06"/>
    <w:rsid w:val="00884AFA"/>
    <w:rsid w:val="0089506B"/>
    <w:rsid w:val="008A1A55"/>
    <w:rsid w:val="008A1D5E"/>
    <w:rsid w:val="008B00AB"/>
    <w:rsid w:val="008B6E84"/>
    <w:rsid w:val="008C019E"/>
    <w:rsid w:val="008C05EF"/>
    <w:rsid w:val="008C0790"/>
    <w:rsid w:val="008D4A27"/>
    <w:rsid w:val="008D5B82"/>
    <w:rsid w:val="008D5C50"/>
    <w:rsid w:val="008D6542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254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9741B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5454E"/>
    <w:rsid w:val="00A62E9B"/>
    <w:rsid w:val="00A73A28"/>
    <w:rsid w:val="00A82EE0"/>
    <w:rsid w:val="00A8414C"/>
    <w:rsid w:val="00A91F4C"/>
    <w:rsid w:val="00AA0A95"/>
    <w:rsid w:val="00AA1D3C"/>
    <w:rsid w:val="00AA5DA3"/>
    <w:rsid w:val="00AB2282"/>
    <w:rsid w:val="00AB2DD9"/>
    <w:rsid w:val="00AC1DC1"/>
    <w:rsid w:val="00AC213B"/>
    <w:rsid w:val="00AD0D09"/>
    <w:rsid w:val="00AD359D"/>
    <w:rsid w:val="00AD6A7B"/>
    <w:rsid w:val="00AE577D"/>
    <w:rsid w:val="00AF5AA8"/>
    <w:rsid w:val="00AF73CD"/>
    <w:rsid w:val="00B004DF"/>
    <w:rsid w:val="00B03490"/>
    <w:rsid w:val="00B1430F"/>
    <w:rsid w:val="00B167CE"/>
    <w:rsid w:val="00B205A0"/>
    <w:rsid w:val="00B21A96"/>
    <w:rsid w:val="00B236F1"/>
    <w:rsid w:val="00B25188"/>
    <w:rsid w:val="00B26AB1"/>
    <w:rsid w:val="00B30080"/>
    <w:rsid w:val="00B44E88"/>
    <w:rsid w:val="00B45D94"/>
    <w:rsid w:val="00B5038F"/>
    <w:rsid w:val="00B50F22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C4E72"/>
    <w:rsid w:val="00BC5A7D"/>
    <w:rsid w:val="00BD035A"/>
    <w:rsid w:val="00BD38A1"/>
    <w:rsid w:val="00BE6B58"/>
    <w:rsid w:val="00BF5BE6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0B1C"/>
    <w:rsid w:val="00C635AD"/>
    <w:rsid w:val="00C64EAA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3CA9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6254B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4783"/>
    <w:rsid w:val="00DC5693"/>
    <w:rsid w:val="00DC6814"/>
    <w:rsid w:val="00DC7A10"/>
    <w:rsid w:val="00DD2B39"/>
    <w:rsid w:val="00DD4BDB"/>
    <w:rsid w:val="00DD4E60"/>
    <w:rsid w:val="00DD6505"/>
    <w:rsid w:val="00DE0F0C"/>
    <w:rsid w:val="00DF00BB"/>
    <w:rsid w:val="00E00A9E"/>
    <w:rsid w:val="00E07615"/>
    <w:rsid w:val="00E07F70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664D6"/>
    <w:rsid w:val="00E72178"/>
    <w:rsid w:val="00E74A04"/>
    <w:rsid w:val="00E84E6F"/>
    <w:rsid w:val="00E85383"/>
    <w:rsid w:val="00E85BD6"/>
    <w:rsid w:val="00EA4BBA"/>
    <w:rsid w:val="00EA5D04"/>
    <w:rsid w:val="00EA7544"/>
    <w:rsid w:val="00EB22F3"/>
    <w:rsid w:val="00EB4605"/>
    <w:rsid w:val="00EB514B"/>
    <w:rsid w:val="00EB55C1"/>
    <w:rsid w:val="00EB6404"/>
    <w:rsid w:val="00EC0A7F"/>
    <w:rsid w:val="00EC0BE3"/>
    <w:rsid w:val="00EC0C1E"/>
    <w:rsid w:val="00EC0CB3"/>
    <w:rsid w:val="00EC17EA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6A37"/>
    <w:rsid w:val="00F443D1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C786A"/>
    <w:rsid w:val="00FD5621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E2C04-DD83-45D2-851E-B027FCEB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7</Pages>
  <Words>383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226</cp:revision>
  <cp:lastPrinted>2025-02-17T16:34:00Z</cp:lastPrinted>
  <dcterms:created xsi:type="dcterms:W3CDTF">2023-02-13T12:52:00Z</dcterms:created>
  <dcterms:modified xsi:type="dcterms:W3CDTF">2025-05-05T18:42:00Z</dcterms:modified>
</cp:coreProperties>
</file>