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212D98D6" w:rsidR="0062081F" w:rsidRPr="00865F9C" w:rsidRDefault="0023793B" w:rsidP="0062081F">
      <w:pPr>
        <w:jc w:val="center"/>
        <w:rPr>
          <w:rFonts w:ascii="Century Gothic" w:hAnsi="Century Gothic"/>
          <w:b/>
          <w:sz w:val="24"/>
          <w:szCs w:val="24"/>
          <w:u w:val="single"/>
        </w:rPr>
      </w:pPr>
      <w:r w:rsidRPr="00865F9C">
        <w:rPr>
          <w:rFonts w:ascii="Century Gothic" w:hAnsi="Century Gothic"/>
          <w:b/>
          <w:sz w:val="24"/>
          <w:szCs w:val="24"/>
          <w:u w:val="single"/>
        </w:rPr>
        <w:t xml:space="preserve">PEDIDO DE INFORMAÇÃO Nº 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0</w:t>
      </w:r>
      <w:r w:rsidR="00270E64">
        <w:rPr>
          <w:rFonts w:ascii="Century Gothic" w:hAnsi="Century Gothic"/>
          <w:b/>
          <w:sz w:val="24"/>
          <w:szCs w:val="24"/>
          <w:u w:val="single"/>
        </w:rPr>
        <w:t>3</w:t>
      </w:r>
      <w:r w:rsidRPr="00865F9C">
        <w:rPr>
          <w:rFonts w:ascii="Century Gothic" w:hAnsi="Century Gothic"/>
          <w:b/>
          <w:sz w:val="24"/>
          <w:szCs w:val="24"/>
          <w:u w:val="single"/>
        </w:rPr>
        <w:t>/202</w:t>
      </w:r>
      <w:r w:rsidR="00F602E4" w:rsidRPr="00865F9C">
        <w:rPr>
          <w:rFonts w:ascii="Century Gothic" w:hAnsi="Century Gothic"/>
          <w:b/>
          <w:sz w:val="24"/>
          <w:szCs w:val="24"/>
          <w:u w:val="single"/>
        </w:rPr>
        <w:t>5</w:t>
      </w:r>
    </w:p>
    <w:p w14:paraId="3F99BA6B" w14:textId="77777777" w:rsidR="005E0DE1" w:rsidRPr="002F4411" w:rsidRDefault="005E0DE1" w:rsidP="0062081F">
      <w:pPr>
        <w:jc w:val="center"/>
        <w:rPr>
          <w:rFonts w:ascii="Century Gothic" w:hAnsi="Century Gothic"/>
          <w:b/>
          <w:sz w:val="22"/>
          <w:szCs w:val="22"/>
        </w:rPr>
      </w:pPr>
    </w:p>
    <w:p w14:paraId="77AE83CB" w14:textId="77777777" w:rsidR="00C46886" w:rsidRPr="009D3256" w:rsidRDefault="00C46886" w:rsidP="009956F2">
      <w:pPr>
        <w:spacing w:line="276" w:lineRule="auto"/>
        <w:ind w:left="4253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07916A00" w14:textId="7F81AB6B" w:rsidR="005E0DE1" w:rsidRPr="009D3256" w:rsidRDefault="009956F2" w:rsidP="009956F2">
      <w:pPr>
        <w:spacing w:line="276" w:lineRule="auto"/>
        <w:ind w:left="4253"/>
        <w:jc w:val="both"/>
        <w:rPr>
          <w:rFonts w:ascii="Century Gothic" w:hAnsi="Century Gothic"/>
          <w:b/>
          <w:bCs/>
          <w:sz w:val="22"/>
          <w:szCs w:val="22"/>
        </w:rPr>
      </w:pPr>
      <w:r w:rsidRPr="009D3256">
        <w:rPr>
          <w:rFonts w:ascii="Century Gothic" w:hAnsi="Century Gothic"/>
          <w:b/>
          <w:bCs/>
          <w:sz w:val="22"/>
          <w:szCs w:val="22"/>
        </w:rPr>
        <w:t>“</w:t>
      </w:r>
      <w:r w:rsidR="00865F9C" w:rsidRPr="009D3256">
        <w:rPr>
          <w:rFonts w:ascii="Century Gothic" w:hAnsi="Century Gothic"/>
          <w:b/>
          <w:bCs/>
          <w:sz w:val="22"/>
          <w:szCs w:val="22"/>
        </w:rPr>
        <w:t>Requer</w:t>
      </w:r>
      <w:r w:rsidRPr="009D3256">
        <w:rPr>
          <w:rFonts w:ascii="Century Gothic" w:hAnsi="Century Gothic"/>
          <w:b/>
          <w:bCs/>
          <w:sz w:val="22"/>
          <w:szCs w:val="22"/>
        </w:rPr>
        <w:t xml:space="preserve"> informações </w:t>
      </w:r>
      <w:r w:rsidR="00865F9C" w:rsidRPr="009D3256">
        <w:rPr>
          <w:rFonts w:ascii="Century Gothic" w:hAnsi="Century Gothic"/>
          <w:b/>
          <w:bCs/>
          <w:sz w:val="22"/>
          <w:szCs w:val="22"/>
        </w:rPr>
        <w:t xml:space="preserve">detalhadas </w:t>
      </w:r>
      <w:r w:rsidRPr="009D3256">
        <w:rPr>
          <w:rFonts w:ascii="Century Gothic" w:hAnsi="Century Gothic"/>
          <w:b/>
          <w:bCs/>
          <w:sz w:val="22"/>
          <w:szCs w:val="22"/>
        </w:rPr>
        <w:t>sobre a</w:t>
      </w:r>
      <w:r w:rsidR="00487E93" w:rsidRPr="009D3256">
        <w:rPr>
          <w:rFonts w:ascii="Century Gothic" w:hAnsi="Century Gothic"/>
          <w:b/>
          <w:bCs/>
          <w:sz w:val="22"/>
          <w:szCs w:val="22"/>
        </w:rPr>
        <w:t xml:space="preserve"> limpeza de terrenos urbanos no município de Sales Oliveira – SP, nos termos da Lei n° 1961, de 05 de fevereiro de 2019.”</w:t>
      </w:r>
      <w:r w:rsidRPr="009D3256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709C2E48" w14:textId="77777777" w:rsidR="00C076F9" w:rsidRPr="00264055" w:rsidRDefault="00C076F9" w:rsidP="00CD0382">
      <w:pPr>
        <w:rPr>
          <w:rFonts w:ascii="Century Gothic" w:hAnsi="Century Gothic"/>
          <w:b/>
          <w:sz w:val="22"/>
          <w:szCs w:val="22"/>
        </w:rPr>
      </w:pPr>
    </w:p>
    <w:p w14:paraId="21562B85" w14:textId="77777777" w:rsidR="00865F9C" w:rsidRPr="00264055" w:rsidRDefault="00865F9C" w:rsidP="00324437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5A15FC33" w14:textId="5E978865" w:rsidR="00487E93" w:rsidRPr="009D3256" w:rsidRDefault="00324437" w:rsidP="00487E93">
      <w:pPr>
        <w:spacing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  <w:bCs/>
        </w:rPr>
        <w:t>Reque</w:t>
      </w:r>
      <w:r w:rsidR="0041733B" w:rsidRPr="009D3256">
        <w:rPr>
          <w:rFonts w:ascii="Century Gothic" w:hAnsi="Century Gothic"/>
          <w:bCs/>
        </w:rPr>
        <w:t>remos</w:t>
      </w:r>
      <w:r w:rsidRPr="009D3256">
        <w:rPr>
          <w:rFonts w:ascii="Century Gothic" w:hAnsi="Century Gothic"/>
          <w:bCs/>
        </w:rPr>
        <w:t xml:space="preserve"> à Mesa, ouvido o douto Plenário, </w:t>
      </w:r>
      <w:r w:rsidR="0041733B" w:rsidRPr="009D3256">
        <w:rPr>
          <w:rFonts w:ascii="Century Gothic" w:hAnsi="Century Gothic"/>
          <w:bCs/>
        </w:rPr>
        <w:t xml:space="preserve">na forma regimental, </w:t>
      </w:r>
      <w:r w:rsidRPr="009D3256">
        <w:rPr>
          <w:rFonts w:ascii="Century Gothic" w:hAnsi="Century Gothic"/>
          <w:bCs/>
        </w:rPr>
        <w:t xml:space="preserve">seja encaminhado ao Exmo. Sr.  Prefeito Municipal </w:t>
      </w:r>
      <w:r w:rsidR="00F602E4" w:rsidRPr="009D3256">
        <w:rPr>
          <w:rFonts w:ascii="Century Gothic" w:hAnsi="Century Gothic"/>
          <w:bCs/>
        </w:rPr>
        <w:t xml:space="preserve">Fábio Godoy </w:t>
      </w:r>
      <w:proofErr w:type="spellStart"/>
      <w:r w:rsidR="00F602E4" w:rsidRPr="009D3256">
        <w:rPr>
          <w:rFonts w:ascii="Century Gothic" w:hAnsi="Century Gothic"/>
          <w:bCs/>
        </w:rPr>
        <w:t>Graton</w:t>
      </w:r>
      <w:proofErr w:type="spellEnd"/>
      <w:r w:rsidR="00F602E4" w:rsidRPr="009D3256">
        <w:rPr>
          <w:rFonts w:ascii="Century Gothic" w:hAnsi="Century Gothic"/>
          <w:bCs/>
        </w:rPr>
        <w:t>,</w:t>
      </w:r>
      <w:r w:rsidRPr="009D3256">
        <w:rPr>
          <w:rFonts w:ascii="Century Gothic" w:hAnsi="Century Gothic"/>
          <w:bCs/>
        </w:rPr>
        <w:t xml:space="preserve"> o seguinte Pedido de Informação</w:t>
      </w:r>
      <w:r w:rsidR="00865F9C" w:rsidRPr="009D3256">
        <w:rPr>
          <w:rFonts w:ascii="Century Gothic" w:hAnsi="Century Gothic"/>
          <w:bCs/>
        </w:rPr>
        <w:t xml:space="preserve">, o qual requer informações detalhadas sobre </w:t>
      </w:r>
      <w:r w:rsidR="00487E93" w:rsidRPr="009D3256">
        <w:rPr>
          <w:rFonts w:ascii="Century Gothic" w:hAnsi="Century Gothic"/>
        </w:rPr>
        <w:t xml:space="preserve">a limpeza de terrenos urbanos no município de Sales Oliveira – SP, nos termos da Lei n° 1961, de 05 de fevereiro de 2019. </w:t>
      </w:r>
    </w:p>
    <w:p w14:paraId="7EC4C2BC" w14:textId="77777777" w:rsidR="00270E64" w:rsidRPr="009D3256" w:rsidRDefault="00270E64" w:rsidP="00865F9C">
      <w:pPr>
        <w:spacing w:line="360" w:lineRule="auto"/>
        <w:ind w:firstLine="1418"/>
        <w:jc w:val="both"/>
        <w:rPr>
          <w:rFonts w:ascii="Century Gothic" w:hAnsi="Century Gothic"/>
          <w:bCs/>
        </w:rPr>
      </w:pPr>
    </w:p>
    <w:p w14:paraId="4715275F" w14:textId="1AED682D" w:rsidR="00270E64" w:rsidRPr="009D3256" w:rsidRDefault="006D6296" w:rsidP="00270E64">
      <w:pPr>
        <w:pStyle w:val="PargrafodaLista"/>
        <w:numPr>
          <w:ilvl w:val="0"/>
          <w:numId w:val="11"/>
        </w:numPr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9D3256">
        <w:rPr>
          <w:rFonts w:ascii="Century Gothic" w:hAnsi="Century Gothic"/>
          <w:sz w:val="20"/>
          <w:szCs w:val="20"/>
        </w:rPr>
        <w:t>Conforme a Lei n° 1961/2019, q</w:t>
      </w:r>
      <w:r w:rsidR="00270E64" w:rsidRPr="009D3256">
        <w:rPr>
          <w:rFonts w:ascii="Century Gothic" w:hAnsi="Century Gothic"/>
          <w:sz w:val="20"/>
          <w:szCs w:val="20"/>
        </w:rPr>
        <w:t xml:space="preserve">uantos proprietários foram notificados </w:t>
      </w:r>
      <w:r w:rsidR="00CD2B91" w:rsidRPr="009D3256">
        <w:rPr>
          <w:rFonts w:ascii="Century Gothic" w:hAnsi="Century Gothic"/>
          <w:sz w:val="20"/>
          <w:szCs w:val="20"/>
        </w:rPr>
        <w:t>no ano de 2024</w:t>
      </w:r>
      <w:r w:rsidR="00270E64" w:rsidRPr="009D3256">
        <w:rPr>
          <w:rFonts w:ascii="Century Gothic" w:hAnsi="Century Gothic"/>
          <w:sz w:val="20"/>
          <w:szCs w:val="20"/>
        </w:rPr>
        <w:t xml:space="preserve"> </w:t>
      </w:r>
      <w:r w:rsidR="00CD2B91" w:rsidRPr="009D3256">
        <w:rPr>
          <w:rFonts w:ascii="Century Gothic" w:hAnsi="Century Gothic"/>
          <w:sz w:val="20"/>
          <w:szCs w:val="20"/>
        </w:rPr>
        <w:t>e início de 2025</w:t>
      </w:r>
      <w:r w:rsidR="00A06E12" w:rsidRPr="009D3256">
        <w:rPr>
          <w:rFonts w:ascii="Century Gothic" w:hAnsi="Century Gothic"/>
          <w:sz w:val="20"/>
          <w:szCs w:val="20"/>
        </w:rPr>
        <w:t>,</w:t>
      </w:r>
      <w:r w:rsidR="00E4160B" w:rsidRPr="009D3256">
        <w:rPr>
          <w:rFonts w:ascii="Century Gothic" w:hAnsi="Century Gothic"/>
          <w:sz w:val="20"/>
          <w:szCs w:val="20"/>
        </w:rPr>
        <w:t xml:space="preserve"> </w:t>
      </w:r>
      <w:r w:rsidR="002C3813" w:rsidRPr="009D3256">
        <w:rPr>
          <w:rFonts w:ascii="Century Gothic" w:hAnsi="Century Gothic"/>
          <w:sz w:val="20"/>
          <w:szCs w:val="20"/>
        </w:rPr>
        <w:t>para realizar</w:t>
      </w:r>
      <w:r w:rsidR="00E4160B" w:rsidRPr="009D3256">
        <w:rPr>
          <w:rFonts w:ascii="Century Gothic" w:hAnsi="Century Gothic"/>
          <w:sz w:val="20"/>
          <w:szCs w:val="20"/>
        </w:rPr>
        <w:t xml:space="preserve"> </w:t>
      </w:r>
      <w:r w:rsidR="002C3813" w:rsidRPr="009D3256">
        <w:rPr>
          <w:rFonts w:ascii="Century Gothic" w:hAnsi="Century Gothic"/>
          <w:sz w:val="20"/>
          <w:szCs w:val="20"/>
        </w:rPr>
        <w:t>a</w:t>
      </w:r>
      <w:r w:rsidR="00E4160B" w:rsidRPr="009D3256">
        <w:rPr>
          <w:rFonts w:ascii="Century Gothic" w:hAnsi="Century Gothic"/>
          <w:sz w:val="20"/>
          <w:szCs w:val="20"/>
        </w:rPr>
        <w:t xml:space="preserve"> limpeza de seus terrenos</w:t>
      </w:r>
      <w:r w:rsidR="00270E64" w:rsidRPr="009D3256">
        <w:rPr>
          <w:rFonts w:ascii="Century Gothic" w:hAnsi="Century Gothic"/>
          <w:sz w:val="20"/>
          <w:szCs w:val="20"/>
        </w:rPr>
        <w:t>?</w:t>
      </w:r>
      <w:r w:rsidR="00E4160B" w:rsidRPr="009D3256">
        <w:rPr>
          <w:rFonts w:ascii="Century Gothic" w:hAnsi="Century Gothic"/>
          <w:sz w:val="20"/>
          <w:szCs w:val="20"/>
        </w:rPr>
        <w:t xml:space="preserve"> F</w:t>
      </w:r>
      <w:r w:rsidR="00CB1B83" w:rsidRPr="009D3256">
        <w:rPr>
          <w:rFonts w:ascii="Century Gothic" w:hAnsi="Century Gothic"/>
          <w:sz w:val="20"/>
          <w:szCs w:val="20"/>
        </w:rPr>
        <w:t>avor enviar documentação comprobatória.</w:t>
      </w:r>
    </w:p>
    <w:p w14:paraId="1194416E" w14:textId="331CE934" w:rsidR="00270E64" w:rsidRPr="009D3256" w:rsidRDefault="002C3813" w:rsidP="00832DB8">
      <w:pPr>
        <w:pStyle w:val="PargrafodaLista"/>
        <w:numPr>
          <w:ilvl w:val="0"/>
          <w:numId w:val="11"/>
        </w:numPr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9D3256">
        <w:rPr>
          <w:rFonts w:ascii="Century Gothic" w:hAnsi="Century Gothic"/>
          <w:sz w:val="20"/>
          <w:szCs w:val="20"/>
        </w:rPr>
        <w:t>Do total de</w:t>
      </w:r>
      <w:r w:rsidR="00270E64" w:rsidRPr="009D3256">
        <w:rPr>
          <w:rFonts w:ascii="Century Gothic" w:hAnsi="Century Gothic"/>
          <w:sz w:val="20"/>
          <w:szCs w:val="20"/>
        </w:rPr>
        <w:t xml:space="preserve"> proprietários notificados</w:t>
      </w:r>
      <w:r w:rsidRPr="009D3256">
        <w:rPr>
          <w:rFonts w:ascii="Century Gothic" w:hAnsi="Century Gothic"/>
          <w:sz w:val="20"/>
          <w:szCs w:val="20"/>
        </w:rPr>
        <w:t>,</w:t>
      </w:r>
      <w:r w:rsidR="00270E64" w:rsidRPr="009D3256">
        <w:rPr>
          <w:rFonts w:ascii="Century Gothic" w:hAnsi="Century Gothic"/>
          <w:sz w:val="20"/>
          <w:szCs w:val="20"/>
        </w:rPr>
        <w:t xml:space="preserve"> </w:t>
      </w:r>
      <w:r w:rsidRPr="009D3256">
        <w:rPr>
          <w:rFonts w:ascii="Century Gothic" w:hAnsi="Century Gothic"/>
          <w:sz w:val="20"/>
          <w:szCs w:val="20"/>
        </w:rPr>
        <w:t xml:space="preserve">quantos procederam à limpeza </w:t>
      </w:r>
      <w:r w:rsidR="001B236E" w:rsidRPr="009D3256">
        <w:rPr>
          <w:rFonts w:ascii="Century Gothic" w:hAnsi="Century Gothic"/>
          <w:sz w:val="20"/>
          <w:szCs w:val="20"/>
        </w:rPr>
        <w:t xml:space="preserve">dos terrenos </w:t>
      </w:r>
      <w:r w:rsidRPr="009D3256">
        <w:rPr>
          <w:rFonts w:ascii="Century Gothic" w:hAnsi="Century Gothic"/>
          <w:sz w:val="20"/>
          <w:szCs w:val="20"/>
        </w:rPr>
        <w:t>nos termos do artigo 3° caput da Lei n° 1961/2019?</w:t>
      </w:r>
      <w:r w:rsidR="001B236E" w:rsidRPr="009D3256">
        <w:rPr>
          <w:rFonts w:ascii="Century Gothic" w:hAnsi="Century Gothic"/>
          <w:sz w:val="20"/>
          <w:szCs w:val="20"/>
        </w:rPr>
        <w:t xml:space="preserve"> Favor enviar documentação comprobatória.</w:t>
      </w:r>
    </w:p>
    <w:p w14:paraId="371AD1BF" w14:textId="68711E2C" w:rsidR="00A06E12" w:rsidRPr="009D3256" w:rsidRDefault="001B236E" w:rsidP="00A06E12">
      <w:pPr>
        <w:pStyle w:val="PargrafodaLista"/>
        <w:numPr>
          <w:ilvl w:val="0"/>
          <w:numId w:val="11"/>
        </w:numPr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9D3256">
        <w:rPr>
          <w:rFonts w:ascii="Century Gothic" w:hAnsi="Century Gothic"/>
          <w:sz w:val="20"/>
          <w:szCs w:val="20"/>
        </w:rPr>
        <w:t>Houve casos de proprietários notificados que não realizaram a limpeza dos terrenos? Nesse caso, o Município realizou a limpeza</w:t>
      </w:r>
      <w:r w:rsidR="00A06E12" w:rsidRPr="009D3256">
        <w:rPr>
          <w:rFonts w:ascii="Century Gothic" w:hAnsi="Century Gothic"/>
          <w:sz w:val="20"/>
          <w:szCs w:val="20"/>
        </w:rPr>
        <w:t xml:space="preserve"> e notificou o proprietário a efetuar o pagamento do serviço, conforme dispõe o artigo 4° caput da Lei n° 1961/2019? Favor enviar documentação comprobatória.</w:t>
      </w:r>
    </w:p>
    <w:p w14:paraId="66296779" w14:textId="6B3DA61F" w:rsidR="00376778" w:rsidRPr="009D3256" w:rsidRDefault="00376778" w:rsidP="008D0620">
      <w:pPr>
        <w:pStyle w:val="PargrafodaLista"/>
        <w:numPr>
          <w:ilvl w:val="0"/>
          <w:numId w:val="11"/>
        </w:numPr>
        <w:spacing w:line="360" w:lineRule="auto"/>
        <w:ind w:left="0" w:firstLine="1418"/>
        <w:jc w:val="both"/>
        <w:rPr>
          <w:rFonts w:ascii="Century Gothic" w:hAnsi="Century Gothic"/>
          <w:sz w:val="20"/>
          <w:szCs w:val="20"/>
        </w:rPr>
      </w:pPr>
      <w:r w:rsidRPr="009D3256">
        <w:rPr>
          <w:rFonts w:ascii="Century Gothic" w:hAnsi="Century Gothic"/>
          <w:sz w:val="20"/>
          <w:szCs w:val="20"/>
        </w:rPr>
        <w:t>Os terrenos são inspecionados para garantir que estejam sendo mantidos limpos?</w:t>
      </w:r>
      <w:r w:rsidR="00FA3297" w:rsidRPr="009D3256">
        <w:rPr>
          <w:rFonts w:ascii="Century Gothic" w:hAnsi="Century Gothic"/>
          <w:sz w:val="20"/>
          <w:szCs w:val="20"/>
        </w:rPr>
        <w:t xml:space="preserve"> Em caso positivo, qual é o setor</w:t>
      </w:r>
      <w:r w:rsidR="00562F25" w:rsidRPr="009D3256">
        <w:rPr>
          <w:rFonts w:ascii="Century Gothic" w:hAnsi="Century Gothic"/>
          <w:sz w:val="20"/>
          <w:szCs w:val="20"/>
        </w:rPr>
        <w:t xml:space="preserve"> responsável por essa inspeção?</w:t>
      </w:r>
      <w:r w:rsidR="00FA3297" w:rsidRPr="009D3256">
        <w:rPr>
          <w:rFonts w:ascii="Century Gothic" w:hAnsi="Century Gothic"/>
          <w:sz w:val="20"/>
          <w:szCs w:val="20"/>
        </w:rPr>
        <w:t xml:space="preserve"> </w:t>
      </w:r>
      <w:r w:rsidR="001B236E" w:rsidRPr="009D3256">
        <w:rPr>
          <w:rFonts w:ascii="Century Gothic" w:hAnsi="Century Gothic"/>
          <w:sz w:val="20"/>
          <w:szCs w:val="20"/>
        </w:rPr>
        <w:t xml:space="preserve">Em caso negativo, favor justificar. </w:t>
      </w:r>
    </w:p>
    <w:p w14:paraId="647CAFCD" w14:textId="614CE7F3" w:rsidR="00EA1F58" w:rsidRPr="009D3256" w:rsidRDefault="00EA1F58" w:rsidP="00264055">
      <w:pPr>
        <w:rPr>
          <w:rFonts w:ascii="Century Gothic" w:hAnsi="Century Gothic"/>
        </w:rPr>
      </w:pPr>
    </w:p>
    <w:p w14:paraId="57246976" w14:textId="77777777" w:rsidR="005C01F0" w:rsidRPr="009D3256" w:rsidRDefault="005C01F0" w:rsidP="005C01F0">
      <w:pPr>
        <w:jc w:val="center"/>
        <w:rPr>
          <w:rFonts w:ascii="Century Gothic" w:hAnsi="Century Gothic"/>
          <w:b/>
          <w:bCs/>
          <w:u w:val="single"/>
        </w:rPr>
      </w:pPr>
      <w:r w:rsidRPr="009D3256">
        <w:rPr>
          <w:rFonts w:ascii="Century Gothic" w:hAnsi="Century Gothic"/>
          <w:b/>
          <w:bCs/>
          <w:u w:val="single"/>
        </w:rPr>
        <w:t>JUSTIFICATIVA</w:t>
      </w:r>
    </w:p>
    <w:p w14:paraId="195E3531" w14:textId="77777777" w:rsidR="005C01F0" w:rsidRPr="009D3256" w:rsidRDefault="005C01F0" w:rsidP="00782F10">
      <w:pPr>
        <w:spacing w:line="360" w:lineRule="auto"/>
        <w:jc w:val="both"/>
        <w:rPr>
          <w:rFonts w:ascii="Century Gothic" w:hAnsi="Century Gothic"/>
          <w:b/>
        </w:rPr>
      </w:pPr>
    </w:p>
    <w:p w14:paraId="631C4350" w14:textId="2CA2ECAE" w:rsidR="00487E93" w:rsidRPr="009D3256" w:rsidRDefault="005C01F0" w:rsidP="00487E93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  <w:bCs/>
        </w:rPr>
        <w:t xml:space="preserve">Os Vereadores que subscrevem o presente pedido de informação, no uso de suas atribuições legais e regimentais, vêm, respeitosamente, requerer informações detalhadas sobre </w:t>
      </w:r>
      <w:r w:rsidR="00487E93" w:rsidRPr="009D3256">
        <w:rPr>
          <w:rFonts w:ascii="Century Gothic" w:hAnsi="Century Gothic"/>
        </w:rPr>
        <w:t xml:space="preserve">a limpeza de terrenos urbanos no município de Sales Oliveira – SP, nos termos da Lei n° 1961, de 05 de fevereiro de 2019. </w:t>
      </w:r>
    </w:p>
    <w:p w14:paraId="487DA320" w14:textId="50414335" w:rsidR="00AB2634" w:rsidRPr="009D3256" w:rsidRDefault="005B3FAE" w:rsidP="00487E93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>Motivo de grande indignação e reclamação por parte da população salense é a existência</w:t>
      </w:r>
      <w:r w:rsidR="004F254C" w:rsidRPr="009D3256">
        <w:rPr>
          <w:rFonts w:ascii="Century Gothic" w:hAnsi="Century Gothic"/>
        </w:rPr>
        <w:t>,</w:t>
      </w:r>
      <w:r w:rsidRPr="009D3256">
        <w:rPr>
          <w:rFonts w:ascii="Century Gothic" w:hAnsi="Century Gothic"/>
        </w:rPr>
        <w:t xml:space="preserve"> em praticamente todos os bairros, de terrenos baldios </w:t>
      </w:r>
      <w:r w:rsidR="004F254C" w:rsidRPr="009D3256">
        <w:rPr>
          <w:rFonts w:ascii="Century Gothic" w:hAnsi="Century Gothic"/>
        </w:rPr>
        <w:t xml:space="preserve">totalmente tomados pelo mato alto e não limpos </w:t>
      </w:r>
      <w:r w:rsidR="00F90186" w:rsidRPr="009D3256">
        <w:rPr>
          <w:rFonts w:ascii="Century Gothic" w:hAnsi="Century Gothic"/>
        </w:rPr>
        <w:t>por</w:t>
      </w:r>
      <w:r w:rsidR="004F254C" w:rsidRPr="009D3256">
        <w:rPr>
          <w:rFonts w:ascii="Century Gothic" w:hAnsi="Century Gothic"/>
        </w:rPr>
        <w:t xml:space="preserve"> seus proprietários.</w:t>
      </w:r>
    </w:p>
    <w:p w14:paraId="75BD3B11" w14:textId="77777777" w:rsidR="00623B14" w:rsidRPr="009D3256" w:rsidRDefault="00F13059" w:rsidP="00623B14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lastRenderedPageBreak/>
        <w:t xml:space="preserve">Essa situação acarreta uma série de </w:t>
      </w:r>
      <w:r w:rsidR="00F90186" w:rsidRPr="009D3256">
        <w:rPr>
          <w:rFonts w:ascii="Century Gothic" w:hAnsi="Century Gothic"/>
        </w:rPr>
        <w:t>transtornos</w:t>
      </w:r>
      <w:r w:rsidRPr="009D3256">
        <w:rPr>
          <w:rFonts w:ascii="Century Gothic" w:hAnsi="Century Gothic"/>
        </w:rPr>
        <w:t xml:space="preserve"> para aquelas pessoas que moram ao lado desses terrenos, </w:t>
      </w:r>
      <w:r w:rsidR="00F90186" w:rsidRPr="009D3256">
        <w:rPr>
          <w:rFonts w:ascii="Century Gothic" w:hAnsi="Century Gothic"/>
        </w:rPr>
        <w:t>já que o mato alto cria condições para descarte irregular de lixo e entulhos e propicia condições para o aparecimento de insetos e animais peçonhentos (escorpiões, cobras, ratos e baratas) e</w:t>
      </w:r>
      <w:r w:rsidR="00CD0250" w:rsidRPr="009D3256">
        <w:rPr>
          <w:rFonts w:ascii="Century Gothic" w:hAnsi="Century Gothic"/>
        </w:rPr>
        <w:t>, principalmente,</w:t>
      </w:r>
      <w:r w:rsidR="00F90186" w:rsidRPr="009D3256">
        <w:rPr>
          <w:rFonts w:ascii="Century Gothic" w:hAnsi="Century Gothic"/>
        </w:rPr>
        <w:t xml:space="preserve"> do mosquito transmissor da Dengue, Zika e Chikungunya, o Aedes Aegypti. </w:t>
      </w:r>
    </w:p>
    <w:p w14:paraId="72A26846" w14:textId="41BB93C0" w:rsidR="005B3FAE" w:rsidRPr="009D3256" w:rsidRDefault="00CB1B83" w:rsidP="00DE738B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>Essa época do ano, c</w:t>
      </w:r>
      <w:r w:rsidR="00F90186" w:rsidRPr="009D3256">
        <w:rPr>
          <w:rFonts w:ascii="Century Gothic" w:hAnsi="Century Gothic"/>
        </w:rPr>
        <w:t>om chuva</w:t>
      </w:r>
      <w:r w:rsidR="00FA3297" w:rsidRPr="009D3256">
        <w:rPr>
          <w:rFonts w:ascii="Century Gothic" w:hAnsi="Century Gothic"/>
        </w:rPr>
        <w:t>,</w:t>
      </w:r>
      <w:r w:rsidR="00F90186" w:rsidRPr="009D3256">
        <w:rPr>
          <w:rFonts w:ascii="Century Gothic" w:hAnsi="Century Gothic"/>
        </w:rPr>
        <w:t xml:space="preserve"> calor </w:t>
      </w:r>
      <w:r w:rsidR="00FA3297" w:rsidRPr="009D3256">
        <w:rPr>
          <w:rFonts w:ascii="Century Gothic" w:hAnsi="Century Gothic"/>
        </w:rPr>
        <w:t xml:space="preserve">e umidade, favorece </w:t>
      </w:r>
      <w:r w:rsidR="00F90186" w:rsidRPr="009D3256">
        <w:rPr>
          <w:rFonts w:ascii="Century Gothic" w:hAnsi="Century Gothic"/>
        </w:rPr>
        <w:t>o crescimento d</w:t>
      </w:r>
      <w:r w:rsidR="00FA3297" w:rsidRPr="009D3256">
        <w:rPr>
          <w:rFonts w:ascii="Century Gothic" w:hAnsi="Century Gothic"/>
        </w:rPr>
        <w:t>o mato, que pode crescer até 4 centímetros por dia</w:t>
      </w:r>
      <w:r w:rsidR="00493E42" w:rsidRPr="009D3256">
        <w:rPr>
          <w:rFonts w:ascii="Century Gothic" w:hAnsi="Century Gothic"/>
        </w:rPr>
        <w:t xml:space="preserve">, agravando ainda mais </w:t>
      </w:r>
      <w:r w:rsidR="00562F25" w:rsidRPr="009D3256">
        <w:rPr>
          <w:rFonts w:ascii="Century Gothic" w:hAnsi="Century Gothic"/>
        </w:rPr>
        <w:t>o problema.</w:t>
      </w:r>
    </w:p>
    <w:p w14:paraId="25437D3D" w14:textId="2C799DD1" w:rsidR="00A22AB8" w:rsidRPr="009D3256" w:rsidRDefault="00264055" w:rsidP="00A22AB8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>Porém, d</w:t>
      </w:r>
      <w:r w:rsidR="00CD2B91" w:rsidRPr="009D3256">
        <w:rPr>
          <w:rFonts w:ascii="Century Gothic" w:hAnsi="Century Gothic"/>
        </w:rPr>
        <w:t xml:space="preserve">esde 2019 </w:t>
      </w:r>
      <w:r w:rsidR="00DE738B" w:rsidRPr="009D3256">
        <w:rPr>
          <w:rFonts w:ascii="Century Gothic" w:hAnsi="Century Gothic"/>
        </w:rPr>
        <w:t>há n</w:t>
      </w:r>
      <w:r w:rsidR="00CD2B91" w:rsidRPr="009D3256">
        <w:rPr>
          <w:rFonts w:ascii="Century Gothic" w:hAnsi="Century Gothic"/>
        </w:rPr>
        <w:t>o município uma lei especifica tratando da limpeza de terrenos urbanos, no caso a Lei n° 1961, de 05 de fevereiro de 2019</w:t>
      </w:r>
      <w:r w:rsidR="00A22AB8" w:rsidRPr="009D3256">
        <w:rPr>
          <w:rFonts w:ascii="Century Gothic" w:hAnsi="Century Gothic"/>
        </w:rPr>
        <w:t>, que</w:t>
      </w:r>
      <w:r w:rsidR="00CD2B91" w:rsidRPr="009D3256">
        <w:rPr>
          <w:rFonts w:ascii="Century Gothic" w:hAnsi="Century Gothic"/>
        </w:rPr>
        <w:t xml:space="preserve"> </w:t>
      </w:r>
      <w:r w:rsidR="00832DB8" w:rsidRPr="009D3256">
        <w:rPr>
          <w:rFonts w:ascii="Century Gothic" w:hAnsi="Century Gothic"/>
        </w:rPr>
        <w:t xml:space="preserve">obriga proprietários ou possuidores </w:t>
      </w:r>
      <w:r w:rsidR="00A22AB8" w:rsidRPr="009D3256">
        <w:rPr>
          <w:rFonts w:ascii="Century Gothic" w:hAnsi="Century Gothic"/>
        </w:rPr>
        <w:t>a manterem</w:t>
      </w:r>
      <w:r w:rsidR="00832DB8" w:rsidRPr="009D3256">
        <w:rPr>
          <w:rFonts w:ascii="Century Gothic" w:hAnsi="Century Gothic"/>
        </w:rPr>
        <w:t>, permanentemente, limpos,</w:t>
      </w:r>
      <w:r w:rsidR="00CD2B91" w:rsidRPr="009D3256">
        <w:rPr>
          <w:rFonts w:ascii="Century Gothic" w:hAnsi="Century Gothic"/>
        </w:rPr>
        <w:t xml:space="preserve"> </w:t>
      </w:r>
      <w:r w:rsidR="00832DB8" w:rsidRPr="009D3256">
        <w:rPr>
          <w:rFonts w:ascii="Century Gothic" w:hAnsi="Century Gothic"/>
        </w:rPr>
        <w:t xml:space="preserve">capinados e roçados os </w:t>
      </w:r>
      <w:r w:rsidR="00A22AB8" w:rsidRPr="009D3256">
        <w:rPr>
          <w:rFonts w:ascii="Century Gothic" w:hAnsi="Century Gothic"/>
        </w:rPr>
        <w:t xml:space="preserve">seus </w:t>
      </w:r>
      <w:r w:rsidR="00CD2B91" w:rsidRPr="009D3256">
        <w:rPr>
          <w:rFonts w:ascii="Century Gothic" w:hAnsi="Century Gothic"/>
        </w:rPr>
        <w:t xml:space="preserve">terrenos, </w:t>
      </w:r>
      <w:r w:rsidR="00A22AB8" w:rsidRPr="009D3256">
        <w:rPr>
          <w:rFonts w:ascii="Century Gothic" w:hAnsi="Century Gothic"/>
        </w:rPr>
        <w:t>com todos os resíduos provenientes da limpeza coletados e depositados em lugar apropriado, com vistas à saúde pública.</w:t>
      </w:r>
    </w:p>
    <w:p w14:paraId="1411786C" w14:textId="0D6CCF80" w:rsidR="00493E42" w:rsidRPr="009D3256" w:rsidRDefault="00A22AB8" w:rsidP="00493E42">
      <w:pPr>
        <w:spacing w:after="240"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De acordo com essa lei, caso o proprietário não mantenha limpo o terreno, ele </w:t>
      </w:r>
      <w:r w:rsidR="00493E42" w:rsidRPr="009D3256">
        <w:rPr>
          <w:rFonts w:ascii="Century Gothic" w:hAnsi="Century Gothic"/>
        </w:rPr>
        <w:t xml:space="preserve">será notificado pelo </w:t>
      </w:r>
      <w:r w:rsidRPr="009D3256">
        <w:rPr>
          <w:rFonts w:ascii="Century Gothic" w:hAnsi="Century Gothic"/>
        </w:rPr>
        <w:t>Departamento do Meio Ambiente ou pela Vigilância Sanitária, para proceder à limpeza no prazo de 5 (cinco) dias úteis,</w:t>
      </w:r>
      <w:r w:rsidR="00493E42" w:rsidRPr="009D3256">
        <w:rPr>
          <w:rFonts w:ascii="Century Gothic" w:hAnsi="Century Gothic"/>
        </w:rPr>
        <w:t xml:space="preserve"> e caso não o faça, o Município fará diretamente ou por empreitada, às </w:t>
      </w:r>
      <w:r w:rsidR="00C848D5" w:rsidRPr="009D3256">
        <w:rPr>
          <w:rFonts w:ascii="Century Gothic" w:hAnsi="Century Gothic"/>
        </w:rPr>
        <w:t xml:space="preserve">suas </w:t>
      </w:r>
      <w:r w:rsidR="00493E42" w:rsidRPr="009D3256">
        <w:rPr>
          <w:rFonts w:ascii="Century Gothic" w:hAnsi="Century Gothic"/>
        </w:rPr>
        <w:t xml:space="preserve">expensas, instruindo o procedimento com a fatura e a guia de recolhimento, </w:t>
      </w:r>
      <w:r w:rsidR="00C848D5" w:rsidRPr="009D3256">
        <w:rPr>
          <w:rFonts w:ascii="Century Gothic" w:hAnsi="Century Gothic"/>
        </w:rPr>
        <w:t xml:space="preserve">o </w:t>
      </w:r>
      <w:r w:rsidR="00493E42" w:rsidRPr="009D3256">
        <w:rPr>
          <w:rFonts w:ascii="Century Gothic" w:hAnsi="Century Gothic"/>
        </w:rPr>
        <w:t xml:space="preserve">notificando a efetuar o pagamento do serviço. </w:t>
      </w:r>
    </w:p>
    <w:p w14:paraId="2C18F9C8" w14:textId="33CEE750" w:rsidR="00270E64" w:rsidRPr="009D3256" w:rsidRDefault="00493E42" w:rsidP="00493E42">
      <w:pPr>
        <w:spacing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Por fim, vale destacar que </w:t>
      </w:r>
      <w:r w:rsidR="00270E64" w:rsidRPr="009D3256">
        <w:rPr>
          <w:rFonts w:ascii="Century Gothic" w:hAnsi="Century Gothic"/>
        </w:rPr>
        <w:t xml:space="preserve">a população </w:t>
      </w:r>
      <w:r w:rsidRPr="009D3256">
        <w:rPr>
          <w:rFonts w:ascii="Century Gothic" w:hAnsi="Century Gothic"/>
        </w:rPr>
        <w:t xml:space="preserve">de Sales Oliveira </w:t>
      </w:r>
      <w:r w:rsidR="00270E64" w:rsidRPr="009D3256">
        <w:rPr>
          <w:rFonts w:ascii="Century Gothic" w:hAnsi="Century Gothic"/>
        </w:rPr>
        <w:t xml:space="preserve">tem interesse em saber se a </w:t>
      </w:r>
      <w:r w:rsidRPr="009D3256">
        <w:rPr>
          <w:rFonts w:ascii="Century Gothic" w:hAnsi="Century Gothic"/>
        </w:rPr>
        <w:t>p</w:t>
      </w:r>
      <w:r w:rsidR="00270E64" w:rsidRPr="009D3256">
        <w:rPr>
          <w:rFonts w:ascii="Century Gothic" w:hAnsi="Century Gothic"/>
        </w:rPr>
        <w:t xml:space="preserve">refeitura </w:t>
      </w:r>
      <w:r w:rsidRPr="009D3256">
        <w:rPr>
          <w:rFonts w:ascii="Century Gothic" w:hAnsi="Century Gothic"/>
        </w:rPr>
        <w:t>m</w:t>
      </w:r>
      <w:r w:rsidR="00270E64" w:rsidRPr="009D3256">
        <w:rPr>
          <w:rFonts w:ascii="Century Gothic" w:hAnsi="Century Gothic"/>
        </w:rPr>
        <w:t xml:space="preserve">unicipal está </w:t>
      </w:r>
      <w:r w:rsidR="00062F11" w:rsidRPr="009D3256">
        <w:rPr>
          <w:rFonts w:ascii="Century Gothic" w:hAnsi="Century Gothic"/>
        </w:rPr>
        <w:t>cumprindo</w:t>
      </w:r>
      <w:r w:rsidR="00270E64" w:rsidRPr="009D3256">
        <w:rPr>
          <w:rFonts w:ascii="Century Gothic" w:hAnsi="Century Gothic"/>
        </w:rPr>
        <w:t xml:space="preserve"> </w:t>
      </w:r>
      <w:r w:rsidR="00041111" w:rsidRPr="009D3256">
        <w:rPr>
          <w:rFonts w:ascii="Century Gothic" w:hAnsi="Century Gothic"/>
        </w:rPr>
        <w:t xml:space="preserve">ou não </w:t>
      </w:r>
      <w:r w:rsidR="00270E64" w:rsidRPr="009D3256">
        <w:rPr>
          <w:rFonts w:ascii="Century Gothic" w:hAnsi="Century Gothic"/>
        </w:rPr>
        <w:t xml:space="preserve">a Lei n° 1961, de 05 de </w:t>
      </w:r>
      <w:r w:rsidR="00062F11" w:rsidRPr="009D3256">
        <w:rPr>
          <w:rFonts w:ascii="Century Gothic" w:hAnsi="Century Gothic"/>
        </w:rPr>
        <w:t>f</w:t>
      </w:r>
      <w:r w:rsidR="00270E64" w:rsidRPr="009D3256">
        <w:rPr>
          <w:rFonts w:ascii="Century Gothic" w:hAnsi="Century Gothic"/>
        </w:rPr>
        <w:t>evereiro de 2019</w:t>
      </w:r>
      <w:r w:rsidR="00896D32" w:rsidRPr="009D3256">
        <w:rPr>
          <w:rFonts w:ascii="Century Gothic" w:hAnsi="Century Gothic"/>
        </w:rPr>
        <w:t xml:space="preserve"> devido ao grande número de lotes tomados pelo mato alto</w:t>
      </w:r>
      <w:r w:rsidRPr="009D3256">
        <w:rPr>
          <w:rFonts w:ascii="Century Gothic" w:hAnsi="Century Gothic"/>
        </w:rPr>
        <w:t>.</w:t>
      </w:r>
    </w:p>
    <w:p w14:paraId="52757588" w14:textId="77777777" w:rsidR="00FF1DFB" w:rsidRPr="009D3256" w:rsidRDefault="00FF1DFB" w:rsidP="004850C2">
      <w:pPr>
        <w:jc w:val="center"/>
        <w:rPr>
          <w:rFonts w:ascii="Century Gothic" w:hAnsi="Century Gothic"/>
          <w:b/>
        </w:rPr>
      </w:pPr>
    </w:p>
    <w:p w14:paraId="5217F6C4" w14:textId="77777777" w:rsidR="00264055" w:rsidRPr="009D3256" w:rsidRDefault="00264055" w:rsidP="009D3256">
      <w:pPr>
        <w:spacing w:line="360" w:lineRule="auto"/>
        <w:jc w:val="both"/>
        <w:rPr>
          <w:rFonts w:ascii="Century Gothic" w:hAnsi="Century Gothic"/>
        </w:rPr>
      </w:pPr>
    </w:p>
    <w:p w14:paraId="68E1747D" w14:textId="2147505B" w:rsidR="004007D5" w:rsidRPr="009D3256" w:rsidRDefault="004007D5" w:rsidP="004007D5">
      <w:pPr>
        <w:spacing w:line="360" w:lineRule="auto"/>
        <w:ind w:firstLine="1418"/>
        <w:jc w:val="both"/>
        <w:rPr>
          <w:rFonts w:ascii="Century Gothic" w:hAnsi="Century Gothic"/>
        </w:rPr>
      </w:pPr>
      <w:r w:rsidRPr="009D3256">
        <w:rPr>
          <w:rFonts w:ascii="Century Gothic" w:hAnsi="Century Gothic"/>
        </w:rPr>
        <w:t xml:space="preserve">Plenário “Vereador Alessandro de Sousa – </w:t>
      </w:r>
      <w:proofErr w:type="spellStart"/>
      <w:r w:rsidRPr="009D3256">
        <w:rPr>
          <w:rFonts w:ascii="Century Gothic" w:hAnsi="Century Gothic"/>
        </w:rPr>
        <w:t>Babinha</w:t>
      </w:r>
      <w:proofErr w:type="spellEnd"/>
      <w:r w:rsidRPr="009D3256">
        <w:rPr>
          <w:rFonts w:ascii="Century Gothic" w:hAnsi="Century Gothic"/>
        </w:rPr>
        <w:t xml:space="preserve">”, em </w:t>
      </w:r>
      <w:r w:rsidR="00270E64" w:rsidRPr="009D3256">
        <w:rPr>
          <w:rFonts w:ascii="Century Gothic" w:hAnsi="Century Gothic"/>
        </w:rPr>
        <w:t>24</w:t>
      </w:r>
      <w:r w:rsidRPr="009D3256">
        <w:rPr>
          <w:rFonts w:ascii="Century Gothic" w:hAnsi="Century Gothic"/>
        </w:rPr>
        <w:t xml:space="preserve"> de janeiro de 2025.</w:t>
      </w:r>
    </w:p>
    <w:p w14:paraId="7F2AC469" w14:textId="77777777" w:rsidR="00337152" w:rsidRPr="009D3256" w:rsidRDefault="00337152" w:rsidP="00782F10">
      <w:pPr>
        <w:rPr>
          <w:rFonts w:ascii="Century Gothic" w:hAnsi="Century Gothic"/>
          <w:b/>
        </w:rPr>
      </w:pPr>
    </w:p>
    <w:p w14:paraId="26BDEBEE" w14:textId="77777777" w:rsidR="00337152" w:rsidRPr="009D3256" w:rsidRDefault="00337152" w:rsidP="004850C2">
      <w:pPr>
        <w:jc w:val="center"/>
        <w:rPr>
          <w:rFonts w:ascii="Century Gothic" w:hAnsi="Century Gothic"/>
          <w:b/>
        </w:rPr>
      </w:pPr>
    </w:p>
    <w:p w14:paraId="5F10BFA2" w14:textId="77777777" w:rsidR="00337152" w:rsidRPr="009D3256" w:rsidRDefault="00337152" w:rsidP="007A4F6D">
      <w:pPr>
        <w:ind w:firstLine="567"/>
        <w:jc w:val="center"/>
        <w:rPr>
          <w:rFonts w:ascii="Century Gothic" w:hAnsi="Century Gothic"/>
          <w:b/>
        </w:rPr>
      </w:pPr>
    </w:p>
    <w:p w14:paraId="30D4AB9E" w14:textId="5284484D" w:rsidR="00A90756" w:rsidRPr="009D3256" w:rsidRDefault="009D3256" w:rsidP="007A4F6D">
      <w:pPr>
        <w:ind w:firstLine="567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</w:rPr>
        <w:t xml:space="preserve">                          </w:t>
      </w:r>
      <w:r w:rsidR="006A19AC" w:rsidRPr="009D3256">
        <w:rPr>
          <w:rFonts w:ascii="Century Gothic" w:hAnsi="Century Gothic"/>
          <w:b/>
          <w:bCs/>
        </w:rPr>
        <w:t xml:space="preserve">Luizinho                                              Marco Aurélio </w:t>
      </w:r>
      <w:proofErr w:type="spellStart"/>
      <w:r w:rsidR="006A19AC" w:rsidRPr="009D3256">
        <w:rPr>
          <w:rFonts w:ascii="Century Gothic" w:hAnsi="Century Gothic"/>
          <w:b/>
          <w:bCs/>
        </w:rPr>
        <w:t>Balugoli</w:t>
      </w:r>
      <w:proofErr w:type="spellEnd"/>
    </w:p>
    <w:p w14:paraId="690FF7F5" w14:textId="3BD5A6B6" w:rsidR="006A19AC" w:rsidRPr="009D3256" w:rsidRDefault="00A90756" w:rsidP="007A4F6D">
      <w:pPr>
        <w:ind w:firstLine="567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 xml:space="preserve">                   </w:t>
      </w:r>
      <w:r w:rsidR="006A19AC" w:rsidRPr="009D3256">
        <w:rPr>
          <w:rFonts w:ascii="Century Gothic" w:hAnsi="Century Gothic"/>
          <w:b/>
          <w:bCs/>
        </w:rPr>
        <w:t xml:space="preserve">Vereador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6A19AC" w:rsidRPr="009D3256">
        <w:rPr>
          <w:rFonts w:ascii="Century Gothic" w:hAnsi="Century Gothic"/>
          <w:b/>
          <w:bCs/>
        </w:rPr>
        <w:t xml:space="preserve">MDB                                           </w:t>
      </w:r>
      <w:r w:rsidR="009D3256">
        <w:rPr>
          <w:rFonts w:ascii="Century Gothic" w:hAnsi="Century Gothic"/>
          <w:b/>
          <w:bCs/>
        </w:rPr>
        <w:t xml:space="preserve"> </w:t>
      </w:r>
      <w:r w:rsidR="006A19AC" w:rsidRPr="009D3256">
        <w:rPr>
          <w:rFonts w:ascii="Century Gothic" w:hAnsi="Century Gothic"/>
          <w:b/>
          <w:bCs/>
        </w:rPr>
        <w:t xml:space="preserve">Vereador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="006A19AC" w:rsidRPr="009D3256">
        <w:rPr>
          <w:rFonts w:ascii="Century Gothic" w:hAnsi="Century Gothic"/>
          <w:b/>
          <w:bCs/>
        </w:rPr>
        <w:t>MDB</w:t>
      </w:r>
    </w:p>
    <w:p w14:paraId="24A86253" w14:textId="77777777" w:rsidR="006A19AC" w:rsidRPr="009D3256" w:rsidRDefault="006A19AC" w:rsidP="007A4F6D">
      <w:pPr>
        <w:ind w:firstLine="567"/>
        <w:jc w:val="center"/>
        <w:rPr>
          <w:rFonts w:ascii="Century Gothic" w:hAnsi="Century Gothic"/>
          <w:b/>
          <w:bCs/>
        </w:rPr>
      </w:pPr>
    </w:p>
    <w:p w14:paraId="5DA0E556" w14:textId="77777777" w:rsidR="00A90756" w:rsidRPr="009D3256" w:rsidRDefault="00A90756" w:rsidP="007A4F6D">
      <w:pPr>
        <w:ind w:firstLine="567"/>
        <w:jc w:val="center"/>
        <w:rPr>
          <w:rFonts w:ascii="Century Gothic" w:hAnsi="Century Gothic"/>
          <w:b/>
          <w:bCs/>
        </w:rPr>
      </w:pPr>
    </w:p>
    <w:p w14:paraId="6AD0C857" w14:textId="77777777" w:rsidR="006A19AC" w:rsidRPr="009D3256" w:rsidRDefault="006A19AC" w:rsidP="007A4F6D">
      <w:pPr>
        <w:ind w:firstLine="567"/>
        <w:jc w:val="center"/>
        <w:rPr>
          <w:rFonts w:ascii="Century Gothic" w:hAnsi="Century Gothic"/>
          <w:b/>
          <w:bCs/>
        </w:rPr>
      </w:pPr>
    </w:p>
    <w:p w14:paraId="66A2A8AA" w14:textId="77777777" w:rsidR="006A19AC" w:rsidRPr="009D3256" w:rsidRDefault="006A19AC" w:rsidP="007A4F6D">
      <w:pPr>
        <w:ind w:firstLine="567"/>
        <w:jc w:val="center"/>
        <w:rPr>
          <w:rFonts w:ascii="Century Gothic" w:hAnsi="Century Gothic"/>
          <w:b/>
          <w:bCs/>
        </w:rPr>
      </w:pPr>
    </w:p>
    <w:p w14:paraId="092D73BA" w14:textId="71E16E53" w:rsidR="006A19AC" w:rsidRPr="009D3256" w:rsidRDefault="00A90756" w:rsidP="007A4F6D">
      <w:pPr>
        <w:ind w:firstLine="567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 xml:space="preserve">         </w:t>
      </w:r>
      <w:r w:rsidR="006A19AC" w:rsidRPr="009D3256">
        <w:rPr>
          <w:rFonts w:ascii="Century Gothic" w:hAnsi="Century Gothic"/>
          <w:b/>
          <w:bCs/>
        </w:rPr>
        <w:t>Michel Fabiano de Oliveira</w:t>
      </w:r>
      <w:r w:rsidRPr="009D3256">
        <w:rPr>
          <w:rFonts w:ascii="Century Gothic" w:hAnsi="Century Gothic"/>
          <w:b/>
          <w:bCs/>
        </w:rPr>
        <w:t xml:space="preserve">                               </w:t>
      </w:r>
      <w:r w:rsidR="00A80B9E" w:rsidRPr="009D3256">
        <w:rPr>
          <w:rFonts w:ascii="Century Gothic" w:hAnsi="Century Gothic"/>
          <w:b/>
          <w:bCs/>
        </w:rPr>
        <w:t xml:space="preserve">     </w:t>
      </w:r>
      <w:r w:rsidRPr="009D3256">
        <w:rPr>
          <w:rFonts w:ascii="Century Gothic" w:hAnsi="Century Gothic"/>
          <w:b/>
          <w:bCs/>
        </w:rPr>
        <w:t>Natália Martins</w:t>
      </w:r>
    </w:p>
    <w:p w14:paraId="2FBD649D" w14:textId="6EA85050" w:rsidR="006A19AC" w:rsidRPr="009D3256" w:rsidRDefault="00A90756" w:rsidP="007A4F6D">
      <w:pPr>
        <w:ind w:firstLine="567"/>
        <w:rPr>
          <w:rFonts w:ascii="Century Gothic" w:hAnsi="Century Gothic"/>
          <w:b/>
          <w:bCs/>
        </w:rPr>
      </w:pPr>
      <w:r w:rsidRPr="009D3256">
        <w:rPr>
          <w:rFonts w:ascii="Century Gothic" w:hAnsi="Century Gothic"/>
          <w:b/>
          <w:bCs/>
        </w:rPr>
        <w:t xml:space="preserve">              </w:t>
      </w:r>
      <w:r w:rsidR="006A19AC" w:rsidRPr="009D3256">
        <w:rPr>
          <w:rFonts w:ascii="Century Gothic" w:hAnsi="Century Gothic"/>
          <w:b/>
          <w:bCs/>
        </w:rPr>
        <w:t xml:space="preserve">Vereador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Pr="009D3256">
        <w:rPr>
          <w:rFonts w:ascii="Century Gothic" w:hAnsi="Century Gothic"/>
          <w:b/>
          <w:bCs/>
        </w:rPr>
        <w:t xml:space="preserve">Podemos                                       </w:t>
      </w:r>
      <w:r w:rsidR="009D3256">
        <w:rPr>
          <w:rFonts w:ascii="Century Gothic" w:hAnsi="Century Gothic"/>
          <w:b/>
          <w:bCs/>
        </w:rPr>
        <w:t xml:space="preserve"> </w:t>
      </w:r>
      <w:r w:rsidR="006A19AC" w:rsidRPr="009D3256">
        <w:rPr>
          <w:rFonts w:ascii="Century Gothic" w:hAnsi="Century Gothic"/>
          <w:b/>
          <w:bCs/>
        </w:rPr>
        <w:t>Vereador</w:t>
      </w:r>
      <w:r w:rsidRPr="009D3256">
        <w:rPr>
          <w:rFonts w:ascii="Century Gothic" w:hAnsi="Century Gothic"/>
          <w:b/>
          <w:bCs/>
        </w:rPr>
        <w:t xml:space="preserve">a </w:t>
      </w:r>
      <w:r w:rsidR="00A80B9E" w:rsidRPr="009D3256">
        <w:rPr>
          <w:rFonts w:ascii="Century Gothic" w:hAnsi="Century Gothic"/>
          <w:b/>
          <w:bCs/>
        </w:rPr>
        <w:t xml:space="preserve">– </w:t>
      </w:r>
      <w:r w:rsidRPr="009D3256">
        <w:rPr>
          <w:rFonts w:ascii="Century Gothic" w:hAnsi="Century Gothic"/>
          <w:b/>
          <w:bCs/>
        </w:rPr>
        <w:t>MDB</w:t>
      </w:r>
    </w:p>
    <w:p w14:paraId="7E6CF95F" w14:textId="77777777" w:rsidR="00337152" w:rsidRPr="00264055" w:rsidRDefault="00337152" w:rsidP="00A90756">
      <w:pPr>
        <w:jc w:val="center"/>
        <w:rPr>
          <w:rFonts w:ascii="Century Gothic" w:hAnsi="Century Gothic"/>
          <w:b/>
          <w:sz w:val="22"/>
          <w:szCs w:val="22"/>
        </w:rPr>
      </w:pPr>
    </w:p>
    <w:sectPr w:rsidR="00337152" w:rsidRPr="00264055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06D615" w14:textId="77777777" w:rsidR="006417B7" w:rsidRDefault="006417B7">
      <w:r>
        <w:separator/>
      </w:r>
    </w:p>
  </w:endnote>
  <w:endnote w:type="continuationSeparator" w:id="0">
    <w:p w14:paraId="251E8B04" w14:textId="77777777" w:rsidR="006417B7" w:rsidRDefault="00641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1AEE5" w14:textId="77777777" w:rsidR="006417B7" w:rsidRDefault="006417B7">
      <w:r>
        <w:separator/>
      </w:r>
    </w:p>
  </w:footnote>
  <w:footnote w:type="continuationSeparator" w:id="0">
    <w:p w14:paraId="46BF2FD2" w14:textId="77777777" w:rsidR="006417B7" w:rsidRDefault="006417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7A4F6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799820334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9B024A"/>
    <w:multiLevelType w:val="hybridMultilevel"/>
    <w:tmpl w:val="AFC46D5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43158"/>
    <w:multiLevelType w:val="multilevel"/>
    <w:tmpl w:val="58A89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92B8D"/>
    <w:multiLevelType w:val="hybridMultilevel"/>
    <w:tmpl w:val="D24A1688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6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9638813">
    <w:abstractNumId w:val="9"/>
  </w:num>
  <w:num w:numId="2" w16cid:durableId="2059668659">
    <w:abstractNumId w:val="6"/>
  </w:num>
  <w:num w:numId="3" w16cid:durableId="567232596">
    <w:abstractNumId w:val="11"/>
  </w:num>
  <w:num w:numId="4" w16cid:durableId="890118075">
    <w:abstractNumId w:val="8"/>
  </w:num>
  <w:num w:numId="5" w16cid:durableId="1663577892">
    <w:abstractNumId w:val="10"/>
  </w:num>
  <w:num w:numId="6" w16cid:durableId="246351839">
    <w:abstractNumId w:val="4"/>
  </w:num>
  <w:num w:numId="7" w16cid:durableId="1079785699">
    <w:abstractNumId w:val="7"/>
  </w:num>
  <w:num w:numId="8" w16cid:durableId="1847089783">
    <w:abstractNumId w:val="0"/>
  </w:num>
  <w:num w:numId="9" w16cid:durableId="1584491025">
    <w:abstractNumId w:val="3"/>
  </w:num>
  <w:num w:numId="10" w16cid:durableId="457799984">
    <w:abstractNumId w:val="1"/>
  </w:num>
  <w:num w:numId="11" w16cid:durableId="918834475">
    <w:abstractNumId w:val="5"/>
  </w:num>
  <w:num w:numId="12" w16cid:durableId="163112775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1111"/>
    <w:rsid w:val="00043BE7"/>
    <w:rsid w:val="0004402C"/>
    <w:rsid w:val="000521F1"/>
    <w:rsid w:val="00053BF0"/>
    <w:rsid w:val="00057178"/>
    <w:rsid w:val="00062F11"/>
    <w:rsid w:val="0006640B"/>
    <w:rsid w:val="00074F6C"/>
    <w:rsid w:val="00075EF9"/>
    <w:rsid w:val="00082464"/>
    <w:rsid w:val="000939DD"/>
    <w:rsid w:val="00097E7C"/>
    <w:rsid w:val="000A15F0"/>
    <w:rsid w:val="000A215E"/>
    <w:rsid w:val="000A36A8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740B"/>
    <w:rsid w:val="00127545"/>
    <w:rsid w:val="00147D24"/>
    <w:rsid w:val="001549EC"/>
    <w:rsid w:val="001670FC"/>
    <w:rsid w:val="00173025"/>
    <w:rsid w:val="001A0869"/>
    <w:rsid w:val="001B0D7E"/>
    <w:rsid w:val="001B236E"/>
    <w:rsid w:val="001C1516"/>
    <w:rsid w:val="001E02DD"/>
    <w:rsid w:val="001E3153"/>
    <w:rsid w:val="001E32B1"/>
    <w:rsid w:val="001E4D63"/>
    <w:rsid w:val="001E634A"/>
    <w:rsid w:val="001F1BD4"/>
    <w:rsid w:val="001F7F38"/>
    <w:rsid w:val="00206C1A"/>
    <w:rsid w:val="00236219"/>
    <w:rsid w:val="0023793B"/>
    <w:rsid w:val="00245392"/>
    <w:rsid w:val="00246EBB"/>
    <w:rsid w:val="00247A3B"/>
    <w:rsid w:val="00264055"/>
    <w:rsid w:val="00270E64"/>
    <w:rsid w:val="002715C2"/>
    <w:rsid w:val="00271AD8"/>
    <w:rsid w:val="002A0778"/>
    <w:rsid w:val="002A1192"/>
    <w:rsid w:val="002A51AA"/>
    <w:rsid w:val="002C3813"/>
    <w:rsid w:val="002D492E"/>
    <w:rsid w:val="002F4411"/>
    <w:rsid w:val="002F5DEA"/>
    <w:rsid w:val="003008D4"/>
    <w:rsid w:val="003235A2"/>
    <w:rsid w:val="00324437"/>
    <w:rsid w:val="00331024"/>
    <w:rsid w:val="00337152"/>
    <w:rsid w:val="00352128"/>
    <w:rsid w:val="0035720C"/>
    <w:rsid w:val="00376778"/>
    <w:rsid w:val="00380F11"/>
    <w:rsid w:val="003922F0"/>
    <w:rsid w:val="003A1BD5"/>
    <w:rsid w:val="003C35D3"/>
    <w:rsid w:val="003C5636"/>
    <w:rsid w:val="003C7A2E"/>
    <w:rsid w:val="003D61DC"/>
    <w:rsid w:val="003E1387"/>
    <w:rsid w:val="003F225C"/>
    <w:rsid w:val="004007D5"/>
    <w:rsid w:val="004020ED"/>
    <w:rsid w:val="0041733B"/>
    <w:rsid w:val="00420809"/>
    <w:rsid w:val="0042754A"/>
    <w:rsid w:val="00440EDE"/>
    <w:rsid w:val="00446D73"/>
    <w:rsid w:val="004650D8"/>
    <w:rsid w:val="00465650"/>
    <w:rsid w:val="0047043E"/>
    <w:rsid w:val="00473324"/>
    <w:rsid w:val="00476291"/>
    <w:rsid w:val="0048297B"/>
    <w:rsid w:val="004850C2"/>
    <w:rsid w:val="0048633A"/>
    <w:rsid w:val="00487E93"/>
    <w:rsid w:val="00493E42"/>
    <w:rsid w:val="00495FD4"/>
    <w:rsid w:val="004B505F"/>
    <w:rsid w:val="004D1839"/>
    <w:rsid w:val="004D1EC8"/>
    <w:rsid w:val="004D5B3B"/>
    <w:rsid w:val="004D5F43"/>
    <w:rsid w:val="004F1ED8"/>
    <w:rsid w:val="004F254C"/>
    <w:rsid w:val="004F6AE6"/>
    <w:rsid w:val="005023D8"/>
    <w:rsid w:val="00507684"/>
    <w:rsid w:val="00546818"/>
    <w:rsid w:val="00562F25"/>
    <w:rsid w:val="00576C2A"/>
    <w:rsid w:val="00596DD2"/>
    <w:rsid w:val="0059738F"/>
    <w:rsid w:val="005B3FAE"/>
    <w:rsid w:val="005B5829"/>
    <w:rsid w:val="005C01F0"/>
    <w:rsid w:val="005C75EE"/>
    <w:rsid w:val="005D12E4"/>
    <w:rsid w:val="005E0DE1"/>
    <w:rsid w:val="005E2115"/>
    <w:rsid w:val="005E696B"/>
    <w:rsid w:val="006007CD"/>
    <w:rsid w:val="0062081F"/>
    <w:rsid w:val="00620F4E"/>
    <w:rsid w:val="00623B14"/>
    <w:rsid w:val="006417B7"/>
    <w:rsid w:val="00642405"/>
    <w:rsid w:val="00642E44"/>
    <w:rsid w:val="00643B4C"/>
    <w:rsid w:val="00651170"/>
    <w:rsid w:val="00660DB3"/>
    <w:rsid w:val="006670A6"/>
    <w:rsid w:val="006A19AC"/>
    <w:rsid w:val="006A5784"/>
    <w:rsid w:val="006C62DE"/>
    <w:rsid w:val="006D389D"/>
    <w:rsid w:val="006D6296"/>
    <w:rsid w:val="00702BFE"/>
    <w:rsid w:val="00704803"/>
    <w:rsid w:val="007073A2"/>
    <w:rsid w:val="00707D7A"/>
    <w:rsid w:val="00745473"/>
    <w:rsid w:val="00763988"/>
    <w:rsid w:val="00763F91"/>
    <w:rsid w:val="007739C4"/>
    <w:rsid w:val="00782F10"/>
    <w:rsid w:val="007848A8"/>
    <w:rsid w:val="00791D37"/>
    <w:rsid w:val="007A1B4F"/>
    <w:rsid w:val="007A4F6D"/>
    <w:rsid w:val="007B3C4B"/>
    <w:rsid w:val="007B6E60"/>
    <w:rsid w:val="008035D5"/>
    <w:rsid w:val="00814695"/>
    <w:rsid w:val="00831B4D"/>
    <w:rsid w:val="00832DB8"/>
    <w:rsid w:val="00837CB4"/>
    <w:rsid w:val="00850E16"/>
    <w:rsid w:val="0085685B"/>
    <w:rsid w:val="00862030"/>
    <w:rsid w:val="00865F9C"/>
    <w:rsid w:val="00884AFA"/>
    <w:rsid w:val="00896D32"/>
    <w:rsid w:val="008A27DD"/>
    <w:rsid w:val="008B6E84"/>
    <w:rsid w:val="008D6542"/>
    <w:rsid w:val="008E2860"/>
    <w:rsid w:val="00905A73"/>
    <w:rsid w:val="00911ABB"/>
    <w:rsid w:val="00912728"/>
    <w:rsid w:val="00926085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0E3A"/>
    <w:rsid w:val="009D3256"/>
    <w:rsid w:val="009D5FE1"/>
    <w:rsid w:val="009E010B"/>
    <w:rsid w:val="009E28C9"/>
    <w:rsid w:val="009F2FDE"/>
    <w:rsid w:val="00A06A02"/>
    <w:rsid w:val="00A06E12"/>
    <w:rsid w:val="00A21745"/>
    <w:rsid w:val="00A22546"/>
    <w:rsid w:val="00A22AB8"/>
    <w:rsid w:val="00A24CB5"/>
    <w:rsid w:val="00A37D74"/>
    <w:rsid w:val="00A43503"/>
    <w:rsid w:val="00A44A23"/>
    <w:rsid w:val="00A47558"/>
    <w:rsid w:val="00A57DA8"/>
    <w:rsid w:val="00A61C9A"/>
    <w:rsid w:val="00A62E9B"/>
    <w:rsid w:val="00A80B9E"/>
    <w:rsid w:val="00A82BE5"/>
    <w:rsid w:val="00A90756"/>
    <w:rsid w:val="00AA0A95"/>
    <w:rsid w:val="00AB2634"/>
    <w:rsid w:val="00AC1DC1"/>
    <w:rsid w:val="00AC213B"/>
    <w:rsid w:val="00AD7E33"/>
    <w:rsid w:val="00AF2F12"/>
    <w:rsid w:val="00B002C1"/>
    <w:rsid w:val="00B004DF"/>
    <w:rsid w:val="00B30080"/>
    <w:rsid w:val="00B336A0"/>
    <w:rsid w:val="00B56541"/>
    <w:rsid w:val="00B61B9E"/>
    <w:rsid w:val="00B653AA"/>
    <w:rsid w:val="00BA1B87"/>
    <w:rsid w:val="00BA5E4A"/>
    <w:rsid w:val="00BB3311"/>
    <w:rsid w:val="00BB730D"/>
    <w:rsid w:val="00BD3DF8"/>
    <w:rsid w:val="00BE6B58"/>
    <w:rsid w:val="00BE7662"/>
    <w:rsid w:val="00BF0793"/>
    <w:rsid w:val="00C076F9"/>
    <w:rsid w:val="00C253C0"/>
    <w:rsid w:val="00C25BEF"/>
    <w:rsid w:val="00C33F63"/>
    <w:rsid w:val="00C341A8"/>
    <w:rsid w:val="00C46886"/>
    <w:rsid w:val="00C552BE"/>
    <w:rsid w:val="00C56884"/>
    <w:rsid w:val="00C635AD"/>
    <w:rsid w:val="00C75C0D"/>
    <w:rsid w:val="00C77518"/>
    <w:rsid w:val="00C848D5"/>
    <w:rsid w:val="00CA0950"/>
    <w:rsid w:val="00CA5B77"/>
    <w:rsid w:val="00CA5CD2"/>
    <w:rsid w:val="00CB1B83"/>
    <w:rsid w:val="00CC064C"/>
    <w:rsid w:val="00CC0EF0"/>
    <w:rsid w:val="00CC1653"/>
    <w:rsid w:val="00CC77C7"/>
    <w:rsid w:val="00CD0250"/>
    <w:rsid w:val="00CD0382"/>
    <w:rsid w:val="00CD0A70"/>
    <w:rsid w:val="00CD26EC"/>
    <w:rsid w:val="00CD2B91"/>
    <w:rsid w:val="00CF6996"/>
    <w:rsid w:val="00D06486"/>
    <w:rsid w:val="00D2429D"/>
    <w:rsid w:val="00D27BD5"/>
    <w:rsid w:val="00D46215"/>
    <w:rsid w:val="00D52D2A"/>
    <w:rsid w:val="00D83181"/>
    <w:rsid w:val="00D923F9"/>
    <w:rsid w:val="00D925DD"/>
    <w:rsid w:val="00D938FA"/>
    <w:rsid w:val="00DB793F"/>
    <w:rsid w:val="00DC5693"/>
    <w:rsid w:val="00DC7F11"/>
    <w:rsid w:val="00DD4BDB"/>
    <w:rsid w:val="00DD6C84"/>
    <w:rsid w:val="00DE50BB"/>
    <w:rsid w:val="00DE738B"/>
    <w:rsid w:val="00DF00BB"/>
    <w:rsid w:val="00E029B9"/>
    <w:rsid w:val="00E22BD4"/>
    <w:rsid w:val="00E34C92"/>
    <w:rsid w:val="00E4160B"/>
    <w:rsid w:val="00E46729"/>
    <w:rsid w:val="00E71203"/>
    <w:rsid w:val="00E84E6F"/>
    <w:rsid w:val="00E94669"/>
    <w:rsid w:val="00EA17D8"/>
    <w:rsid w:val="00EA1F58"/>
    <w:rsid w:val="00EA4BBA"/>
    <w:rsid w:val="00EA7EF1"/>
    <w:rsid w:val="00EB4605"/>
    <w:rsid w:val="00EE45B2"/>
    <w:rsid w:val="00EE6F59"/>
    <w:rsid w:val="00F00BE7"/>
    <w:rsid w:val="00F0502D"/>
    <w:rsid w:val="00F13059"/>
    <w:rsid w:val="00F16B7F"/>
    <w:rsid w:val="00F56196"/>
    <w:rsid w:val="00F602E4"/>
    <w:rsid w:val="00F62DAB"/>
    <w:rsid w:val="00F7175D"/>
    <w:rsid w:val="00F77B17"/>
    <w:rsid w:val="00F8610D"/>
    <w:rsid w:val="00F86282"/>
    <w:rsid w:val="00F90186"/>
    <w:rsid w:val="00F92114"/>
    <w:rsid w:val="00F92C1E"/>
    <w:rsid w:val="00F93ECB"/>
    <w:rsid w:val="00FA3297"/>
    <w:rsid w:val="00FA4684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67806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22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73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90460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67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2</Pages>
  <Words>608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3890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59</cp:revision>
  <cp:lastPrinted>2025-01-31T12:15:00Z</cp:lastPrinted>
  <dcterms:created xsi:type="dcterms:W3CDTF">2024-10-14T14:18:00Z</dcterms:created>
  <dcterms:modified xsi:type="dcterms:W3CDTF">2025-01-31T12:19:00Z</dcterms:modified>
</cp:coreProperties>
</file>