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05E" w:rsidRDefault="004D088C" w:rsidP="009A4A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3A2">
        <w:rPr>
          <w:rFonts w:ascii="Times New Roman" w:hAnsi="Times New Roman" w:cs="Times New Roman"/>
          <w:b/>
          <w:sz w:val="24"/>
          <w:szCs w:val="24"/>
        </w:rPr>
        <w:t>PROJETO DE LEI Nº 015/2022 DE 19 DE SETEMBRO DE 2022.</w:t>
      </w:r>
    </w:p>
    <w:p w:rsidR="00A60B45" w:rsidRDefault="009A4AA5" w:rsidP="009A4A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3A2">
        <w:rPr>
          <w:rFonts w:ascii="Times New Roman" w:hAnsi="Times New Roman" w:cs="Times New Roman"/>
          <w:b/>
          <w:sz w:val="24"/>
          <w:szCs w:val="24"/>
        </w:rPr>
        <w:t>(</w:t>
      </w:r>
      <w:r w:rsidRPr="000133A2">
        <w:rPr>
          <w:rFonts w:ascii="Times New Roman" w:hAnsi="Times New Roman" w:cs="Times New Roman"/>
          <w:b/>
          <w:i/>
          <w:sz w:val="24"/>
          <w:szCs w:val="24"/>
        </w:rPr>
        <w:t>SUBSTITUTIVO</w:t>
      </w:r>
      <w:r w:rsidRPr="000133A2">
        <w:rPr>
          <w:rFonts w:ascii="Times New Roman" w:hAnsi="Times New Roman" w:cs="Times New Roman"/>
          <w:b/>
          <w:sz w:val="24"/>
          <w:szCs w:val="24"/>
        </w:rPr>
        <w:t>)</w:t>
      </w:r>
    </w:p>
    <w:p w:rsidR="00E9505E" w:rsidRPr="000133A2" w:rsidRDefault="00E9505E" w:rsidP="009A4AA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D088C" w:rsidRPr="000133A2" w:rsidRDefault="009A4AA5" w:rsidP="004D088C">
      <w:pPr>
        <w:spacing w:line="140" w:lineRule="atLeast"/>
        <w:ind w:left="2268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0133A2">
        <w:rPr>
          <w:rFonts w:ascii="Times New Roman" w:hAnsi="Times New Roman" w:cs="Times New Roman"/>
          <w:strike/>
          <w:sz w:val="24"/>
          <w:szCs w:val="24"/>
        </w:rPr>
        <w:t xml:space="preserve"> </w:t>
      </w:r>
      <w:r w:rsidR="004D088C" w:rsidRPr="000133A2">
        <w:rPr>
          <w:rFonts w:ascii="Times New Roman" w:hAnsi="Times New Roman" w:cs="Times New Roman"/>
          <w:strike/>
          <w:sz w:val="24"/>
          <w:szCs w:val="24"/>
        </w:rPr>
        <w:t xml:space="preserve">“Dispõe sobre a realização de exames de avaliação oftalmológica para os alunos das séries iniciais da Rede Municipal de Ensino”.         </w:t>
      </w:r>
    </w:p>
    <w:p w:rsidR="004D088C" w:rsidRPr="000133A2" w:rsidRDefault="004D088C" w:rsidP="004D088C">
      <w:pPr>
        <w:spacing w:line="140" w:lineRule="atLeast"/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3A2">
        <w:rPr>
          <w:rFonts w:ascii="Times New Roman" w:hAnsi="Times New Roman" w:cs="Times New Roman"/>
          <w:b/>
          <w:sz w:val="24"/>
          <w:szCs w:val="24"/>
        </w:rPr>
        <w:t>“</w:t>
      </w:r>
      <w:r w:rsidR="009A4AA5" w:rsidRPr="000133A2">
        <w:rPr>
          <w:rFonts w:ascii="Times New Roman" w:hAnsi="Times New Roman" w:cs="Times New Roman"/>
          <w:b/>
          <w:sz w:val="24"/>
          <w:szCs w:val="24"/>
        </w:rPr>
        <w:t>Institui a c</w:t>
      </w:r>
      <w:r w:rsidRPr="000133A2">
        <w:rPr>
          <w:rFonts w:ascii="Times New Roman" w:hAnsi="Times New Roman" w:cs="Times New Roman"/>
          <w:b/>
          <w:sz w:val="24"/>
          <w:szCs w:val="24"/>
        </w:rPr>
        <w:t xml:space="preserve">ampanha </w:t>
      </w:r>
      <w:r w:rsidR="009A4AA5" w:rsidRPr="000133A2">
        <w:rPr>
          <w:rFonts w:ascii="Times New Roman" w:hAnsi="Times New Roman" w:cs="Times New Roman"/>
          <w:b/>
          <w:sz w:val="24"/>
          <w:szCs w:val="24"/>
        </w:rPr>
        <w:t>“</w:t>
      </w:r>
      <w:r w:rsidRPr="000133A2">
        <w:rPr>
          <w:rFonts w:ascii="Times New Roman" w:hAnsi="Times New Roman" w:cs="Times New Roman"/>
          <w:b/>
          <w:sz w:val="24"/>
          <w:szCs w:val="24"/>
        </w:rPr>
        <w:t>Oftalmologista na Escola</w:t>
      </w:r>
      <w:r w:rsidR="009A4AA5" w:rsidRPr="000133A2">
        <w:rPr>
          <w:rFonts w:ascii="Times New Roman" w:hAnsi="Times New Roman" w:cs="Times New Roman"/>
          <w:b/>
          <w:sz w:val="24"/>
          <w:szCs w:val="24"/>
        </w:rPr>
        <w:t>”</w:t>
      </w:r>
      <w:r w:rsidR="00E9505E">
        <w:rPr>
          <w:rFonts w:ascii="Times New Roman" w:hAnsi="Times New Roman" w:cs="Times New Roman"/>
          <w:b/>
          <w:sz w:val="24"/>
          <w:szCs w:val="24"/>
        </w:rPr>
        <w:t xml:space="preserve"> no M</w:t>
      </w:r>
      <w:r w:rsidRPr="000133A2">
        <w:rPr>
          <w:rFonts w:ascii="Times New Roman" w:hAnsi="Times New Roman" w:cs="Times New Roman"/>
          <w:b/>
          <w:sz w:val="24"/>
          <w:szCs w:val="24"/>
        </w:rPr>
        <w:t>unicípio de Porto Murt</w:t>
      </w:r>
      <w:r w:rsidR="009A4AA5" w:rsidRPr="000133A2">
        <w:rPr>
          <w:rFonts w:ascii="Times New Roman" w:hAnsi="Times New Roman" w:cs="Times New Roman"/>
          <w:b/>
          <w:sz w:val="24"/>
          <w:szCs w:val="24"/>
        </w:rPr>
        <w:t>inho – MS</w:t>
      </w:r>
      <w:r w:rsidR="00A447DF" w:rsidRPr="000133A2">
        <w:rPr>
          <w:rFonts w:ascii="Times New Roman" w:hAnsi="Times New Roman" w:cs="Times New Roman"/>
          <w:b/>
          <w:sz w:val="24"/>
          <w:szCs w:val="24"/>
        </w:rPr>
        <w:t>,</w:t>
      </w:r>
      <w:proofErr w:type="gramStart"/>
      <w:r w:rsidR="00A447DF" w:rsidRPr="000133A2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End"/>
      <w:r w:rsidR="00A447DF" w:rsidRPr="000133A2">
        <w:rPr>
          <w:rFonts w:ascii="Times New Roman" w:hAnsi="Times New Roman" w:cs="Times New Roman"/>
          <w:b/>
          <w:sz w:val="24"/>
          <w:szCs w:val="24"/>
        </w:rPr>
        <w:t>dispõe</w:t>
      </w:r>
      <w:r w:rsidRPr="000133A2">
        <w:rPr>
          <w:rFonts w:ascii="Times New Roman" w:hAnsi="Times New Roman" w:cs="Times New Roman"/>
          <w:b/>
          <w:sz w:val="24"/>
          <w:szCs w:val="24"/>
        </w:rPr>
        <w:t xml:space="preserve"> sobre a</w:t>
      </w:r>
      <w:r w:rsidR="009A4AA5" w:rsidRPr="000133A2">
        <w:rPr>
          <w:rFonts w:ascii="Times New Roman" w:hAnsi="Times New Roman" w:cs="Times New Roman"/>
          <w:b/>
          <w:sz w:val="24"/>
          <w:szCs w:val="24"/>
        </w:rPr>
        <w:t xml:space="preserve"> obrigatoriedade da</w:t>
      </w:r>
      <w:r w:rsidRPr="000133A2">
        <w:rPr>
          <w:rFonts w:ascii="Times New Roman" w:hAnsi="Times New Roman" w:cs="Times New Roman"/>
          <w:b/>
          <w:sz w:val="24"/>
          <w:szCs w:val="24"/>
        </w:rPr>
        <w:t xml:space="preserve"> realização de exames de avaliação oftalmológica para os alunos das séries iniciais da Rede Municipal de Ensino</w:t>
      </w:r>
      <w:r w:rsidR="00A447DF" w:rsidRPr="000133A2">
        <w:rPr>
          <w:rFonts w:ascii="Times New Roman" w:hAnsi="Times New Roman" w:cs="Times New Roman"/>
          <w:b/>
          <w:sz w:val="24"/>
          <w:szCs w:val="24"/>
        </w:rPr>
        <w:t xml:space="preserve"> e dá outras providências</w:t>
      </w:r>
      <w:r w:rsidRPr="000133A2">
        <w:rPr>
          <w:rFonts w:ascii="Times New Roman" w:hAnsi="Times New Roman" w:cs="Times New Roman"/>
          <w:b/>
          <w:sz w:val="24"/>
          <w:szCs w:val="24"/>
        </w:rPr>
        <w:t xml:space="preserve">”.         </w:t>
      </w:r>
    </w:p>
    <w:p w:rsidR="004D088C" w:rsidRDefault="004D088C" w:rsidP="004D088C">
      <w:pPr>
        <w:spacing w:line="140" w:lineRule="atLeast"/>
        <w:ind w:left="2268"/>
        <w:jc w:val="both"/>
        <w:rPr>
          <w:rFonts w:ascii="Times New Roman" w:hAnsi="Times New Roman" w:cs="Times New Roman"/>
          <w:sz w:val="24"/>
          <w:szCs w:val="24"/>
        </w:rPr>
      </w:pPr>
    </w:p>
    <w:p w:rsidR="00E9505E" w:rsidRPr="000133A2" w:rsidRDefault="00E9505E" w:rsidP="004D088C">
      <w:pPr>
        <w:spacing w:line="140" w:lineRule="atLeast"/>
        <w:ind w:left="2268"/>
        <w:jc w:val="both"/>
        <w:rPr>
          <w:rFonts w:ascii="Times New Roman" w:hAnsi="Times New Roman" w:cs="Times New Roman"/>
          <w:sz w:val="24"/>
          <w:szCs w:val="24"/>
        </w:rPr>
      </w:pPr>
    </w:p>
    <w:p w:rsidR="004A6BF4" w:rsidRPr="000133A2" w:rsidRDefault="004D088C" w:rsidP="004D088C">
      <w:pPr>
        <w:spacing w:line="1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33A2">
        <w:rPr>
          <w:rFonts w:ascii="Times New Roman" w:hAnsi="Times New Roman" w:cs="Times New Roman"/>
          <w:sz w:val="24"/>
          <w:szCs w:val="24"/>
        </w:rPr>
        <w:t xml:space="preserve">           O </w:t>
      </w:r>
      <w:r w:rsidRPr="000133A2">
        <w:rPr>
          <w:rFonts w:ascii="Times New Roman" w:hAnsi="Times New Roman" w:cs="Times New Roman"/>
          <w:b/>
          <w:sz w:val="24"/>
          <w:szCs w:val="24"/>
        </w:rPr>
        <w:t xml:space="preserve">PREFEITO MUNICIPAL DE PORTO MURTINHO, ESTADO DE </w:t>
      </w:r>
      <w:proofErr w:type="gramStart"/>
      <w:r w:rsidRPr="000133A2">
        <w:rPr>
          <w:rFonts w:ascii="Times New Roman" w:hAnsi="Times New Roman" w:cs="Times New Roman"/>
          <w:b/>
          <w:sz w:val="24"/>
          <w:szCs w:val="24"/>
        </w:rPr>
        <w:t>MATO</w:t>
      </w:r>
      <w:proofErr w:type="gramEnd"/>
      <w:r w:rsidRPr="000133A2">
        <w:rPr>
          <w:rFonts w:ascii="Times New Roman" w:hAnsi="Times New Roman" w:cs="Times New Roman"/>
          <w:b/>
          <w:sz w:val="24"/>
          <w:szCs w:val="24"/>
        </w:rPr>
        <w:t xml:space="preserve"> GROSSO DO SUL</w:t>
      </w:r>
      <w:r w:rsidRPr="000133A2">
        <w:rPr>
          <w:rFonts w:ascii="Times New Roman" w:hAnsi="Times New Roman" w:cs="Times New Roman"/>
          <w:sz w:val="24"/>
          <w:szCs w:val="24"/>
        </w:rPr>
        <w:t>, no uso das atribuições que lhe são conferidas por Lei, faz saber que a Câmara Municipal aprovou e ele sanciona a seguinte Lei:</w:t>
      </w:r>
      <w:proofErr w:type="gramStart"/>
      <w:r w:rsidRPr="000133A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D088C" w:rsidRPr="000133A2" w:rsidRDefault="004D088C" w:rsidP="004D088C">
      <w:pPr>
        <w:spacing w:line="14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End"/>
      <w:r w:rsidRPr="000133A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D088C" w:rsidRPr="000133A2" w:rsidRDefault="00FD519C" w:rsidP="004D088C">
      <w:pPr>
        <w:spacing w:line="140" w:lineRule="atLeast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0133A2">
        <w:rPr>
          <w:rFonts w:ascii="Times New Roman" w:hAnsi="Times New Roman" w:cs="Times New Roman"/>
          <w:strike/>
          <w:sz w:val="24"/>
          <w:szCs w:val="24"/>
        </w:rPr>
        <w:t>Art.</w:t>
      </w:r>
      <w:r w:rsidR="0023206A" w:rsidRPr="000133A2">
        <w:rPr>
          <w:rFonts w:ascii="Times New Roman" w:hAnsi="Times New Roman" w:cs="Times New Roman"/>
          <w:strike/>
          <w:sz w:val="24"/>
          <w:szCs w:val="24"/>
        </w:rPr>
        <w:t xml:space="preserve"> </w:t>
      </w:r>
      <w:r w:rsidRPr="000133A2">
        <w:rPr>
          <w:rFonts w:ascii="Times New Roman" w:hAnsi="Times New Roman" w:cs="Times New Roman"/>
          <w:strike/>
          <w:sz w:val="24"/>
          <w:szCs w:val="24"/>
        </w:rPr>
        <w:t>1º</w:t>
      </w:r>
      <w:r w:rsidR="0023206A" w:rsidRPr="000133A2">
        <w:rPr>
          <w:rFonts w:ascii="Times New Roman" w:hAnsi="Times New Roman" w:cs="Times New Roman"/>
          <w:strike/>
          <w:sz w:val="24"/>
          <w:szCs w:val="24"/>
        </w:rPr>
        <w:t xml:space="preserve"> Torna-se </w:t>
      </w:r>
      <w:proofErr w:type="gramStart"/>
      <w:r w:rsidR="0023206A" w:rsidRPr="000133A2">
        <w:rPr>
          <w:rFonts w:ascii="Times New Roman" w:hAnsi="Times New Roman" w:cs="Times New Roman"/>
          <w:strike/>
          <w:sz w:val="24"/>
          <w:szCs w:val="24"/>
        </w:rPr>
        <w:t xml:space="preserve">necessárias </w:t>
      </w:r>
      <w:r w:rsidRPr="000133A2">
        <w:rPr>
          <w:rFonts w:ascii="Times New Roman" w:hAnsi="Times New Roman" w:cs="Times New Roman"/>
          <w:strike/>
          <w:sz w:val="24"/>
          <w:szCs w:val="24"/>
        </w:rPr>
        <w:t>ás</w:t>
      </w:r>
      <w:proofErr w:type="gramEnd"/>
      <w:r w:rsidRPr="000133A2">
        <w:rPr>
          <w:rFonts w:ascii="Times New Roman" w:hAnsi="Times New Roman" w:cs="Times New Roman"/>
          <w:strike/>
          <w:sz w:val="24"/>
          <w:szCs w:val="24"/>
        </w:rPr>
        <w:t xml:space="preserve"> Escolas Municipais e Centros Municipais de Educação Infantil do </w:t>
      </w:r>
      <w:r w:rsidR="00BE6AC9" w:rsidRPr="000133A2">
        <w:rPr>
          <w:rFonts w:ascii="Times New Roman" w:hAnsi="Times New Roman" w:cs="Times New Roman"/>
          <w:strike/>
          <w:sz w:val="24"/>
          <w:szCs w:val="24"/>
        </w:rPr>
        <w:t>Município de Porto Murtinho – MS, a realizar, no início e no fim de cada ano letivo, avaliação oftalmológica nos alunos matriculados.</w:t>
      </w:r>
    </w:p>
    <w:p w:rsidR="00A447DF" w:rsidRPr="000133A2" w:rsidRDefault="00A447DF" w:rsidP="004D088C">
      <w:pPr>
        <w:spacing w:line="1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133A2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0133A2">
        <w:rPr>
          <w:rFonts w:ascii="Times New Roman" w:hAnsi="Times New Roman" w:cs="Times New Roman"/>
          <w:sz w:val="24"/>
          <w:szCs w:val="24"/>
        </w:rPr>
        <w:t>Fica instituída a campanha “Oftalmologista na Escola”, com o objetivo de promover a realização de exames de avaliação oftalmológica</w:t>
      </w:r>
      <w:r w:rsidR="004243FC">
        <w:rPr>
          <w:rFonts w:ascii="Times New Roman" w:hAnsi="Times New Roman" w:cs="Times New Roman"/>
          <w:sz w:val="24"/>
          <w:szCs w:val="24"/>
        </w:rPr>
        <w:t>, de maneira gratuita e obrigatória,</w:t>
      </w:r>
      <w:r w:rsidRPr="000133A2">
        <w:rPr>
          <w:rFonts w:ascii="Times New Roman" w:hAnsi="Times New Roman" w:cs="Times New Roman"/>
          <w:sz w:val="24"/>
          <w:szCs w:val="24"/>
        </w:rPr>
        <w:t xml:space="preserve"> nos alunos das séries iniciais nas Escolas Públicas Municipais do Município de Porto Murtinho – MS.</w:t>
      </w:r>
    </w:p>
    <w:p w:rsidR="004A6BF4" w:rsidRPr="000133A2" w:rsidRDefault="004A6BF4" w:rsidP="004D088C">
      <w:pPr>
        <w:spacing w:line="1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D088C" w:rsidRPr="000133A2" w:rsidRDefault="00BE6AC9" w:rsidP="004D088C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0133A2">
        <w:rPr>
          <w:rFonts w:ascii="Times New Roman" w:hAnsi="Times New Roman" w:cs="Times New Roman"/>
          <w:strike/>
          <w:sz w:val="24"/>
          <w:szCs w:val="24"/>
        </w:rPr>
        <w:t xml:space="preserve">Art. 2º A realização dos exames caberá a Prefeitura Municipal, através da Secretaria Municipal de Saúde e a Secretária Municipal de Educação, a disponibilizar ambulatórios de oftalmologia adequados nas Unidades de Saúde, para melhor atendimento aos alunos de </w:t>
      </w:r>
      <w:proofErr w:type="gramStart"/>
      <w:r w:rsidRPr="000133A2">
        <w:rPr>
          <w:rFonts w:ascii="Times New Roman" w:hAnsi="Times New Roman" w:cs="Times New Roman"/>
          <w:strike/>
          <w:sz w:val="24"/>
          <w:szCs w:val="24"/>
        </w:rPr>
        <w:t>toda a REME</w:t>
      </w:r>
      <w:proofErr w:type="gramEnd"/>
      <w:r w:rsidRPr="000133A2">
        <w:rPr>
          <w:rFonts w:ascii="Times New Roman" w:hAnsi="Times New Roman" w:cs="Times New Roman"/>
          <w:strike/>
          <w:sz w:val="24"/>
          <w:szCs w:val="24"/>
        </w:rPr>
        <w:t xml:space="preserve">, com finalidade de detectar a deficiência visual no período escolar. </w:t>
      </w:r>
    </w:p>
    <w:p w:rsidR="008208A8" w:rsidRPr="000133A2" w:rsidRDefault="008208A8" w:rsidP="008208A8">
      <w:pPr>
        <w:jc w:val="both"/>
        <w:rPr>
          <w:rFonts w:ascii="Times New Roman" w:hAnsi="Times New Roman" w:cs="Times New Roman"/>
          <w:sz w:val="24"/>
          <w:szCs w:val="24"/>
        </w:rPr>
      </w:pPr>
      <w:r w:rsidRPr="000133A2">
        <w:rPr>
          <w:rFonts w:ascii="Times New Roman" w:hAnsi="Times New Roman" w:cs="Times New Roman"/>
          <w:b/>
          <w:sz w:val="24"/>
          <w:szCs w:val="24"/>
        </w:rPr>
        <w:t>Art. 2º</w:t>
      </w:r>
      <w:r w:rsidRPr="000133A2">
        <w:rPr>
          <w:rFonts w:ascii="Times New Roman" w:hAnsi="Times New Roman" w:cs="Times New Roman"/>
          <w:sz w:val="24"/>
          <w:szCs w:val="24"/>
        </w:rPr>
        <w:t xml:space="preserve"> A campanha “Oftalmologista na Escola” será desenvolvida pelas Secretarias Municipais de Educação</w:t>
      </w:r>
      <w:r w:rsidR="004A6BF4" w:rsidRPr="000133A2">
        <w:rPr>
          <w:rFonts w:ascii="Times New Roman" w:hAnsi="Times New Roman" w:cs="Times New Roman"/>
          <w:sz w:val="24"/>
          <w:szCs w:val="24"/>
        </w:rPr>
        <w:t xml:space="preserve">, </w:t>
      </w:r>
      <w:r w:rsidRPr="000133A2">
        <w:rPr>
          <w:rFonts w:ascii="Times New Roman" w:hAnsi="Times New Roman" w:cs="Times New Roman"/>
          <w:sz w:val="24"/>
          <w:szCs w:val="24"/>
        </w:rPr>
        <w:t>Saúde</w:t>
      </w:r>
      <w:r w:rsidR="004A6BF4" w:rsidRPr="000133A2">
        <w:rPr>
          <w:rFonts w:ascii="Times New Roman" w:hAnsi="Times New Roman" w:cs="Times New Roman"/>
          <w:sz w:val="24"/>
          <w:szCs w:val="24"/>
        </w:rPr>
        <w:t xml:space="preserve"> e Assistência Social</w:t>
      </w:r>
      <w:r w:rsidRPr="000133A2">
        <w:rPr>
          <w:rFonts w:ascii="Times New Roman" w:hAnsi="Times New Roman" w:cs="Times New Roman"/>
          <w:sz w:val="24"/>
          <w:szCs w:val="24"/>
        </w:rPr>
        <w:t xml:space="preserve"> do Município de Porto Murtinho – MS. </w:t>
      </w:r>
    </w:p>
    <w:p w:rsidR="008208A8" w:rsidRPr="00E9505E" w:rsidRDefault="008208A8" w:rsidP="004D088C">
      <w:pPr>
        <w:jc w:val="both"/>
        <w:rPr>
          <w:rFonts w:ascii="Times New Roman" w:hAnsi="Times New Roman" w:cs="Times New Roman"/>
          <w:sz w:val="24"/>
          <w:szCs w:val="24"/>
        </w:rPr>
      </w:pPr>
      <w:r w:rsidRPr="000133A2">
        <w:rPr>
          <w:rFonts w:ascii="Times New Roman" w:hAnsi="Times New Roman" w:cs="Times New Roman"/>
          <w:b/>
          <w:sz w:val="24"/>
          <w:szCs w:val="24"/>
        </w:rPr>
        <w:t>§1º</w:t>
      </w:r>
      <w:r w:rsidRPr="000133A2">
        <w:rPr>
          <w:rFonts w:ascii="Times New Roman" w:hAnsi="Times New Roman" w:cs="Times New Roman"/>
          <w:sz w:val="24"/>
          <w:szCs w:val="24"/>
        </w:rPr>
        <w:t xml:space="preserve"> Para a consecução da campanha a Prefeitura Municipal poderá firmar convênios e/ou parcerias com Universidades, Organizações não Governamentais, Entidades Religiosas, Cooperativas, Associações e demais empresas que realizem atividades relacionadas à educação e saúde</w:t>
      </w:r>
      <w:r w:rsidR="004A6BF4" w:rsidRPr="000133A2">
        <w:rPr>
          <w:rFonts w:ascii="Times New Roman" w:hAnsi="Times New Roman" w:cs="Times New Roman"/>
          <w:sz w:val="24"/>
          <w:szCs w:val="24"/>
        </w:rPr>
        <w:t>, inclusive visando facilitar a aquisição dos óculos quando necessário</w:t>
      </w:r>
      <w:r w:rsidRPr="000133A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3206A" w:rsidRPr="000133A2" w:rsidRDefault="0023206A" w:rsidP="004D088C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0133A2">
        <w:rPr>
          <w:rFonts w:ascii="Times New Roman" w:hAnsi="Times New Roman" w:cs="Times New Roman"/>
          <w:strike/>
          <w:sz w:val="24"/>
          <w:szCs w:val="24"/>
        </w:rPr>
        <w:lastRenderedPageBreak/>
        <w:t xml:space="preserve">Art. 3º Os exames deverão ser agendados pela direção de cada escola por turma e por turno, juntamente com a Secretaria Municipal de Educação e a Secretaria Municipal de Saúde, mediante programação pré-agendada por cada coordenação escolar. </w:t>
      </w:r>
    </w:p>
    <w:p w:rsidR="004A6BF4" w:rsidRPr="000133A2" w:rsidRDefault="004A6BF4" w:rsidP="004D088C">
      <w:pPr>
        <w:jc w:val="both"/>
        <w:rPr>
          <w:rFonts w:ascii="Times New Roman" w:hAnsi="Times New Roman" w:cs="Times New Roman"/>
          <w:sz w:val="24"/>
          <w:szCs w:val="24"/>
        </w:rPr>
      </w:pPr>
      <w:r w:rsidRPr="000133A2">
        <w:rPr>
          <w:rFonts w:ascii="Times New Roman" w:hAnsi="Times New Roman" w:cs="Times New Roman"/>
          <w:b/>
          <w:sz w:val="24"/>
          <w:szCs w:val="24"/>
        </w:rPr>
        <w:t>Art. 3º</w:t>
      </w:r>
      <w:r w:rsidRPr="000133A2">
        <w:rPr>
          <w:rFonts w:ascii="Times New Roman" w:hAnsi="Times New Roman" w:cs="Times New Roman"/>
          <w:sz w:val="24"/>
          <w:szCs w:val="24"/>
        </w:rPr>
        <w:t xml:space="preserve"> Os exames, serão gratuitos e obrigatórios para todos os alunos das séries iniciais </w:t>
      </w:r>
      <w:r w:rsidR="004243FC">
        <w:rPr>
          <w:rFonts w:ascii="Times New Roman" w:hAnsi="Times New Roman" w:cs="Times New Roman"/>
          <w:sz w:val="24"/>
          <w:szCs w:val="24"/>
        </w:rPr>
        <w:t xml:space="preserve">da rede municipal de ensino e, </w:t>
      </w:r>
      <w:r w:rsidRPr="000133A2">
        <w:rPr>
          <w:rFonts w:ascii="Times New Roman" w:hAnsi="Times New Roman" w:cs="Times New Roman"/>
          <w:sz w:val="24"/>
          <w:szCs w:val="24"/>
        </w:rPr>
        <w:t xml:space="preserve">deverão ser agendados pela direção de cada escola por turma e por turno, juntamente com a Secretaria Municipal de Educação e a Secretaria Municipal de Saúde, mediante programação pré-agendada por cada coordenação escolar. </w:t>
      </w:r>
    </w:p>
    <w:p w:rsidR="004A6BF4" w:rsidRPr="000133A2" w:rsidRDefault="004A6BF4" w:rsidP="004D08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206A" w:rsidRPr="000133A2" w:rsidRDefault="0023206A" w:rsidP="004D088C">
      <w:pPr>
        <w:jc w:val="both"/>
        <w:rPr>
          <w:rFonts w:ascii="Times New Roman" w:hAnsi="Times New Roman" w:cs="Times New Roman"/>
          <w:sz w:val="24"/>
          <w:szCs w:val="24"/>
        </w:rPr>
      </w:pPr>
      <w:r w:rsidRPr="000133A2">
        <w:rPr>
          <w:rFonts w:ascii="Times New Roman" w:hAnsi="Times New Roman" w:cs="Times New Roman"/>
          <w:b/>
          <w:sz w:val="24"/>
          <w:szCs w:val="24"/>
        </w:rPr>
        <w:t>Art. 4º</w:t>
      </w:r>
      <w:r w:rsidRPr="000133A2">
        <w:rPr>
          <w:rFonts w:ascii="Times New Roman" w:hAnsi="Times New Roman" w:cs="Times New Roman"/>
          <w:sz w:val="24"/>
          <w:szCs w:val="24"/>
        </w:rPr>
        <w:t xml:space="preserve"> Caberá à Secretaria de Saúde disponibilizar aos pais dos alunos comprovantes de realização do exame, que deverá ser anexado à documentação escolar do estudante. </w:t>
      </w:r>
    </w:p>
    <w:p w:rsidR="004A6BF4" w:rsidRPr="000133A2" w:rsidRDefault="004A6BF4" w:rsidP="004D08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206A" w:rsidRPr="000133A2" w:rsidRDefault="0023206A" w:rsidP="004D088C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0133A2">
        <w:rPr>
          <w:rFonts w:ascii="Times New Roman" w:hAnsi="Times New Roman" w:cs="Times New Roman"/>
          <w:strike/>
          <w:sz w:val="24"/>
          <w:szCs w:val="24"/>
        </w:rPr>
        <w:t xml:space="preserve">Art. 5º Nos casos específicos de doenças oftalmológicas, a Secretaria de Saúde deverá disponibilizar meios para que o aluno faça o tratamento adequado, com acompanhamento médico e confecção de óculos quando necessário.  </w:t>
      </w:r>
    </w:p>
    <w:p w:rsidR="004A6BF4" w:rsidRPr="000133A2" w:rsidRDefault="004A6BF4" w:rsidP="004A6BF4">
      <w:pPr>
        <w:jc w:val="both"/>
        <w:rPr>
          <w:rFonts w:ascii="Times New Roman" w:hAnsi="Times New Roman" w:cs="Times New Roman"/>
          <w:sz w:val="24"/>
          <w:szCs w:val="24"/>
        </w:rPr>
      </w:pPr>
      <w:r w:rsidRPr="000133A2">
        <w:rPr>
          <w:rFonts w:ascii="Times New Roman" w:hAnsi="Times New Roman" w:cs="Times New Roman"/>
          <w:b/>
          <w:sz w:val="24"/>
          <w:szCs w:val="24"/>
        </w:rPr>
        <w:t>Art. 5º</w:t>
      </w:r>
      <w:r w:rsidRPr="000133A2">
        <w:rPr>
          <w:rFonts w:ascii="Times New Roman" w:hAnsi="Times New Roman" w:cs="Times New Roman"/>
          <w:sz w:val="24"/>
          <w:szCs w:val="24"/>
        </w:rPr>
        <w:t xml:space="preserve"> Nos casos de detecção de doenças oftalmológicas, a Secretaria de Saúde deverá disponibilizar meios para que o aluno faça o tratamento adequado no Sistema Único de Saúde – SUS.  </w:t>
      </w:r>
    </w:p>
    <w:p w:rsidR="004A6BF4" w:rsidRPr="000133A2" w:rsidRDefault="004A6BF4" w:rsidP="004D088C">
      <w:pPr>
        <w:jc w:val="both"/>
        <w:rPr>
          <w:rFonts w:ascii="Times New Roman" w:hAnsi="Times New Roman" w:cs="Times New Roman"/>
          <w:sz w:val="24"/>
          <w:szCs w:val="24"/>
        </w:rPr>
      </w:pPr>
      <w:r w:rsidRPr="000133A2">
        <w:rPr>
          <w:rFonts w:ascii="Times New Roman" w:hAnsi="Times New Roman" w:cs="Times New Roman"/>
          <w:b/>
          <w:sz w:val="24"/>
          <w:szCs w:val="24"/>
        </w:rPr>
        <w:t>Paragrafo Único –</w:t>
      </w:r>
      <w:r w:rsidRPr="000133A2">
        <w:rPr>
          <w:rFonts w:ascii="Times New Roman" w:hAnsi="Times New Roman" w:cs="Times New Roman"/>
          <w:sz w:val="24"/>
          <w:szCs w:val="24"/>
        </w:rPr>
        <w:t xml:space="preserve"> Caberá a Secretaria Municipal de Assistência Social</w:t>
      </w:r>
      <w:r w:rsidR="0019512C" w:rsidRPr="000133A2">
        <w:rPr>
          <w:rFonts w:ascii="Times New Roman" w:hAnsi="Times New Roman" w:cs="Times New Roman"/>
          <w:sz w:val="24"/>
          <w:szCs w:val="24"/>
        </w:rPr>
        <w:t xml:space="preserve"> a avaliação </w:t>
      </w:r>
      <w:r w:rsidR="001B74DE">
        <w:rPr>
          <w:rFonts w:ascii="Times New Roman" w:hAnsi="Times New Roman" w:cs="Times New Roman"/>
          <w:sz w:val="24"/>
          <w:szCs w:val="24"/>
        </w:rPr>
        <w:t>no tocante</w:t>
      </w:r>
      <w:r w:rsidR="0019512C" w:rsidRPr="000133A2">
        <w:rPr>
          <w:rFonts w:ascii="Times New Roman" w:hAnsi="Times New Roman" w:cs="Times New Roman"/>
          <w:sz w:val="24"/>
          <w:szCs w:val="24"/>
        </w:rPr>
        <w:t xml:space="preserve"> a renda familiar dos alunos que</w:t>
      </w:r>
      <w:r w:rsidR="008F0BED">
        <w:rPr>
          <w:rFonts w:ascii="Times New Roman" w:hAnsi="Times New Roman" w:cs="Times New Roman"/>
          <w:sz w:val="24"/>
          <w:szCs w:val="24"/>
        </w:rPr>
        <w:t xml:space="preserve"> necessitarem dos óculos com lentes corretivas</w:t>
      </w:r>
      <w:r w:rsidR="0019512C" w:rsidRPr="000133A2">
        <w:rPr>
          <w:rFonts w:ascii="Times New Roman" w:hAnsi="Times New Roman" w:cs="Times New Roman"/>
          <w:sz w:val="24"/>
          <w:szCs w:val="24"/>
        </w:rPr>
        <w:t xml:space="preserve">, devendo a Prefeitura Municipal </w:t>
      </w:r>
      <w:proofErr w:type="gramStart"/>
      <w:r w:rsidR="0019512C" w:rsidRPr="000133A2">
        <w:rPr>
          <w:rFonts w:ascii="Times New Roman" w:hAnsi="Times New Roman" w:cs="Times New Roman"/>
          <w:sz w:val="24"/>
          <w:szCs w:val="24"/>
        </w:rPr>
        <w:t>for</w:t>
      </w:r>
      <w:bookmarkStart w:id="0" w:name="_GoBack"/>
      <w:bookmarkEnd w:id="0"/>
      <w:r w:rsidR="0019512C" w:rsidRPr="000133A2">
        <w:rPr>
          <w:rFonts w:ascii="Times New Roman" w:hAnsi="Times New Roman" w:cs="Times New Roman"/>
          <w:sz w:val="24"/>
          <w:szCs w:val="24"/>
        </w:rPr>
        <w:t>necer</w:t>
      </w:r>
      <w:proofErr w:type="gramEnd"/>
      <w:r w:rsidR="0019512C" w:rsidRPr="000133A2">
        <w:rPr>
          <w:rFonts w:ascii="Times New Roman" w:hAnsi="Times New Roman" w:cs="Times New Roman"/>
          <w:sz w:val="24"/>
          <w:szCs w:val="24"/>
        </w:rPr>
        <w:t xml:space="preserve"> </w:t>
      </w:r>
      <w:r w:rsidR="008F0BED">
        <w:rPr>
          <w:rFonts w:ascii="Times New Roman" w:hAnsi="Times New Roman" w:cs="Times New Roman"/>
          <w:sz w:val="24"/>
          <w:szCs w:val="24"/>
        </w:rPr>
        <w:t xml:space="preserve">estes </w:t>
      </w:r>
      <w:r w:rsidR="0019512C" w:rsidRPr="000133A2">
        <w:rPr>
          <w:rFonts w:ascii="Times New Roman" w:hAnsi="Times New Roman" w:cs="Times New Roman"/>
          <w:sz w:val="24"/>
          <w:szCs w:val="24"/>
        </w:rPr>
        <w:t xml:space="preserve">aos alunos que possuam renda familiar menor que um salário mínimo. </w:t>
      </w:r>
    </w:p>
    <w:p w:rsidR="0019512C" w:rsidRPr="000133A2" w:rsidRDefault="0019512C" w:rsidP="004D088C">
      <w:pPr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23206A" w:rsidRPr="000133A2" w:rsidRDefault="0023206A" w:rsidP="004D088C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0133A2">
        <w:rPr>
          <w:rFonts w:ascii="Times New Roman" w:hAnsi="Times New Roman" w:cs="Times New Roman"/>
          <w:strike/>
          <w:sz w:val="24"/>
          <w:szCs w:val="24"/>
        </w:rPr>
        <w:t>Art.6º</w:t>
      </w:r>
      <w:r w:rsidRPr="000133A2">
        <w:rPr>
          <w:rFonts w:ascii="Times New Roman" w:hAnsi="Times New Roman" w:cs="Times New Roman"/>
          <w:b/>
          <w:strike/>
          <w:sz w:val="24"/>
          <w:szCs w:val="24"/>
        </w:rPr>
        <w:t xml:space="preserve"> </w:t>
      </w:r>
      <w:r w:rsidRPr="000133A2">
        <w:rPr>
          <w:rFonts w:ascii="Times New Roman" w:hAnsi="Times New Roman" w:cs="Times New Roman"/>
          <w:strike/>
          <w:sz w:val="24"/>
          <w:szCs w:val="24"/>
        </w:rPr>
        <w:t xml:space="preserve">As despesas decorrentes da implantação desta Lei Municipal correrão por conta de dotações orçamentárias própria da Secretaria Municipal de Saúde, suplementados ser necessário. </w:t>
      </w:r>
    </w:p>
    <w:p w:rsidR="00E9505E" w:rsidRDefault="0019512C" w:rsidP="004D088C">
      <w:pPr>
        <w:jc w:val="both"/>
        <w:rPr>
          <w:rFonts w:ascii="Times New Roman" w:hAnsi="Times New Roman" w:cs="Times New Roman"/>
          <w:sz w:val="24"/>
          <w:szCs w:val="24"/>
        </w:rPr>
      </w:pPr>
      <w:r w:rsidRPr="000133A2">
        <w:rPr>
          <w:rFonts w:ascii="Times New Roman" w:hAnsi="Times New Roman" w:cs="Times New Roman"/>
          <w:b/>
          <w:sz w:val="24"/>
          <w:szCs w:val="24"/>
        </w:rPr>
        <w:t xml:space="preserve">Art.6º </w:t>
      </w:r>
      <w:r w:rsidRPr="000133A2">
        <w:rPr>
          <w:rFonts w:ascii="Times New Roman" w:hAnsi="Times New Roman" w:cs="Times New Roman"/>
          <w:sz w:val="24"/>
          <w:szCs w:val="24"/>
        </w:rPr>
        <w:t>As despesas decorrentes da implantação desta Lei Municipal correrão por conta de dotações orçamentárias próprias das Secretarias Municipais de Saúde, Educação e Assistência Social, suple</w:t>
      </w:r>
      <w:r w:rsidR="000133A2" w:rsidRPr="000133A2">
        <w:rPr>
          <w:rFonts w:ascii="Times New Roman" w:hAnsi="Times New Roman" w:cs="Times New Roman"/>
          <w:sz w:val="24"/>
          <w:szCs w:val="24"/>
        </w:rPr>
        <w:t>mentada</w:t>
      </w:r>
      <w:r w:rsidR="00E9505E">
        <w:rPr>
          <w:rFonts w:ascii="Times New Roman" w:hAnsi="Times New Roman" w:cs="Times New Roman"/>
          <w:sz w:val="24"/>
          <w:szCs w:val="24"/>
        </w:rPr>
        <w:t>s se necessário.</w:t>
      </w:r>
    </w:p>
    <w:p w:rsidR="0023206A" w:rsidRDefault="0023206A" w:rsidP="004D088C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0133A2">
        <w:rPr>
          <w:rFonts w:ascii="Times New Roman" w:hAnsi="Times New Roman" w:cs="Times New Roman"/>
          <w:strike/>
          <w:sz w:val="24"/>
          <w:szCs w:val="24"/>
        </w:rPr>
        <w:t xml:space="preserve">Art.7º Esta Lei entrará vigor na data de sua publicação. </w:t>
      </w:r>
    </w:p>
    <w:p w:rsidR="0019512C" w:rsidRDefault="0019512C" w:rsidP="0019512C">
      <w:pPr>
        <w:jc w:val="both"/>
        <w:rPr>
          <w:rFonts w:ascii="Times New Roman" w:hAnsi="Times New Roman" w:cs="Times New Roman"/>
          <w:sz w:val="24"/>
          <w:szCs w:val="24"/>
        </w:rPr>
      </w:pPr>
      <w:r w:rsidRPr="000133A2">
        <w:rPr>
          <w:rFonts w:ascii="Times New Roman" w:hAnsi="Times New Roman" w:cs="Times New Roman"/>
          <w:b/>
          <w:sz w:val="24"/>
          <w:szCs w:val="24"/>
        </w:rPr>
        <w:t>Art.7º</w:t>
      </w:r>
      <w:r w:rsidRPr="000133A2">
        <w:rPr>
          <w:rFonts w:ascii="Times New Roman" w:hAnsi="Times New Roman" w:cs="Times New Roman"/>
          <w:sz w:val="24"/>
          <w:szCs w:val="24"/>
        </w:rPr>
        <w:t xml:space="preserve"> </w:t>
      </w:r>
      <w:r w:rsidR="00E9505E">
        <w:rPr>
          <w:rFonts w:ascii="Times New Roman" w:hAnsi="Times New Roman" w:cs="Times New Roman"/>
          <w:sz w:val="24"/>
          <w:szCs w:val="24"/>
        </w:rPr>
        <w:t xml:space="preserve">O Poder Executivo regulamentará a presente lei, inclusive garantindo </w:t>
      </w:r>
      <w:r w:rsidR="00E9505E" w:rsidRPr="000133A2">
        <w:rPr>
          <w:rFonts w:ascii="Times New Roman" w:hAnsi="Times New Roman" w:cs="Times New Roman"/>
          <w:sz w:val="24"/>
          <w:szCs w:val="24"/>
        </w:rPr>
        <w:t>previsão orçamentária no Plano Plurianual e na Lei de Diretrizes Orçamentárias,</w:t>
      </w:r>
      <w:r w:rsidR="00E9505E">
        <w:rPr>
          <w:rFonts w:ascii="Times New Roman" w:hAnsi="Times New Roman" w:cs="Times New Roman"/>
          <w:sz w:val="24"/>
          <w:szCs w:val="24"/>
        </w:rPr>
        <w:t xml:space="preserve"> a fim de garantir a execução.</w:t>
      </w:r>
    </w:p>
    <w:p w:rsidR="0019512C" w:rsidRDefault="00E9505E" w:rsidP="004D08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Art.8</w:t>
      </w:r>
      <w:r w:rsidRPr="000133A2">
        <w:rPr>
          <w:rFonts w:ascii="Times New Roman" w:hAnsi="Times New Roman" w:cs="Times New Roman"/>
          <w:b/>
          <w:sz w:val="24"/>
          <w:szCs w:val="24"/>
        </w:rPr>
        <w:t>º</w:t>
      </w:r>
      <w:r w:rsidRPr="000133A2">
        <w:rPr>
          <w:rFonts w:ascii="Times New Roman" w:hAnsi="Times New Roman" w:cs="Times New Roman"/>
          <w:sz w:val="24"/>
          <w:szCs w:val="24"/>
        </w:rPr>
        <w:t xml:space="preserve"> Esta Lei entrará em vigor na data de sua publicação. </w:t>
      </w:r>
    </w:p>
    <w:p w:rsidR="00E9505E" w:rsidRPr="00E9505E" w:rsidRDefault="00E9505E" w:rsidP="004D08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206A" w:rsidRPr="000133A2" w:rsidRDefault="0019512C" w:rsidP="0023206A">
      <w:pPr>
        <w:jc w:val="right"/>
        <w:rPr>
          <w:rFonts w:ascii="Times New Roman" w:hAnsi="Times New Roman" w:cs="Times New Roman"/>
          <w:sz w:val="24"/>
          <w:szCs w:val="24"/>
        </w:rPr>
      </w:pPr>
      <w:r w:rsidRPr="000133A2">
        <w:rPr>
          <w:rFonts w:ascii="Times New Roman" w:hAnsi="Times New Roman" w:cs="Times New Roman"/>
          <w:sz w:val="24"/>
          <w:szCs w:val="24"/>
        </w:rPr>
        <w:t xml:space="preserve">Porto </w:t>
      </w:r>
      <w:r w:rsidR="000133A2" w:rsidRPr="000133A2">
        <w:rPr>
          <w:rFonts w:ascii="Times New Roman" w:hAnsi="Times New Roman" w:cs="Times New Roman"/>
          <w:sz w:val="24"/>
          <w:szCs w:val="24"/>
        </w:rPr>
        <w:t>Murtinho - MS</w:t>
      </w:r>
      <w:r w:rsidRPr="000133A2">
        <w:rPr>
          <w:rFonts w:ascii="Times New Roman" w:hAnsi="Times New Roman" w:cs="Times New Roman"/>
          <w:sz w:val="24"/>
          <w:szCs w:val="24"/>
        </w:rPr>
        <w:t>,</w:t>
      </w:r>
      <w:r w:rsidR="000133A2" w:rsidRPr="000133A2">
        <w:rPr>
          <w:rFonts w:ascii="Times New Roman" w:hAnsi="Times New Roman" w:cs="Times New Roman"/>
          <w:sz w:val="24"/>
          <w:szCs w:val="24"/>
        </w:rPr>
        <w:t xml:space="preserve"> </w:t>
      </w:r>
      <w:r w:rsidR="00E9505E">
        <w:rPr>
          <w:rFonts w:ascii="Times New Roman" w:hAnsi="Times New Roman" w:cs="Times New Roman"/>
          <w:sz w:val="24"/>
          <w:szCs w:val="24"/>
        </w:rPr>
        <w:t>06 de março de 2023</w:t>
      </w:r>
      <w:r w:rsidR="0023206A" w:rsidRPr="000133A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33A2" w:rsidRPr="000133A2" w:rsidRDefault="000133A2" w:rsidP="0023206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9512C" w:rsidRPr="000133A2" w:rsidRDefault="0019512C" w:rsidP="0023206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133A2" w:rsidRPr="000133A2" w:rsidRDefault="000133A2" w:rsidP="000133A2">
      <w:pPr>
        <w:ind w:right="-142" w:firstLine="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33A2">
        <w:rPr>
          <w:rFonts w:ascii="Times New Roman" w:hAnsi="Times New Roman" w:cs="Times New Roman"/>
          <w:b/>
          <w:bCs/>
          <w:sz w:val="24"/>
          <w:szCs w:val="24"/>
        </w:rPr>
        <w:t>Jayme Evandro Sanches</w:t>
      </w:r>
      <w:r w:rsidRPr="000133A2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Rodrigo </w:t>
      </w:r>
      <w:proofErr w:type="spellStart"/>
      <w:r w:rsidRPr="000133A2">
        <w:rPr>
          <w:rFonts w:ascii="Times New Roman" w:hAnsi="Times New Roman" w:cs="Times New Roman"/>
          <w:b/>
          <w:bCs/>
          <w:sz w:val="24"/>
          <w:szCs w:val="24"/>
        </w:rPr>
        <w:t>Fróes</w:t>
      </w:r>
      <w:proofErr w:type="spellEnd"/>
      <w:r w:rsidRPr="000133A2">
        <w:rPr>
          <w:rFonts w:ascii="Times New Roman" w:hAnsi="Times New Roman" w:cs="Times New Roman"/>
          <w:b/>
          <w:bCs/>
          <w:sz w:val="24"/>
          <w:szCs w:val="24"/>
        </w:rPr>
        <w:t xml:space="preserve"> Acosta</w:t>
      </w:r>
      <w:proofErr w:type="gramStart"/>
      <w:r w:rsidRPr="000133A2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proofErr w:type="gramEnd"/>
      <w:r w:rsidRPr="000133A2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Maria Donizete dos Santos</w:t>
      </w:r>
    </w:p>
    <w:p w:rsidR="000133A2" w:rsidRPr="000133A2" w:rsidRDefault="000133A2" w:rsidP="000133A2">
      <w:pPr>
        <w:ind w:firstLine="4"/>
        <w:jc w:val="both"/>
        <w:rPr>
          <w:rFonts w:ascii="Times New Roman" w:hAnsi="Times New Roman" w:cs="Times New Roman"/>
          <w:sz w:val="24"/>
          <w:szCs w:val="24"/>
        </w:rPr>
      </w:pPr>
      <w:r w:rsidRPr="000133A2">
        <w:rPr>
          <w:rFonts w:ascii="Times New Roman" w:hAnsi="Times New Roman" w:cs="Times New Roman"/>
          <w:sz w:val="24"/>
          <w:szCs w:val="24"/>
        </w:rPr>
        <w:t>Presidente – CJR</w:t>
      </w:r>
      <w:r w:rsidRPr="000133A2">
        <w:rPr>
          <w:rFonts w:ascii="Times New Roman" w:hAnsi="Times New Roman" w:cs="Times New Roman"/>
          <w:sz w:val="24"/>
          <w:szCs w:val="24"/>
        </w:rPr>
        <w:tab/>
      </w:r>
      <w:r w:rsidRPr="000133A2">
        <w:rPr>
          <w:rFonts w:ascii="Times New Roman" w:hAnsi="Times New Roman" w:cs="Times New Roman"/>
          <w:sz w:val="24"/>
          <w:szCs w:val="24"/>
        </w:rPr>
        <w:tab/>
      </w:r>
      <w:r w:rsidRPr="000133A2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0133A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0133A2">
        <w:rPr>
          <w:rFonts w:ascii="Times New Roman" w:hAnsi="Times New Roman" w:cs="Times New Roman"/>
          <w:sz w:val="24"/>
          <w:szCs w:val="24"/>
        </w:rPr>
        <w:t xml:space="preserve">Relator - CJR </w:t>
      </w:r>
      <w:r w:rsidRPr="000133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133A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133A2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</w:t>
      </w:r>
      <w:r w:rsidRPr="000133A2">
        <w:rPr>
          <w:rFonts w:ascii="Times New Roman" w:hAnsi="Times New Roman" w:cs="Times New Roman"/>
          <w:sz w:val="24"/>
          <w:szCs w:val="24"/>
        </w:rPr>
        <w:t>Membro – CJR.</w:t>
      </w:r>
    </w:p>
    <w:p w:rsidR="0023206A" w:rsidRPr="000133A2" w:rsidRDefault="000133A2" w:rsidP="00670180">
      <w:pPr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3A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23206A" w:rsidRPr="000133A2" w:rsidSect="00E16C79"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88C"/>
    <w:rsid w:val="000133A2"/>
    <w:rsid w:val="000E78E0"/>
    <w:rsid w:val="0019512C"/>
    <w:rsid w:val="001B74DE"/>
    <w:rsid w:val="0023206A"/>
    <w:rsid w:val="004243FC"/>
    <w:rsid w:val="004A6BF4"/>
    <w:rsid w:val="004D088C"/>
    <w:rsid w:val="00670180"/>
    <w:rsid w:val="008208A8"/>
    <w:rsid w:val="008F0BED"/>
    <w:rsid w:val="009A4AA5"/>
    <w:rsid w:val="00A447DF"/>
    <w:rsid w:val="00A60B45"/>
    <w:rsid w:val="00B24CB5"/>
    <w:rsid w:val="00BE6AC9"/>
    <w:rsid w:val="00D92E65"/>
    <w:rsid w:val="00E16C79"/>
    <w:rsid w:val="00E9505E"/>
    <w:rsid w:val="00FD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0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E7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78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0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E7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78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688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p</cp:lastModifiedBy>
  <cp:revision>7</cp:revision>
  <cp:lastPrinted>2023-03-06T12:38:00Z</cp:lastPrinted>
  <dcterms:created xsi:type="dcterms:W3CDTF">2023-02-14T12:31:00Z</dcterms:created>
  <dcterms:modified xsi:type="dcterms:W3CDTF">2023-03-06T14:27:00Z</dcterms:modified>
</cp:coreProperties>
</file>