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7BA" w:rsidRDefault="008947BA" w:rsidP="008947BA">
      <w:pPr>
        <w:rPr>
          <w:b/>
          <w:bCs/>
        </w:rPr>
      </w:pPr>
    </w:p>
    <w:p w:rsidR="008947BA" w:rsidRDefault="008947BA" w:rsidP="008947BA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3440</wp:posOffset>
            </wp:positionH>
            <wp:positionV relativeFrom="paragraph">
              <wp:posOffset>2322</wp:posOffset>
            </wp:positionV>
            <wp:extent cx="5753953" cy="873457"/>
            <wp:effectExtent l="19050" t="0" r="0" b="0"/>
            <wp:wrapNone/>
            <wp:docPr id="6" name="Imagem 6" descr="logo_acegua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_acegua_colo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953" cy="873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5753100" cy="876300"/>
            <wp:effectExtent l="19050" t="0" r="0" b="0"/>
            <wp:wrapNone/>
            <wp:docPr id="5" name="Imagem 5" descr="logo_acegua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_acegua_colo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5753100" cy="876300"/>
            <wp:effectExtent l="19050" t="0" r="0" b="0"/>
            <wp:wrapNone/>
            <wp:docPr id="4" name="Imagem 4" descr="logo_acegua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_acegua_colo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5753100" cy="876300"/>
            <wp:effectExtent l="19050" t="0" r="0" b="0"/>
            <wp:wrapNone/>
            <wp:docPr id="3" name="Imagem 3" descr="logo_acegua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acegua_colo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5753100" cy="876300"/>
            <wp:effectExtent l="19050" t="0" r="0" b="0"/>
            <wp:wrapNone/>
            <wp:docPr id="2" name="Imagem 2" descr="logo_acegua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acegua_colo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47BA" w:rsidRDefault="008947BA" w:rsidP="008947BA">
      <w:pPr>
        <w:tabs>
          <w:tab w:val="left" w:pos="1125"/>
          <w:tab w:val="right" w:pos="8838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CÂMARA MUNICIPAL DE VEREADORES DE ACEGUÁ</w:t>
      </w:r>
    </w:p>
    <w:p w:rsidR="008947BA" w:rsidRDefault="008947BA" w:rsidP="008947BA">
      <w:pPr>
        <w:rPr>
          <w:b/>
          <w:bCs/>
        </w:rPr>
      </w:pPr>
      <w:r>
        <w:rPr>
          <w:b/>
          <w:bCs/>
        </w:rPr>
        <w:t xml:space="preserve">                                        </w:t>
      </w:r>
      <w:r w:rsidR="007F079F">
        <w:rPr>
          <w:b/>
          <w:bCs/>
        </w:rPr>
        <w:t xml:space="preserve">      Rua 510 nº 149, Aceguá -</w:t>
      </w:r>
      <w:r>
        <w:rPr>
          <w:b/>
          <w:bCs/>
        </w:rPr>
        <w:t xml:space="preserve"> Estado do Rio Grande do Sul</w:t>
      </w:r>
    </w:p>
    <w:p w:rsidR="008947BA" w:rsidRDefault="008947BA" w:rsidP="008947BA">
      <w:pPr>
        <w:jc w:val="center"/>
        <w:rPr>
          <w:b/>
          <w:bCs/>
        </w:rPr>
      </w:pPr>
    </w:p>
    <w:p w:rsidR="008947BA" w:rsidRDefault="008947BA" w:rsidP="008947BA">
      <w:pPr>
        <w:jc w:val="center"/>
        <w:rPr>
          <w:b/>
          <w:bCs/>
        </w:rPr>
      </w:pPr>
    </w:p>
    <w:p w:rsidR="008947BA" w:rsidRDefault="008947BA" w:rsidP="008947BA">
      <w:pPr>
        <w:jc w:val="center"/>
        <w:rPr>
          <w:b/>
          <w:bCs/>
        </w:rPr>
      </w:pPr>
    </w:p>
    <w:p w:rsidR="00FA382F" w:rsidRDefault="00FA382F" w:rsidP="006C5558">
      <w:pPr>
        <w:ind w:firstLine="720"/>
        <w:jc w:val="center"/>
        <w:rPr>
          <w:b/>
          <w:bCs/>
        </w:rPr>
      </w:pPr>
    </w:p>
    <w:p w:rsidR="006C5558" w:rsidRPr="002233AD" w:rsidRDefault="006C5558" w:rsidP="006C5558">
      <w:pPr>
        <w:ind w:firstLine="720"/>
        <w:jc w:val="center"/>
        <w:rPr>
          <w:b/>
          <w:bCs/>
          <w:color w:val="000000" w:themeColor="text1"/>
        </w:rPr>
      </w:pPr>
      <w:r w:rsidRPr="002233AD">
        <w:rPr>
          <w:b/>
          <w:bCs/>
          <w:color w:val="000000" w:themeColor="text1"/>
        </w:rPr>
        <w:t>RESOLUÇÃO</w:t>
      </w:r>
      <w:r w:rsidR="00FA382F" w:rsidRPr="002233AD">
        <w:rPr>
          <w:b/>
          <w:bCs/>
          <w:color w:val="000000" w:themeColor="text1"/>
        </w:rPr>
        <w:t xml:space="preserve"> DA MESA DIRETORA</w:t>
      </w:r>
      <w:r w:rsidRPr="002233AD">
        <w:rPr>
          <w:b/>
          <w:bCs/>
          <w:color w:val="000000" w:themeColor="text1"/>
        </w:rPr>
        <w:t xml:space="preserve"> Nº </w:t>
      </w:r>
      <w:r w:rsidR="00545AA8">
        <w:rPr>
          <w:b/>
          <w:bCs/>
          <w:color w:val="000000" w:themeColor="text1"/>
        </w:rPr>
        <w:t>1</w:t>
      </w:r>
      <w:r w:rsidR="002233AD" w:rsidRPr="002233AD">
        <w:rPr>
          <w:b/>
          <w:bCs/>
          <w:color w:val="000000" w:themeColor="text1"/>
        </w:rPr>
        <w:t>.</w:t>
      </w:r>
      <w:r w:rsidR="006727D9">
        <w:rPr>
          <w:b/>
          <w:bCs/>
          <w:color w:val="000000" w:themeColor="text1"/>
        </w:rPr>
        <w:t>446</w:t>
      </w:r>
      <w:r w:rsidR="00F70025" w:rsidRPr="002233AD">
        <w:rPr>
          <w:b/>
          <w:bCs/>
          <w:color w:val="000000" w:themeColor="text1"/>
        </w:rPr>
        <w:t>/20</w:t>
      </w:r>
      <w:r w:rsidR="00100F66">
        <w:rPr>
          <w:b/>
          <w:bCs/>
          <w:color w:val="000000" w:themeColor="text1"/>
        </w:rPr>
        <w:t>2</w:t>
      </w:r>
      <w:r w:rsidR="006727D9">
        <w:rPr>
          <w:b/>
          <w:bCs/>
          <w:color w:val="000000" w:themeColor="text1"/>
        </w:rPr>
        <w:t>2</w:t>
      </w:r>
    </w:p>
    <w:p w:rsidR="006C5558" w:rsidRPr="00F86B0B" w:rsidRDefault="006C5558" w:rsidP="006C5558">
      <w:pPr>
        <w:ind w:firstLine="720"/>
        <w:jc w:val="both"/>
        <w:rPr>
          <w:b/>
          <w:bCs/>
        </w:rPr>
      </w:pPr>
    </w:p>
    <w:p w:rsidR="00DF609A" w:rsidRDefault="00681DDE" w:rsidP="006C5558">
      <w:pPr>
        <w:spacing w:line="360" w:lineRule="auto"/>
        <w:ind w:firstLine="720"/>
        <w:jc w:val="both"/>
        <w:rPr>
          <w:bCs/>
        </w:rPr>
      </w:pPr>
      <w:r>
        <w:rPr>
          <w:bCs/>
        </w:rPr>
        <w:tab/>
      </w:r>
    </w:p>
    <w:p w:rsidR="006C5558" w:rsidRPr="00F86B0B" w:rsidRDefault="006C5558" w:rsidP="006C5558">
      <w:pPr>
        <w:spacing w:line="360" w:lineRule="auto"/>
        <w:ind w:firstLine="720"/>
        <w:jc w:val="both"/>
      </w:pPr>
      <w:r w:rsidRPr="00FA382F">
        <w:rPr>
          <w:bCs/>
        </w:rPr>
        <w:t>A Mesa Diretora da Câmara Municipal de Vereadores de Aceguá</w:t>
      </w:r>
      <w:r w:rsidRPr="00F86B0B">
        <w:t xml:space="preserve">, Estado do Rio Grande do Sul, através de seu Presidente, Vereador </w:t>
      </w:r>
      <w:r w:rsidR="00DF609A">
        <w:t xml:space="preserve">Alex </w:t>
      </w:r>
      <w:proofErr w:type="spellStart"/>
      <w:r w:rsidR="00DF609A">
        <w:t>Castillo</w:t>
      </w:r>
      <w:proofErr w:type="spellEnd"/>
      <w:r w:rsidR="00DF609A">
        <w:t xml:space="preserve"> de </w:t>
      </w:r>
      <w:proofErr w:type="spellStart"/>
      <w:r w:rsidR="00DF609A">
        <w:t>los</w:t>
      </w:r>
      <w:proofErr w:type="spellEnd"/>
      <w:r w:rsidR="00DF609A">
        <w:t xml:space="preserve"> Santos</w:t>
      </w:r>
      <w:r w:rsidRPr="00F86B0B">
        <w:t>, no u</w:t>
      </w:r>
      <w:r w:rsidR="006D3036">
        <w:t>so de suas atribuições legais, de acordo com a indicação dos líderes de bancada,</w:t>
      </w:r>
      <w:r w:rsidRPr="00F86B0B">
        <w:t xml:space="preserve"> </w:t>
      </w:r>
    </w:p>
    <w:p w:rsidR="00DF609A" w:rsidRDefault="00DF609A" w:rsidP="006C5558">
      <w:pPr>
        <w:jc w:val="center"/>
        <w:rPr>
          <w:b/>
          <w:bCs/>
        </w:rPr>
      </w:pPr>
    </w:p>
    <w:p w:rsidR="006C5558" w:rsidRPr="006D3036" w:rsidRDefault="006D3036" w:rsidP="006C5558">
      <w:pPr>
        <w:jc w:val="center"/>
        <w:rPr>
          <w:b/>
          <w:bCs/>
        </w:rPr>
      </w:pPr>
      <w:r w:rsidRPr="006D3036">
        <w:rPr>
          <w:b/>
          <w:bCs/>
        </w:rPr>
        <w:t>RESOLVE:</w:t>
      </w:r>
    </w:p>
    <w:p w:rsidR="006C5558" w:rsidRPr="00F86B0B" w:rsidRDefault="00F70025" w:rsidP="00F70025">
      <w:pPr>
        <w:tabs>
          <w:tab w:val="left" w:pos="3761"/>
        </w:tabs>
        <w:ind w:left="2832"/>
        <w:rPr>
          <w:b/>
        </w:rPr>
      </w:pPr>
      <w:r>
        <w:rPr>
          <w:b/>
        </w:rPr>
        <w:tab/>
      </w:r>
      <w:r w:rsidR="0064616F">
        <w:rPr>
          <w:b/>
        </w:rPr>
        <w:t xml:space="preserve">                      </w:t>
      </w:r>
      <w:r w:rsidR="006C5558" w:rsidRPr="00F86B0B">
        <w:rPr>
          <w:b/>
        </w:rPr>
        <w:t xml:space="preserve">     </w:t>
      </w:r>
      <w:r w:rsidR="006C5558">
        <w:rPr>
          <w:b/>
        </w:rPr>
        <w:t xml:space="preserve">  </w:t>
      </w:r>
    </w:p>
    <w:p w:rsidR="009651FD" w:rsidRDefault="00681DDE" w:rsidP="00F70025">
      <w:pPr>
        <w:spacing w:line="276" w:lineRule="auto"/>
        <w:ind w:firstLine="709"/>
        <w:jc w:val="both"/>
        <w:rPr>
          <w:b/>
        </w:rPr>
      </w:pPr>
      <w:r>
        <w:rPr>
          <w:b/>
          <w:szCs w:val="26"/>
        </w:rPr>
        <w:t>Art.</w:t>
      </w:r>
      <w:r w:rsidR="00BC4083">
        <w:rPr>
          <w:b/>
          <w:szCs w:val="26"/>
        </w:rPr>
        <w:t xml:space="preserve"> 1</w:t>
      </w:r>
      <w:r>
        <w:rPr>
          <w:b/>
          <w:szCs w:val="26"/>
        </w:rPr>
        <w:t xml:space="preserve">º </w:t>
      </w:r>
      <w:r w:rsidR="0064616F" w:rsidRPr="0064616F">
        <w:rPr>
          <w:szCs w:val="26"/>
        </w:rPr>
        <w:t xml:space="preserve">Fica </w:t>
      </w:r>
      <w:r w:rsidR="00DF609A">
        <w:rPr>
          <w:szCs w:val="26"/>
        </w:rPr>
        <w:t>instalada</w:t>
      </w:r>
      <w:r w:rsidR="0064616F" w:rsidRPr="0064616F">
        <w:rPr>
          <w:szCs w:val="26"/>
        </w:rPr>
        <w:t>, nos termos do Art</w:t>
      </w:r>
      <w:r w:rsidR="00DF609A">
        <w:rPr>
          <w:szCs w:val="26"/>
        </w:rPr>
        <w:t>. 53, §3º</w:t>
      </w:r>
      <w:r w:rsidR="0064616F" w:rsidRPr="0064616F">
        <w:rPr>
          <w:szCs w:val="26"/>
        </w:rPr>
        <w:t xml:space="preserve"> do Regimento Interno desta Casa</w:t>
      </w:r>
      <w:r w:rsidR="0064616F" w:rsidRPr="0064616F">
        <w:rPr>
          <w:b/>
          <w:i/>
          <w:szCs w:val="26"/>
        </w:rPr>
        <w:t xml:space="preserve">, </w:t>
      </w:r>
      <w:r w:rsidR="0064616F" w:rsidRPr="0064616F">
        <w:rPr>
          <w:szCs w:val="26"/>
        </w:rPr>
        <w:t xml:space="preserve">no âmbito do Poder Legislativo do Município de </w:t>
      </w:r>
      <w:proofErr w:type="spellStart"/>
      <w:r w:rsidR="0064616F" w:rsidRPr="0064616F">
        <w:rPr>
          <w:szCs w:val="26"/>
        </w:rPr>
        <w:t>Aceguá</w:t>
      </w:r>
      <w:proofErr w:type="spellEnd"/>
      <w:r w:rsidR="0064616F" w:rsidRPr="0064616F">
        <w:rPr>
          <w:szCs w:val="26"/>
        </w:rPr>
        <w:t>, a</w:t>
      </w:r>
      <w:r w:rsidR="00CD42F5">
        <w:rPr>
          <w:b/>
          <w:i/>
        </w:rPr>
        <w:t xml:space="preserve"> </w:t>
      </w:r>
      <w:r w:rsidR="00CD42F5" w:rsidRPr="00DF609A">
        <w:rPr>
          <w:b/>
        </w:rPr>
        <w:t xml:space="preserve">Comissão </w:t>
      </w:r>
      <w:r w:rsidR="00DF609A" w:rsidRPr="00DF609A">
        <w:rPr>
          <w:b/>
        </w:rPr>
        <w:t>de Legislação, Justiça e Redação Final.</w:t>
      </w:r>
    </w:p>
    <w:p w:rsidR="00DF609A" w:rsidRPr="00DF609A" w:rsidRDefault="00DF609A" w:rsidP="00F70025">
      <w:pPr>
        <w:spacing w:line="276" w:lineRule="auto"/>
        <w:ind w:firstLine="709"/>
        <w:jc w:val="both"/>
        <w:rPr>
          <w:b/>
        </w:rPr>
      </w:pPr>
    </w:p>
    <w:p w:rsidR="00F70025" w:rsidRDefault="0064616F" w:rsidP="00F70025">
      <w:pPr>
        <w:spacing w:line="276" w:lineRule="auto"/>
        <w:ind w:firstLine="709"/>
        <w:jc w:val="both"/>
        <w:rPr>
          <w:szCs w:val="26"/>
        </w:rPr>
      </w:pPr>
      <w:r w:rsidRPr="0064616F">
        <w:rPr>
          <w:b/>
        </w:rPr>
        <w:t>Art.</w:t>
      </w:r>
      <w:r w:rsidR="00BC4083">
        <w:rPr>
          <w:b/>
        </w:rPr>
        <w:t xml:space="preserve"> </w:t>
      </w:r>
      <w:r w:rsidRPr="0064616F">
        <w:rPr>
          <w:b/>
        </w:rPr>
        <w:t>2º</w:t>
      </w:r>
      <w:r w:rsidR="00BC4083">
        <w:rPr>
          <w:b/>
        </w:rPr>
        <w:t xml:space="preserve"> </w:t>
      </w:r>
      <w:r w:rsidRPr="0064616F">
        <w:t xml:space="preserve">A presente Comissão </w:t>
      </w:r>
      <w:r w:rsidR="00DF609A">
        <w:rPr>
          <w:bCs/>
        </w:rPr>
        <w:t>é</w:t>
      </w:r>
      <w:r w:rsidR="00681DDE">
        <w:rPr>
          <w:bCs/>
        </w:rPr>
        <w:t xml:space="preserve"> </w:t>
      </w:r>
      <w:r w:rsidRPr="0064616F">
        <w:rPr>
          <w:bCs/>
        </w:rPr>
        <w:t xml:space="preserve">constituída, tanto quanto possível, da representação proporcional dos partidos, </w:t>
      </w:r>
      <w:r w:rsidR="00F70025">
        <w:t xml:space="preserve">por </w:t>
      </w:r>
      <w:r w:rsidRPr="0064616F">
        <w:t>i</w:t>
      </w:r>
      <w:r w:rsidR="00F70025">
        <w:t>ndicação dos líderes de bancada</w:t>
      </w:r>
      <w:r w:rsidR="00BC3FE1">
        <w:t>,</w:t>
      </w:r>
      <w:r w:rsidR="00F70025">
        <w:rPr>
          <w:b/>
          <w:i/>
          <w:szCs w:val="26"/>
        </w:rPr>
        <w:t xml:space="preserve"> </w:t>
      </w:r>
      <w:r w:rsidR="00F70025">
        <w:rPr>
          <w:szCs w:val="26"/>
        </w:rPr>
        <w:t>conforme rol abaixo:</w:t>
      </w:r>
    </w:p>
    <w:p w:rsidR="00F70025" w:rsidRDefault="00BC4083" w:rsidP="00F70025">
      <w:pPr>
        <w:tabs>
          <w:tab w:val="left" w:pos="3718"/>
          <w:tab w:val="center" w:pos="4606"/>
        </w:tabs>
        <w:spacing w:line="360" w:lineRule="auto"/>
        <w:ind w:firstLine="709"/>
      </w:pPr>
      <w:r>
        <w:tab/>
        <w:t xml:space="preserve">   </w:t>
      </w:r>
    </w:p>
    <w:p w:rsidR="00681DDE" w:rsidRDefault="00681DDE" w:rsidP="00681DDE">
      <w:pPr>
        <w:spacing w:line="360" w:lineRule="auto"/>
        <w:ind w:firstLine="2552"/>
        <w:jc w:val="both"/>
      </w:pPr>
      <w:r>
        <w:t>1 –</w:t>
      </w:r>
      <w:r w:rsidR="00100F66">
        <w:t xml:space="preserve"> </w:t>
      </w:r>
      <w:r w:rsidR="00DF609A">
        <w:t>Anderson Barcelos Corrêa</w:t>
      </w:r>
      <w:r>
        <w:t xml:space="preserve"> – </w:t>
      </w:r>
      <w:r w:rsidR="00DF609A">
        <w:t>MDB</w:t>
      </w:r>
      <w:r>
        <w:t>;</w:t>
      </w:r>
    </w:p>
    <w:p w:rsidR="009651FD" w:rsidRDefault="00BC3FE1" w:rsidP="00F70025">
      <w:pPr>
        <w:spacing w:line="360" w:lineRule="auto"/>
        <w:ind w:firstLine="2552"/>
        <w:jc w:val="both"/>
      </w:pPr>
      <w:r>
        <w:t>2</w:t>
      </w:r>
      <w:r w:rsidR="00EA3D06">
        <w:t xml:space="preserve"> </w:t>
      </w:r>
      <w:r w:rsidR="00F70025" w:rsidRPr="00C53C16">
        <w:t xml:space="preserve">– </w:t>
      </w:r>
      <w:proofErr w:type="spellStart"/>
      <w:r w:rsidR="00DF609A">
        <w:t>Dalmiro</w:t>
      </w:r>
      <w:proofErr w:type="spellEnd"/>
      <w:r w:rsidR="00DF609A">
        <w:t xml:space="preserve"> dos Santos Almeida</w:t>
      </w:r>
      <w:r w:rsidR="009651FD">
        <w:t xml:space="preserve"> – P</w:t>
      </w:r>
      <w:r w:rsidR="00DF609A">
        <w:t>P</w:t>
      </w:r>
      <w:r w:rsidR="009651FD">
        <w:t>;</w:t>
      </w:r>
    </w:p>
    <w:p w:rsidR="00BC3FE1" w:rsidRPr="00681DDE" w:rsidRDefault="00BC3FE1" w:rsidP="00BC3FE1">
      <w:pPr>
        <w:spacing w:line="360" w:lineRule="auto"/>
        <w:ind w:firstLine="2552"/>
        <w:jc w:val="both"/>
      </w:pPr>
      <w:r>
        <w:t>3</w:t>
      </w:r>
      <w:r w:rsidRPr="00C53C16">
        <w:t xml:space="preserve"> –</w:t>
      </w:r>
      <w:r>
        <w:t xml:space="preserve"> </w:t>
      </w:r>
      <w:r w:rsidR="00DF609A">
        <w:t>Émerson Vidal Ferreira</w:t>
      </w:r>
      <w:r>
        <w:t xml:space="preserve"> –</w:t>
      </w:r>
      <w:r w:rsidR="00BC4083">
        <w:t xml:space="preserve"> </w:t>
      </w:r>
      <w:r w:rsidR="00DF609A">
        <w:t>PSDB</w:t>
      </w:r>
      <w:r w:rsidR="00CD42F5">
        <w:t>.</w:t>
      </w:r>
    </w:p>
    <w:p w:rsidR="00DF609A" w:rsidRDefault="00DF609A" w:rsidP="0064616F">
      <w:pPr>
        <w:ind w:firstLine="709"/>
        <w:jc w:val="both"/>
        <w:rPr>
          <w:b/>
        </w:rPr>
      </w:pPr>
    </w:p>
    <w:p w:rsidR="0064616F" w:rsidRDefault="0064616F" w:rsidP="0064616F">
      <w:pPr>
        <w:ind w:firstLine="709"/>
        <w:jc w:val="both"/>
      </w:pPr>
      <w:r w:rsidRPr="0064616F">
        <w:rPr>
          <w:b/>
        </w:rPr>
        <w:t>Art.</w:t>
      </w:r>
      <w:r w:rsidR="00BC4083">
        <w:rPr>
          <w:b/>
        </w:rPr>
        <w:t xml:space="preserve"> </w:t>
      </w:r>
      <w:r w:rsidRPr="0064616F">
        <w:rPr>
          <w:b/>
        </w:rPr>
        <w:t>3º</w:t>
      </w:r>
      <w:r w:rsidR="00681DDE">
        <w:rPr>
          <w:b/>
        </w:rPr>
        <w:t xml:space="preserve"> </w:t>
      </w:r>
      <w:r w:rsidRPr="0064616F">
        <w:t>As atividades e deliberações da Comissão deverão constar em relatório, bem como</w:t>
      </w:r>
      <w:r w:rsidR="00681DDE">
        <w:t>,</w:t>
      </w:r>
      <w:r w:rsidRPr="0064616F">
        <w:t xml:space="preserve"> suas reuniões </w:t>
      </w:r>
      <w:r w:rsidR="00BC4083">
        <w:t>deverão ser</w:t>
      </w:r>
      <w:r w:rsidRPr="0064616F">
        <w:t xml:space="preserve"> registradas em Atas.</w:t>
      </w:r>
    </w:p>
    <w:p w:rsidR="0064616F" w:rsidRPr="0064616F" w:rsidRDefault="0064616F" w:rsidP="0064616F">
      <w:pPr>
        <w:ind w:firstLine="709"/>
        <w:jc w:val="both"/>
      </w:pPr>
      <w:r w:rsidRPr="0064616F">
        <w:t xml:space="preserve">              </w:t>
      </w:r>
    </w:p>
    <w:p w:rsidR="0064616F" w:rsidRPr="0064616F" w:rsidRDefault="00EA3D06" w:rsidP="0064616F">
      <w:pPr>
        <w:ind w:firstLine="709"/>
        <w:jc w:val="both"/>
        <w:rPr>
          <w:b/>
        </w:rPr>
      </w:pPr>
      <w:r>
        <w:rPr>
          <w:b/>
        </w:rPr>
        <w:t>Art.</w:t>
      </w:r>
      <w:r w:rsidR="00BC4083">
        <w:rPr>
          <w:b/>
        </w:rPr>
        <w:t xml:space="preserve"> 4</w:t>
      </w:r>
      <w:r>
        <w:rPr>
          <w:b/>
        </w:rPr>
        <w:t>º</w:t>
      </w:r>
      <w:r w:rsidR="0064616F" w:rsidRPr="0064616F">
        <w:rPr>
          <w:b/>
        </w:rPr>
        <w:t xml:space="preserve"> </w:t>
      </w:r>
      <w:r w:rsidR="0064616F" w:rsidRPr="0064616F">
        <w:t xml:space="preserve">As despesas decorrentes da execução desta Resolução correrão por conta de dotações orçamentárias próprias, suplementadas se necessário. </w:t>
      </w:r>
    </w:p>
    <w:p w:rsidR="0064616F" w:rsidRPr="0064616F" w:rsidRDefault="0064616F" w:rsidP="0064616F">
      <w:pPr>
        <w:ind w:left="708" w:hanging="141"/>
        <w:jc w:val="both"/>
        <w:rPr>
          <w:b/>
        </w:rPr>
      </w:pPr>
    </w:p>
    <w:p w:rsidR="0064616F" w:rsidRPr="0064616F" w:rsidRDefault="00F70025" w:rsidP="0064616F">
      <w:pPr>
        <w:ind w:left="708" w:hanging="141"/>
        <w:jc w:val="both"/>
      </w:pPr>
      <w:r>
        <w:rPr>
          <w:b/>
        </w:rPr>
        <w:t xml:space="preserve">  </w:t>
      </w:r>
      <w:r w:rsidR="0064616F" w:rsidRPr="0064616F">
        <w:rPr>
          <w:b/>
        </w:rPr>
        <w:t>Art.5º</w:t>
      </w:r>
      <w:r w:rsidR="0064616F" w:rsidRPr="0064616F">
        <w:t xml:space="preserve"> – Esta resolução entra em vigor na data de sua publicação.</w:t>
      </w:r>
    </w:p>
    <w:p w:rsidR="006C5558" w:rsidRPr="0064616F" w:rsidRDefault="006C5558" w:rsidP="006C5558">
      <w:pPr>
        <w:ind w:left="426" w:firstLine="283"/>
        <w:jc w:val="both"/>
        <w:rPr>
          <w:b/>
        </w:rPr>
      </w:pPr>
    </w:p>
    <w:p w:rsidR="00DF609A" w:rsidRDefault="00DF609A" w:rsidP="00EA0BDB">
      <w:pPr>
        <w:ind w:firstLine="709"/>
        <w:jc w:val="both"/>
        <w:rPr>
          <w:b/>
        </w:rPr>
      </w:pPr>
    </w:p>
    <w:p w:rsidR="006C5558" w:rsidRPr="0064616F" w:rsidRDefault="006C5558" w:rsidP="00EA0BDB">
      <w:pPr>
        <w:ind w:firstLine="709"/>
        <w:jc w:val="both"/>
      </w:pPr>
      <w:r w:rsidRPr="0064616F">
        <w:rPr>
          <w:b/>
        </w:rPr>
        <w:t>Gabinete da Presidência da Câm</w:t>
      </w:r>
      <w:r w:rsidR="00545AA8">
        <w:rPr>
          <w:b/>
        </w:rPr>
        <w:t xml:space="preserve">ara Municipal de Vereadores de </w:t>
      </w:r>
      <w:r w:rsidRPr="0064616F">
        <w:rPr>
          <w:b/>
        </w:rPr>
        <w:t xml:space="preserve">Aceguá, </w:t>
      </w:r>
      <w:r w:rsidRPr="0064616F">
        <w:t xml:space="preserve">em </w:t>
      </w:r>
      <w:r w:rsidR="005B6309">
        <w:t>07</w:t>
      </w:r>
      <w:bookmarkStart w:id="0" w:name="_GoBack"/>
      <w:bookmarkEnd w:id="0"/>
      <w:r w:rsidRPr="0064616F">
        <w:t xml:space="preserve"> de </w:t>
      </w:r>
      <w:r w:rsidR="00BC4083">
        <w:t>fevereiro</w:t>
      </w:r>
      <w:r w:rsidR="006B21B6">
        <w:t xml:space="preserve"> de </w:t>
      </w:r>
      <w:r w:rsidRPr="0064616F">
        <w:t>20</w:t>
      </w:r>
      <w:r w:rsidR="00ED29AB">
        <w:t>2</w:t>
      </w:r>
      <w:r w:rsidR="00DF609A">
        <w:t>2</w:t>
      </w:r>
      <w:r w:rsidRPr="0064616F">
        <w:t>.</w:t>
      </w:r>
    </w:p>
    <w:p w:rsidR="006C5558" w:rsidRPr="0064616F" w:rsidRDefault="006C5558" w:rsidP="006C5558">
      <w:pPr>
        <w:ind w:left="708" w:hanging="141"/>
        <w:jc w:val="both"/>
      </w:pPr>
    </w:p>
    <w:p w:rsidR="00FA382F" w:rsidRPr="0064616F" w:rsidRDefault="006C5558" w:rsidP="006C5558">
      <w:r w:rsidRPr="0064616F">
        <w:t xml:space="preserve">            </w:t>
      </w:r>
    </w:p>
    <w:p w:rsidR="00FA382F" w:rsidRPr="0064616F" w:rsidRDefault="000169C9" w:rsidP="006C5558">
      <w:r>
        <w:tab/>
      </w:r>
      <w:r>
        <w:tab/>
      </w:r>
    </w:p>
    <w:p w:rsidR="006C5558" w:rsidRPr="0064616F" w:rsidRDefault="000169C9" w:rsidP="00BC3FE1">
      <w:r>
        <w:t xml:space="preserve">                               </w:t>
      </w:r>
      <w:r w:rsidR="00BC3FE1">
        <w:t xml:space="preserve">      </w:t>
      </w:r>
      <w:r>
        <w:t xml:space="preserve">       </w:t>
      </w:r>
      <w:proofErr w:type="gramStart"/>
      <w:r w:rsidR="006C5558" w:rsidRPr="0064616F">
        <w:t xml:space="preserve">Vereador </w:t>
      </w:r>
      <w:r w:rsidR="00DF609A">
        <w:rPr>
          <w:b/>
        </w:rPr>
        <w:t xml:space="preserve">Alex </w:t>
      </w:r>
      <w:proofErr w:type="spellStart"/>
      <w:r w:rsidR="00DF609A">
        <w:rPr>
          <w:b/>
        </w:rPr>
        <w:t>Castillo</w:t>
      </w:r>
      <w:proofErr w:type="spellEnd"/>
      <w:proofErr w:type="gramEnd"/>
      <w:r w:rsidR="00DF609A">
        <w:rPr>
          <w:b/>
        </w:rPr>
        <w:t xml:space="preserve"> de </w:t>
      </w:r>
      <w:proofErr w:type="spellStart"/>
      <w:r w:rsidR="00DF609A">
        <w:rPr>
          <w:b/>
        </w:rPr>
        <w:t>los</w:t>
      </w:r>
      <w:proofErr w:type="spellEnd"/>
      <w:r w:rsidR="00DF609A">
        <w:rPr>
          <w:b/>
        </w:rPr>
        <w:t xml:space="preserve"> Santos</w:t>
      </w:r>
    </w:p>
    <w:p w:rsidR="006C5558" w:rsidRPr="0064616F" w:rsidRDefault="000169C9" w:rsidP="00BC3FE1">
      <w:r>
        <w:t xml:space="preserve"> </w:t>
      </w:r>
      <w:r w:rsidR="00545AA8">
        <w:t xml:space="preserve">       </w:t>
      </w:r>
      <w:r>
        <w:t xml:space="preserve">                         </w:t>
      </w:r>
      <w:r w:rsidR="00BC3FE1">
        <w:t xml:space="preserve">    </w:t>
      </w:r>
      <w:r>
        <w:t xml:space="preserve">      </w:t>
      </w:r>
      <w:r w:rsidR="00ED29AB">
        <w:t xml:space="preserve">                       </w:t>
      </w:r>
      <w:r w:rsidR="006C5558" w:rsidRPr="0064616F">
        <w:t>Presidente</w:t>
      </w:r>
    </w:p>
    <w:sectPr w:rsidR="006C5558" w:rsidRPr="0064616F" w:rsidSect="00513C1F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7BA"/>
    <w:rsid w:val="00013C3B"/>
    <w:rsid w:val="000169C9"/>
    <w:rsid w:val="000B2E87"/>
    <w:rsid w:val="00100F66"/>
    <w:rsid w:val="002233AD"/>
    <w:rsid w:val="002B1111"/>
    <w:rsid w:val="002B1A04"/>
    <w:rsid w:val="00357DB4"/>
    <w:rsid w:val="00375E66"/>
    <w:rsid w:val="00382921"/>
    <w:rsid w:val="003C6CDC"/>
    <w:rsid w:val="004D7DB1"/>
    <w:rsid w:val="00513C1F"/>
    <w:rsid w:val="00525B18"/>
    <w:rsid w:val="00545AA8"/>
    <w:rsid w:val="00554A8E"/>
    <w:rsid w:val="005B6309"/>
    <w:rsid w:val="005F4CF7"/>
    <w:rsid w:val="0064616F"/>
    <w:rsid w:val="00655326"/>
    <w:rsid w:val="006727D9"/>
    <w:rsid w:val="0067771C"/>
    <w:rsid w:val="00681DDE"/>
    <w:rsid w:val="00692378"/>
    <w:rsid w:val="006B21B6"/>
    <w:rsid w:val="006B4D47"/>
    <w:rsid w:val="006C5558"/>
    <w:rsid w:val="006D3036"/>
    <w:rsid w:val="00724E6E"/>
    <w:rsid w:val="007450B0"/>
    <w:rsid w:val="00787D66"/>
    <w:rsid w:val="00797BA3"/>
    <w:rsid w:val="007A6388"/>
    <w:rsid w:val="007A710A"/>
    <w:rsid w:val="007E16DE"/>
    <w:rsid w:val="007F079F"/>
    <w:rsid w:val="008947BA"/>
    <w:rsid w:val="009011E1"/>
    <w:rsid w:val="009651FD"/>
    <w:rsid w:val="009B59B3"/>
    <w:rsid w:val="009E0E0B"/>
    <w:rsid w:val="00A01E4E"/>
    <w:rsid w:val="00B21C53"/>
    <w:rsid w:val="00B56835"/>
    <w:rsid w:val="00B839E5"/>
    <w:rsid w:val="00B94F3E"/>
    <w:rsid w:val="00BC3FE1"/>
    <w:rsid w:val="00BC4083"/>
    <w:rsid w:val="00C14DF6"/>
    <w:rsid w:val="00C53C16"/>
    <w:rsid w:val="00C753A6"/>
    <w:rsid w:val="00CD42F5"/>
    <w:rsid w:val="00D24957"/>
    <w:rsid w:val="00D66F1D"/>
    <w:rsid w:val="00D84BC9"/>
    <w:rsid w:val="00DA621E"/>
    <w:rsid w:val="00DF609A"/>
    <w:rsid w:val="00EA0BDB"/>
    <w:rsid w:val="00EA3D06"/>
    <w:rsid w:val="00ED29AB"/>
    <w:rsid w:val="00F22749"/>
    <w:rsid w:val="00F70025"/>
    <w:rsid w:val="00F82326"/>
    <w:rsid w:val="00FA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233F4-90A1-4E0A-8B4E-AD5C40E8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7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</dc:creator>
  <cp:lastModifiedBy>Câmara Aceguá</cp:lastModifiedBy>
  <cp:revision>4</cp:revision>
  <cp:lastPrinted>2017-06-09T14:52:00Z</cp:lastPrinted>
  <dcterms:created xsi:type="dcterms:W3CDTF">2022-02-14T17:09:00Z</dcterms:created>
  <dcterms:modified xsi:type="dcterms:W3CDTF">2022-02-14T17:20:00Z</dcterms:modified>
</cp:coreProperties>
</file>