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092DDA" w14:textId="0A3EE1FE" w:rsidR="000B15CB" w:rsidRDefault="00513FEE" w:rsidP="000B15CB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Ata da 38ª (trigésima oitava</w:t>
      </w:r>
      <w:r w:rsidR="000B15CB">
        <w:rPr>
          <w:rFonts w:ascii="Calibri" w:eastAsia="Calibri" w:hAnsi="Calibri" w:cs="Calibri"/>
          <w:b/>
          <w:color w:val="000000"/>
        </w:rPr>
        <w:t>) Reunião Ordinária, do 4° (quarto</w:t>
      </w:r>
      <w:r w:rsidR="000B15CB" w:rsidRPr="00A421D1">
        <w:rPr>
          <w:rFonts w:ascii="Calibri" w:eastAsia="Calibri" w:hAnsi="Calibri" w:cs="Calibri"/>
          <w:b/>
          <w:color w:val="000000"/>
        </w:rPr>
        <w:t>)</w:t>
      </w:r>
      <w:r w:rsidR="000B15CB" w:rsidRPr="00A421D1">
        <w:rPr>
          <w:rFonts w:ascii="Calibri" w:eastAsia="Calibri" w:hAnsi="Calibri" w:cs="Calibri"/>
          <w:color w:val="000000"/>
        </w:rPr>
        <w:t xml:space="preserve"> </w:t>
      </w:r>
      <w:r w:rsidR="000B15CB" w:rsidRPr="00A421D1">
        <w:rPr>
          <w:rFonts w:ascii="Calibri" w:eastAsia="Calibri" w:hAnsi="Calibri" w:cs="Calibri"/>
          <w:b/>
          <w:color w:val="000000"/>
        </w:rPr>
        <w:t>ano, da 18ª (décima oitava) Legislatura, da Câmara Municipal de</w:t>
      </w:r>
      <w:r w:rsidR="000B15CB" w:rsidRPr="00A421D1">
        <w:rPr>
          <w:rFonts w:ascii="Calibri" w:eastAsia="Calibri" w:hAnsi="Calibri" w:cs="Calibri"/>
          <w:color w:val="000000"/>
        </w:rPr>
        <w:t xml:space="preserve"> </w:t>
      </w:r>
      <w:r w:rsidR="000B15CB" w:rsidRPr="00A421D1">
        <w:rPr>
          <w:rFonts w:ascii="Calibri" w:eastAsia="Calibri" w:hAnsi="Calibri" w:cs="Calibri"/>
          <w:b/>
          <w:color w:val="000000"/>
        </w:rPr>
        <w:t>Goiana, r</w:t>
      </w:r>
      <w:r>
        <w:rPr>
          <w:rFonts w:ascii="Calibri" w:eastAsia="Calibri" w:hAnsi="Calibri" w:cs="Calibri"/>
          <w:b/>
          <w:color w:val="000000"/>
        </w:rPr>
        <w:t>ealizada no dia 25</w:t>
      </w:r>
      <w:r w:rsidR="000B15CB">
        <w:rPr>
          <w:rFonts w:ascii="Calibri" w:eastAsia="Calibri" w:hAnsi="Calibri" w:cs="Calibri"/>
          <w:b/>
          <w:color w:val="000000"/>
        </w:rPr>
        <w:t xml:space="preserve"> (vinte</w:t>
      </w:r>
      <w:r>
        <w:rPr>
          <w:rFonts w:ascii="Calibri" w:eastAsia="Calibri" w:hAnsi="Calibri" w:cs="Calibri"/>
          <w:b/>
          <w:color w:val="000000"/>
        </w:rPr>
        <w:t xml:space="preserve"> e cinco</w:t>
      </w:r>
      <w:r w:rsidR="000B15CB">
        <w:rPr>
          <w:rFonts w:ascii="Calibri" w:eastAsia="Calibri" w:hAnsi="Calibri" w:cs="Calibri"/>
          <w:b/>
          <w:color w:val="000000"/>
        </w:rPr>
        <w:t>) de junho de 2024</w:t>
      </w:r>
      <w:r w:rsidR="000B15CB" w:rsidRPr="00A421D1">
        <w:rPr>
          <w:rFonts w:ascii="Calibri" w:eastAsia="Calibri" w:hAnsi="Calibri" w:cs="Calibri"/>
          <w:b/>
          <w:color w:val="000000"/>
        </w:rPr>
        <w:t xml:space="preserve"> (dois mil </w:t>
      </w:r>
      <w:r w:rsidR="000B15CB">
        <w:rPr>
          <w:rFonts w:ascii="Calibri" w:eastAsia="Calibri" w:hAnsi="Calibri" w:cs="Calibri"/>
          <w:b/>
          <w:color w:val="000000"/>
        </w:rPr>
        <w:t>e vinte e quatro</w:t>
      </w:r>
      <w:r w:rsidR="000B15CB" w:rsidRPr="00A421D1">
        <w:rPr>
          <w:rFonts w:ascii="Calibri" w:eastAsia="Calibri" w:hAnsi="Calibri" w:cs="Calibri"/>
          <w:b/>
          <w:color w:val="000000"/>
        </w:rPr>
        <w:t>), presidida pelo Vereador</w:t>
      </w:r>
      <w:r w:rsidR="000B15CB">
        <w:rPr>
          <w:rFonts w:ascii="Calibri" w:eastAsia="Calibri" w:hAnsi="Calibri" w:cs="Calibri"/>
          <w:b/>
          <w:color w:val="000000"/>
        </w:rPr>
        <w:t xml:space="preserve"> Edu</w:t>
      </w:r>
      <w:r w:rsidR="009859AA">
        <w:rPr>
          <w:rFonts w:ascii="Calibri" w:eastAsia="Calibri" w:hAnsi="Calibri" w:cs="Calibri"/>
          <w:b/>
          <w:color w:val="000000"/>
        </w:rPr>
        <w:t>ardo Batista</w:t>
      </w:r>
      <w:r w:rsidR="000B15CB">
        <w:rPr>
          <w:rFonts w:ascii="Calibri" w:eastAsia="Calibri" w:hAnsi="Calibri" w:cs="Calibri"/>
          <w:b/>
          <w:color w:val="000000"/>
        </w:rPr>
        <w:t>; secretariada</w:t>
      </w:r>
      <w:r w:rsidR="000B15CB" w:rsidRPr="00A421D1">
        <w:rPr>
          <w:rFonts w:ascii="Calibri" w:eastAsia="Calibri" w:hAnsi="Calibri" w:cs="Calibri"/>
          <w:b/>
          <w:color w:val="000000"/>
        </w:rPr>
        <w:t xml:space="preserve"> pel</w:t>
      </w:r>
      <w:r w:rsidR="000B15CB">
        <w:rPr>
          <w:rFonts w:ascii="Calibri" w:eastAsia="Calibri" w:hAnsi="Calibri" w:cs="Calibri"/>
          <w:b/>
          <w:color w:val="000000"/>
        </w:rPr>
        <w:t xml:space="preserve">os parlamentares Edson da Farmácia e Ramon Aranha. </w:t>
      </w:r>
    </w:p>
    <w:p w14:paraId="6730DDF5" w14:textId="77777777" w:rsidR="000B15CB" w:rsidRDefault="000B15CB" w:rsidP="000B15CB">
      <w:pPr>
        <w:jc w:val="both"/>
        <w:rPr>
          <w:rFonts w:ascii="Calibri" w:eastAsia="Calibri" w:hAnsi="Calibri" w:cs="Calibri"/>
          <w:color w:val="000000"/>
        </w:rPr>
      </w:pPr>
    </w:p>
    <w:p w14:paraId="335FDC95" w14:textId="2621861C" w:rsidR="000B15CB" w:rsidRPr="007E787E" w:rsidRDefault="00513FEE" w:rsidP="000B15CB">
      <w:pPr>
        <w:spacing w:after="0"/>
        <w:jc w:val="both"/>
        <w:rPr>
          <w:rStyle w:val="MSGENFONTSTYLENAMETEMPLATEROLENUMBERMSGENFONTSTYLENAMEBYROLETEXT2MSGENFONTSTYLEMODIFERBOLD"/>
          <w:rFonts w:asciiTheme="minorHAnsi" w:eastAsiaTheme="minorHAnsi" w:hAnsiTheme="minorHAnsi" w:cstheme="minorHAnsi"/>
          <w:color w:val="auto"/>
          <w:sz w:val="28"/>
          <w:szCs w:val="28"/>
          <w:lang w:val="pt-BR" w:bidi="ar-SA"/>
        </w:rPr>
      </w:pPr>
      <w:r>
        <w:rPr>
          <w:rFonts w:ascii="Calibri" w:eastAsia="Calibri" w:hAnsi="Calibri" w:cs="Calibri"/>
          <w:color w:val="000000"/>
        </w:rPr>
        <w:t>Às 09h30m do dia 25</w:t>
      </w:r>
      <w:r w:rsidR="000B15CB">
        <w:rPr>
          <w:rFonts w:ascii="Calibri" w:eastAsia="Calibri" w:hAnsi="Calibri" w:cs="Calibri"/>
          <w:color w:val="000000"/>
        </w:rPr>
        <w:t xml:space="preserve"> (vinte</w:t>
      </w:r>
      <w:r>
        <w:rPr>
          <w:rFonts w:ascii="Calibri" w:eastAsia="Calibri" w:hAnsi="Calibri" w:cs="Calibri"/>
          <w:color w:val="000000"/>
        </w:rPr>
        <w:t xml:space="preserve"> e cinco</w:t>
      </w:r>
      <w:r w:rsidR="000B15CB">
        <w:rPr>
          <w:rFonts w:ascii="Calibri" w:eastAsia="Calibri" w:hAnsi="Calibri" w:cs="Calibri"/>
          <w:color w:val="000000"/>
        </w:rPr>
        <w:t>) de junho de 2024 (dois mil e vinte e quatro</w:t>
      </w:r>
      <w:r w:rsidR="000B15CB" w:rsidRPr="00A421D1">
        <w:rPr>
          <w:rFonts w:ascii="Calibri" w:eastAsia="Calibri" w:hAnsi="Calibri" w:cs="Calibri"/>
          <w:color w:val="000000"/>
        </w:rPr>
        <w:t>), no prédio da Câmara Municipal de Goiana, à Av. Marechal Deodoro da Fonseca, 115 (cento e quinze), centro, nesta cidade de Goiana, e</w:t>
      </w:r>
      <w:r w:rsidR="000B15CB">
        <w:rPr>
          <w:rFonts w:ascii="Calibri" w:eastAsia="Calibri" w:hAnsi="Calibri" w:cs="Calibri"/>
          <w:color w:val="000000"/>
        </w:rPr>
        <w:t>stando presentes os Vereadores:</w:t>
      </w:r>
      <w:r w:rsidR="000B15CB">
        <w:rPr>
          <w:rFonts w:ascii="Calibri" w:eastAsia="Calibri" w:hAnsi="Calibri" w:cs="Calibri"/>
          <w:b/>
          <w:color w:val="000000"/>
        </w:rPr>
        <w:t xml:space="preserve"> Eduardo Batista, Mário do Peixe,</w:t>
      </w:r>
      <w:r w:rsidR="00A566D9">
        <w:rPr>
          <w:rFonts w:ascii="Calibri" w:eastAsia="Calibri" w:hAnsi="Calibri" w:cs="Calibri"/>
          <w:b/>
          <w:color w:val="000000"/>
        </w:rPr>
        <w:t xml:space="preserve"> Ibson Gouveia, Edson da Farmácia,</w:t>
      </w:r>
      <w:r w:rsidR="00535224">
        <w:rPr>
          <w:rFonts w:ascii="Calibri" w:eastAsia="Calibri" w:hAnsi="Calibri" w:cs="Calibri"/>
          <w:b/>
          <w:color w:val="000000"/>
        </w:rPr>
        <w:t xml:space="preserve"> André Rabicó, </w:t>
      </w:r>
      <w:r w:rsidR="00FA1272">
        <w:rPr>
          <w:rFonts w:ascii="Calibri" w:eastAsia="Calibri" w:hAnsi="Calibri" w:cs="Calibri"/>
          <w:b/>
          <w:color w:val="000000"/>
        </w:rPr>
        <w:t xml:space="preserve">Alexandre Carvalho, Cid do Caranguejo, Renato Sandré, </w:t>
      </w:r>
      <w:r w:rsidR="00895DA2">
        <w:rPr>
          <w:rFonts w:ascii="Calibri" w:eastAsia="Calibri" w:hAnsi="Calibri" w:cs="Calibri"/>
          <w:b/>
          <w:color w:val="000000"/>
        </w:rPr>
        <w:t>Ramon Aranha,</w:t>
      </w:r>
      <w:r w:rsidR="00FE61C8">
        <w:rPr>
          <w:rFonts w:ascii="Calibri" w:eastAsia="Calibri" w:hAnsi="Calibri" w:cs="Calibri"/>
          <w:b/>
          <w:color w:val="000000"/>
        </w:rPr>
        <w:t xml:space="preserve"> Xande da Praia, </w:t>
      </w:r>
      <w:r w:rsidR="000E0D3A">
        <w:rPr>
          <w:rFonts w:ascii="Calibri" w:eastAsia="Calibri" w:hAnsi="Calibri" w:cs="Calibri"/>
          <w:b/>
          <w:color w:val="000000"/>
        </w:rPr>
        <w:t>Ana de M</w:t>
      </w:r>
      <w:r w:rsidR="009859AA">
        <w:rPr>
          <w:rFonts w:ascii="Calibri" w:eastAsia="Calibri" w:hAnsi="Calibri" w:cs="Calibri"/>
          <w:b/>
          <w:color w:val="000000"/>
        </w:rPr>
        <w:t>arcílio, Bruno Salsa e Carlos Viégas Júnior</w:t>
      </w:r>
      <w:r w:rsidR="000B15CB" w:rsidRPr="006E54E6">
        <w:rPr>
          <w:rFonts w:eastAsia="Times New Roman"/>
          <w:color w:val="000000"/>
        </w:rPr>
        <w:t>. Presidente</w:t>
      </w:r>
      <w:r w:rsidR="000B15CB">
        <w:rPr>
          <w:rFonts w:eastAsia="Times New Roman"/>
          <w:color w:val="000000"/>
        </w:rPr>
        <w:t xml:space="preserve"> Vereador Eduardo Batista</w:t>
      </w:r>
      <w:r w:rsidR="000B15CB" w:rsidRPr="006E54E6">
        <w:rPr>
          <w:rFonts w:eastAsia="Times New Roman"/>
          <w:color w:val="000000"/>
        </w:rPr>
        <w:t xml:space="preserve">, ao verificar a existência de número regimental para reunir, e evocando a proteção de Deus e em nome da comunidade deu por abertos os trabalhos da presente Reunião Ordinária, solicitando a todos </w:t>
      </w:r>
      <w:r w:rsidR="003768FF">
        <w:rPr>
          <w:rFonts w:eastAsia="Times New Roman"/>
          <w:color w:val="000000"/>
        </w:rPr>
        <w:t>para de pé, cantar o Hino de Go</w:t>
      </w:r>
      <w:r w:rsidR="000B15CB" w:rsidRPr="006E54E6">
        <w:rPr>
          <w:rFonts w:eastAsia="Times New Roman"/>
          <w:color w:val="000000"/>
        </w:rPr>
        <w:t>ana.</w:t>
      </w:r>
      <w:r w:rsidR="000B15CB" w:rsidRPr="006E54E6">
        <w:rPr>
          <w:rFonts w:ascii="Calibri" w:eastAsia="Calibri" w:hAnsi="Calibri" w:cs="Calibri"/>
          <w:b/>
          <w:color w:val="000000"/>
        </w:rPr>
        <w:t xml:space="preserve"> </w:t>
      </w:r>
      <w:r w:rsidR="000B15CB">
        <w:rPr>
          <w:rFonts w:ascii="Calibri" w:eastAsia="Calibri" w:hAnsi="Calibri" w:cs="Calibri"/>
          <w:color w:val="000000"/>
        </w:rPr>
        <w:t xml:space="preserve">Em seguida o Sr. Presidente, solicita ao Primeiro Secretário Vereador Edson da Farmácia, que faça a leitura das </w:t>
      </w:r>
      <w:r w:rsidR="000B15CB" w:rsidRPr="00691DB2">
        <w:rPr>
          <w:rFonts w:ascii="Calibri" w:eastAsia="Calibri" w:hAnsi="Calibri" w:cs="Calibri"/>
          <w:b/>
          <w:color w:val="000000"/>
        </w:rPr>
        <w:t>Matérias do Expediente</w:t>
      </w:r>
      <w:r w:rsidR="000B15CB">
        <w:rPr>
          <w:rFonts w:ascii="Calibri" w:eastAsia="Calibri" w:hAnsi="Calibri" w:cs="Calibri"/>
          <w:color w:val="000000"/>
        </w:rPr>
        <w:t>, o qual constou:</w:t>
      </w:r>
      <w:r w:rsidR="003768FF">
        <w:rPr>
          <w:rFonts w:ascii="Calibri" w:eastAsia="Calibri" w:hAnsi="Calibri" w:cs="Calibri"/>
          <w:color w:val="000000"/>
        </w:rPr>
        <w:t xml:space="preserve"> </w:t>
      </w:r>
      <w:r w:rsidR="009859AA">
        <w:rPr>
          <w:rFonts w:ascii="Calibri" w:eastAsia="Calibri" w:hAnsi="Calibri" w:cs="Calibri"/>
          <w:color w:val="000000"/>
        </w:rPr>
        <w:t xml:space="preserve"> </w:t>
      </w:r>
      <w:r w:rsidR="009859AA">
        <w:rPr>
          <w:rFonts w:ascii="Calibri" w:eastAsia="Calibri" w:hAnsi="Calibri" w:cs="Calibri"/>
          <w:b/>
          <w:color w:val="000000"/>
        </w:rPr>
        <w:t xml:space="preserve">PREFEITURA MUNICIPAL DE GOIANA – GABINETE DO PREFEITO. DECRETO Nº 32, DE 17 DE JUNHO DE 2024 – LEI N. 2631. “ABRE NO ORÇAMENTO VIGENTE CRÉDITO ADICIONAL SUPLEMENTAR E DE OUTRAS PROVIDÊNCIAS”. DECRETA: Art. 1º - </w:t>
      </w:r>
      <w:r w:rsidR="009859AA">
        <w:rPr>
          <w:rFonts w:ascii="Calibri" w:eastAsia="Calibri" w:hAnsi="Calibri" w:cs="Calibri"/>
          <w:color w:val="000000"/>
        </w:rPr>
        <w:t xml:space="preserve">Fica aberto no orçamento vigente, um crédito adicional na importância de </w:t>
      </w:r>
      <w:r w:rsidR="009859AA">
        <w:rPr>
          <w:rFonts w:ascii="Calibri" w:eastAsia="Calibri" w:hAnsi="Calibri" w:cs="Calibri"/>
          <w:b/>
          <w:color w:val="000000"/>
        </w:rPr>
        <w:t xml:space="preserve">R$ 3.806.731,00. </w:t>
      </w:r>
      <w:r w:rsidR="009859AA">
        <w:rPr>
          <w:rFonts w:ascii="Calibri" w:eastAsia="Calibri" w:hAnsi="Calibri" w:cs="Calibri"/>
          <w:color w:val="000000"/>
        </w:rPr>
        <w:t>Eduardo Honório Carneiro/Prefeito.</w:t>
      </w:r>
      <w:r w:rsidR="003768FF">
        <w:rPr>
          <w:rFonts w:ascii="Calibri" w:eastAsia="Calibri" w:hAnsi="Calibri" w:cs="Calibri"/>
          <w:color w:val="000000"/>
        </w:rPr>
        <w:t xml:space="preserve"> </w:t>
      </w:r>
      <w:r w:rsidR="003768FF">
        <w:rPr>
          <w:rFonts w:ascii="Calibri" w:eastAsia="Calibri" w:hAnsi="Calibri" w:cs="Calibri"/>
          <w:b/>
          <w:color w:val="000000"/>
        </w:rPr>
        <w:t xml:space="preserve">PREFEITURA MUNICIPAL DE GOIANA – GABINETE DO PREFEITO. DECRETO Nº 33, DE 19 DE JUNHO DE 2024 – LEI N. 2631. “ABRE NO ORÇAMENTO VIGENTE CRÉDITO ADICIONAL SUPLEMENTAR E DE OUTRAS PROVIDÊNCIAS”. DECRETA: Art. 1º - </w:t>
      </w:r>
      <w:r w:rsidR="003768FF">
        <w:rPr>
          <w:rFonts w:ascii="Calibri" w:eastAsia="Calibri" w:hAnsi="Calibri" w:cs="Calibri"/>
          <w:color w:val="000000"/>
        </w:rPr>
        <w:t xml:space="preserve">Fica aberto no orçamento vigente, um crédito adicional na importância de </w:t>
      </w:r>
      <w:r w:rsidR="003768FF">
        <w:rPr>
          <w:rFonts w:ascii="Calibri" w:eastAsia="Calibri" w:hAnsi="Calibri" w:cs="Calibri"/>
          <w:b/>
          <w:color w:val="000000"/>
        </w:rPr>
        <w:t xml:space="preserve">R$ 7.745.018,84. </w:t>
      </w:r>
      <w:r w:rsidR="003768FF">
        <w:rPr>
          <w:rFonts w:ascii="Calibri" w:eastAsia="Calibri" w:hAnsi="Calibri" w:cs="Calibri"/>
          <w:color w:val="000000"/>
        </w:rPr>
        <w:t>Eduardo Honório Carneiro/Prefeito.</w:t>
      </w:r>
      <w:r w:rsidR="009859AA">
        <w:rPr>
          <w:rFonts w:ascii="Calibri" w:eastAsia="Calibri" w:hAnsi="Calibri" w:cs="Calibri"/>
          <w:color w:val="000000"/>
        </w:rPr>
        <w:t xml:space="preserve"> </w:t>
      </w:r>
      <w:r w:rsidR="009859AA">
        <w:rPr>
          <w:rFonts w:ascii="Calibri" w:eastAsia="Calibri" w:hAnsi="Calibri" w:cs="Calibri"/>
          <w:b/>
          <w:color w:val="000000"/>
        </w:rPr>
        <w:t>PREFEITURA MUNICIPAL DE GOIANA – GABINETE DO PREFEITO. DECRETO Nº 035/2024. “DECLARA DE ULTILIDADE PÚBLICA</w:t>
      </w:r>
      <w:r w:rsidR="0088765A">
        <w:rPr>
          <w:rFonts w:ascii="Calibri" w:eastAsia="Calibri" w:hAnsi="Calibri" w:cs="Calibri"/>
          <w:b/>
          <w:color w:val="000000"/>
        </w:rPr>
        <w:t xml:space="preserve"> PARA FINS DE DESAPROPRIAÇÃO, POR VIA AMIGÁVEL OU JUDICIAL, OS LOTES QUADRA </w:t>
      </w:r>
      <w:r w:rsidR="0088765A">
        <w:rPr>
          <w:rFonts w:ascii="Calibri" w:eastAsia="Calibri" w:hAnsi="Calibri" w:cs="Calibri"/>
          <w:b/>
          <w:color w:val="000000"/>
        </w:rPr>
        <w:lastRenderedPageBreak/>
        <w:t xml:space="preserve">DE IMÓVEIS QUE ESPECIFICA”. DECRETA: Art. 1º - </w:t>
      </w:r>
      <w:r w:rsidR="0088765A">
        <w:rPr>
          <w:rFonts w:ascii="Calibri" w:eastAsia="Calibri" w:hAnsi="Calibri" w:cs="Calibri"/>
          <w:color w:val="000000"/>
        </w:rPr>
        <w:t>Fica declarado de utilidade pública, para fins de desapropriação amigável ou judicial, 04 (quatro) lotes-quadra de terrenos situados às margens da Rodovia PE-75, integrantes do Loteamento denominado NORTHVILLE, neste Município de Goiana – PE, Matrícula mãe Loteamento 16617 (R.3, em 20/02/2013). Gabinete do Prefeito do Município de Goiana/PE, 20 de junho de 2024. Eduardo Honório Carneiro/Prefeito.</w:t>
      </w:r>
      <w:r w:rsidR="007A5BC9">
        <w:rPr>
          <w:rFonts w:ascii="Calibri" w:eastAsia="Calibri" w:hAnsi="Calibri" w:cs="Calibri"/>
          <w:color w:val="000000"/>
        </w:rPr>
        <w:t xml:space="preserve"> </w:t>
      </w:r>
      <w:r w:rsidR="007A5BC9">
        <w:rPr>
          <w:rFonts w:ascii="Calibri" w:eastAsia="Calibri" w:hAnsi="Calibri" w:cs="Calibri"/>
          <w:b/>
          <w:color w:val="000000"/>
        </w:rPr>
        <w:t xml:space="preserve">PREFEITURA MUNICIPAL DE GOIANA – GABINETE DO PREFEITO. DECRETO Nº 036/2024. “DECLARA PONTO FACULTATIVO O EXPEDIENTE DO DIA 24 DE JUNHO DE 2024, E DÁ OUTRAS PROVIDÊNCIAS”. DECRETA: Art. 1º - </w:t>
      </w:r>
      <w:r w:rsidR="007A5BC9">
        <w:rPr>
          <w:rFonts w:ascii="Calibri" w:eastAsia="Calibri" w:hAnsi="Calibri" w:cs="Calibri"/>
          <w:color w:val="000000"/>
        </w:rPr>
        <w:t xml:space="preserve">Fica declarado </w:t>
      </w:r>
      <w:r w:rsidR="007A5BC9">
        <w:rPr>
          <w:rFonts w:ascii="Calibri" w:eastAsia="Calibri" w:hAnsi="Calibri" w:cs="Calibri"/>
          <w:b/>
          <w:color w:val="000000"/>
        </w:rPr>
        <w:t xml:space="preserve">Ponto Facultativo, </w:t>
      </w:r>
      <w:r w:rsidR="007A5BC9">
        <w:rPr>
          <w:rFonts w:ascii="Calibri" w:eastAsia="Calibri" w:hAnsi="Calibri" w:cs="Calibri"/>
          <w:color w:val="000000"/>
        </w:rPr>
        <w:t xml:space="preserve">nas repartições públicas municipais, o expediente do dia 24 de junho </w:t>
      </w:r>
      <w:r w:rsidR="003768FF">
        <w:rPr>
          <w:rFonts w:ascii="Calibri" w:eastAsia="Calibri" w:hAnsi="Calibri" w:cs="Calibri"/>
          <w:color w:val="000000"/>
        </w:rPr>
        <w:t xml:space="preserve">de 2024, em razão do evento religioso de São João. Gabinete do Prefeito de Goiana, em 21 de junho de 2024. Eduardo Honório Carneiro/Prefeito. </w:t>
      </w:r>
      <w:r w:rsidR="003768FF">
        <w:rPr>
          <w:rFonts w:ascii="Calibri" w:eastAsia="Calibri" w:hAnsi="Calibri" w:cs="Calibri"/>
          <w:b/>
          <w:color w:val="000000"/>
        </w:rPr>
        <w:t>PREFEITURA MUNICIPAL DE GOIANA – GABINETE DO PREFEITO. DECRETO Nº 037/2024. “REGULAMENTA O PARÁGRAFO ÚNICO, DO ARTIGO 4º</w:t>
      </w:r>
      <w:r w:rsidR="00B10B19">
        <w:rPr>
          <w:rFonts w:ascii="Calibri" w:eastAsia="Calibri" w:hAnsi="Calibri" w:cs="Calibri"/>
          <w:b/>
          <w:color w:val="000000"/>
        </w:rPr>
        <w:t xml:space="preserve">, DA LEI MUNICIPAL Nº 2.665/2024, PARA EFEITO DE INSTITUIR O CONSELHO </w:t>
      </w:r>
      <w:r w:rsidR="00BA4512">
        <w:rPr>
          <w:rFonts w:ascii="Calibri" w:eastAsia="Calibri" w:hAnsi="Calibri" w:cs="Calibri"/>
          <w:b/>
          <w:color w:val="000000"/>
        </w:rPr>
        <w:t>de Oliveira Cavalcante</w:t>
      </w:r>
      <w:r w:rsidR="00B10B19">
        <w:rPr>
          <w:rFonts w:ascii="Calibri" w:eastAsia="Calibri" w:hAnsi="Calibri" w:cs="Calibri"/>
          <w:b/>
          <w:color w:val="000000"/>
        </w:rPr>
        <w:t xml:space="preserve"> DOS DIREITOS DA PESSOA COM DEFICIÊNCIA – COMPED -, E DÁ OUTRAS PEOVIDÊNCIAS”. Gabinete do Prefeito de Goiana, 20 junho de 2024. Eduardo Honório Carneiro/Prefeito. Oficio nº 0043/2024 – COMPDEC. Goiana, 18 de junho de 2024. Assunto: SOLICITAÇÃO DE NOMEAÇÃO DE REPRESENTANTES DO PODER PÚBLICO PARA O COMUPDEC. </w:t>
      </w:r>
      <w:r w:rsidR="00B10B19">
        <w:rPr>
          <w:rFonts w:ascii="Calibri" w:eastAsia="Calibri" w:hAnsi="Calibri" w:cs="Calibri"/>
          <w:color w:val="000000"/>
        </w:rPr>
        <w:t xml:space="preserve">Vimos por meio deste solicitar de Vossa Senhoria a nomeação de 01 (um) membro titular e 01 (um) membro suplente da Egrégia Casa José Pinto de Abreu para compor o Conselho Municipal de Proteção e Defesa Civil. Como o advento da Lei Municipal nº 2.666/24, foi instituído o COMUPDEC um órgão colegiado, de caráter deliberativo e consultivo nas </w:t>
      </w:r>
      <w:r w:rsidR="00BA4512">
        <w:rPr>
          <w:rFonts w:ascii="Calibri" w:eastAsia="Calibri" w:hAnsi="Calibri" w:cs="Calibri"/>
          <w:color w:val="000000"/>
        </w:rPr>
        <w:t xml:space="preserve">questões relacionadas a Política Nacional de Proteção e Defesa Civil dentro do Município de Goiana. Jorge Ricardo de Oliveira Cavalcanti Coordenador Municipal de Proteção de Defesa Civil. </w:t>
      </w:r>
      <w:r w:rsidR="00252478">
        <w:rPr>
          <w:rFonts w:ascii="Calibri" w:eastAsia="Calibri" w:hAnsi="Calibri" w:cs="Calibri"/>
          <w:b/>
          <w:color w:val="000000"/>
        </w:rPr>
        <w:t xml:space="preserve">INDICAÇÃO DE Nº 327/2024. AUTOR: VER.: CID DO CARANGUEJO. </w:t>
      </w:r>
      <w:r w:rsidR="00252478">
        <w:rPr>
          <w:rFonts w:ascii="Calibri" w:eastAsia="Calibri" w:hAnsi="Calibri" w:cs="Calibri"/>
          <w:color w:val="000000"/>
        </w:rPr>
        <w:t xml:space="preserve">INDICA, ao Excelentíssimo Sr. Prefeito do Município, Eduardo Honório Carneiro, junto aos órgãos competentes, </w:t>
      </w:r>
      <w:r w:rsidR="00252478">
        <w:rPr>
          <w:rFonts w:ascii="Calibri" w:eastAsia="Calibri" w:hAnsi="Calibri" w:cs="Calibri"/>
          <w:b/>
          <w:color w:val="000000"/>
        </w:rPr>
        <w:t xml:space="preserve">ratificando o pedido para fazer a restauração da Barragem no Povoado em São Lourenço. INDICAÇÃO DE Nº 328/2024. </w:t>
      </w:r>
      <w:r w:rsidR="00252478">
        <w:rPr>
          <w:rFonts w:ascii="Calibri" w:eastAsia="Calibri" w:hAnsi="Calibri" w:cs="Calibri"/>
          <w:b/>
          <w:color w:val="000000"/>
        </w:rPr>
        <w:lastRenderedPageBreak/>
        <w:t xml:space="preserve">AUTOR: VER.: RENATO SANDRÉ. </w:t>
      </w:r>
      <w:r w:rsidR="00252478">
        <w:rPr>
          <w:rFonts w:ascii="Calibri" w:eastAsia="Calibri" w:hAnsi="Calibri" w:cs="Calibri"/>
          <w:color w:val="000000"/>
        </w:rPr>
        <w:t>INDICA, ao Executivo Municipal que seja providenciado com urgência junto a Secretaria de Obras,</w:t>
      </w:r>
      <w:r w:rsidR="00252478" w:rsidRPr="00252478">
        <w:rPr>
          <w:rFonts w:ascii="Calibri" w:eastAsia="Calibri" w:hAnsi="Calibri" w:cs="Calibri"/>
          <w:b/>
          <w:color w:val="000000"/>
        </w:rPr>
        <w:t xml:space="preserve"> APLICAÇÃO DE ASFALTO NA RUA ENGENHO URUAÉ</w:t>
      </w:r>
      <w:r w:rsidR="00252478">
        <w:rPr>
          <w:rFonts w:ascii="Calibri" w:eastAsia="Calibri" w:hAnsi="Calibri" w:cs="Calibri"/>
          <w:color w:val="000000"/>
        </w:rPr>
        <w:t xml:space="preserve">, localizado no Município de Goiana. </w:t>
      </w:r>
      <w:r w:rsidR="00252478">
        <w:rPr>
          <w:rFonts w:ascii="Calibri" w:eastAsia="Calibri" w:hAnsi="Calibri" w:cs="Calibri"/>
          <w:b/>
          <w:color w:val="000000"/>
        </w:rPr>
        <w:t xml:space="preserve">INDICAÇÃO DE Nº 329/2024. AUTOR: VER.: ANDRÉ RABICÓ. </w:t>
      </w:r>
      <w:r w:rsidR="00252478">
        <w:rPr>
          <w:rFonts w:ascii="Calibri" w:eastAsia="Calibri" w:hAnsi="Calibri" w:cs="Calibri"/>
          <w:color w:val="000000"/>
        </w:rPr>
        <w:t xml:space="preserve">INDICA, ao Prefeito do Município, Sr. Eduardo Honório, </w:t>
      </w:r>
      <w:r w:rsidR="00950EE2">
        <w:rPr>
          <w:rFonts w:ascii="Calibri" w:eastAsia="Calibri" w:hAnsi="Calibri" w:cs="Calibri"/>
          <w:color w:val="000000"/>
        </w:rPr>
        <w:t xml:space="preserve">ratificando pedido que seja </w:t>
      </w:r>
      <w:r w:rsidR="00950EE2">
        <w:rPr>
          <w:rFonts w:ascii="Calibri" w:eastAsia="Calibri" w:hAnsi="Calibri" w:cs="Calibri"/>
          <w:b/>
          <w:color w:val="000000"/>
        </w:rPr>
        <w:t xml:space="preserve">implantado na Rua da Igreja (tendo como referência a residência do Irmão </w:t>
      </w:r>
      <w:proofErr w:type="spellStart"/>
      <w:r w:rsidR="00950EE2">
        <w:rPr>
          <w:rFonts w:ascii="Calibri" w:eastAsia="Calibri" w:hAnsi="Calibri" w:cs="Calibri"/>
          <w:b/>
          <w:color w:val="000000"/>
        </w:rPr>
        <w:t>Benone</w:t>
      </w:r>
      <w:proofErr w:type="spellEnd"/>
      <w:r w:rsidR="00950EE2">
        <w:rPr>
          <w:rFonts w:ascii="Calibri" w:eastAsia="Calibri" w:hAnsi="Calibri" w:cs="Calibri"/>
          <w:b/>
          <w:color w:val="000000"/>
        </w:rPr>
        <w:t xml:space="preserve">), localizada na comunidade de Meia Légua, no distrito de Tejucupapo, </w:t>
      </w:r>
      <w:r w:rsidR="00950EE2">
        <w:rPr>
          <w:rFonts w:ascii="Calibri" w:eastAsia="Calibri" w:hAnsi="Calibri" w:cs="Calibri"/>
          <w:color w:val="000000"/>
        </w:rPr>
        <w:t xml:space="preserve">em Goiana. </w:t>
      </w:r>
      <w:r w:rsidR="007B4B48">
        <w:rPr>
          <w:rFonts w:ascii="Calibri" w:eastAsia="Calibri" w:hAnsi="Calibri" w:cs="Calibri"/>
          <w:b/>
          <w:color w:val="000000"/>
        </w:rPr>
        <w:t xml:space="preserve">INDICAÇÃO DE Nº 330/2024. AUTOR: VER.: MÁRIO DO PEIXE. </w:t>
      </w:r>
      <w:r w:rsidR="007B4B48">
        <w:rPr>
          <w:rFonts w:ascii="Calibri" w:eastAsia="Calibri" w:hAnsi="Calibri" w:cs="Calibri"/>
          <w:color w:val="000000"/>
        </w:rPr>
        <w:t xml:space="preserve">INDICA, ao Prefeito deste Município, Sr. Eduardo Honório, </w:t>
      </w:r>
      <w:r w:rsidR="007B4B48">
        <w:rPr>
          <w:rFonts w:ascii="Calibri" w:eastAsia="Calibri" w:hAnsi="Calibri" w:cs="Calibri"/>
          <w:b/>
          <w:color w:val="000000"/>
        </w:rPr>
        <w:t xml:space="preserve">A IMPLANTAÇÃO DE CALÇAMENTO E SAENAMENTO BÁSICO EM FRENTE À OFICINA DE “CARA VELHA”, NA MARGENS DA PE-75, </w:t>
      </w:r>
      <w:r w:rsidR="007B4B48">
        <w:rPr>
          <w:rFonts w:ascii="Calibri" w:eastAsia="Calibri" w:hAnsi="Calibri" w:cs="Calibri"/>
          <w:color w:val="000000"/>
        </w:rPr>
        <w:t xml:space="preserve">em Goiana. </w:t>
      </w:r>
      <w:r w:rsidR="006630AA">
        <w:rPr>
          <w:rFonts w:ascii="Calibri" w:eastAsia="Calibri" w:hAnsi="Calibri" w:cs="Calibri"/>
          <w:b/>
          <w:color w:val="000000"/>
        </w:rPr>
        <w:t xml:space="preserve">INDICAÇÃO DE Nº 331/2024. AUTOR: VER.: PEDRO HENRIQUE. </w:t>
      </w:r>
      <w:r w:rsidR="006630AA">
        <w:rPr>
          <w:rFonts w:ascii="Calibri" w:eastAsia="Calibri" w:hAnsi="Calibri" w:cs="Calibri"/>
          <w:color w:val="000000"/>
        </w:rPr>
        <w:t xml:space="preserve">INDICA, ao Sr. Prefeito do Município, Eduardo Honório, ratificando o pedido para executar a construção de uma praça na comunidade das Malvinas, localizado na Praia de Ponta de Pedras, em Goiana-PE. </w:t>
      </w:r>
      <w:r w:rsidR="006630AA">
        <w:rPr>
          <w:rFonts w:ascii="Calibri" w:eastAsia="Calibri" w:hAnsi="Calibri" w:cs="Calibri"/>
          <w:b/>
          <w:color w:val="000000"/>
        </w:rPr>
        <w:t>INDICAÇÃO DE Nº 332/2024. AUTOR: VER.: CID DO CARANGUEJO</w:t>
      </w:r>
      <w:r w:rsidR="007C51D7">
        <w:rPr>
          <w:rFonts w:ascii="Calibri" w:eastAsia="Calibri" w:hAnsi="Calibri" w:cs="Calibri"/>
          <w:b/>
          <w:color w:val="000000"/>
        </w:rPr>
        <w:t xml:space="preserve">. </w:t>
      </w:r>
      <w:r w:rsidR="007C51D7">
        <w:rPr>
          <w:rFonts w:ascii="Calibri" w:eastAsia="Calibri" w:hAnsi="Calibri" w:cs="Calibri"/>
          <w:color w:val="000000"/>
        </w:rPr>
        <w:t xml:space="preserve">INDICA, ao Excelentíssimo Sr. Prefeito do Município, Eduardo Honório Carneiro, junto aos órgãos competentes, </w:t>
      </w:r>
      <w:r w:rsidR="007C51D7">
        <w:rPr>
          <w:rFonts w:ascii="Calibri" w:eastAsia="Calibri" w:hAnsi="Calibri" w:cs="Calibri"/>
          <w:b/>
          <w:color w:val="000000"/>
        </w:rPr>
        <w:t xml:space="preserve">a Construção de uma praça próximo ao </w:t>
      </w:r>
      <w:proofErr w:type="spellStart"/>
      <w:r w:rsidR="007C51D7">
        <w:rPr>
          <w:rFonts w:ascii="Calibri" w:eastAsia="Calibri" w:hAnsi="Calibri" w:cs="Calibri"/>
          <w:b/>
          <w:color w:val="000000"/>
        </w:rPr>
        <w:t>Peti</w:t>
      </w:r>
      <w:proofErr w:type="spellEnd"/>
      <w:r w:rsidR="007C51D7">
        <w:rPr>
          <w:rFonts w:ascii="Calibri" w:eastAsia="Calibri" w:hAnsi="Calibri" w:cs="Calibri"/>
          <w:b/>
          <w:color w:val="000000"/>
        </w:rPr>
        <w:t xml:space="preserve">, na rua do Rosário, localizada no Povoado de São Lourenço. </w:t>
      </w:r>
      <w:r w:rsidR="00FF42EC">
        <w:rPr>
          <w:rFonts w:ascii="Calibri" w:eastAsia="Calibri" w:hAnsi="Calibri" w:cs="Calibri"/>
          <w:b/>
          <w:color w:val="000000"/>
        </w:rPr>
        <w:t xml:space="preserve">INDICAÇÃO Nº 333/2024. AUTOR: VER.: EDSON DA FARMÁCIA. </w:t>
      </w:r>
      <w:r w:rsidR="00FF42EC">
        <w:rPr>
          <w:rFonts w:ascii="Calibri" w:eastAsia="Calibri" w:hAnsi="Calibri" w:cs="Calibri"/>
          <w:color w:val="000000"/>
        </w:rPr>
        <w:t xml:space="preserve">INDICA, ao Prefeito deste Município, Sr. Eduardo Honório Carneiro, por intermédio da Secretaria competente, a urgente necessidade de </w:t>
      </w:r>
      <w:r w:rsidR="00FF42EC">
        <w:rPr>
          <w:rFonts w:ascii="Calibri" w:eastAsia="Calibri" w:hAnsi="Calibri" w:cs="Calibri"/>
          <w:b/>
          <w:color w:val="000000"/>
        </w:rPr>
        <w:t xml:space="preserve">IMPLANTAÇÃO DE ILUMINAÇÃO, PARA A RUA DA TRAVESSA LOTEAMENTO SÃO PEDRO, LOCALIDADE DE PONTA DE PEDRAS (PRÓXIMO A L e L FESTAS), </w:t>
      </w:r>
      <w:r w:rsidR="00660D5B">
        <w:rPr>
          <w:rFonts w:ascii="Calibri" w:eastAsia="Calibri" w:hAnsi="Calibri" w:cs="Calibri"/>
          <w:color w:val="000000"/>
        </w:rPr>
        <w:t xml:space="preserve">em Goiana. </w:t>
      </w:r>
      <w:r w:rsidR="000B15CB" w:rsidRPr="00F433DE">
        <w:rPr>
          <w:rFonts w:cstheme="minorHAnsi"/>
          <w:color w:val="000000"/>
        </w:rPr>
        <w:t>Concluída a leitura o Sr. Presidente, passou</w:t>
      </w:r>
      <w:r w:rsidR="000B15CB" w:rsidRPr="00F433DE">
        <w:rPr>
          <w:rFonts w:eastAsia="Times New Roman" w:cstheme="minorHAnsi"/>
          <w:color w:val="000000"/>
        </w:rPr>
        <w:t xml:space="preserve"> para o </w:t>
      </w:r>
      <w:r w:rsidR="000B15CB" w:rsidRPr="00F433DE">
        <w:rPr>
          <w:rFonts w:eastAsia="Times New Roman" w:cstheme="minorHAnsi"/>
          <w:b/>
          <w:color w:val="000000"/>
        </w:rPr>
        <w:t>PEQUENO EXPEDIENTE</w:t>
      </w:r>
      <w:r w:rsidR="000B15CB" w:rsidRPr="00F433DE">
        <w:rPr>
          <w:rFonts w:eastAsia="Times New Roman" w:cstheme="minorHAnsi"/>
          <w:color w:val="000000"/>
        </w:rPr>
        <w:t xml:space="preserve">, </w:t>
      </w:r>
      <w:r w:rsidR="000B15CB">
        <w:rPr>
          <w:rFonts w:eastAsia="Times New Roman" w:cstheme="minorHAnsi"/>
          <w:color w:val="000000"/>
        </w:rPr>
        <w:t>n</w:t>
      </w:r>
      <w:r w:rsidR="000B15CB" w:rsidRPr="00F433DE">
        <w:rPr>
          <w:rFonts w:eastAsia="Times New Roman" w:cstheme="minorHAnsi"/>
          <w:color w:val="000000"/>
        </w:rPr>
        <w:t xml:space="preserve">ão havendo nenhum vereador inscritos passou para o </w:t>
      </w:r>
      <w:r w:rsidR="000B15CB" w:rsidRPr="00F433DE">
        <w:rPr>
          <w:rFonts w:eastAsia="Times New Roman" w:cstheme="minorHAnsi"/>
          <w:b/>
          <w:color w:val="000000"/>
        </w:rPr>
        <w:t>GRANDE EXPEDIENTE</w:t>
      </w:r>
      <w:r w:rsidR="000B15CB">
        <w:rPr>
          <w:rFonts w:eastAsia="Times New Roman" w:cstheme="minorHAnsi"/>
          <w:color w:val="000000"/>
        </w:rPr>
        <w:t xml:space="preserve">, fazendo uso da palavra o </w:t>
      </w:r>
      <w:r w:rsidR="000B15CB">
        <w:rPr>
          <w:rFonts w:eastAsia="Times New Roman" w:cstheme="minorHAnsi"/>
          <w:b/>
          <w:color w:val="000000"/>
        </w:rPr>
        <w:t xml:space="preserve">Vereador </w:t>
      </w:r>
      <w:r w:rsidR="00474907">
        <w:rPr>
          <w:rFonts w:eastAsia="Times New Roman" w:cstheme="minorHAnsi"/>
          <w:b/>
          <w:color w:val="000000"/>
        </w:rPr>
        <w:t>André Rabicó</w:t>
      </w:r>
      <w:bookmarkStart w:id="0" w:name="_GoBack"/>
      <w:bookmarkEnd w:id="0"/>
      <w:r w:rsidR="003B4CAF">
        <w:rPr>
          <w:rFonts w:eastAsia="Times New Roman" w:cstheme="minorHAnsi"/>
          <w:b/>
          <w:color w:val="000000"/>
        </w:rPr>
        <w:t xml:space="preserve">, </w:t>
      </w:r>
      <w:r w:rsidR="003B4CAF">
        <w:rPr>
          <w:rFonts w:eastAsia="Times New Roman" w:cstheme="minorHAnsi"/>
          <w:color w:val="000000"/>
        </w:rPr>
        <w:t>destacou a competente atuação do Parlamentar Xande da Praia</w:t>
      </w:r>
      <w:r w:rsidR="007B3F32">
        <w:rPr>
          <w:rFonts w:eastAsia="Times New Roman" w:cstheme="minorHAnsi"/>
          <w:color w:val="000000"/>
        </w:rPr>
        <w:t xml:space="preserve">, que trabalhou e trabalha para o desenvolvimento de Goiana, em especial o litoral do Município. O Vereador ainda registrou o sucesso das Festividades Juninas em Tejucupapo, que reuniram milhares de pessoas que se divertiram em clima de paz e harmonia. O Parlamentar também fez questão de registrar o seu agradecimento aos policiais Militares e integrantes da Guarda Municipal, </w:t>
      </w:r>
      <w:r w:rsidR="007B3F32">
        <w:rPr>
          <w:rFonts w:eastAsia="Times New Roman" w:cstheme="minorHAnsi"/>
          <w:color w:val="000000"/>
        </w:rPr>
        <w:lastRenderedPageBreak/>
        <w:t>que estão responsáveis pela segurança das festividades em todo o Município, na Sede e nos Distritos</w:t>
      </w:r>
      <w:r>
        <w:rPr>
          <w:rFonts w:eastAsia="Times New Roman" w:cstheme="minorHAnsi"/>
          <w:b/>
          <w:color w:val="000000"/>
        </w:rPr>
        <w:t>.</w:t>
      </w:r>
      <w:r w:rsidR="007B3F32">
        <w:rPr>
          <w:rFonts w:eastAsia="Times New Roman" w:cstheme="minorHAnsi"/>
          <w:b/>
          <w:color w:val="000000"/>
        </w:rPr>
        <w:t xml:space="preserve"> </w:t>
      </w:r>
      <w:r w:rsidR="007B3F32">
        <w:rPr>
          <w:rFonts w:eastAsia="Times New Roman" w:cstheme="minorHAnsi"/>
          <w:color w:val="000000"/>
        </w:rPr>
        <w:t xml:space="preserve">Logo após fez uso da palavra o </w:t>
      </w:r>
      <w:r w:rsidR="007B3F32">
        <w:rPr>
          <w:rFonts w:eastAsia="Times New Roman" w:cstheme="minorHAnsi"/>
          <w:b/>
          <w:color w:val="000000"/>
        </w:rPr>
        <w:t xml:space="preserve">Vereador Edson da Farmácia, </w:t>
      </w:r>
      <w:r w:rsidR="007B3F32">
        <w:rPr>
          <w:rFonts w:eastAsia="Times New Roman" w:cstheme="minorHAnsi"/>
          <w:color w:val="000000"/>
        </w:rPr>
        <w:t xml:space="preserve">destacou a realização das Festividade Juninas em diversas </w:t>
      </w:r>
      <w:r w:rsidR="00A26C4C">
        <w:rPr>
          <w:rFonts w:eastAsia="Times New Roman" w:cstheme="minorHAnsi"/>
          <w:color w:val="000000"/>
        </w:rPr>
        <w:t>C</w:t>
      </w:r>
      <w:r w:rsidR="007B3F32">
        <w:rPr>
          <w:rFonts w:eastAsia="Times New Roman" w:cstheme="minorHAnsi"/>
          <w:color w:val="000000"/>
        </w:rPr>
        <w:t>omunidades do Municíp</w:t>
      </w:r>
      <w:r w:rsidR="00A26C4C">
        <w:rPr>
          <w:rFonts w:eastAsia="Times New Roman" w:cstheme="minorHAnsi"/>
          <w:color w:val="000000"/>
        </w:rPr>
        <w:t>i</w:t>
      </w:r>
      <w:r w:rsidR="007B3F32">
        <w:rPr>
          <w:rFonts w:eastAsia="Times New Roman" w:cstheme="minorHAnsi"/>
          <w:color w:val="000000"/>
        </w:rPr>
        <w:t xml:space="preserve">o como por exemplo, na Nova Goiana e no Engenho </w:t>
      </w:r>
      <w:proofErr w:type="spellStart"/>
      <w:r w:rsidR="007B3F32">
        <w:rPr>
          <w:rFonts w:eastAsia="Times New Roman" w:cstheme="minorHAnsi"/>
          <w:color w:val="000000"/>
        </w:rPr>
        <w:t>Ubu</w:t>
      </w:r>
      <w:proofErr w:type="spellEnd"/>
      <w:r w:rsidR="007B3F32">
        <w:rPr>
          <w:rFonts w:eastAsia="Times New Roman" w:cstheme="minorHAnsi"/>
          <w:color w:val="000000"/>
        </w:rPr>
        <w:t xml:space="preserve">. O Parlamentar ainda agradeceu a Prefeitura por ter atendido as indicações de sua autoria, reivindicando obras de calçamento </w:t>
      </w:r>
      <w:r w:rsidR="00A26C4C">
        <w:rPr>
          <w:rFonts w:eastAsia="Times New Roman" w:cstheme="minorHAnsi"/>
          <w:color w:val="000000"/>
        </w:rPr>
        <w:t xml:space="preserve">e saneamento na Vila Castelo Branco, e as reformas das Escolas Benigno Pessoa de Araújo, localizada no Engenho </w:t>
      </w:r>
      <w:proofErr w:type="spellStart"/>
      <w:r w:rsidR="00A26C4C">
        <w:rPr>
          <w:rFonts w:eastAsia="Times New Roman" w:cstheme="minorHAnsi"/>
          <w:color w:val="000000"/>
        </w:rPr>
        <w:t>Ubu</w:t>
      </w:r>
      <w:proofErr w:type="spellEnd"/>
      <w:r w:rsidR="00A26C4C">
        <w:rPr>
          <w:rFonts w:eastAsia="Times New Roman" w:cstheme="minorHAnsi"/>
          <w:color w:val="000000"/>
        </w:rPr>
        <w:t>.</w:t>
      </w:r>
      <w:r w:rsidR="007B3F32">
        <w:rPr>
          <w:rFonts w:eastAsia="Times New Roman" w:cstheme="minorHAnsi"/>
          <w:color w:val="000000"/>
        </w:rPr>
        <w:t xml:space="preserve"> </w:t>
      </w:r>
      <w:r w:rsidR="000B15CB">
        <w:rPr>
          <w:rFonts w:eastAsia="Times New Roman" w:cstheme="minorHAnsi"/>
          <w:color w:val="000000"/>
        </w:rPr>
        <w:t>N</w:t>
      </w:r>
      <w:r w:rsidR="000B15CB">
        <w:rPr>
          <w:rFonts w:asciiTheme="minorHAnsi" w:eastAsia="Times New Roman" w:hAnsiTheme="minorHAnsi" w:cstheme="minorHAnsi"/>
          <w:color w:val="000000"/>
        </w:rPr>
        <w:t>ão havendo mais nenhum</w:t>
      </w:r>
      <w:r w:rsidR="000B15CB" w:rsidRPr="00D6144D">
        <w:rPr>
          <w:rFonts w:asciiTheme="minorHAnsi" w:eastAsia="Times New Roman" w:hAnsiTheme="minorHAnsi" w:cstheme="minorHAnsi"/>
          <w:color w:val="000000"/>
        </w:rPr>
        <w:t xml:space="preserve"> vereador inscrito, o Sr. Presidente solicitou ao Primeiro Secretário, fazer a chamada dos Srs. Vereadores constatando a presença dos seguintes:</w:t>
      </w:r>
      <w:r w:rsidR="000B15CB">
        <w:rPr>
          <w:rFonts w:asciiTheme="minorHAnsi" w:eastAsia="Times New Roman" w:hAnsiTheme="minorHAnsi" w:cstheme="minorHAnsi"/>
          <w:color w:val="000000"/>
        </w:rPr>
        <w:t xml:space="preserve"> </w:t>
      </w:r>
      <w:r w:rsidR="000B15CB">
        <w:rPr>
          <w:rFonts w:asciiTheme="minorHAnsi" w:eastAsia="Times New Roman" w:hAnsiTheme="minorHAnsi" w:cstheme="minorHAnsi"/>
          <w:b/>
          <w:color w:val="000000"/>
        </w:rPr>
        <w:t xml:space="preserve">Alexandre Carvalho, Ana de Marcílio, Ana Diamante, André Rabicó, </w:t>
      </w:r>
      <w:r w:rsidR="009859AA">
        <w:rPr>
          <w:rFonts w:asciiTheme="minorHAnsi" w:eastAsia="Times New Roman" w:hAnsiTheme="minorHAnsi" w:cstheme="minorHAnsi"/>
          <w:b/>
          <w:color w:val="000000"/>
        </w:rPr>
        <w:t xml:space="preserve">Bruno Salsa, </w:t>
      </w:r>
      <w:r w:rsidR="000B15CB">
        <w:rPr>
          <w:rFonts w:asciiTheme="minorHAnsi" w:eastAsia="Times New Roman" w:hAnsiTheme="minorHAnsi" w:cstheme="minorHAnsi"/>
          <w:b/>
          <w:color w:val="000000"/>
        </w:rPr>
        <w:t>Cid do Caranguejo, Carlos Viégas Júnior, Eduardo Batista, Edson da Farmácia, Ibson Gouveia, Mário do Peixe, Pedro Henrique, Ramon Aranha</w:t>
      </w:r>
      <w:r w:rsidR="00266D4C">
        <w:rPr>
          <w:rFonts w:asciiTheme="minorHAnsi" w:eastAsia="Times New Roman" w:hAnsiTheme="minorHAnsi" w:cstheme="minorHAnsi"/>
          <w:b/>
          <w:color w:val="000000"/>
        </w:rPr>
        <w:t>,</w:t>
      </w:r>
      <w:r w:rsidR="00995FEB">
        <w:rPr>
          <w:rFonts w:asciiTheme="minorHAnsi" w:eastAsia="Times New Roman" w:hAnsiTheme="minorHAnsi" w:cstheme="minorHAnsi"/>
          <w:b/>
          <w:color w:val="000000"/>
        </w:rPr>
        <w:t xml:space="preserve"> Renato Sandré</w:t>
      </w:r>
      <w:r w:rsidR="00266D4C">
        <w:rPr>
          <w:rFonts w:asciiTheme="minorHAnsi" w:eastAsia="Times New Roman" w:hAnsiTheme="minorHAnsi" w:cstheme="minorHAnsi"/>
          <w:b/>
          <w:color w:val="000000"/>
        </w:rPr>
        <w:t xml:space="preserve"> e Xande da Praia</w:t>
      </w:r>
      <w:r w:rsidR="000B15CB">
        <w:rPr>
          <w:rFonts w:asciiTheme="minorHAnsi" w:eastAsia="Times New Roman" w:hAnsiTheme="minorHAnsi" w:cstheme="minorHAnsi"/>
          <w:b/>
          <w:color w:val="000000"/>
        </w:rPr>
        <w:t>,</w:t>
      </w:r>
      <w:r w:rsidR="000B15CB" w:rsidRPr="00D6144D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0B15CB" w:rsidRPr="00D6144D">
        <w:rPr>
          <w:rFonts w:asciiTheme="minorHAnsi" w:eastAsia="Times New Roman" w:hAnsiTheme="minorHAnsi" w:cstheme="minorHAnsi"/>
          <w:color w:val="000000"/>
        </w:rPr>
        <w:t>bem como</w:t>
      </w:r>
      <w:r w:rsidR="000B15CB" w:rsidRPr="00D6144D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0B15CB" w:rsidRPr="00D6144D">
        <w:rPr>
          <w:rFonts w:asciiTheme="minorHAnsi" w:eastAsia="Times New Roman" w:hAnsiTheme="minorHAnsi" w:cstheme="minorHAnsi"/>
          <w:color w:val="000000"/>
        </w:rPr>
        <w:t>do Assessor Técnico Legis</w:t>
      </w:r>
      <w:r w:rsidR="009859AA">
        <w:rPr>
          <w:rFonts w:asciiTheme="minorHAnsi" w:eastAsia="Times New Roman" w:hAnsiTheme="minorHAnsi" w:cstheme="minorHAnsi"/>
          <w:color w:val="000000"/>
        </w:rPr>
        <w:t>lativo Wilfred Gadelha</w:t>
      </w:r>
      <w:r w:rsidR="006D1411">
        <w:rPr>
          <w:rFonts w:asciiTheme="minorHAnsi" w:eastAsia="Times New Roman" w:hAnsiTheme="minorHAnsi" w:cstheme="minorHAnsi"/>
          <w:color w:val="000000"/>
        </w:rPr>
        <w:t>.</w:t>
      </w:r>
      <w:r w:rsidR="000B15CB">
        <w:rPr>
          <w:rFonts w:asciiTheme="minorHAnsi" w:eastAsia="Times New Roman" w:hAnsiTheme="minorHAnsi" w:cstheme="minorHAnsi"/>
          <w:color w:val="000000"/>
        </w:rPr>
        <w:t xml:space="preserve"> </w:t>
      </w:r>
      <w:r w:rsidR="000B15CB" w:rsidRPr="005721C4">
        <w:rPr>
          <w:rFonts w:asciiTheme="minorHAnsi" w:eastAsia="Times New Roman" w:hAnsiTheme="minorHAnsi" w:cstheme="minorHAnsi"/>
          <w:color w:val="000000"/>
        </w:rPr>
        <w:t>H</w:t>
      </w:r>
      <w:r w:rsidR="000B15CB" w:rsidRPr="005721C4">
        <w:rPr>
          <w:rFonts w:asciiTheme="minorHAnsi" w:eastAsia="Calibri" w:hAnsiTheme="minorHAnsi" w:cstheme="minorHAnsi"/>
          <w:color w:val="000000"/>
        </w:rPr>
        <w:t>avendo "quórum</w:t>
      </w:r>
      <w:r w:rsidR="000B15CB" w:rsidRPr="005721C4">
        <w:rPr>
          <w:rFonts w:asciiTheme="minorHAnsi" w:eastAsia="Calibri" w:hAnsiTheme="minorHAnsi" w:cstheme="minorHAnsi"/>
          <w:b/>
          <w:color w:val="000000"/>
        </w:rPr>
        <w:t xml:space="preserve">” </w:t>
      </w:r>
      <w:r w:rsidR="000B15CB" w:rsidRPr="005721C4">
        <w:rPr>
          <w:rFonts w:asciiTheme="minorHAnsi" w:eastAsia="Calibri" w:hAnsiTheme="minorHAnsi" w:cstheme="minorHAnsi"/>
          <w:color w:val="000000"/>
        </w:rPr>
        <w:t xml:space="preserve">regimental para deliberar o Sr. Presidente passou a </w:t>
      </w:r>
      <w:r w:rsidR="009029D9">
        <w:rPr>
          <w:rFonts w:asciiTheme="minorHAnsi" w:eastAsia="Calibri" w:hAnsiTheme="minorHAnsi" w:cstheme="minorHAnsi"/>
          <w:b/>
          <w:color w:val="000000"/>
        </w:rPr>
        <w:t>Ordem do Dia</w:t>
      </w:r>
      <w:r>
        <w:rPr>
          <w:rFonts w:asciiTheme="minorHAnsi" w:eastAsia="Calibri" w:hAnsiTheme="minorHAnsi" w:cstheme="minorHAnsi"/>
          <w:b/>
          <w:color w:val="000000"/>
        </w:rPr>
        <w:t>,</w:t>
      </w:r>
      <w:r w:rsidR="000B15CB">
        <w:rPr>
          <w:rFonts w:asciiTheme="minorHAnsi" w:eastAsia="Calibri" w:hAnsiTheme="minorHAnsi" w:cstheme="minorHAnsi"/>
          <w:color w:val="000000"/>
        </w:rPr>
        <w:t xml:space="preserve"> </w:t>
      </w:r>
      <w:r w:rsidR="002E1B10">
        <w:rPr>
          <w:rFonts w:asciiTheme="minorHAnsi" w:eastAsia="Calibri" w:hAnsiTheme="minorHAnsi" w:cstheme="minorHAnsi"/>
          <w:color w:val="000000"/>
        </w:rPr>
        <w:t xml:space="preserve">o Sr. Presidente colocou </w:t>
      </w:r>
      <w:r w:rsidR="000B15CB">
        <w:rPr>
          <w:rFonts w:asciiTheme="minorHAnsi" w:eastAsia="Calibri" w:hAnsiTheme="minorHAnsi" w:cstheme="minorHAnsi"/>
          <w:color w:val="000000"/>
        </w:rPr>
        <w:t>em discussão as seguintes matérias:</w:t>
      </w:r>
      <w:r w:rsidR="000B15CB" w:rsidRPr="00D85B8F">
        <w:rPr>
          <w:rFonts w:asciiTheme="minorHAnsi" w:eastAsia="Calibri" w:hAnsiTheme="minorHAnsi" w:cstheme="minorHAnsi"/>
          <w:b/>
        </w:rPr>
        <w:t xml:space="preserve"> </w:t>
      </w:r>
      <w:r w:rsidR="00A26C4C" w:rsidRPr="00D85B8F">
        <w:rPr>
          <w:rFonts w:asciiTheme="minorHAnsi" w:hAnsiTheme="minorHAnsi" w:cstheme="minorHAnsi"/>
          <w:b/>
          <w:bCs/>
        </w:rPr>
        <w:t>2ª Discussão do Projeto de Lei nº 015/2024.Autor: Vereadora Ana de Marcílio</w:t>
      </w:r>
      <w:r w:rsidR="00C14F7F" w:rsidRPr="00D85B8F">
        <w:rPr>
          <w:rFonts w:asciiTheme="minorHAnsi" w:hAnsiTheme="minorHAnsi" w:cstheme="minorHAnsi"/>
          <w:b/>
          <w:bCs/>
        </w:rPr>
        <w:t xml:space="preserve">. </w:t>
      </w:r>
      <w:r w:rsidR="00A26C4C" w:rsidRPr="00D85B8F">
        <w:rPr>
          <w:rFonts w:asciiTheme="minorHAnsi" w:hAnsiTheme="minorHAnsi" w:cstheme="minorHAnsi"/>
        </w:rPr>
        <w:t>Fica denominada de Rua Ivete Gadelha de Moura, a rua localizada na Vila Zezita, a qual se situa entre a Rua do Tanquinho e a Rua André Vidal de Negreiros (antiga Estrada Nova), em Goiana.</w:t>
      </w:r>
      <w:r w:rsidR="00C14F7F" w:rsidRPr="00D85B8F">
        <w:rPr>
          <w:rFonts w:asciiTheme="minorHAnsi" w:hAnsiTheme="minorHAnsi" w:cstheme="minorHAnsi"/>
        </w:rPr>
        <w:t xml:space="preserve"> Após discussão foi colocado em votação, sendo aprovado por unanimidade dos presentes. </w:t>
      </w:r>
      <w:r w:rsidR="00C14F7F" w:rsidRPr="00D85B8F">
        <w:rPr>
          <w:rFonts w:asciiTheme="minorHAnsi" w:hAnsiTheme="minorHAnsi" w:cstheme="minorHAnsi"/>
          <w:b/>
          <w:bCs/>
        </w:rPr>
        <w:t xml:space="preserve">Indicação nº 322/2024. Autor: Vereador André Rabicó. </w:t>
      </w:r>
      <w:r w:rsidR="00C14F7F" w:rsidRPr="00D85B8F">
        <w:rPr>
          <w:rFonts w:asciiTheme="minorHAnsi" w:hAnsiTheme="minorHAnsi" w:cstheme="minorHAnsi"/>
        </w:rPr>
        <w:t xml:space="preserve">Indica à Mesa, que seja formulado Apelo ao Prefeito do Município, solicitando a construção de uma Unidade Mista de Saúde, na praia de Carne de Vaca, em Goiana. Após discussão foi colocada em votação, sendo aprovada por unanimidade dos presentes e subscrita. </w:t>
      </w:r>
      <w:r w:rsidR="00C14F7F" w:rsidRPr="00D85B8F">
        <w:rPr>
          <w:rFonts w:asciiTheme="minorHAnsi" w:hAnsiTheme="minorHAnsi" w:cstheme="minorHAnsi"/>
          <w:b/>
          <w:bCs/>
        </w:rPr>
        <w:t xml:space="preserve">Indicação nº 323/2024.  Autor: Vereador Xande da Praia. </w:t>
      </w:r>
      <w:r w:rsidR="00C14F7F" w:rsidRPr="00D85B8F">
        <w:rPr>
          <w:rFonts w:asciiTheme="minorHAnsi" w:hAnsiTheme="minorHAnsi" w:cstheme="minorHAnsi"/>
        </w:rPr>
        <w:t>Indica à Mesa, que seja encaminhado Ofício ao Prefeito do Município,</w:t>
      </w:r>
      <w:r w:rsidR="00C14F7F" w:rsidRPr="00D85B8F">
        <w:rPr>
          <w:rFonts w:asciiTheme="minorHAnsi" w:eastAsia="Times New Roman" w:hAnsiTheme="minorHAnsi" w:cstheme="minorHAnsi"/>
          <w:lang w:eastAsia="pt-BR"/>
        </w:rPr>
        <w:t xml:space="preserve"> solicitando a implantação de calçamento na Travessa da Gameleira, no distrito de Ponta de Pedras, em Goiana. </w:t>
      </w:r>
      <w:r w:rsidR="00C14F7F" w:rsidRPr="00D85B8F">
        <w:rPr>
          <w:rFonts w:asciiTheme="minorHAnsi" w:hAnsiTheme="minorHAnsi" w:cstheme="minorHAnsi"/>
        </w:rPr>
        <w:t xml:space="preserve">Após discussão foi colocada em votação, sendo aprovada por unanimidade dos presentes e subscrita. </w:t>
      </w:r>
      <w:r w:rsidR="00C14F7F" w:rsidRPr="00D85B8F">
        <w:rPr>
          <w:rFonts w:asciiTheme="minorHAnsi" w:hAnsiTheme="minorHAnsi" w:cstheme="minorHAnsi"/>
          <w:b/>
          <w:bCs/>
        </w:rPr>
        <w:t xml:space="preserve">Indicação nº 324/2024. Autor: Vereador Renato Sandré. </w:t>
      </w:r>
      <w:r w:rsidR="00C14F7F" w:rsidRPr="00D85B8F">
        <w:rPr>
          <w:rFonts w:asciiTheme="minorHAnsi" w:hAnsiTheme="minorHAnsi" w:cstheme="minorHAnsi"/>
        </w:rPr>
        <w:t xml:space="preserve">Indica à Mesa, que seja formulado Apelo ao Prefeito do Município, sugerindo a aplicação de asfalto </w:t>
      </w:r>
      <w:r w:rsidR="00C14F7F" w:rsidRPr="00D85B8F">
        <w:rPr>
          <w:rFonts w:asciiTheme="minorHAnsi" w:hAnsiTheme="minorHAnsi" w:cstheme="minorHAnsi"/>
        </w:rPr>
        <w:lastRenderedPageBreak/>
        <w:t xml:space="preserve">na Rua Engenho Goiana Grande, localizada na comunidade de Flexeiras, em Goiana. Após discussão foi colocada em votação, sendo aprovada por unanimidade dos presentes e subscrita. </w:t>
      </w:r>
      <w:r w:rsidR="00C14F7F" w:rsidRPr="00D85B8F">
        <w:rPr>
          <w:rFonts w:asciiTheme="minorHAnsi" w:hAnsiTheme="minorHAnsi" w:cstheme="minorHAnsi"/>
          <w:b/>
          <w:bCs/>
        </w:rPr>
        <w:t>Indicação nº 325/2024</w:t>
      </w:r>
      <w:r w:rsidR="00D85B8F">
        <w:rPr>
          <w:rFonts w:asciiTheme="minorHAnsi" w:hAnsiTheme="minorHAnsi" w:cstheme="minorHAnsi"/>
          <w:b/>
          <w:bCs/>
        </w:rPr>
        <w:t>.</w:t>
      </w:r>
      <w:r w:rsidR="00C14F7F" w:rsidRPr="00D85B8F">
        <w:rPr>
          <w:rFonts w:asciiTheme="minorHAnsi" w:hAnsiTheme="minorHAnsi" w:cstheme="minorHAnsi"/>
          <w:b/>
          <w:bCs/>
        </w:rPr>
        <w:t xml:space="preserve"> Autor: Vereador Pedro Henrique. </w:t>
      </w:r>
      <w:r w:rsidR="00C14F7F" w:rsidRPr="00D85B8F">
        <w:rPr>
          <w:rFonts w:asciiTheme="minorHAnsi" w:hAnsiTheme="minorHAnsi" w:cstheme="minorHAnsi"/>
        </w:rPr>
        <w:t xml:space="preserve">Indica à Mesa, que seja enviado Ofício ao Prefeito do Município, </w:t>
      </w:r>
      <w:r w:rsidR="00C14F7F" w:rsidRPr="00D85B8F">
        <w:rPr>
          <w:rFonts w:asciiTheme="minorHAnsi" w:eastAsia="Times New Roman" w:hAnsiTheme="minorHAnsi" w:cstheme="minorHAnsi"/>
          <w:lang w:eastAsia="pt-BR"/>
        </w:rPr>
        <w:t xml:space="preserve">ratificando pedido para executar a construção de uma praça na comunidade da Enseada, localizada na praia de Catuama, no distrito de Ponta de Pedras, em Goiana. </w:t>
      </w:r>
      <w:r w:rsidR="00C14F7F" w:rsidRPr="00D85B8F">
        <w:rPr>
          <w:rFonts w:asciiTheme="minorHAnsi" w:hAnsiTheme="minorHAnsi" w:cstheme="minorHAnsi"/>
        </w:rPr>
        <w:t xml:space="preserve">Após discussão foi colocada em votação, sendo aprovada por unanimidade dos presentes e subscrita. </w:t>
      </w:r>
      <w:r w:rsidR="00C14F7F" w:rsidRPr="00D85B8F">
        <w:rPr>
          <w:rFonts w:asciiTheme="minorHAnsi" w:hAnsiTheme="minorHAnsi" w:cstheme="minorHAnsi"/>
          <w:b/>
          <w:bCs/>
        </w:rPr>
        <w:t xml:space="preserve">Indicação nº 326/2024. Autor: Vereador Mário do Peixe. </w:t>
      </w:r>
      <w:r w:rsidR="00C14F7F" w:rsidRPr="00D85B8F">
        <w:rPr>
          <w:rFonts w:asciiTheme="minorHAnsi" w:hAnsiTheme="minorHAnsi" w:cstheme="minorHAnsi"/>
        </w:rPr>
        <w:t>Indica à Mesa, que seja encaminhado ao Prefeito do Município, Ofício propondo a implantação de lombadas na Estrada da Boa Vista, localizada no Loteamento Boa Vista, onde está situado o Fórum da Comarca de Goiana. Após discussão foi colocada em votação, sendo aprovada por unanimidade dos presentes e subscrita.</w:t>
      </w:r>
      <w:r w:rsidR="00D85B8F">
        <w:rPr>
          <w:rFonts w:asciiTheme="minorHAnsi" w:hAnsiTheme="minorHAnsi" w:cstheme="minorHAnsi"/>
          <w:b/>
          <w:bCs/>
        </w:rPr>
        <w:t xml:space="preserve"> </w:t>
      </w:r>
      <w:r w:rsidR="000B15CB" w:rsidRPr="000B15C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Não havendo mais matéria para deliberar o Sr. Presidente passou para as Comunicações Parlamentares, não havendo nenhum Vereador inscrito, o Sr. Presidente encerrou a presente Sessão Ordinária, marcando a próxima para o dia</w:t>
      </w:r>
      <w:r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27</w:t>
      </w:r>
      <w:r w:rsidR="000B15CB" w:rsidRPr="000B15C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(vinte</w:t>
      </w:r>
      <w:r w:rsidR="00D85B8F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e sete</w:t>
      </w:r>
      <w:r w:rsidR="000B15CB" w:rsidRPr="000B15C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) de junho de 2024</w:t>
      </w:r>
      <w:r w:rsidR="000B15CB" w:rsidRPr="000B15CB">
        <w:rPr>
          <w:rFonts w:asciiTheme="minorHAnsi" w:hAnsiTheme="minorHAnsi" w:cstheme="minorHAnsi"/>
          <w:b/>
        </w:rPr>
        <w:t>,</w:t>
      </w:r>
      <w:r w:rsidR="000B15CB" w:rsidRPr="00D6144D">
        <w:rPr>
          <w:rFonts w:asciiTheme="minorHAnsi" w:hAnsiTheme="minorHAnsi" w:cstheme="minorHAnsi"/>
        </w:rPr>
        <w:t xml:space="preserve"> no horário regimental. Para constar o Primeiro Secretário</w:t>
      </w:r>
      <w:r w:rsidR="000B15CB">
        <w:rPr>
          <w:rFonts w:asciiTheme="minorHAnsi" w:hAnsiTheme="minorHAnsi" w:cstheme="minorHAnsi"/>
        </w:rPr>
        <w:t xml:space="preserve"> Vereador Edson da Farmácia</w:t>
      </w:r>
      <w:r w:rsidR="000B15CB" w:rsidRPr="00D6144D">
        <w:rPr>
          <w:rFonts w:asciiTheme="minorHAnsi" w:hAnsiTheme="minorHAnsi" w:cstheme="minorHAnsi"/>
        </w:rPr>
        <w:t>, determinou a lavratura da presente Ata que após lida, discutida e aprovada vai assinada pelo Sr. Presidente, Primeiro e Segundo Secretários.</w:t>
      </w:r>
    </w:p>
    <w:p w14:paraId="7F9E06B5" w14:textId="77777777" w:rsidR="000B15CB" w:rsidRPr="00D6144D" w:rsidRDefault="000B15CB" w:rsidP="000B15CB">
      <w:pPr>
        <w:spacing w:after="0"/>
        <w:jc w:val="both"/>
        <w:rPr>
          <w:rFonts w:ascii="Ubuntu" w:hAnsi="Ubuntu"/>
        </w:rPr>
      </w:pPr>
      <w:r w:rsidRPr="000B15CB">
        <w:rPr>
          <w:rStyle w:val="MSGENFONTSTYLENAMETEMPLATEROLENUMBERMSGENFONTSTYLENAMEBYROLETEXT2MSGENFONTSTYLEMODIFERBOLD"/>
          <w:rFonts w:ascii="Ubuntu" w:eastAsia="Ubuntu" w:hAnsi="Ubuntu"/>
          <w:lang w:val="pt-BR"/>
        </w:rPr>
        <w:t xml:space="preserve">   </w:t>
      </w:r>
      <w:r w:rsidRPr="00D6144D">
        <w:rPr>
          <w:rFonts w:ascii="Ubuntu" w:hAnsi="Ubuntu"/>
        </w:rPr>
        <w:t xml:space="preserve"> </w:t>
      </w:r>
    </w:p>
    <w:p w14:paraId="6C745200" w14:textId="77777777" w:rsidR="000B15CB" w:rsidRPr="00D6144D" w:rsidRDefault="000B15CB" w:rsidP="000B15CB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 xml:space="preserve">PRESIDENTE: </w:t>
      </w:r>
    </w:p>
    <w:p w14:paraId="457ABAC4" w14:textId="77777777" w:rsidR="000B15CB" w:rsidRPr="00D6144D" w:rsidRDefault="000B15CB" w:rsidP="000B15CB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>1º- SECRETÁRIO:</w:t>
      </w:r>
      <w:bookmarkStart w:id="1" w:name="__DdeLink__131_3427940019"/>
      <w:bookmarkStart w:id="2" w:name="__DdeLink__3708_10861419741"/>
      <w:bookmarkStart w:id="3" w:name="__DdeLink__195_19346633891"/>
      <w:bookmarkStart w:id="4" w:name="__DdeLink__127_3427940019"/>
      <w:bookmarkEnd w:id="1"/>
      <w:bookmarkEnd w:id="2"/>
      <w:bookmarkEnd w:id="3"/>
      <w:bookmarkEnd w:id="4"/>
    </w:p>
    <w:p w14:paraId="105BD948" w14:textId="77777777" w:rsidR="000B15CB" w:rsidRPr="00D6144D" w:rsidRDefault="000B15CB" w:rsidP="000B15CB">
      <w:pPr>
        <w:jc w:val="both"/>
        <w:rPr>
          <w:rFonts w:cstheme="minorHAnsi"/>
        </w:rPr>
      </w:pPr>
      <w:r w:rsidRPr="000B15CB">
        <w:rPr>
          <w:rStyle w:val="MSGENFONTSTYLENAMETEMPLATEROLENUMBERMSGENFONTSTYLENAMEBYROLETEXT2MSGENFONTSTYLEMODIFERBOLD"/>
          <w:rFonts w:eastAsia="Ubuntu" w:cstheme="minorHAnsi"/>
          <w:sz w:val="36"/>
          <w:szCs w:val="36"/>
          <w:lang w:val="pt-BR"/>
        </w:rPr>
        <w:t>2º-SECRETÁRIO:</w:t>
      </w:r>
    </w:p>
    <w:p w14:paraId="3EAEE838" w14:textId="77777777" w:rsidR="007C5A65" w:rsidRPr="008E428F" w:rsidRDefault="007C5A65" w:rsidP="000B15CB"/>
    <w:sectPr w:rsidR="007C5A65" w:rsidRPr="008E428F" w:rsidSect="00295997">
      <w:headerReference w:type="default" r:id="rId8"/>
      <w:footerReference w:type="default" r:id="rId9"/>
      <w:pgSz w:w="11906" w:h="16838"/>
      <w:pgMar w:top="23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3A55B1" w14:textId="77777777" w:rsidR="00C56641" w:rsidRDefault="00C56641" w:rsidP="00BA03C3">
      <w:pPr>
        <w:spacing w:after="0" w:line="240" w:lineRule="auto"/>
      </w:pPr>
      <w:r>
        <w:separator/>
      </w:r>
    </w:p>
  </w:endnote>
  <w:endnote w:type="continuationSeparator" w:id="0">
    <w:p w14:paraId="5C87C94A" w14:textId="77777777" w:rsidR="00C56641" w:rsidRDefault="00C56641" w:rsidP="00BA0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OpenSymbol, 'Arial Unicode MS'">
    <w:charset w:val="00"/>
    <w:family w:val="auto"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E8AF7" w14:textId="2A45AE3D" w:rsidR="00995C35" w:rsidRDefault="008E428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848" behindDoc="0" locked="0" layoutInCell="1" allowOverlap="1" wp14:anchorId="4E3A24B7" wp14:editId="252A387C">
          <wp:simplePos x="0" y="0"/>
          <wp:positionH relativeFrom="page">
            <wp:posOffset>-57785</wp:posOffset>
          </wp:positionH>
          <wp:positionV relativeFrom="paragraph">
            <wp:posOffset>-51647</wp:posOffset>
          </wp:positionV>
          <wp:extent cx="7965614" cy="532977"/>
          <wp:effectExtent l="0" t="0" r="0" b="63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5614" cy="532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E02B58" w14:textId="77777777" w:rsidR="00C56641" w:rsidRDefault="00C56641" w:rsidP="00BA03C3">
      <w:pPr>
        <w:spacing w:after="0" w:line="240" w:lineRule="auto"/>
      </w:pPr>
      <w:r>
        <w:separator/>
      </w:r>
    </w:p>
  </w:footnote>
  <w:footnote w:type="continuationSeparator" w:id="0">
    <w:p w14:paraId="45BE782A" w14:textId="77777777" w:rsidR="00C56641" w:rsidRDefault="00C56641" w:rsidP="00BA0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E4100" w14:textId="77777777" w:rsidR="00BF4CA5" w:rsidRDefault="00BF4CA5">
    <w:pPr>
      <w:pStyle w:val="Cabealho"/>
    </w:pPr>
    <w:r w:rsidRPr="004A024A">
      <w:rPr>
        <w:rFonts w:ascii="Cambria" w:hAnsi="Cambria"/>
        <w:noProof/>
        <w:sz w:val="24"/>
        <w:szCs w:val="24"/>
        <w:lang w:eastAsia="pt-BR"/>
      </w:rPr>
      <w:drawing>
        <wp:anchor distT="0" distB="0" distL="114300" distR="114300" simplePos="0" relativeHeight="251661824" behindDoc="0" locked="0" layoutInCell="1" allowOverlap="1" wp14:anchorId="5D69632D" wp14:editId="2F0EA5BE">
          <wp:simplePos x="0" y="0"/>
          <wp:positionH relativeFrom="column">
            <wp:posOffset>-653415</wp:posOffset>
          </wp:positionH>
          <wp:positionV relativeFrom="paragraph">
            <wp:posOffset>-159385</wp:posOffset>
          </wp:positionV>
          <wp:extent cx="2905298" cy="127600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298" cy="1276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1"/>
      <w:lvlText w:val=""/>
      <w:lvlJc w:val="left"/>
      <w:pPr>
        <w:tabs>
          <w:tab w:val="num" w:pos="5452"/>
        </w:tabs>
        <w:ind w:left="5452" w:hanging="360"/>
      </w:pPr>
      <w:rPr>
        <w:rFonts w:ascii="Symbol" w:hAnsi="Symbol" w:hint="default"/>
      </w:rPr>
    </w:lvl>
  </w:abstractNum>
  <w:abstractNum w:abstractNumId="1" w15:restartNumberingAfterBreak="0">
    <w:nsid w:val="007D73BA"/>
    <w:multiLevelType w:val="multilevel"/>
    <w:tmpl w:val="7292C0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6624FD"/>
    <w:multiLevelType w:val="multilevel"/>
    <w:tmpl w:val="337C6BDC"/>
    <w:lvl w:ilvl="0">
      <w:start w:val="7"/>
      <w:numFmt w:val="decimal"/>
      <w:lvlText w:val="%1"/>
      <w:lvlJc w:val="left"/>
      <w:pPr>
        <w:ind w:left="682" w:hanging="10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106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0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6FC338F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7BF4F2E"/>
    <w:multiLevelType w:val="multilevel"/>
    <w:tmpl w:val="F88813AA"/>
    <w:lvl w:ilvl="0">
      <w:start w:val="6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9163C5D"/>
    <w:multiLevelType w:val="multilevel"/>
    <w:tmpl w:val="F1C25210"/>
    <w:lvl w:ilvl="0">
      <w:start w:val="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670A2"/>
    <w:multiLevelType w:val="multilevel"/>
    <w:tmpl w:val="70C4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C39140F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0CA24805"/>
    <w:multiLevelType w:val="hybridMultilevel"/>
    <w:tmpl w:val="B3ECE60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0FA259D4"/>
    <w:multiLevelType w:val="multilevel"/>
    <w:tmpl w:val="8C52AB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172023"/>
    <w:multiLevelType w:val="hybridMultilevel"/>
    <w:tmpl w:val="7932D0CA"/>
    <w:lvl w:ilvl="0" w:tplc="7388A84C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71DE5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13624400"/>
    <w:multiLevelType w:val="hybridMultilevel"/>
    <w:tmpl w:val="98CA249C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38F025D"/>
    <w:multiLevelType w:val="hybridMultilevel"/>
    <w:tmpl w:val="8D103562"/>
    <w:lvl w:ilvl="0" w:tplc="7BEA21E4">
      <w:start w:val="1"/>
      <w:numFmt w:val="lowerLetter"/>
      <w:lvlText w:val="%1)"/>
      <w:lvlJc w:val="left"/>
      <w:pPr>
        <w:ind w:left="1213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76A29A92">
      <w:numFmt w:val="bullet"/>
      <w:lvlText w:val="•"/>
      <w:lvlJc w:val="left"/>
      <w:pPr>
        <w:ind w:left="2174" w:hanging="720"/>
      </w:pPr>
      <w:rPr>
        <w:rFonts w:hint="default"/>
        <w:lang w:val="pt-PT" w:eastAsia="en-US" w:bidi="ar-SA"/>
      </w:rPr>
    </w:lvl>
    <w:lvl w:ilvl="2" w:tplc="791A7560">
      <w:numFmt w:val="bullet"/>
      <w:lvlText w:val="•"/>
      <w:lvlJc w:val="left"/>
      <w:pPr>
        <w:ind w:left="3128" w:hanging="720"/>
      </w:pPr>
      <w:rPr>
        <w:rFonts w:hint="default"/>
        <w:lang w:val="pt-PT" w:eastAsia="en-US" w:bidi="ar-SA"/>
      </w:rPr>
    </w:lvl>
    <w:lvl w:ilvl="3" w:tplc="520A9EE2">
      <w:numFmt w:val="bullet"/>
      <w:lvlText w:val="•"/>
      <w:lvlJc w:val="left"/>
      <w:pPr>
        <w:ind w:left="4082" w:hanging="720"/>
      </w:pPr>
      <w:rPr>
        <w:rFonts w:hint="default"/>
        <w:lang w:val="pt-PT" w:eastAsia="en-US" w:bidi="ar-SA"/>
      </w:rPr>
    </w:lvl>
    <w:lvl w:ilvl="4" w:tplc="F0B2A4D2">
      <w:numFmt w:val="bullet"/>
      <w:lvlText w:val="•"/>
      <w:lvlJc w:val="left"/>
      <w:pPr>
        <w:ind w:left="5036" w:hanging="720"/>
      </w:pPr>
      <w:rPr>
        <w:rFonts w:hint="default"/>
        <w:lang w:val="pt-PT" w:eastAsia="en-US" w:bidi="ar-SA"/>
      </w:rPr>
    </w:lvl>
    <w:lvl w:ilvl="5" w:tplc="A4AE370A">
      <w:numFmt w:val="bullet"/>
      <w:lvlText w:val="•"/>
      <w:lvlJc w:val="left"/>
      <w:pPr>
        <w:ind w:left="5990" w:hanging="720"/>
      </w:pPr>
      <w:rPr>
        <w:rFonts w:hint="default"/>
        <w:lang w:val="pt-PT" w:eastAsia="en-US" w:bidi="ar-SA"/>
      </w:rPr>
    </w:lvl>
    <w:lvl w:ilvl="6" w:tplc="DE8E68CC">
      <w:numFmt w:val="bullet"/>
      <w:lvlText w:val="•"/>
      <w:lvlJc w:val="left"/>
      <w:pPr>
        <w:ind w:left="6944" w:hanging="720"/>
      </w:pPr>
      <w:rPr>
        <w:rFonts w:hint="default"/>
        <w:lang w:val="pt-PT" w:eastAsia="en-US" w:bidi="ar-SA"/>
      </w:rPr>
    </w:lvl>
    <w:lvl w:ilvl="7" w:tplc="BDE6CE06">
      <w:numFmt w:val="bullet"/>
      <w:lvlText w:val="•"/>
      <w:lvlJc w:val="left"/>
      <w:pPr>
        <w:ind w:left="7898" w:hanging="720"/>
      </w:pPr>
      <w:rPr>
        <w:rFonts w:hint="default"/>
        <w:lang w:val="pt-PT" w:eastAsia="en-US" w:bidi="ar-SA"/>
      </w:rPr>
    </w:lvl>
    <w:lvl w:ilvl="8" w:tplc="568C954E">
      <w:numFmt w:val="bullet"/>
      <w:lvlText w:val="•"/>
      <w:lvlJc w:val="left"/>
      <w:pPr>
        <w:ind w:left="8852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1647476F"/>
    <w:multiLevelType w:val="multilevel"/>
    <w:tmpl w:val="FE382D36"/>
    <w:lvl w:ilvl="0">
      <w:start w:val="1"/>
      <w:numFmt w:val="decimal"/>
      <w:lvlText w:val="%1."/>
      <w:lvlJc w:val="left"/>
      <w:pPr>
        <w:ind w:left="854" w:hanging="36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pt-BR"/>
      </w:rPr>
    </w:lvl>
    <w:lvl w:ilvl="1">
      <w:start w:val="1"/>
      <w:numFmt w:val="decimal"/>
      <w:lvlText w:val="%1.%2."/>
      <w:lvlJc w:val="left"/>
      <w:pPr>
        <w:ind w:left="847" w:hanging="421"/>
      </w:pPr>
      <w:rPr>
        <w:rFonts w:ascii="Arial" w:eastAsia="Times New Roman" w:hAnsi="Arial" w:cs="Arial" w:hint="default"/>
        <w:b/>
        <w:bCs/>
        <w:color w:val="auto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1199" w:hanging="286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3">
      <w:numFmt w:val="bullet"/>
      <w:lvlText w:val="•"/>
      <w:lvlJc w:val="left"/>
      <w:pPr>
        <w:ind w:left="1100" w:hanging="286"/>
      </w:pPr>
      <w:rPr>
        <w:rFonts w:hint="default"/>
      </w:rPr>
    </w:lvl>
    <w:lvl w:ilvl="4">
      <w:numFmt w:val="bullet"/>
      <w:lvlText w:val="•"/>
      <w:lvlJc w:val="left"/>
      <w:pPr>
        <w:ind w:left="1200" w:hanging="286"/>
      </w:pPr>
      <w:rPr>
        <w:rFonts w:hint="default"/>
      </w:rPr>
    </w:lvl>
    <w:lvl w:ilvl="5">
      <w:numFmt w:val="bullet"/>
      <w:lvlText w:val="•"/>
      <w:lvlJc w:val="left"/>
      <w:pPr>
        <w:ind w:left="1340" w:hanging="286"/>
      </w:pPr>
      <w:rPr>
        <w:rFonts w:hint="default"/>
      </w:rPr>
    </w:lvl>
    <w:lvl w:ilvl="6">
      <w:numFmt w:val="bullet"/>
      <w:lvlText w:val="•"/>
      <w:lvlJc w:val="left"/>
      <w:pPr>
        <w:ind w:left="3224" w:hanging="286"/>
      </w:pPr>
      <w:rPr>
        <w:rFonts w:hint="default"/>
      </w:rPr>
    </w:lvl>
    <w:lvl w:ilvl="7">
      <w:numFmt w:val="bullet"/>
      <w:lvlText w:val="•"/>
      <w:lvlJc w:val="left"/>
      <w:pPr>
        <w:ind w:left="5108" w:hanging="286"/>
      </w:pPr>
      <w:rPr>
        <w:rFonts w:hint="default"/>
      </w:rPr>
    </w:lvl>
    <w:lvl w:ilvl="8">
      <w:numFmt w:val="bullet"/>
      <w:lvlText w:val="•"/>
      <w:lvlJc w:val="left"/>
      <w:pPr>
        <w:ind w:left="6992" w:hanging="286"/>
      </w:pPr>
      <w:rPr>
        <w:rFonts w:hint="default"/>
      </w:rPr>
    </w:lvl>
  </w:abstractNum>
  <w:abstractNum w:abstractNumId="15" w15:restartNumberingAfterBreak="0">
    <w:nsid w:val="18FD5FFC"/>
    <w:multiLevelType w:val="hybridMultilevel"/>
    <w:tmpl w:val="2B8CFF3E"/>
    <w:lvl w:ilvl="0" w:tplc="DEB8CD5E">
      <w:start w:val="1"/>
      <w:numFmt w:val="decimal"/>
      <w:pStyle w:val="Commarcadores5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BBBED9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DC2647D"/>
    <w:multiLevelType w:val="multilevel"/>
    <w:tmpl w:val="805239FE"/>
    <w:styleLink w:val="Listaatual2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3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1E9316B4"/>
    <w:multiLevelType w:val="multilevel"/>
    <w:tmpl w:val="DFF683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i w:val="0"/>
        <w:i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1F60490"/>
    <w:multiLevelType w:val="multilevel"/>
    <w:tmpl w:val="FF1425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27C2207"/>
    <w:multiLevelType w:val="hybridMultilevel"/>
    <w:tmpl w:val="1F765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4D2C80"/>
    <w:multiLevelType w:val="multilevel"/>
    <w:tmpl w:val="106A0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70D4A3C"/>
    <w:multiLevelType w:val="multilevel"/>
    <w:tmpl w:val="5162A4E8"/>
    <w:lvl w:ilvl="0">
      <w:start w:val="17"/>
      <w:numFmt w:val="decimal"/>
      <w:lvlText w:val="%1."/>
      <w:lvlJc w:val="left"/>
      <w:pPr>
        <w:ind w:left="460" w:hanging="4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2729" w:hanging="460"/>
      </w:pPr>
      <w:rPr>
        <w:rFonts w:hint="default"/>
        <w:b/>
        <w:bCs/>
        <w:i w:val="0"/>
        <w:iCs/>
      </w:rPr>
    </w:lvl>
    <w:lvl w:ilvl="2">
      <w:start w:val="1"/>
      <w:numFmt w:val="upperLetter"/>
      <w:lvlText w:val="%1.%2.%3."/>
      <w:lvlJc w:val="left"/>
      <w:pPr>
        <w:ind w:left="525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52" w:hanging="1800"/>
      </w:pPr>
      <w:rPr>
        <w:rFonts w:hint="default"/>
      </w:rPr>
    </w:lvl>
  </w:abstractNum>
  <w:abstractNum w:abstractNumId="25" w15:restartNumberingAfterBreak="0">
    <w:nsid w:val="29ED16C9"/>
    <w:multiLevelType w:val="multilevel"/>
    <w:tmpl w:val="E1343FFA"/>
    <w:lvl w:ilvl="0">
      <w:start w:val="6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ascii="Cambria" w:hAnsi="Cambria" w:hint="default"/>
        <w:b/>
        <w:bCs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Theme="minorHAnsi" w:hAnsiTheme="minorHAnsi" w:hint="default"/>
      </w:rPr>
    </w:lvl>
    <w:lvl w:ilvl="4">
      <w:start w:val="1"/>
      <w:numFmt w:val="upperLetter"/>
      <w:lvlText w:val="%1.%2.%3.%4.%5."/>
      <w:lvlJc w:val="left"/>
      <w:pPr>
        <w:ind w:left="391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Theme="minorHAnsi" w:hAnsiTheme="minorHAns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Theme="minorHAnsi" w:hAnsiTheme="minorHAnsi" w:hint="default"/>
      </w:rPr>
    </w:lvl>
  </w:abstractNum>
  <w:abstractNum w:abstractNumId="26" w15:restartNumberingAfterBreak="0">
    <w:nsid w:val="3158484B"/>
    <w:multiLevelType w:val="multilevel"/>
    <w:tmpl w:val="68BC5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70E47D5"/>
    <w:multiLevelType w:val="multilevel"/>
    <w:tmpl w:val="E3BE8B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3" w:hanging="48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800"/>
      </w:pPr>
      <w:rPr>
        <w:rFonts w:hint="default"/>
      </w:rPr>
    </w:lvl>
  </w:abstractNum>
  <w:abstractNum w:abstractNumId="30" w15:restartNumberingAfterBreak="0">
    <w:nsid w:val="38EF6348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3918186C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3CC51735"/>
    <w:multiLevelType w:val="multilevel"/>
    <w:tmpl w:val="E8A6DB12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33" w15:restartNumberingAfterBreak="0">
    <w:nsid w:val="3F514E02"/>
    <w:multiLevelType w:val="multilevel"/>
    <w:tmpl w:val="894EE158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763201"/>
    <w:multiLevelType w:val="multilevel"/>
    <w:tmpl w:val="6A06EEAC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3BB2443"/>
    <w:multiLevelType w:val="multilevel"/>
    <w:tmpl w:val="854671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bCs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44AE152E"/>
    <w:multiLevelType w:val="hybridMultilevel"/>
    <w:tmpl w:val="96281A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0A57EC"/>
    <w:multiLevelType w:val="hybridMultilevel"/>
    <w:tmpl w:val="E004892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5EE6F3B"/>
    <w:multiLevelType w:val="hybridMultilevel"/>
    <w:tmpl w:val="46686220"/>
    <w:lvl w:ilvl="0" w:tplc="C8A887C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16C88"/>
    <w:multiLevelType w:val="multilevel"/>
    <w:tmpl w:val="7452C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1" w15:restartNumberingAfterBreak="0">
    <w:nsid w:val="48BF01DC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A816B3F"/>
    <w:multiLevelType w:val="hybridMultilevel"/>
    <w:tmpl w:val="28B2A696"/>
    <w:lvl w:ilvl="0" w:tplc="76E2457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4E654450"/>
    <w:multiLevelType w:val="hybridMultilevel"/>
    <w:tmpl w:val="E696CA8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501161DB"/>
    <w:multiLevelType w:val="multilevel"/>
    <w:tmpl w:val="38B85D8E"/>
    <w:styleLink w:val="Listaatual3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1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501D2F73"/>
    <w:multiLevelType w:val="multilevel"/>
    <w:tmpl w:val="0FD81D94"/>
    <w:lvl w:ilvl="0">
      <w:start w:val="9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75B0A02"/>
    <w:multiLevelType w:val="multilevel"/>
    <w:tmpl w:val="5DFCED26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5634B2"/>
    <w:multiLevelType w:val="hybridMultilevel"/>
    <w:tmpl w:val="909C56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FF16996"/>
    <w:multiLevelType w:val="multilevel"/>
    <w:tmpl w:val="CFC071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3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6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3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72" w:hanging="1800"/>
      </w:pPr>
      <w:rPr>
        <w:rFonts w:hint="default"/>
      </w:rPr>
    </w:lvl>
  </w:abstractNum>
  <w:abstractNum w:abstractNumId="51" w15:restartNumberingAfterBreak="0">
    <w:nsid w:val="64BD6D41"/>
    <w:multiLevelType w:val="multilevel"/>
    <w:tmpl w:val="53821548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52" w15:restartNumberingAfterBreak="0">
    <w:nsid w:val="653610F7"/>
    <w:multiLevelType w:val="hybridMultilevel"/>
    <w:tmpl w:val="E1EEE31E"/>
    <w:lvl w:ilvl="0" w:tplc="70CA7B4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B03E99"/>
    <w:multiLevelType w:val="hybridMultilevel"/>
    <w:tmpl w:val="6ABAC2AC"/>
    <w:lvl w:ilvl="0" w:tplc="0416000D">
      <w:start w:val="1"/>
      <w:numFmt w:val="bullet"/>
      <w:lvlText w:val=""/>
      <w:lvlJc w:val="left"/>
      <w:pPr>
        <w:ind w:left="515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0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7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4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1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11" w:hanging="360"/>
      </w:pPr>
      <w:rPr>
        <w:rFonts w:ascii="Wingdings" w:hAnsi="Wingdings" w:hint="default"/>
      </w:rPr>
    </w:lvl>
  </w:abstractNum>
  <w:abstractNum w:abstractNumId="54" w15:restartNumberingAfterBreak="0">
    <w:nsid w:val="679C1D4B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5" w15:restartNumberingAfterBreak="0">
    <w:nsid w:val="67A038A2"/>
    <w:multiLevelType w:val="hybridMultilevel"/>
    <w:tmpl w:val="968880A0"/>
    <w:lvl w:ilvl="0" w:tplc="E264BE8A">
      <w:numFmt w:val="bullet"/>
      <w:lvlText w:val="●"/>
      <w:lvlJc w:val="left"/>
      <w:pPr>
        <w:ind w:left="493" w:hanging="72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6B1C7D0E">
      <w:numFmt w:val="bullet"/>
      <w:lvlText w:val="•"/>
      <w:lvlJc w:val="left"/>
      <w:pPr>
        <w:ind w:left="1526" w:hanging="720"/>
      </w:pPr>
      <w:rPr>
        <w:rFonts w:hint="default"/>
        <w:lang w:val="pt-PT" w:eastAsia="en-US" w:bidi="ar-SA"/>
      </w:rPr>
    </w:lvl>
    <w:lvl w:ilvl="2" w:tplc="22604728">
      <w:numFmt w:val="bullet"/>
      <w:lvlText w:val="•"/>
      <w:lvlJc w:val="left"/>
      <w:pPr>
        <w:ind w:left="2552" w:hanging="720"/>
      </w:pPr>
      <w:rPr>
        <w:rFonts w:hint="default"/>
        <w:lang w:val="pt-PT" w:eastAsia="en-US" w:bidi="ar-SA"/>
      </w:rPr>
    </w:lvl>
    <w:lvl w:ilvl="3" w:tplc="3876921C">
      <w:numFmt w:val="bullet"/>
      <w:lvlText w:val="•"/>
      <w:lvlJc w:val="left"/>
      <w:pPr>
        <w:ind w:left="3578" w:hanging="720"/>
      </w:pPr>
      <w:rPr>
        <w:rFonts w:hint="default"/>
        <w:lang w:val="pt-PT" w:eastAsia="en-US" w:bidi="ar-SA"/>
      </w:rPr>
    </w:lvl>
    <w:lvl w:ilvl="4" w:tplc="D6949B6A">
      <w:numFmt w:val="bullet"/>
      <w:lvlText w:val="•"/>
      <w:lvlJc w:val="left"/>
      <w:pPr>
        <w:ind w:left="4604" w:hanging="720"/>
      </w:pPr>
      <w:rPr>
        <w:rFonts w:hint="default"/>
        <w:lang w:val="pt-PT" w:eastAsia="en-US" w:bidi="ar-SA"/>
      </w:rPr>
    </w:lvl>
    <w:lvl w:ilvl="5" w:tplc="BA0C0F12">
      <w:numFmt w:val="bullet"/>
      <w:lvlText w:val="•"/>
      <w:lvlJc w:val="left"/>
      <w:pPr>
        <w:ind w:left="5630" w:hanging="720"/>
      </w:pPr>
      <w:rPr>
        <w:rFonts w:hint="default"/>
        <w:lang w:val="pt-PT" w:eastAsia="en-US" w:bidi="ar-SA"/>
      </w:rPr>
    </w:lvl>
    <w:lvl w:ilvl="6" w:tplc="674EADDE">
      <w:numFmt w:val="bullet"/>
      <w:lvlText w:val="•"/>
      <w:lvlJc w:val="left"/>
      <w:pPr>
        <w:ind w:left="6656" w:hanging="720"/>
      </w:pPr>
      <w:rPr>
        <w:rFonts w:hint="default"/>
        <w:lang w:val="pt-PT" w:eastAsia="en-US" w:bidi="ar-SA"/>
      </w:rPr>
    </w:lvl>
    <w:lvl w:ilvl="7" w:tplc="BD0AC7BA">
      <w:numFmt w:val="bullet"/>
      <w:lvlText w:val="•"/>
      <w:lvlJc w:val="left"/>
      <w:pPr>
        <w:ind w:left="7682" w:hanging="720"/>
      </w:pPr>
      <w:rPr>
        <w:rFonts w:hint="default"/>
        <w:lang w:val="pt-PT" w:eastAsia="en-US" w:bidi="ar-SA"/>
      </w:rPr>
    </w:lvl>
    <w:lvl w:ilvl="8" w:tplc="D4AA2534">
      <w:numFmt w:val="bullet"/>
      <w:lvlText w:val="•"/>
      <w:lvlJc w:val="left"/>
      <w:pPr>
        <w:ind w:left="8708" w:hanging="720"/>
      </w:pPr>
      <w:rPr>
        <w:rFonts w:hint="default"/>
        <w:lang w:val="pt-PT" w:eastAsia="en-US" w:bidi="ar-SA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9360F5E"/>
    <w:multiLevelType w:val="hybridMultilevel"/>
    <w:tmpl w:val="7BB439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800E29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9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E987C62"/>
    <w:multiLevelType w:val="hybridMultilevel"/>
    <w:tmpl w:val="213C51C6"/>
    <w:lvl w:ilvl="0" w:tplc="0416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1" w15:restartNumberingAfterBreak="0">
    <w:nsid w:val="70D27A28"/>
    <w:multiLevelType w:val="multilevel"/>
    <w:tmpl w:val="395AA042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2" w15:restartNumberingAfterBreak="0">
    <w:nsid w:val="72E0546F"/>
    <w:multiLevelType w:val="multilevel"/>
    <w:tmpl w:val="E50CBF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817685F"/>
    <w:multiLevelType w:val="hybridMultilevel"/>
    <w:tmpl w:val="F8A20672"/>
    <w:lvl w:ilvl="0" w:tplc="85C2D278">
      <w:start w:val="1"/>
      <w:numFmt w:val="lowerLetter"/>
      <w:lvlText w:val="%1)"/>
      <w:lvlJc w:val="left"/>
      <w:pPr>
        <w:ind w:left="43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6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7"/>
  </w:num>
  <w:num w:numId="2">
    <w:abstractNumId w:val="49"/>
  </w:num>
  <w:num w:numId="3">
    <w:abstractNumId w:val="53"/>
  </w:num>
  <w:num w:numId="4">
    <w:abstractNumId w:val="51"/>
  </w:num>
  <w:num w:numId="5">
    <w:abstractNumId w:val="15"/>
  </w:num>
  <w:num w:numId="6">
    <w:abstractNumId w:val="32"/>
  </w:num>
  <w:num w:numId="7">
    <w:abstractNumId w:val="0"/>
  </w:num>
  <w:num w:numId="8">
    <w:abstractNumId w:val="63"/>
  </w:num>
  <w:num w:numId="9">
    <w:abstractNumId w:val="66"/>
  </w:num>
  <w:num w:numId="10">
    <w:abstractNumId w:val="34"/>
  </w:num>
  <w:num w:numId="11">
    <w:abstractNumId w:val="28"/>
  </w:num>
  <w:num w:numId="12">
    <w:abstractNumId w:val="43"/>
  </w:num>
  <w:num w:numId="13">
    <w:abstractNumId w:val="56"/>
  </w:num>
  <w:num w:numId="14">
    <w:abstractNumId w:val="16"/>
  </w:num>
  <w:num w:numId="15">
    <w:abstractNumId w:val="48"/>
  </w:num>
  <w:num w:numId="16">
    <w:abstractNumId w:val="12"/>
  </w:num>
  <w:num w:numId="17">
    <w:abstractNumId w:val="44"/>
  </w:num>
  <w:num w:numId="18">
    <w:abstractNumId w:val="40"/>
  </w:num>
  <w:num w:numId="19">
    <w:abstractNumId w:val="10"/>
  </w:num>
  <w:num w:numId="20">
    <w:abstractNumId w:val="55"/>
  </w:num>
  <w:num w:numId="21">
    <w:abstractNumId w:val="60"/>
  </w:num>
  <w:num w:numId="22">
    <w:abstractNumId w:val="11"/>
  </w:num>
  <w:num w:numId="2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1"/>
  </w:num>
  <w:num w:numId="26">
    <w:abstractNumId w:val="38"/>
  </w:num>
  <w:num w:numId="27">
    <w:abstractNumId w:val="20"/>
  </w:num>
  <w:num w:numId="28">
    <w:abstractNumId w:val="8"/>
  </w:num>
  <w:num w:numId="29">
    <w:abstractNumId w:val="47"/>
  </w:num>
  <w:num w:numId="30">
    <w:abstractNumId w:val="25"/>
  </w:num>
  <w:num w:numId="31">
    <w:abstractNumId w:val="4"/>
  </w:num>
  <w:num w:numId="32">
    <w:abstractNumId w:val="7"/>
  </w:num>
  <w:num w:numId="33">
    <w:abstractNumId w:val="46"/>
  </w:num>
  <w:num w:numId="34">
    <w:abstractNumId w:val="29"/>
  </w:num>
  <w:num w:numId="35">
    <w:abstractNumId w:val="64"/>
  </w:num>
  <w:num w:numId="36">
    <w:abstractNumId w:val="2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5"/>
  </w:num>
  <w:num w:numId="39">
    <w:abstractNumId w:val="24"/>
  </w:num>
  <w:num w:numId="40">
    <w:abstractNumId w:val="36"/>
  </w:num>
  <w:num w:numId="41">
    <w:abstractNumId w:val="27"/>
  </w:num>
  <w:num w:numId="42">
    <w:abstractNumId w:val="61"/>
  </w:num>
  <w:num w:numId="43">
    <w:abstractNumId w:val="5"/>
  </w:num>
  <w:num w:numId="44">
    <w:abstractNumId w:val="2"/>
  </w:num>
  <w:num w:numId="45">
    <w:abstractNumId w:val="14"/>
  </w:num>
  <w:num w:numId="46">
    <w:abstractNumId w:val="42"/>
  </w:num>
  <w:num w:numId="47">
    <w:abstractNumId w:val="39"/>
  </w:num>
  <w:num w:numId="48">
    <w:abstractNumId w:val="33"/>
  </w:num>
  <w:num w:numId="49">
    <w:abstractNumId w:val="50"/>
  </w:num>
  <w:num w:numId="50">
    <w:abstractNumId w:val="17"/>
  </w:num>
  <w:num w:numId="51">
    <w:abstractNumId w:val="45"/>
  </w:num>
  <w:num w:numId="52">
    <w:abstractNumId w:val="18"/>
  </w:num>
  <w:num w:numId="53">
    <w:abstractNumId w:val="21"/>
  </w:num>
  <w:num w:numId="54">
    <w:abstractNumId w:val="59"/>
  </w:num>
  <w:num w:numId="55">
    <w:abstractNumId w:val="6"/>
  </w:num>
  <w:num w:numId="56">
    <w:abstractNumId w:val="35"/>
  </w:num>
  <w:num w:numId="57">
    <w:abstractNumId w:val="52"/>
  </w:num>
  <w:num w:numId="58">
    <w:abstractNumId w:val="62"/>
  </w:num>
  <w:num w:numId="59">
    <w:abstractNumId w:val="58"/>
  </w:num>
  <w:num w:numId="60">
    <w:abstractNumId w:val="22"/>
  </w:num>
  <w:num w:numId="61">
    <w:abstractNumId w:val="19"/>
  </w:num>
  <w:num w:numId="62">
    <w:abstractNumId w:val="9"/>
  </w:num>
  <w:num w:numId="63">
    <w:abstractNumId w:val="26"/>
  </w:num>
  <w:num w:numId="64">
    <w:abstractNumId w:val="1"/>
  </w:num>
  <w:num w:numId="65">
    <w:abstractNumId w:val="3"/>
  </w:num>
  <w:num w:numId="66">
    <w:abstractNumId w:val="30"/>
  </w:num>
  <w:num w:numId="67">
    <w:abstractNumId w:val="41"/>
  </w:num>
  <w:num w:numId="68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4D"/>
    <w:rsid w:val="00000135"/>
    <w:rsid w:val="000013CB"/>
    <w:rsid w:val="00001C54"/>
    <w:rsid w:val="00002E1E"/>
    <w:rsid w:val="0000605A"/>
    <w:rsid w:val="0000789E"/>
    <w:rsid w:val="000269B5"/>
    <w:rsid w:val="00027812"/>
    <w:rsid w:val="00032B44"/>
    <w:rsid w:val="00033A93"/>
    <w:rsid w:val="00041970"/>
    <w:rsid w:val="00042150"/>
    <w:rsid w:val="00045D05"/>
    <w:rsid w:val="00046202"/>
    <w:rsid w:val="00050538"/>
    <w:rsid w:val="00052402"/>
    <w:rsid w:val="00056790"/>
    <w:rsid w:val="00056C4C"/>
    <w:rsid w:val="00061C75"/>
    <w:rsid w:val="000630A8"/>
    <w:rsid w:val="00071595"/>
    <w:rsid w:val="000719E5"/>
    <w:rsid w:val="00072569"/>
    <w:rsid w:val="00072837"/>
    <w:rsid w:val="0008043D"/>
    <w:rsid w:val="00084E14"/>
    <w:rsid w:val="00091AA8"/>
    <w:rsid w:val="00091B69"/>
    <w:rsid w:val="00097948"/>
    <w:rsid w:val="000A04B5"/>
    <w:rsid w:val="000A13AE"/>
    <w:rsid w:val="000A679B"/>
    <w:rsid w:val="000B15CB"/>
    <w:rsid w:val="000B2D5F"/>
    <w:rsid w:val="000B540F"/>
    <w:rsid w:val="000C1EB0"/>
    <w:rsid w:val="000C274D"/>
    <w:rsid w:val="000C39FA"/>
    <w:rsid w:val="000D10DB"/>
    <w:rsid w:val="000D1104"/>
    <w:rsid w:val="000D27FB"/>
    <w:rsid w:val="000D4524"/>
    <w:rsid w:val="000D5C8E"/>
    <w:rsid w:val="000E07B8"/>
    <w:rsid w:val="000E0D3A"/>
    <w:rsid w:val="000E11DC"/>
    <w:rsid w:val="000E1B3F"/>
    <w:rsid w:val="000E2DE9"/>
    <w:rsid w:val="000E5134"/>
    <w:rsid w:val="0010571A"/>
    <w:rsid w:val="0011045C"/>
    <w:rsid w:val="00120149"/>
    <w:rsid w:val="00121150"/>
    <w:rsid w:val="001303CF"/>
    <w:rsid w:val="00134284"/>
    <w:rsid w:val="00134EA2"/>
    <w:rsid w:val="00145C25"/>
    <w:rsid w:val="00146159"/>
    <w:rsid w:val="00147202"/>
    <w:rsid w:val="00147E75"/>
    <w:rsid w:val="00151768"/>
    <w:rsid w:val="00153186"/>
    <w:rsid w:val="00160E80"/>
    <w:rsid w:val="00170CCE"/>
    <w:rsid w:val="001765A3"/>
    <w:rsid w:val="00177C10"/>
    <w:rsid w:val="001805E8"/>
    <w:rsid w:val="001860CF"/>
    <w:rsid w:val="001A6A4D"/>
    <w:rsid w:val="001B7D58"/>
    <w:rsid w:val="001C086F"/>
    <w:rsid w:val="001D129C"/>
    <w:rsid w:val="001D25DF"/>
    <w:rsid w:val="001D323C"/>
    <w:rsid w:val="001E0D76"/>
    <w:rsid w:val="001E5C09"/>
    <w:rsid w:val="001E64F9"/>
    <w:rsid w:val="001F22D9"/>
    <w:rsid w:val="001F2F80"/>
    <w:rsid w:val="001F7415"/>
    <w:rsid w:val="00201DC1"/>
    <w:rsid w:val="0020233B"/>
    <w:rsid w:val="002056D2"/>
    <w:rsid w:val="00207D9D"/>
    <w:rsid w:val="00214B20"/>
    <w:rsid w:val="0022264E"/>
    <w:rsid w:val="00224427"/>
    <w:rsid w:val="00224ABB"/>
    <w:rsid w:val="00224EC0"/>
    <w:rsid w:val="00225651"/>
    <w:rsid w:val="00226596"/>
    <w:rsid w:val="002463FE"/>
    <w:rsid w:val="00252478"/>
    <w:rsid w:val="00255FDB"/>
    <w:rsid w:val="00256FA1"/>
    <w:rsid w:val="0025747F"/>
    <w:rsid w:val="00261F2B"/>
    <w:rsid w:val="00264882"/>
    <w:rsid w:val="00266B10"/>
    <w:rsid w:val="00266D4C"/>
    <w:rsid w:val="002716F6"/>
    <w:rsid w:val="002744A7"/>
    <w:rsid w:val="00275070"/>
    <w:rsid w:val="002754F0"/>
    <w:rsid w:val="00275664"/>
    <w:rsid w:val="0029127E"/>
    <w:rsid w:val="00295997"/>
    <w:rsid w:val="00296CB6"/>
    <w:rsid w:val="002A7724"/>
    <w:rsid w:val="002B5D27"/>
    <w:rsid w:val="002C1096"/>
    <w:rsid w:val="002D41D8"/>
    <w:rsid w:val="002D4EAF"/>
    <w:rsid w:val="002E16AA"/>
    <w:rsid w:val="002E1B10"/>
    <w:rsid w:val="002E53A0"/>
    <w:rsid w:val="002E5F84"/>
    <w:rsid w:val="002E7271"/>
    <w:rsid w:val="002F0DF9"/>
    <w:rsid w:val="002F3FC1"/>
    <w:rsid w:val="002F652F"/>
    <w:rsid w:val="003077E6"/>
    <w:rsid w:val="0031364A"/>
    <w:rsid w:val="00313AB4"/>
    <w:rsid w:val="003174A5"/>
    <w:rsid w:val="00317B25"/>
    <w:rsid w:val="00320633"/>
    <w:rsid w:val="00333C6D"/>
    <w:rsid w:val="00343B0D"/>
    <w:rsid w:val="003460C6"/>
    <w:rsid w:val="00356C35"/>
    <w:rsid w:val="00360965"/>
    <w:rsid w:val="003636EB"/>
    <w:rsid w:val="00365A73"/>
    <w:rsid w:val="00365BAD"/>
    <w:rsid w:val="00365D9E"/>
    <w:rsid w:val="003735B4"/>
    <w:rsid w:val="00373920"/>
    <w:rsid w:val="003744BF"/>
    <w:rsid w:val="00375CBB"/>
    <w:rsid w:val="003768FF"/>
    <w:rsid w:val="00377D1C"/>
    <w:rsid w:val="00380367"/>
    <w:rsid w:val="00387189"/>
    <w:rsid w:val="00392B90"/>
    <w:rsid w:val="00392C1D"/>
    <w:rsid w:val="003965F1"/>
    <w:rsid w:val="0039735A"/>
    <w:rsid w:val="003A0A79"/>
    <w:rsid w:val="003B2FBB"/>
    <w:rsid w:val="003B4CAF"/>
    <w:rsid w:val="003B6FFB"/>
    <w:rsid w:val="003C11C7"/>
    <w:rsid w:val="003C1433"/>
    <w:rsid w:val="003C4EA0"/>
    <w:rsid w:val="003C6B46"/>
    <w:rsid w:val="003C6CCF"/>
    <w:rsid w:val="003C6D4F"/>
    <w:rsid w:val="003D0CD6"/>
    <w:rsid w:val="003D548E"/>
    <w:rsid w:val="003D645C"/>
    <w:rsid w:val="003D6900"/>
    <w:rsid w:val="003E3632"/>
    <w:rsid w:val="003F0CB0"/>
    <w:rsid w:val="003F284E"/>
    <w:rsid w:val="003F2EBF"/>
    <w:rsid w:val="003F54E5"/>
    <w:rsid w:val="00405D13"/>
    <w:rsid w:val="004104CE"/>
    <w:rsid w:val="004120B1"/>
    <w:rsid w:val="00414A07"/>
    <w:rsid w:val="00415413"/>
    <w:rsid w:val="00421704"/>
    <w:rsid w:val="00425F6D"/>
    <w:rsid w:val="00435781"/>
    <w:rsid w:val="004363DF"/>
    <w:rsid w:val="00444759"/>
    <w:rsid w:val="00444E6D"/>
    <w:rsid w:val="00445DAE"/>
    <w:rsid w:val="00446AE0"/>
    <w:rsid w:val="00447A16"/>
    <w:rsid w:val="00453793"/>
    <w:rsid w:val="00456040"/>
    <w:rsid w:val="004579F3"/>
    <w:rsid w:val="004600C9"/>
    <w:rsid w:val="00462D9C"/>
    <w:rsid w:val="004642FC"/>
    <w:rsid w:val="00473984"/>
    <w:rsid w:val="00473FB3"/>
    <w:rsid w:val="00474907"/>
    <w:rsid w:val="004750AF"/>
    <w:rsid w:val="00475E49"/>
    <w:rsid w:val="00476014"/>
    <w:rsid w:val="0047663B"/>
    <w:rsid w:val="00477D34"/>
    <w:rsid w:val="00481642"/>
    <w:rsid w:val="0048783A"/>
    <w:rsid w:val="00490B73"/>
    <w:rsid w:val="004A4909"/>
    <w:rsid w:val="004B0EA0"/>
    <w:rsid w:val="004B6C24"/>
    <w:rsid w:val="004C4C81"/>
    <w:rsid w:val="004C7992"/>
    <w:rsid w:val="004D1F3B"/>
    <w:rsid w:val="004D4917"/>
    <w:rsid w:val="004E11B5"/>
    <w:rsid w:val="004E6436"/>
    <w:rsid w:val="004F577B"/>
    <w:rsid w:val="004F65D6"/>
    <w:rsid w:val="004F7891"/>
    <w:rsid w:val="0050403C"/>
    <w:rsid w:val="005041DE"/>
    <w:rsid w:val="00513FEE"/>
    <w:rsid w:val="00526A17"/>
    <w:rsid w:val="0053140C"/>
    <w:rsid w:val="00531D0B"/>
    <w:rsid w:val="00535224"/>
    <w:rsid w:val="0054108F"/>
    <w:rsid w:val="00541EE2"/>
    <w:rsid w:val="00543C8A"/>
    <w:rsid w:val="00543F7A"/>
    <w:rsid w:val="00545804"/>
    <w:rsid w:val="00545CAD"/>
    <w:rsid w:val="00565312"/>
    <w:rsid w:val="005667C1"/>
    <w:rsid w:val="00573EBF"/>
    <w:rsid w:val="00577C12"/>
    <w:rsid w:val="00577ED4"/>
    <w:rsid w:val="00583C73"/>
    <w:rsid w:val="00586987"/>
    <w:rsid w:val="00587045"/>
    <w:rsid w:val="00595CFD"/>
    <w:rsid w:val="00595DE9"/>
    <w:rsid w:val="0059773B"/>
    <w:rsid w:val="005A1E03"/>
    <w:rsid w:val="005A4AE6"/>
    <w:rsid w:val="005B73A5"/>
    <w:rsid w:val="005D5797"/>
    <w:rsid w:val="005D6E26"/>
    <w:rsid w:val="005E0292"/>
    <w:rsid w:val="005E16B9"/>
    <w:rsid w:val="005E4AD9"/>
    <w:rsid w:val="005E6E52"/>
    <w:rsid w:val="005F076F"/>
    <w:rsid w:val="005F1860"/>
    <w:rsid w:val="005F6239"/>
    <w:rsid w:val="005F6C7D"/>
    <w:rsid w:val="005F7795"/>
    <w:rsid w:val="00604C97"/>
    <w:rsid w:val="006111F6"/>
    <w:rsid w:val="00614C8D"/>
    <w:rsid w:val="00615370"/>
    <w:rsid w:val="006157B3"/>
    <w:rsid w:val="0062337A"/>
    <w:rsid w:val="006252A6"/>
    <w:rsid w:val="006268C5"/>
    <w:rsid w:val="006321F3"/>
    <w:rsid w:val="00634287"/>
    <w:rsid w:val="006372EE"/>
    <w:rsid w:val="00637A7F"/>
    <w:rsid w:val="00642814"/>
    <w:rsid w:val="00643607"/>
    <w:rsid w:val="00652C00"/>
    <w:rsid w:val="00660D5B"/>
    <w:rsid w:val="006614ED"/>
    <w:rsid w:val="006622E4"/>
    <w:rsid w:val="006630AA"/>
    <w:rsid w:val="006633CF"/>
    <w:rsid w:val="006638FA"/>
    <w:rsid w:val="006669AF"/>
    <w:rsid w:val="0067066C"/>
    <w:rsid w:val="006754A8"/>
    <w:rsid w:val="00676F38"/>
    <w:rsid w:val="00684F62"/>
    <w:rsid w:val="00687CFE"/>
    <w:rsid w:val="00695D07"/>
    <w:rsid w:val="00696C97"/>
    <w:rsid w:val="006A006E"/>
    <w:rsid w:val="006B0D67"/>
    <w:rsid w:val="006B6E1A"/>
    <w:rsid w:val="006B6EEB"/>
    <w:rsid w:val="006C2542"/>
    <w:rsid w:val="006C4310"/>
    <w:rsid w:val="006D0207"/>
    <w:rsid w:val="006D1411"/>
    <w:rsid w:val="006D6CFC"/>
    <w:rsid w:val="006E1E86"/>
    <w:rsid w:val="006E2EC3"/>
    <w:rsid w:val="006E6236"/>
    <w:rsid w:val="006F08D3"/>
    <w:rsid w:val="006F212B"/>
    <w:rsid w:val="0071680B"/>
    <w:rsid w:val="00720ECD"/>
    <w:rsid w:val="00724250"/>
    <w:rsid w:val="0073569F"/>
    <w:rsid w:val="00736E1D"/>
    <w:rsid w:val="007433FC"/>
    <w:rsid w:val="007462B2"/>
    <w:rsid w:val="007504C1"/>
    <w:rsid w:val="00762DD3"/>
    <w:rsid w:val="007668B7"/>
    <w:rsid w:val="007702F7"/>
    <w:rsid w:val="0077337F"/>
    <w:rsid w:val="0077586E"/>
    <w:rsid w:val="00777AAE"/>
    <w:rsid w:val="00781C77"/>
    <w:rsid w:val="00783843"/>
    <w:rsid w:val="00783D33"/>
    <w:rsid w:val="0078440C"/>
    <w:rsid w:val="007869CF"/>
    <w:rsid w:val="00792FC9"/>
    <w:rsid w:val="007A0352"/>
    <w:rsid w:val="007A2BFC"/>
    <w:rsid w:val="007A5BC9"/>
    <w:rsid w:val="007A5E2E"/>
    <w:rsid w:val="007A602D"/>
    <w:rsid w:val="007B155F"/>
    <w:rsid w:val="007B3F32"/>
    <w:rsid w:val="007B4B48"/>
    <w:rsid w:val="007C00EA"/>
    <w:rsid w:val="007C1F3E"/>
    <w:rsid w:val="007C316E"/>
    <w:rsid w:val="007C51D7"/>
    <w:rsid w:val="007C5A65"/>
    <w:rsid w:val="007C6172"/>
    <w:rsid w:val="007D4442"/>
    <w:rsid w:val="007E0AE8"/>
    <w:rsid w:val="007E787E"/>
    <w:rsid w:val="007E7DEC"/>
    <w:rsid w:val="007F28E2"/>
    <w:rsid w:val="007F6B9B"/>
    <w:rsid w:val="00800056"/>
    <w:rsid w:val="008015B9"/>
    <w:rsid w:val="00802389"/>
    <w:rsid w:val="00804A84"/>
    <w:rsid w:val="00822335"/>
    <w:rsid w:val="00830820"/>
    <w:rsid w:val="00830AEE"/>
    <w:rsid w:val="008477C4"/>
    <w:rsid w:val="008604D3"/>
    <w:rsid w:val="00861974"/>
    <w:rsid w:val="008628EC"/>
    <w:rsid w:val="008629EE"/>
    <w:rsid w:val="0086650D"/>
    <w:rsid w:val="00884F9C"/>
    <w:rsid w:val="00886073"/>
    <w:rsid w:val="00886C48"/>
    <w:rsid w:val="00887405"/>
    <w:rsid w:val="0088765A"/>
    <w:rsid w:val="00891D9F"/>
    <w:rsid w:val="00895DA2"/>
    <w:rsid w:val="00896245"/>
    <w:rsid w:val="008A04CC"/>
    <w:rsid w:val="008A0B7E"/>
    <w:rsid w:val="008B7988"/>
    <w:rsid w:val="008C1963"/>
    <w:rsid w:val="008C1F67"/>
    <w:rsid w:val="008C3DE4"/>
    <w:rsid w:val="008D1666"/>
    <w:rsid w:val="008D2F45"/>
    <w:rsid w:val="008D3524"/>
    <w:rsid w:val="008D3D82"/>
    <w:rsid w:val="008D7EDF"/>
    <w:rsid w:val="008E1510"/>
    <w:rsid w:val="008E1C0C"/>
    <w:rsid w:val="008E428F"/>
    <w:rsid w:val="008F6050"/>
    <w:rsid w:val="008F65AE"/>
    <w:rsid w:val="008F6FD8"/>
    <w:rsid w:val="009029D9"/>
    <w:rsid w:val="00905706"/>
    <w:rsid w:val="00907E8E"/>
    <w:rsid w:val="0091009C"/>
    <w:rsid w:val="00914C5A"/>
    <w:rsid w:val="00920469"/>
    <w:rsid w:val="009240A9"/>
    <w:rsid w:val="00924633"/>
    <w:rsid w:val="00925217"/>
    <w:rsid w:val="00932D7F"/>
    <w:rsid w:val="00934C5D"/>
    <w:rsid w:val="00936906"/>
    <w:rsid w:val="00940723"/>
    <w:rsid w:val="009419BD"/>
    <w:rsid w:val="009426E9"/>
    <w:rsid w:val="00950EE2"/>
    <w:rsid w:val="00956FDB"/>
    <w:rsid w:val="009610EA"/>
    <w:rsid w:val="00961491"/>
    <w:rsid w:val="0096264C"/>
    <w:rsid w:val="00962BA6"/>
    <w:rsid w:val="00965E48"/>
    <w:rsid w:val="009665B2"/>
    <w:rsid w:val="009721D8"/>
    <w:rsid w:val="009757E5"/>
    <w:rsid w:val="00981E13"/>
    <w:rsid w:val="0098305F"/>
    <w:rsid w:val="009836E9"/>
    <w:rsid w:val="00984B4B"/>
    <w:rsid w:val="009859AA"/>
    <w:rsid w:val="009860BB"/>
    <w:rsid w:val="00987645"/>
    <w:rsid w:val="00987D82"/>
    <w:rsid w:val="0099104C"/>
    <w:rsid w:val="00991125"/>
    <w:rsid w:val="00995C35"/>
    <w:rsid w:val="00995FEB"/>
    <w:rsid w:val="009A203E"/>
    <w:rsid w:val="009A66C7"/>
    <w:rsid w:val="009B0A39"/>
    <w:rsid w:val="009B2A65"/>
    <w:rsid w:val="009B47AA"/>
    <w:rsid w:val="009C4447"/>
    <w:rsid w:val="009C452B"/>
    <w:rsid w:val="009D32CF"/>
    <w:rsid w:val="009E024F"/>
    <w:rsid w:val="009E358B"/>
    <w:rsid w:val="009F3165"/>
    <w:rsid w:val="009F3CF2"/>
    <w:rsid w:val="00A00010"/>
    <w:rsid w:val="00A018C8"/>
    <w:rsid w:val="00A03A81"/>
    <w:rsid w:val="00A04D95"/>
    <w:rsid w:val="00A06170"/>
    <w:rsid w:val="00A064F8"/>
    <w:rsid w:val="00A121F1"/>
    <w:rsid w:val="00A14DE4"/>
    <w:rsid w:val="00A2399F"/>
    <w:rsid w:val="00A26C4C"/>
    <w:rsid w:val="00A31CF4"/>
    <w:rsid w:val="00A3229E"/>
    <w:rsid w:val="00A344E7"/>
    <w:rsid w:val="00A34AB4"/>
    <w:rsid w:val="00A3660E"/>
    <w:rsid w:val="00A440C9"/>
    <w:rsid w:val="00A51B10"/>
    <w:rsid w:val="00A54CEC"/>
    <w:rsid w:val="00A566D9"/>
    <w:rsid w:val="00A579C9"/>
    <w:rsid w:val="00A60E1F"/>
    <w:rsid w:val="00A62995"/>
    <w:rsid w:val="00A63768"/>
    <w:rsid w:val="00A643F5"/>
    <w:rsid w:val="00A72450"/>
    <w:rsid w:val="00A77E1D"/>
    <w:rsid w:val="00A81466"/>
    <w:rsid w:val="00A83579"/>
    <w:rsid w:val="00A83ABF"/>
    <w:rsid w:val="00A855E1"/>
    <w:rsid w:val="00A870EA"/>
    <w:rsid w:val="00A92190"/>
    <w:rsid w:val="00A97AB7"/>
    <w:rsid w:val="00AA4E36"/>
    <w:rsid w:val="00AA50C6"/>
    <w:rsid w:val="00AB2AE3"/>
    <w:rsid w:val="00AB3395"/>
    <w:rsid w:val="00AB7E04"/>
    <w:rsid w:val="00AC41C2"/>
    <w:rsid w:val="00AC468F"/>
    <w:rsid w:val="00AD12EE"/>
    <w:rsid w:val="00AE0EC8"/>
    <w:rsid w:val="00AF13EF"/>
    <w:rsid w:val="00B06A1A"/>
    <w:rsid w:val="00B0744E"/>
    <w:rsid w:val="00B07E52"/>
    <w:rsid w:val="00B10950"/>
    <w:rsid w:val="00B10B19"/>
    <w:rsid w:val="00B12D01"/>
    <w:rsid w:val="00B162EA"/>
    <w:rsid w:val="00B201EC"/>
    <w:rsid w:val="00B20C99"/>
    <w:rsid w:val="00B23A2A"/>
    <w:rsid w:val="00B254E3"/>
    <w:rsid w:val="00B27228"/>
    <w:rsid w:val="00B2744D"/>
    <w:rsid w:val="00B27531"/>
    <w:rsid w:val="00B277C0"/>
    <w:rsid w:val="00B35F4B"/>
    <w:rsid w:val="00B37E74"/>
    <w:rsid w:val="00B42109"/>
    <w:rsid w:val="00B4593F"/>
    <w:rsid w:val="00B523FD"/>
    <w:rsid w:val="00B53824"/>
    <w:rsid w:val="00B56BF6"/>
    <w:rsid w:val="00B57133"/>
    <w:rsid w:val="00B64ED7"/>
    <w:rsid w:val="00B6506C"/>
    <w:rsid w:val="00B73B54"/>
    <w:rsid w:val="00B75034"/>
    <w:rsid w:val="00B76AA1"/>
    <w:rsid w:val="00B81271"/>
    <w:rsid w:val="00B864BA"/>
    <w:rsid w:val="00B9112E"/>
    <w:rsid w:val="00B9199D"/>
    <w:rsid w:val="00B9311F"/>
    <w:rsid w:val="00B969F5"/>
    <w:rsid w:val="00B96C2B"/>
    <w:rsid w:val="00BA03C3"/>
    <w:rsid w:val="00BA4512"/>
    <w:rsid w:val="00BA5AE0"/>
    <w:rsid w:val="00BA7AE9"/>
    <w:rsid w:val="00BB2C0A"/>
    <w:rsid w:val="00BB5FF9"/>
    <w:rsid w:val="00BB71DD"/>
    <w:rsid w:val="00BC2EFF"/>
    <w:rsid w:val="00BC66EB"/>
    <w:rsid w:val="00BC69A1"/>
    <w:rsid w:val="00BD4346"/>
    <w:rsid w:val="00BD69B7"/>
    <w:rsid w:val="00BE032C"/>
    <w:rsid w:val="00BE4A11"/>
    <w:rsid w:val="00BE726E"/>
    <w:rsid w:val="00BF03BC"/>
    <w:rsid w:val="00BF0593"/>
    <w:rsid w:val="00BF4CA5"/>
    <w:rsid w:val="00BF5263"/>
    <w:rsid w:val="00BF5643"/>
    <w:rsid w:val="00BF5EAB"/>
    <w:rsid w:val="00C03ABA"/>
    <w:rsid w:val="00C05417"/>
    <w:rsid w:val="00C06FBB"/>
    <w:rsid w:val="00C13A01"/>
    <w:rsid w:val="00C14F7F"/>
    <w:rsid w:val="00C16CB7"/>
    <w:rsid w:val="00C21B00"/>
    <w:rsid w:val="00C24B96"/>
    <w:rsid w:val="00C301B1"/>
    <w:rsid w:val="00C4361D"/>
    <w:rsid w:val="00C44BDB"/>
    <w:rsid w:val="00C453FD"/>
    <w:rsid w:val="00C53FD2"/>
    <w:rsid w:val="00C56641"/>
    <w:rsid w:val="00C677B2"/>
    <w:rsid w:val="00C71412"/>
    <w:rsid w:val="00C75973"/>
    <w:rsid w:val="00C80667"/>
    <w:rsid w:val="00C85367"/>
    <w:rsid w:val="00C90529"/>
    <w:rsid w:val="00C92EFD"/>
    <w:rsid w:val="00C933E1"/>
    <w:rsid w:val="00CA0A5C"/>
    <w:rsid w:val="00CA244D"/>
    <w:rsid w:val="00CA31F0"/>
    <w:rsid w:val="00CA6554"/>
    <w:rsid w:val="00CA6D01"/>
    <w:rsid w:val="00CB0EF2"/>
    <w:rsid w:val="00CB3F6C"/>
    <w:rsid w:val="00CB48C7"/>
    <w:rsid w:val="00CC6B3D"/>
    <w:rsid w:val="00CD7AA5"/>
    <w:rsid w:val="00CE2A78"/>
    <w:rsid w:val="00CE2EDB"/>
    <w:rsid w:val="00CE7C5C"/>
    <w:rsid w:val="00CF2754"/>
    <w:rsid w:val="00CF77B6"/>
    <w:rsid w:val="00D00A2B"/>
    <w:rsid w:val="00D06314"/>
    <w:rsid w:val="00D07302"/>
    <w:rsid w:val="00D11246"/>
    <w:rsid w:val="00D12911"/>
    <w:rsid w:val="00D14DEE"/>
    <w:rsid w:val="00D16D59"/>
    <w:rsid w:val="00D25C2C"/>
    <w:rsid w:val="00D25DF1"/>
    <w:rsid w:val="00D31F5F"/>
    <w:rsid w:val="00D321CB"/>
    <w:rsid w:val="00D34FFA"/>
    <w:rsid w:val="00D41FC5"/>
    <w:rsid w:val="00D45853"/>
    <w:rsid w:val="00D54908"/>
    <w:rsid w:val="00D55E97"/>
    <w:rsid w:val="00D56720"/>
    <w:rsid w:val="00D574E7"/>
    <w:rsid w:val="00D5764C"/>
    <w:rsid w:val="00D638E0"/>
    <w:rsid w:val="00D67ECB"/>
    <w:rsid w:val="00D7075A"/>
    <w:rsid w:val="00D71C33"/>
    <w:rsid w:val="00D85B8F"/>
    <w:rsid w:val="00D87900"/>
    <w:rsid w:val="00D87AA6"/>
    <w:rsid w:val="00D925FF"/>
    <w:rsid w:val="00D9298F"/>
    <w:rsid w:val="00D97003"/>
    <w:rsid w:val="00DA15C0"/>
    <w:rsid w:val="00DA2216"/>
    <w:rsid w:val="00DA360E"/>
    <w:rsid w:val="00DA4B18"/>
    <w:rsid w:val="00DA620F"/>
    <w:rsid w:val="00DA689D"/>
    <w:rsid w:val="00DA7D06"/>
    <w:rsid w:val="00DB17BC"/>
    <w:rsid w:val="00DB1821"/>
    <w:rsid w:val="00DB2DB1"/>
    <w:rsid w:val="00DC0F7A"/>
    <w:rsid w:val="00DC72B7"/>
    <w:rsid w:val="00DD0AB3"/>
    <w:rsid w:val="00DD7580"/>
    <w:rsid w:val="00DE3CD6"/>
    <w:rsid w:val="00DF6A6B"/>
    <w:rsid w:val="00E01D4E"/>
    <w:rsid w:val="00E03A29"/>
    <w:rsid w:val="00E03CCC"/>
    <w:rsid w:val="00E03EA3"/>
    <w:rsid w:val="00E05791"/>
    <w:rsid w:val="00E05A8D"/>
    <w:rsid w:val="00E11026"/>
    <w:rsid w:val="00E15BAD"/>
    <w:rsid w:val="00E222F3"/>
    <w:rsid w:val="00E24EC9"/>
    <w:rsid w:val="00E3399E"/>
    <w:rsid w:val="00E33DED"/>
    <w:rsid w:val="00E34CFA"/>
    <w:rsid w:val="00E36135"/>
    <w:rsid w:val="00E3659A"/>
    <w:rsid w:val="00E40432"/>
    <w:rsid w:val="00E4660A"/>
    <w:rsid w:val="00E515D0"/>
    <w:rsid w:val="00E533A2"/>
    <w:rsid w:val="00E53DF3"/>
    <w:rsid w:val="00E544D2"/>
    <w:rsid w:val="00E6540B"/>
    <w:rsid w:val="00E67A45"/>
    <w:rsid w:val="00E7056E"/>
    <w:rsid w:val="00E71463"/>
    <w:rsid w:val="00E71F14"/>
    <w:rsid w:val="00E72644"/>
    <w:rsid w:val="00E744A0"/>
    <w:rsid w:val="00E74806"/>
    <w:rsid w:val="00E76BEB"/>
    <w:rsid w:val="00E90995"/>
    <w:rsid w:val="00E94A64"/>
    <w:rsid w:val="00E9532C"/>
    <w:rsid w:val="00E97BC1"/>
    <w:rsid w:val="00EB110E"/>
    <w:rsid w:val="00EB1C26"/>
    <w:rsid w:val="00EB5331"/>
    <w:rsid w:val="00ED1032"/>
    <w:rsid w:val="00ED4C20"/>
    <w:rsid w:val="00ED7154"/>
    <w:rsid w:val="00EE2980"/>
    <w:rsid w:val="00EE3778"/>
    <w:rsid w:val="00EE4359"/>
    <w:rsid w:val="00EE50E8"/>
    <w:rsid w:val="00EE7F57"/>
    <w:rsid w:val="00EF4885"/>
    <w:rsid w:val="00F03C5D"/>
    <w:rsid w:val="00F07039"/>
    <w:rsid w:val="00F1192C"/>
    <w:rsid w:val="00F21FF5"/>
    <w:rsid w:val="00F22670"/>
    <w:rsid w:val="00F2387F"/>
    <w:rsid w:val="00F315FF"/>
    <w:rsid w:val="00F32A0A"/>
    <w:rsid w:val="00F43023"/>
    <w:rsid w:val="00F465F5"/>
    <w:rsid w:val="00F510A2"/>
    <w:rsid w:val="00F54DB4"/>
    <w:rsid w:val="00F55FEE"/>
    <w:rsid w:val="00F615EB"/>
    <w:rsid w:val="00F6185C"/>
    <w:rsid w:val="00F6421A"/>
    <w:rsid w:val="00F642A4"/>
    <w:rsid w:val="00F701E2"/>
    <w:rsid w:val="00F864D3"/>
    <w:rsid w:val="00F86ECC"/>
    <w:rsid w:val="00F90BCB"/>
    <w:rsid w:val="00F917BF"/>
    <w:rsid w:val="00FA064E"/>
    <w:rsid w:val="00FA06A1"/>
    <w:rsid w:val="00FA0E02"/>
    <w:rsid w:val="00FA1272"/>
    <w:rsid w:val="00FA3A7B"/>
    <w:rsid w:val="00FB273A"/>
    <w:rsid w:val="00FB694B"/>
    <w:rsid w:val="00FC153C"/>
    <w:rsid w:val="00FD345C"/>
    <w:rsid w:val="00FD3B39"/>
    <w:rsid w:val="00FD7820"/>
    <w:rsid w:val="00FD7B43"/>
    <w:rsid w:val="00FE11C3"/>
    <w:rsid w:val="00FE19B1"/>
    <w:rsid w:val="00FE61C8"/>
    <w:rsid w:val="00FE6CF0"/>
    <w:rsid w:val="00FF42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BDA137B"/>
  <w15:docId w15:val="{E40C500D-85D5-4A1E-943E-E8DB4166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5CB"/>
    <w:pPr>
      <w:spacing w:after="200" w:line="276" w:lineRule="auto"/>
    </w:pPr>
    <w:rPr>
      <w:rFonts w:ascii="Times New Roman" w:hAnsi="Times New Roman" w:cs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qFormat/>
    <w:rsid w:val="000C27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274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274D"/>
    <w:pPr>
      <w:keepNext/>
      <w:keepLines/>
      <w:spacing w:before="40" w:after="0" w:line="259" w:lineRule="auto"/>
      <w:outlineLvl w:val="2"/>
    </w:pPr>
    <w:rPr>
      <w:rFonts w:asciiTheme="minorHAnsi" w:eastAsia="Times New Roman" w:hAnsiTheme="minorHAnsi"/>
      <w:color w:val="365F91"/>
      <w:sz w:val="22"/>
      <w:szCs w:val="22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3"/>
    </w:pPr>
    <w:rPr>
      <w:rFonts w:asciiTheme="minorHAnsi" w:eastAsia="Times New Roman" w:hAnsiTheme="minorHAnsi"/>
      <w:i/>
      <w:iCs/>
      <w:color w:val="365F91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274D"/>
    <w:pPr>
      <w:keepNext/>
      <w:keepLines/>
      <w:spacing w:before="40" w:after="0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274D"/>
    <w:pPr>
      <w:keepNext/>
      <w:keepLines/>
      <w:spacing w:before="40" w:after="0" w:line="259" w:lineRule="auto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C274D"/>
    <w:pPr>
      <w:keepNext/>
      <w:keepLines/>
      <w:spacing w:before="40" w:after="0" w:line="259" w:lineRule="auto"/>
      <w:outlineLvl w:val="6"/>
    </w:pPr>
    <w:rPr>
      <w:rFonts w:asciiTheme="minorHAnsi" w:eastAsia="Times New Roman" w:hAnsiTheme="minorHAnsi"/>
      <w:color w:val="595959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274D"/>
    <w:pPr>
      <w:keepNext/>
      <w:keepLines/>
      <w:spacing w:before="40" w:after="0" w:line="259" w:lineRule="auto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8"/>
    </w:pPr>
    <w:rPr>
      <w:rFonts w:asciiTheme="minorHAnsi" w:eastAsia="Times New Roman" w:hAnsiTheme="minorHAnsi"/>
      <w:color w:val="272727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C274D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C27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0C274D"/>
    <w:rPr>
      <w:rFonts w:eastAsia="Times New Roman" w:cs="Times New Roman"/>
      <w:color w:val="365F91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0C274D"/>
    <w:rPr>
      <w:rFonts w:eastAsia="Times New Roman" w:cs="Times New Roman"/>
      <w:i/>
      <w:iCs/>
      <w:color w:val="365F9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274D"/>
    <w:rPr>
      <w:rFonts w:eastAsia="Times New Roman" w:cs="Times New Roman"/>
      <w:color w:val="365F91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0C274D"/>
    <w:rPr>
      <w:rFonts w:eastAsia="Times New Roman" w:cs="Times New Roman"/>
      <w:i/>
      <w:iCs/>
      <w:color w:val="595959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0C274D"/>
    <w:rPr>
      <w:rFonts w:eastAsia="Times New Roman" w:cs="Times New Roman"/>
      <w:color w:val="595959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0C274D"/>
    <w:rPr>
      <w:rFonts w:eastAsia="Times New Roman" w:cs="Times New Roman"/>
      <w:i/>
      <w:iCs/>
      <w:color w:val="272727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274D"/>
    <w:rPr>
      <w:rFonts w:eastAsia="Times New Roman" w:cs="Times New Roman"/>
      <w:color w:val="272727"/>
      <w:sz w:val="24"/>
      <w:szCs w:val="24"/>
      <w:lang w:eastAsia="pt-BR"/>
    </w:rPr>
  </w:style>
  <w:style w:type="paragraph" w:styleId="PargrafodaLista">
    <w:name w:val="List Paragraph"/>
    <w:aliases w:val="Tabela,Parágrafo da Lista11,Subtítulo Projeto Básico,Parágrafo da Lista111,List Paragraph1,Segundo,Lista Itens,List Paragraph"/>
    <w:basedOn w:val="Normal"/>
    <w:link w:val="PargrafodaListaChar"/>
    <w:uiPriority w:val="34"/>
    <w:qFormat/>
    <w:rsid w:val="000C274D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Tabela Char,Parágrafo da Lista11 Char,Subtítulo Projeto Básico Char,Parágrafo da Lista111 Char,List Paragraph1 Char,Segundo Char,Lista Itens Char,List Paragraph Char"/>
    <w:link w:val="PargrafodaLista"/>
    <w:uiPriority w:val="34"/>
    <w:qFormat/>
    <w:locked/>
    <w:rsid w:val="000C274D"/>
  </w:style>
  <w:style w:type="paragraph" w:styleId="NormalWeb">
    <w:name w:val="Normal (Web)"/>
    <w:basedOn w:val="Normal"/>
    <w:link w:val="NormalWebChar"/>
    <w:uiPriority w:val="99"/>
    <w:unhideWhenUsed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locked/>
    <w:rsid w:val="000C274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274D"/>
    <w:rPr>
      <w:b/>
      <w:bCs/>
    </w:rPr>
  </w:style>
  <w:style w:type="table" w:styleId="Tabelacomgrade">
    <w:name w:val="Table Grid"/>
    <w:basedOn w:val="Tabelanormal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C274D"/>
  </w:style>
  <w:style w:type="paragraph" w:styleId="Rodap">
    <w:name w:val="footer"/>
    <w:basedOn w:val="Normal"/>
    <w:link w:val="Rodap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C274D"/>
  </w:style>
  <w:style w:type="paragraph" w:styleId="Corpodetexto">
    <w:name w:val="Body Text"/>
    <w:basedOn w:val="Normal"/>
    <w:link w:val="CorpodetextoChar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274D"/>
    <w:rPr>
      <w:rFonts w:ascii="Arial MT" w:eastAsia="Arial MT" w:hAnsi="Arial MT" w:cs="Arial MT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qFormat/>
    <w:rsid w:val="000C274D"/>
    <w:rPr>
      <w:color w:val="0563C1" w:themeColor="hyperlink"/>
      <w:u w:val="single"/>
    </w:rPr>
  </w:style>
  <w:style w:type="character" w:styleId="Refdecomentrio">
    <w:name w:val="annotation reference"/>
    <w:basedOn w:val="Fontepargpadro"/>
    <w:unhideWhenUsed/>
    <w:rsid w:val="000C274D"/>
    <w:rPr>
      <w:sz w:val="16"/>
      <w:szCs w:val="16"/>
    </w:rPr>
  </w:style>
  <w:style w:type="table" w:customStyle="1" w:styleId="TableNormal">
    <w:name w:val="Table Normal"/>
    <w:uiPriority w:val="2"/>
    <w:unhideWhenUsed/>
    <w:qFormat/>
    <w:rsid w:val="000C27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0C274D"/>
    <w:pPr>
      <w:spacing w:before="240" w:after="0"/>
      <w:outlineLvl w:val="9"/>
    </w:pPr>
    <w:rPr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0C274D"/>
    <w:pPr>
      <w:suppressAutoHyphens/>
      <w:spacing w:after="100" w:line="240" w:lineRule="auto"/>
    </w:pPr>
    <w:rPr>
      <w:rFonts w:ascii="Liberation Serif" w:eastAsia="Liberation Serif" w:hAnsi="Liberation Serif" w:cs="Liberation Serif"/>
      <w:sz w:val="24"/>
      <w:szCs w:val="24"/>
      <w:lang w:eastAsia="pt-BR"/>
    </w:rPr>
  </w:style>
  <w:style w:type="paragraph" w:customStyle="1" w:styleId="Default">
    <w:name w:val="Default"/>
    <w:rsid w:val="000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C274D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C274D"/>
    <w:pPr>
      <w:spacing w:after="16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0C274D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274D"/>
    <w:rPr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274D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0C274D"/>
    <w:rPr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">
    <w:name w:val="Tabela de Grade Clara1"/>
    <w:basedOn w:val="Tabelanormal"/>
    <w:uiPriority w:val="40"/>
    <w:rsid w:val="000C274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0C274D"/>
    <w:pPr>
      <w:spacing w:after="100" w:line="259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Sumrio2">
    <w:name w:val="toc 2"/>
    <w:basedOn w:val="Normal"/>
    <w:next w:val="Normal"/>
    <w:autoRedefine/>
    <w:uiPriority w:val="39"/>
    <w:unhideWhenUsed/>
    <w:rsid w:val="000C274D"/>
    <w:pPr>
      <w:spacing w:after="100" w:line="259" w:lineRule="auto"/>
      <w:ind w:left="220"/>
    </w:pPr>
    <w:rPr>
      <w:rFonts w:asciiTheme="minorHAnsi" w:hAnsiTheme="minorHAnsi" w:cstheme="minorBidi"/>
      <w:sz w:val="22"/>
      <w:szCs w:val="22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0C274D"/>
    <w:pPr>
      <w:keepNext/>
      <w:keepLines/>
      <w:spacing w:before="160" w:after="80" w:line="240" w:lineRule="auto"/>
      <w:outlineLvl w:val="2"/>
    </w:pPr>
    <w:rPr>
      <w:rFonts w:eastAsia="Times New Roman"/>
      <w:color w:val="365F91"/>
      <w:lang w:eastAsia="pt-BR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365F91"/>
      <w:sz w:val="24"/>
      <w:szCs w:val="24"/>
      <w:lang w:eastAsia="pt-BR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customStyle="1" w:styleId="Ttulo61">
    <w:name w:val="Título 61"/>
    <w:basedOn w:val="Normal"/>
    <w:next w:val="Normal"/>
    <w:uiPriority w:val="9"/>
    <w:unhideWhenUsed/>
    <w:qFormat/>
    <w:rsid w:val="000C274D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4"/>
      <w:szCs w:val="24"/>
      <w:lang w:eastAsia="pt-BR"/>
    </w:rPr>
  </w:style>
  <w:style w:type="paragraph" w:customStyle="1" w:styleId="Ttulo71">
    <w:name w:val="Título 71"/>
    <w:basedOn w:val="Normal"/>
    <w:next w:val="Normal"/>
    <w:semiHidden/>
    <w:unhideWhenUsed/>
    <w:qFormat/>
    <w:rsid w:val="000C274D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4"/>
      <w:szCs w:val="24"/>
      <w:lang w:eastAsia="pt-BR"/>
    </w:rPr>
  </w:style>
  <w:style w:type="paragraph" w:customStyle="1" w:styleId="Ttulo81">
    <w:name w:val="Título 81"/>
    <w:basedOn w:val="Normal"/>
    <w:next w:val="Normal"/>
    <w:uiPriority w:val="9"/>
    <w:unhideWhenUsed/>
    <w:qFormat/>
    <w:rsid w:val="000C274D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4"/>
      <w:szCs w:val="24"/>
      <w:lang w:eastAsia="pt-BR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0C274D"/>
    <w:pPr>
      <w:keepNext/>
      <w:keepLines/>
      <w:spacing w:after="0" w:line="240" w:lineRule="auto"/>
      <w:outlineLvl w:val="8"/>
    </w:pPr>
    <w:rPr>
      <w:rFonts w:eastAsia="Times New Roman"/>
      <w:color w:val="272727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C274D"/>
  </w:style>
  <w:style w:type="paragraph" w:styleId="Textodebalo">
    <w:name w:val="Balloon Text"/>
    <w:basedOn w:val="Normal"/>
    <w:link w:val="TextodebaloChar"/>
    <w:uiPriority w:val="99"/>
    <w:unhideWhenUsed/>
    <w:rsid w:val="000C274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0C274D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elacomgrade2">
    <w:name w:val="Tabela com grade2"/>
    <w:basedOn w:val="Tabelanormal"/>
    <w:next w:val="Tabelacomgrade"/>
    <w:rsid w:val="000C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0C274D"/>
    <w:rPr>
      <w:rFonts w:cs="Times New Roman"/>
      <w:i/>
      <w:iCs/>
    </w:rPr>
  </w:style>
  <w:style w:type="paragraph" w:styleId="SemEspaamento">
    <w:name w:val="No Spacing"/>
    <w:uiPriority w:val="1"/>
    <w:qFormat/>
    <w:rsid w:val="000C2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exposedshow">
    <w:name w:val="text_exposed_show"/>
    <w:basedOn w:val="Fontepargpadro"/>
    <w:rsid w:val="000C274D"/>
  </w:style>
  <w:style w:type="character" w:customStyle="1" w:styleId="6qdm">
    <w:name w:val="_6qdm"/>
    <w:basedOn w:val="Fontepargpadro"/>
    <w:rsid w:val="000C274D"/>
  </w:style>
  <w:style w:type="character" w:customStyle="1" w:styleId="apple-converted-space">
    <w:name w:val="apple-converted-space"/>
    <w:basedOn w:val="Fontepargpadro"/>
    <w:rsid w:val="000C274D"/>
  </w:style>
  <w:style w:type="paragraph" w:customStyle="1" w:styleId="Ttulo10">
    <w:name w:val="Título1"/>
    <w:basedOn w:val="Normal"/>
    <w:next w:val="Normal"/>
    <w:qFormat/>
    <w:rsid w:val="000C274D"/>
    <w:pPr>
      <w:spacing w:after="8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rsid w:val="000C274D"/>
    <w:rPr>
      <w:rFonts w:ascii="Cambria" w:eastAsia="Times New Roman" w:hAnsi="Cambria" w:cs="Times New Roman"/>
      <w:spacing w:val="-10"/>
      <w:kern w:val="28"/>
      <w:sz w:val="56"/>
      <w:szCs w:val="56"/>
      <w:lang w:eastAsia="pt-BR"/>
    </w:rPr>
  </w:style>
  <w:style w:type="paragraph" w:customStyle="1" w:styleId="Subttulo1">
    <w:name w:val="Subtítulo1"/>
    <w:basedOn w:val="Normal"/>
    <w:next w:val="Normal"/>
    <w:uiPriority w:val="11"/>
    <w:qFormat/>
    <w:rsid w:val="000C274D"/>
    <w:pPr>
      <w:numPr>
        <w:ilvl w:val="1"/>
      </w:numPr>
      <w:spacing w:after="160" w:line="240" w:lineRule="auto"/>
    </w:pPr>
    <w:rPr>
      <w:rFonts w:eastAsia="Times New Roman"/>
      <w:color w:val="595959"/>
      <w:spacing w:val="15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0C274D"/>
    <w:rPr>
      <w:rFonts w:eastAsia="Times New Roman" w:cs="Times New Roman"/>
      <w:color w:val="595959"/>
      <w:spacing w:val="15"/>
      <w:lang w:eastAsia="pt-BR"/>
    </w:rPr>
  </w:style>
  <w:style w:type="paragraph" w:customStyle="1" w:styleId="CitaoAGU1">
    <w:name w:val="Citação AGU1"/>
    <w:basedOn w:val="Normal"/>
    <w:next w:val="Normal"/>
    <w:qFormat/>
    <w:rsid w:val="000C274D"/>
    <w:pPr>
      <w:spacing w:before="160" w:after="160" w:line="240" w:lineRule="auto"/>
      <w:jc w:val="center"/>
    </w:pPr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0C274D"/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nfaseIntensa1">
    <w:name w:val="Ênfase Intensa1"/>
    <w:basedOn w:val="Fontepargpadro"/>
    <w:uiPriority w:val="21"/>
    <w:qFormat/>
    <w:rsid w:val="000C274D"/>
    <w:rPr>
      <w:i/>
      <w:iCs/>
      <w:color w:val="365F91"/>
    </w:rPr>
  </w:style>
  <w:style w:type="paragraph" w:customStyle="1" w:styleId="CitaoIntensa1">
    <w:name w:val="Citação Intensa1"/>
    <w:basedOn w:val="Normal"/>
    <w:next w:val="Normal"/>
    <w:uiPriority w:val="30"/>
    <w:qFormat/>
    <w:rsid w:val="000C274D"/>
    <w:pPr>
      <w:pBdr>
        <w:top w:val="single" w:sz="4" w:space="10" w:color="365F91"/>
        <w:bottom w:val="single" w:sz="4" w:space="10" w:color="365F91"/>
      </w:pBdr>
      <w:spacing w:before="360" w:after="360" w:line="240" w:lineRule="auto"/>
      <w:ind w:left="864" w:right="864"/>
      <w:jc w:val="center"/>
    </w:pPr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274D"/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RefernciaIntensa1">
    <w:name w:val="Referência Intensa1"/>
    <w:basedOn w:val="Fontepargpadro"/>
    <w:uiPriority w:val="32"/>
    <w:qFormat/>
    <w:rsid w:val="000C274D"/>
    <w:rPr>
      <w:b/>
      <w:bCs/>
      <w:smallCaps/>
      <w:color w:val="365F91"/>
      <w:spacing w:val="5"/>
    </w:rPr>
  </w:style>
  <w:style w:type="paragraph" w:customStyle="1" w:styleId="Standard">
    <w:name w:val="Standard"/>
    <w:qFormat/>
    <w:rsid w:val="000C274D"/>
    <w:pPr>
      <w:suppressAutoHyphens/>
      <w:autoSpaceDN w:val="0"/>
      <w:spacing w:after="0" w:line="240" w:lineRule="auto"/>
      <w:textAlignment w:val="baseline"/>
    </w:pPr>
    <w:rPr>
      <w:rFonts w:ascii="Liberation Serif" w:eastAsia="Roboto" w:hAnsi="Liberation Serif" w:cs="Roboto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0C274D"/>
    <w:pPr>
      <w:ind w:left="283"/>
    </w:pPr>
    <w:rPr>
      <w:lang w:val="en-US"/>
    </w:rPr>
  </w:style>
  <w:style w:type="numbering" w:customStyle="1" w:styleId="WW8Num1">
    <w:name w:val="WW8Num1"/>
    <w:basedOn w:val="Semlista"/>
    <w:rsid w:val="000C274D"/>
    <w:pPr>
      <w:numPr>
        <w:numId w:val="6"/>
      </w:numPr>
    </w:pPr>
  </w:style>
  <w:style w:type="paragraph" w:customStyle="1" w:styleId="Nvel2">
    <w:name w:val="Nível 2"/>
    <w:basedOn w:val="Normal"/>
    <w:next w:val="Normal"/>
    <w:uiPriority w:val="99"/>
    <w:rsid w:val="000C274D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normalchar1">
    <w:name w:val="normal__char1"/>
    <w:rsid w:val="000C274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C274D"/>
  </w:style>
  <w:style w:type="paragraph" w:customStyle="1" w:styleId="Commarcadores51">
    <w:name w:val="Com marcadores 51"/>
    <w:basedOn w:val="Normal"/>
    <w:next w:val="Commarcadores5"/>
    <w:uiPriority w:val="99"/>
    <w:rsid w:val="000C274D"/>
    <w:pPr>
      <w:numPr>
        <w:numId w:val="7"/>
      </w:numPr>
      <w:tabs>
        <w:tab w:val="clear" w:pos="5452"/>
      </w:tabs>
      <w:spacing w:after="0" w:line="240" w:lineRule="auto"/>
      <w:ind w:left="720"/>
      <w:contextualSpacing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citao2">
    <w:name w:val="citação 2"/>
    <w:basedOn w:val="Citao"/>
    <w:link w:val="citao2Char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eastAsia="Calibri" w:hAnsi="Arial" w:cs="Tahoma"/>
      <w:color w:val="000000"/>
      <w:sz w:val="20"/>
      <w:szCs w:val="20"/>
    </w:rPr>
  </w:style>
  <w:style w:type="character" w:customStyle="1" w:styleId="citao2Char">
    <w:name w:val="citação 2 Char"/>
    <w:basedOn w:val="CitaoChar"/>
    <w:link w:val="citao2"/>
    <w:rsid w:val="000C274D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eastAsia="pt-BR"/>
    </w:rPr>
  </w:style>
  <w:style w:type="numbering" w:customStyle="1" w:styleId="Estilo1">
    <w:name w:val="Estilo1"/>
    <w:uiPriority w:val="99"/>
    <w:rsid w:val="000C274D"/>
    <w:pPr>
      <w:numPr>
        <w:numId w:val="8"/>
      </w:numPr>
    </w:pPr>
  </w:style>
  <w:style w:type="numbering" w:customStyle="1" w:styleId="Estilo2">
    <w:name w:val="Estilo2"/>
    <w:uiPriority w:val="99"/>
    <w:rsid w:val="000C274D"/>
    <w:pPr>
      <w:numPr>
        <w:numId w:val="9"/>
      </w:numPr>
    </w:pPr>
  </w:style>
  <w:style w:type="numbering" w:customStyle="1" w:styleId="Estilo3">
    <w:name w:val="Estilo3"/>
    <w:uiPriority w:val="99"/>
    <w:rsid w:val="000C274D"/>
    <w:pPr>
      <w:numPr>
        <w:numId w:val="10"/>
      </w:numPr>
    </w:pPr>
  </w:style>
  <w:style w:type="numbering" w:customStyle="1" w:styleId="Estilo4">
    <w:name w:val="Estilo4"/>
    <w:uiPriority w:val="99"/>
    <w:rsid w:val="000C274D"/>
    <w:pPr>
      <w:numPr>
        <w:numId w:val="11"/>
      </w:numPr>
    </w:pPr>
  </w:style>
  <w:style w:type="numbering" w:customStyle="1" w:styleId="Estilo5">
    <w:name w:val="Estilo5"/>
    <w:uiPriority w:val="99"/>
    <w:rsid w:val="000C274D"/>
    <w:pPr>
      <w:numPr>
        <w:numId w:val="12"/>
      </w:numPr>
    </w:pPr>
  </w:style>
  <w:style w:type="numbering" w:customStyle="1" w:styleId="Estilo6">
    <w:name w:val="Estilo6"/>
    <w:uiPriority w:val="99"/>
    <w:rsid w:val="000C274D"/>
    <w:pPr>
      <w:numPr>
        <w:numId w:val="13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0C274D"/>
    <w:pPr>
      <w:numPr>
        <w:numId w:val="14"/>
      </w:numPr>
      <w:tabs>
        <w:tab w:val="left" w:pos="567"/>
      </w:tabs>
      <w:spacing w:before="240" w:after="0" w:line="240" w:lineRule="auto"/>
      <w:jc w:val="both"/>
    </w:pPr>
    <w:rPr>
      <w:rFonts w:ascii="Ecofont_Spranq_eco_Sans" w:hAnsi="Ecofont_Spranq_eco_Sans"/>
      <w:b/>
      <w:bCs/>
      <w:color w:val="000000"/>
      <w:spacing w:val="5"/>
      <w:kern w:val="28"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0C274D"/>
    <w:pPr>
      <w:jc w:val="left"/>
    </w:pPr>
    <w:rPr>
      <w:sz w:val="52"/>
      <w:szCs w:val="52"/>
    </w:rPr>
  </w:style>
  <w:style w:type="character" w:customStyle="1" w:styleId="Nivel01Char">
    <w:name w:val="Nivel 01 Char"/>
    <w:basedOn w:val="TtuloChar"/>
    <w:link w:val="Nivel01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PADRO">
    <w:name w:val="PADRÃO"/>
    <w:qFormat/>
    <w:rsid w:val="000C274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C274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</w:rPr>
  </w:style>
  <w:style w:type="paragraph" w:customStyle="1" w:styleId="paragraph">
    <w:name w:val="paragraph"/>
    <w:basedOn w:val="Normal"/>
    <w:uiPriority w:val="99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C274D"/>
  </w:style>
  <w:style w:type="character" w:customStyle="1" w:styleId="eop">
    <w:name w:val="eop"/>
    <w:basedOn w:val="Fontepargpadro"/>
    <w:rsid w:val="000C274D"/>
  </w:style>
  <w:style w:type="character" w:customStyle="1" w:styleId="spellingerror">
    <w:name w:val="spellingerror"/>
    <w:basedOn w:val="Fontepargpadro"/>
    <w:rsid w:val="000C274D"/>
  </w:style>
  <w:style w:type="paragraph" w:customStyle="1" w:styleId="Nivel10">
    <w:name w:val="Nivel1"/>
    <w:basedOn w:val="Ttulo1"/>
    <w:link w:val="Nivel1Char"/>
    <w:qFormat/>
    <w:rsid w:val="000C274D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lang w:eastAsia="pt-BR"/>
    </w:rPr>
  </w:style>
  <w:style w:type="character" w:customStyle="1" w:styleId="Nivel1Char">
    <w:name w:val="Nivel1 Char"/>
    <w:basedOn w:val="Ttulo1Char"/>
    <w:link w:val="Nivel10"/>
    <w:rsid w:val="000C274D"/>
    <w:rPr>
      <w:rFonts w:ascii="Arial" w:eastAsiaTheme="majorEastAsia" w:hAnsi="Arial" w:cs="Arial"/>
      <w:b/>
      <w:color w:val="000000"/>
      <w:kern w:val="2"/>
      <w:sz w:val="40"/>
      <w:szCs w:val="40"/>
      <w:lang w:eastAsia="pt-BR"/>
    </w:rPr>
  </w:style>
  <w:style w:type="paragraph" w:customStyle="1" w:styleId="PargrafodaLista1">
    <w:name w:val="Parágrafo da Lista1"/>
    <w:basedOn w:val="Normal"/>
    <w:qFormat/>
    <w:rsid w:val="000C274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link w:val="Nivel2Char"/>
    <w:qFormat/>
    <w:rsid w:val="000C274D"/>
    <w:pPr>
      <w:numPr>
        <w:ilvl w:val="1"/>
        <w:numId w:val="15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0C274D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0C274D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0C274D"/>
    <w:pPr>
      <w:numPr>
        <w:ilvl w:val="3"/>
      </w:numPr>
      <w:ind w:left="1440" w:hanging="360"/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0C274D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0C274D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next w:val="Corpodetexto2"/>
    <w:link w:val="Corpodetexto2Char"/>
    <w:uiPriority w:val="99"/>
    <w:unhideWhenUsed/>
    <w:rsid w:val="000C274D"/>
    <w:pPr>
      <w:spacing w:after="120" w:line="48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1"/>
    <w:uiPriority w:val="99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next w:val="Recuodecorpodetexto"/>
    <w:link w:val="RecuodecorpodetextoChar"/>
    <w:unhideWhenUsed/>
    <w:rsid w:val="000C274D"/>
    <w:pPr>
      <w:spacing w:after="120" w:line="240" w:lineRule="auto"/>
      <w:ind w:left="283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1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WW-Corpodetexto3">
    <w:name w:val="WW-Corpo de texto 3"/>
    <w:basedOn w:val="Normal"/>
    <w:uiPriority w:val="99"/>
    <w:rsid w:val="000C274D"/>
    <w:pPr>
      <w:spacing w:after="0" w:line="360" w:lineRule="auto"/>
      <w:jc w:val="both"/>
    </w:pPr>
    <w:rPr>
      <w:rFonts w:eastAsia="Times New Roman"/>
      <w:sz w:val="24"/>
      <w:szCs w:val="20"/>
      <w:lang w:eastAsia="ar-SA"/>
    </w:rPr>
  </w:style>
  <w:style w:type="character" w:customStyle="1" w:styleId="WW8Num1z0">
    <w:name w:val="WW8Num1z0"/>
    <w:rsid w:val="000C274D"/>
  </w:style>
  <w:style w:type="paragraph" w:customStyle="1" w:styleId="yiv5450625113msonormal">
    <w:name w:val="yiv5450625113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C274D"/>
    <w:rPr>
      <w:color w:val="800080"/>
      <w:u w:val="single"/>
    </w:rPr>
  </w:style>
  <w:style w:type="paragraph" w:customStyle="1" w:styleId="msonormal0">
    <w:name w:val="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font6">
    <w:name w:val="font6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4"/>
      <w:szCs w:val="24"/>
      <w:lang w:eastAsia="pt-BR"/>
    </w:rPr>
  </w:style>
  <w:style w:type="paragraph" w:customStyle="1" w:styleId="xl63">
    <w:name w:val="xl6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FFFFFF"/>
      <w:sz w:val="32"/>
      <w:szCs w:val="32"/>
      <w:lang w:eastAsia="pt-BR"/>
    </w:rPr>
  </w:style>
  <w:style w:type="paragraph" w:customStyle="1" w:styleId="xl64">
    <w:name w:val="xl64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5">
    <w:name w:val="xl65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6">
    <w:name w:val="xl66"/>
    <w:basedOn w:val="Normal"/>
    <w:rsid w:val="000C274D"/>
    <w:pPr>
      <w:spacing w:before="100" w:beforeAutospacing="1" w:after="100" w:afterAutospacing="1" w:line="240" w:lineRule="auto"/>
      <w:jc w:val="right"/>
    </w:pPr>
    <w:rPr>
      <w:rFonts w:eastAsia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0C274D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3">
    <w:name w:val="xl7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7">
    <w:name w:val="xl7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2">
    <w:name w:val="xl82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3">
    <w:name w:val="xl8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0C274D"/>
  </w:style>
  <w:style w:type="table" w:customStyle="1" w:styleId="Tabelacomgrade11">
    <w:name w:val="Tabela com grade11"/>
    <w:basedOn w:val="Tabelanormal"/>
    <w:next w:val="Tabelacomgrade"/>
    <w:uiPriority w:val="39"/>
    <w:rsid w:val="000C274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">
    <w:name w:val="Tabela Simples 31"/>
    <w:basedOn w:val="Tabelanormal"/>
    <w:uiPriority w:val="43"/>
    <w:rsid w:val="000C274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l88">
    <w:name w:val="xl88"/>
    <w:basedOn w:val="Normal"/>
    <w:rsid w:val="000C274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89">
    <w:name w:val="xl89"/>
    <w:basedOn w:val="Normal"/>
    <w:rsid w:val="000C27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Reviso1">
    <w:name w:val="Revisão1"/>
    <w:next w:val="Reviso"/>
    <w:hidden/>
    <w:uiPriority w:val="71"/>
    <w:semiHidden/>
    <w:rsid w:val="000C274D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xl94">
    <w:name w:val="xl94"/>
    <w:basedOn w:val="Normal"/>
    <w:rsid w:val="000C274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5">
    <w:name w:val="xl95"/>
    <w:basedOn w:val="Normal"/>
    <w:rsid w:val="000C274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7">
    <w:name w:val="xl9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8">
    <w:name w:val="xl98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9">
    <w:name w:val="xl99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0">
    <w:name w:val="xl100"/>
    <w:basedOn w:val="Normal"/>
    <w:rsid w:val="000C274D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1">
    <w:name w:val="xl101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0C274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0C274D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0C274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8">
    <w:name w:val="xl108"/>
    <w:basedOn w:val="Normal"/>
    <w:rsid w:val="000C274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0C274D"/>
    <w:pPr>
      <w:pBdr>
        <w:top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0C274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1">
    <w:name w:val="xl111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both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2">
    <w:name w:val="xl112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4">
    <w:name w:val="xl114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5">
    <w:name w:val="xl115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6">
    <w:name w:val="xl116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7">
    <w:name w:val="xl117"/>
    <w:basedOn w:val="Normal"/>
    <w:rsid w:val="000C274D"/>
    <w:pPr>
      <w:pBdr>
        <w:top w:val="single" w:sz="8" w:space="0" w:color="auto"/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8">
    <w:name w:val="xl118"/>
    <w:basedOn w:val="Normal"/>
    <w:rsid w:val="000C274D"/>
    <w:pPr>
      <w:pBdr>
        <w:top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9">
    <w:name w:val="xl119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0">
    <w:name w:val="xl120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1">
    <w:name w:val="xl121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2">
    <w:name w:val="xl122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table" w:customStyle="1" w:styleId="TableNormal1">
    <w:name w:val="Table Normal1"/>
    <w:rsid w:val="000C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ghlightedsearchterm">
    <w:name w:val="highlightedsearchterm"/>
    <w:basedOn w:val="Fontepargpadro"/>
    <w:rsid w:val="000C274D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C274D"/>
    <w:pPr>
      <w:spacing w:after="0"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C2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uiPriority w:val="99"/>
    <w:semiHidden/>
    <w:unhideWhenUsed/>
    <w:rsid w:val="000C274D"/>
    <w:rPr>
      <w:vertAlign w:val="superscript"/>
    </w:rPr>
  </w:style>
  <w:style w:type="paragraph" w:styleId="Corpodetexto3">
    <w:name w:val="Body Text 3"/>
    <w:basedOn w:val="Normal"/>
    <w:link w:val="Corpodetexto3Char"/>
    <w:rsid w:val="000C274D"/>
    <w:pPr>
      <w:spacing w:after="120" w:line="240" w:lineRule="auto"/>
    </w:pPr>
    <w:rPr>
      <w:rFonts w:eastAsia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C274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st">
    <w:name w:val="st"/>
    <w:rsid w:val="000C274D"/>
  </w:style>
  <w:style w:type="character" w:customStyle="1" w:styleId="WW8Num1zfalse">
    <w:name w:val="WW8Num1zfalse"/>
    <w:rsid w:val="000C274D"/>
  </w:style>
  <w:style w:type="character" w:customStyle="1" w:styleId="WW8Num1ztrue">
    <w:name w:val="WW8Num1ztrue"/>
    <w:rsid w:val="000C274D"/>
  </w:style>
  <w:style w:type="character" w:customStyle="1" w:styleId="WW-WW8Num1ztrue">
    <w:name w:val="WW-WW8Num1ztrue"/>
    <w:rsid w:val="000C274D"/>
  </w:style>
  <w:style w:type="character" w:customStyle="1" w:styleId="WW-WW8Num1ztrue1">
    <w:name w:val="WW-WW8Num1ztrue1"/>
    <w:rsid w:val="000C274D"/>
  </w:style>
  <w:style w:type="character" w:customStyle="1" w:styleId="WW-WW8Num1ztrue12">
    <w:name w:val="WW-WW8Num1ztrue12"/>
    <w:rsid w:val="000C274D"/>
  </w:style>
  <w:style w:type="character" w:customStyle="1" w:styleId="WW-WW8Num1ztrue123">
    <w:name w:val="WW-WW8Num1ztrue123"/>
    <w:rsid w:val="000C274D"/>
  </w:style>
  <w:style w:type="character" w:customStyle="1" w:styleId="WW-WW8Num1ztrue1234">
    <w:name w:val="WW-WW8Num1ztrue1234"/>
    <w:rsid w:val="000C274D"/>
  </w:style>
  <w:style w:type="character" w:customStyle="1" w:styleId="WW-WW8Num1ztrue12345">
    <w:name w:val="WW-WW8Num1ztrue12345"/>
    <w:rsid w:val="000C274D"/>
  </w:style>
  <w:style w:type="character" w:customStyle="1" w:styleId="WW-WW8Num1ztrue123456">
    <w:name w:val="WW-WW8Num1ztrue123456"/>
    <w:rsid w:val="000C274D"/>
  </w:style>
  <w:style w:type="character" w:customStyle="1" w:styleId="WW-WW8Num1ztrue1234567">
    <w:name w:val="WW-WW8Num1ztrue1234567"/>
    <w:rsid w:val="000C274D"/>
  </w:style>
  <w:style w:type="character" w:customStyle="1" w:styleId="WW-WW8Num1ztrue11">
    <w:name w:val="WW-WW8Num1ztrue11"/>
    <w:rsid w:val="000C274D"/>
  </w:style>
  <w:style w:type="character" w:customStyle="1" w:styleId="WW-WW8Num1ztrue121">
    <w:name w:val="WW-WW8Num1ztrue121"/>
    <w:rsid w:val="000C274D"/>
  </w:style>
  <w:style w:type="character" w:customStyle="1" w:styleId="WW-WW8Num1ztrue1231">
    <w:name w:val="WW-WW8Num1ztrue1231"/>
    <w:rsid w:val="000C274D"/>
  </w:style>
  <w:style w:type="character" w:customStyle="1" w:styleId="WW-WW8Num1ztrue12341">
    <w:name w:val="WW-WW8Num1ztrue12341"/>
    <w:rsid w:val="000C274D"/>
  </w:style>
  <w:style w:type="character" w:customStyle="1" w:styleId="WW-WW8Num1ztrue123451">
    <w:name w:val="WW-WW8Num1ztrue123451"/>
    <w:rsid w:val="000C274D"/>
  </w:style>
  <w:style w:type="character" w:customStyle="1" w:styleId="WW-WW8Num1ztrue1234561">
    <w:name w:val="WW-WW8Num1ztrue1234561"/>
    <w:rsid w:val="000C274D"/>
  </w:style>
  <w:style w:type="character" w:customStyle="1" w:styleId="Absatz-Standardschriftart">
    <w:name w:val="Absatz-Standardschriftart"/>
    <w:rsid w:val="000C274D"/>
  </w:style>
  <w:style w:type="character" w:customStyle="1" w:styleId="WW-Absatz-Standardschriftart">
    <w:name w:val="WW-Absatz-Standardschriftart"/>
    <w:rsid w:val="000C274D"/>
  </w:style>
  <w:style w:type="character" w:customStyle="1" w:styleId="WW-Absatz-Standardschriftart1">
    <w:name w:val="WW-Absatz-Standardschriftart1"/>
    <w:rsid w:val="000C274D"/>
  </w:style>
  <w:style w:type="character" w:customStyle="1" w:styleId="WW-Absatz-Standardschriftart11">
    <w:name w:val="WW-Absatz-Standardschriftart11"/>
    <w:rsid w:val="000C274D"/>
  </w:style>
  <w:style w:type="character" w:customStyle="1" w:styleId="WW-Absatz-Standardschriftart111">
    <w:name w:val="WW-Absatz-Standardschriftart111"/>
    <w:rsid w:val="000C274D"/>
  </w:style>
  <w:style w:type="character" w:customStyle="1" w:styleId="Fontepargpadro10">
    <w:name w:val="Fonte parág. padrão10"/>
    <w:rsid w:val="000C274D"/>
  </w:style>
  <w:style w:type="character" w:customStyle="1" w:styleId="WW-Absatz-Standardschriftart1111">
    <w:name w:val="WW-Absatz-Standardschriftart1111"/>
    <w:rsid w:val="000C274D"/>
  </w:style>
  <w:style w:type="character" w:customStyle="1" w:styleId="WW-Absatz-Standardschriftart11111">
    <w:name w:val="WW-Absatz-Standardschriftart11111"/>
    <w:rsid w:val="000C274D"/>
  </w:style>
  <w:style w:type="character" w:customStyle="1" w:styleId="WW-Absatz-Standardschriftart111111">
    <w:name w:val="WW-Absatz-Standardschriftart111111"/>
    <w:rsid w:val="000C274D"/>
  </w:style>
  <w:style w:type="character" w:customStyle="1" w:styleId="WW-Absatz-Standardschriftart1111111">
    <w:name w:val="WW-Absatz-Standardschriftart1111111"/>
    <w:rsid w:val="000C274D"/>
  </w:style>
  <w:style w:type="character" w:customStyle="1" w:styleId="WW-Absatz-Standardschriftart11111111">
    <w:name w:val="WW-Absatz-Standardschriftart11111111"/>
    <w:rsid w:val="000C274D"/>
  </w:style>
  <w:style w:type="character" w:customStyle="1" w:styleId="WW-Absatz-Standardschriftart111111111">
    <w:name w:val="WW-Absatz-Standardschriftart111111111"/>
    <w:rsid w:val="000C274D"/>
  </w:style>
  <w:style w:type="character" w:customStyle="1" w:styleId="WW-Absatz-Standardschriftart1111111111">
    <w:name w:val="WW-Absatz-Standardschriftart1111111111"/>
    <w:rsid w:val="000C274D"/>
  </w:style>
  <w:style w:type="character" w:customStyle="1" w:styleId="WW-Absatz-Standardschriftart11111111111">
    <w:name w:val="WW-Absatz-Standardschriftart11111111111"/>
    <w:rsid w:val="000C274D"/>
  </w:style>
  <w:style w:type="character" w:customStyle="1" w:styleId="WW-Absatz-Standardschriftart111111111111">
    <w:name w:val="WW-Absatz-Standardschriftart111111111111"/>
    <w:rsid w:val="000C274D"/>
  </w:style>
  <w:style w:type="character" w:customStyle="1" w:styleId="Fontepargpadro9">
    <w:name w:val="Fonte parág. padrão9"/>
    <w:rsid w:val="000C274D"/>
  </w:style>
  <w:style w:type="character" w:customStyle="1" w:styleId="WW-Absatz-Standardschriftart1111111111111">
    <w:name w:val="WW-Absatz-Standardschriftart1111111111111"/>
    <w:rsid w:val="000C274D"/>
  </w:style>
  <w:style w:type="character" w:customStyle="1" w:styleId="WW-Absatz-Standardschriftart11111111111111">
    <w:name w:val="WW-Absatz-Standardschriftart11111111111111"/>
    <w:rsid w:val="000C274D"/>
  </w:style>
  <w:style w:type="character" w:customStyle="1" w:styleId="WW-Absatz-Standardschriftart111111111111111">
    <w:name w:val="WW-Absatz-Standardschriftart111111111111111"/>
    <w:rsid w:val="000C274D"/>
  </w:style>
  <w:style w:type="character" w:customStyle="1" w:styleId="WW-Absatz-Standardschriftart1111111111111111">
    <w:name w:val="WW-Absatz-Standardschriftart1111111111111111"/>
    <w:rsid w:val="000C274D"/>
  </w:style>
  <w:style w:type="character" w:customStyle="1" w:styleId="WW8Num3z0">
    <w:name w:val="WW8Num3z0"/>
    <w:rsid w:val="000C274D"/>
    <w:rPr>
      <w:sz w:val="24"/>
      <w:szCs w:val="24"/>
    </w:rPr>
  </w:style>
  <w:style w:type="character" w:customStyle="1" w:styleId="Fontepargpadro8">
    <w:name w:val="Fonte parág. padrão8"/>
    <w:rsid w:val="000C274D"/>
  </w:style>
  <w:style w:type="character" w:customStyle="1" w:styleId="Fontepargpadro7">
    <w:name w:val="Fonte parág. padrão7"/>
    <w:rsid w:val="000C274D"/>
  </w:style>
  <w:style w:type="character" w:customStyle="1" w:styleId="Fontepargpadro6">
    <w:name w:val="Fonte parág. padrão6"/>
    <w:rsid w:val="000C274D"/>
  </w:style>
  <w:style w:type="character" w:customStyle="1" w:styleId="Fontepargpadro5">
    <w:name w:val="Fonte parág. padrão5"/>
    <w:rsid w:val="000C274D"/>
  </w:style>
  <w:style w:type="character" w:customStyle="1" w:styleId="Fontepargpadro4">
    <w:name w:val="Fonte parág. padrão4"/>
    <w:rsid w:val="000C274D"/>
  </w:style>
  <w:style w:type="character" w:customStyle="1" w:styleId="WW-Absatz-Standardschriftart11111111111111111">
    <w:name w:val="WW-Absatz-Standardschriftart11111111111111111"/>
    <w:rsid w:val="000C274D"/>
  </w:style>
  <w:style w:type="character" w:customStyle="1" w:styleId="WW-Absatz-Standardschriftart111111111111111111">
    <w:name w:val="WW-Absatz-Standardschriftart111111111111111111"/>
    <w:rsid w:val="000C274D"/>
  </w:style>
  <w:style w:type="character" w:customStyle="1" w:styleId="Fontepargpadro3">
    <w:name w:val="Fonte parág. padrão3"/>
    <w:rsid w:val="000C274D"/>
  </w:style>
  <w:style w:type="character" w:customStyle="1" w:styleId="WW-Absatz-Standardschriftart1111111111111111111">
    <w:name w:val="WW-Absatz-Standardschriftart1111111111111111111"/>
    <w:rsid w:val="000C274D"/>
  </w:style>
  <w:style w:type="character" w:customStyle="1" w:styleId="WW-Absatz-Standardschriftart11111111111111111111">
    <w:name w:val="WW-Absatz-Standardschriftart11111111111111111111"/>
    <w:rsid w:val="000C274D"/>
  </w:style>
  <w:style w:type="character" w:customStyle="1" w:styleId="Fontepargpadro2">
    <w:name w:val="Fonte parág. padrão2"/>
    <w:rsid w:val="000C274D"/>
  </w:style>
  <w:style w:type="character" w:customStyle="1" w:styleId="WW-Absatz-Standardschriftart111111111111111111111">
    <w:name w:val="WW-Absatz-Standardschriftart111111111111111111111"/>
    <w:rsid w:val="000C274D"/>
  </w:style>
  <w:style w:type="character" w:customStyle="1" w:styleId="WW-Absatz-Standardschriftart1111111111111111111111">
    <w:name w:val="WW-Absatz-Standardschriftart1111111111111111111111"/>
    <w:rsid w:val="000C274D"/>
  </w:style>
  <w:style w:type="character" w:customStyle="1" w:styleId="Fontepargpadro1">
    <w:name w:val="Fonte parág. padrão1"/>
    <w:rsid w:val="000C274D"/>
  </w:style>
  <w:style w:type="character" w:customStyle="1" w:styleId="Marcas">
    <w:name w:val="Marcas"/>
    <w:rsid w:val="000C274D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0C274D"/>
  </w:style>
  <w:style w:type="character" w:customStyle="1" w:styleId="CharChar">
    <w:name w:val="Char Char"/>
    <w:rsid w:val="000C274D"/>
    <w:rPr>
      <w:rFonts w:ascii="Tahoma" w:eastAsia="Calibri" w:hAnsi="Tahoma" w:cs="Tahoma"/>
      <w:sz w:val="16"/>
      <w:szCs w:val="16"/>
      <w:lang w:val="pt-BR" w:bidi="ar-SA"/>
    </w:rPr>
  </w:style>
  <w:style w:type="paragraph" w:customStyle="1" w:styleId="Ttulo100">
    <w:name w:val="Título10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Microsoft YaHei" w:hAnsi="Arial" w:cs="Mangal"/>
      <w:lang w:eastAsia="zh-CN"/>
    </w:rPr>
  </w:style>
  <w:style w:type="paragraph" w:styleId="Lista">
    <w:name w:val="List"/>
    <w:basedOn w:val="Corpodetexto"/>
    <w:rsid w:val="000C274D"/>
    <w:pPr>
      <w:widowControl/>
      <w:suppressAutoHyphens/>
      <w:autoSpaceDE/>
      <w:autoSpaceDN/>
      <w:spacing w:after="120"/>
    </w:pPr>
    <w:rPr>
      <w:rFonts w:ascii="Times New Roman" w:eastAsia="Times New Roman" w:hAnsi="Times New Roman" w:cs="Lohit Hindi"/>
      <w:lang w:val="pt-BR" w:eastAsia="zh-CN"/>
    </w:rPr>
  </w:style>
  <w:style w:type="paragraph" w:styleId="Legenda">
    <w:name w:val="caption"/>
    <w:basedOn w:val="Normal"/>
    <w:qFormat/>
    <w:rsid w:val="000C274D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C274D"/>
    <w:pPr>
      <w:suppressLineNumbers/>
      <w:suppressAutoHyphens/>
      <w:spacing w:after="0" w:line="240" w:lineRule="auto"/>
    </w:pPr>
    <w:rPr>
      <w:rFonts w:eastAsia="Times New Roman" w:cs="Lohit Hindi"/>
      <w:sz w:val="24"/>
      <w:szCs w:val="24"/>
      <w:lang w:eastAsia="zh-CN"/>
    </w:rPr>
  </w:style>
  <w:style w:type="paragraph" w:customStyle="1" w:styleId="Ttulo90">
    <w:name w:val="Título9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9">
    <w:name w:val="Legenda9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80">
    <w:name w:val="Título8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8">
    <w:name w:val="Legenda8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70">
    <w:name w:val="Título7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7">
    <w:name w:val="Legenda7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60">
    <w:name w:val="Título6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6">
    <w:name w:val="Legenda6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50">
    <w:name w:val="Título5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5">
    <w:name w:val="Legenda5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40">
    <w:name w:val="Título4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4">
    <w:name w:val="Legenda4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30">
    <w:name w:val="Título3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3">
    <w:name w:val="Legenda3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2">
    <w:name w:val="Legenda2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Legenda1">
    <w:name w:val="Legenda1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extopadro">
    <w:name w:val="Texto padrão"/>
    <w:basedOn w:val="Normal"/>
    <w:rsid w:val="000C274D"/>
    <w:pPr>
      <w:suppressAutoHyphens/>
      <w:overflowPunct w:val="0"/>
      <w:autoSpaceDE w:val="0"/>
      <w:spacing w:after="0" w:line="240" w:lineRule="auto"/>
      <w:textAlignment w:val="baseline"/>
    </w:pPr>
    <w:rPr>
      <w:rFonts w:eastAsia="Times New Roman"/>
      <w:sz w:val="24"/>
      <w:szCs w:val="20"/>
      <w:lang w:val="en-US" w:eastAsia="zh-CN"/>
    </w:rPr>
  </w:style>
  <w:style w:type="paragraph" w:customStyle="1" w:styleId="Estruturadodocumento1">
    <w:name w:val="Estrutura do documento1"/>
    <w:basedOn w:val="Normal"/>
    <w:rsid w:val="000C274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Contedodetabela">
    <w:name w:val="Conteúdo de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Ttulodetabela">
    <w:name w:val="Título de tabela"/>
    <w:basedOn w:val="Contedodetabela"/>
    <w:rsid w:val="000C274D"/>
    <w:pPr>
      <w:jc w:val="center"/>
    </w:pPr>
    <w:rPr>
      <w:b/>
      <w:bCs/>
    </w:rPr>
  </w:style>
  <w:style w:type="paragraph" w:customStyle="1" w:styleId="western">
    <w:name w:val="western"/>
    <w:basedOn w:val="Normal"/>
    <w:rsid w:val="000C274D"/>
    <w:pPr>
      <w:spacing w:before="280" w:after="119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060670">
    <w:name w:val="_A060670"/>
    <w:rsid w:val="000C274D"/>
    <w:pPr>
      <w:suppressAutoHyphens/>
      <w:autoSpaceDE w:val="0"/>
      <w:spacing w:after="0" w:line="240" w:lineRule="auto"/>
      <w:ind w:left="864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A110670">
    <w:name w:val="_A110670"/>
    <w:rsid w:val="000C274D"/>
    <w:pPr>
      <w:suppressAutoHyphens/>
      <w:autoSpaceDE w:val="0"/>
      <w:spacing w:after="0" w:line="240" w:lineRule="auto"/>
      <w:ind w:left="864" w:firstLine="720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extoprformatado">
    <w:name w:val="Texto préformatado"/>
    <w:basedOn w:val="Normal"/>
    <w:rsid w:val="000C274D"/>
    <w:pPr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zh-CN"/>
    </w:rPr>
  </w:style>
  <w:style w:type="paragraph" w:customStyle="1" w:styleId="SemEspaamento1">
    <w:name w:val="Sem Espaçamento1"/>
    <w:rsid w:val="000C274D"/>
    <w:pPr>
      <w:suppressAutoHyphens/>
      <w:spacing w:after="0" w:line="100" w:lineRule="atLeast"/>
    </w:pPr>
    <w:rPr>
      <w:rFonts w:ascii="Times New Roman" w:eastAsia="SimSun" w:hAnsi="Times New Roman" w:cs="Lohit Hindi"/>
      <w:sz w:val="24"/>
      <w:szCs w:val="24"/>
      <w:lang w:eastAsia="zh-CN" w:bidi="hi-IN"/>
    </w:rPr>
  </w:style>
  <w:style w:type="paragraph" w:customStyle="1" w:styleId="fr">
    <w:name w:val="fr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CitaoHTML">
    <w:name w:val="HTML Cite"/>
    <w:uiPriority w:val="99"/>
    <w:semiHidden/>
    <w:unhideWhenUsed/>
    <w:rsid w:val="000C274D"/>
    <w:rPr>
      <w:i/>
      <w:i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C27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unit">
    <w:name w:val="unit"/>
    <w:rsid w:val="000C274D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C27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in">
    <w:name w:val="pin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tel">
    <w:name w:val="te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nospacing">
    <w:name w:val="m_6695318650043022623gmail-msonospacing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listparagraph">
    <w:name w:val="m_6695318650043022623gmail-msolist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t1">
    <w:name w:val="t1"/>
    <w:rsid w:val="000C274D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C274D"/>
    <w:pPr>
      <w:spacing w:after="0" w:line="240" w:lineRule="auto"/>
    </w:pPr>
    <w:rPr>
      <w:rFonts w:ascii="Calibri" w:eastAsia="Calibri" w:hAnsi="Calibri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C274D"/>
    <w:rPr>
      <w:rFonts w:ascii="Calibri" w:eastAsia="Calibri" w:hAnsi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0C274D"/>
    <w:rPr>
      <w:vertAlign w:val="superscript"/>
    </w:rPr>
  </w:style>
  <w:style w:type="character" w:customStyle="1" w:styleId="textooriginal">
    <w:name w:val="texto_original"/>
    <w:rsid w:val="000C274D"/>
  </w:style>
  <w:style w:type="paragraph" w:customStyle="1" w:styleId="xmsonormal">
    <w:name w:val="x_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customStyle="1" w:styleId="Tabelacomgrade21">
    <w:name w:val="Tabela com grade21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  <w:lang w:eastAsia="pt-BR"/>
    </w:rPr>
  </w:style>
  <w:style w:type="character" w:customStyle="1" w:styleId="GradeColorida-nfase1Char">
    <w:name w:val="Grade Colorida - Ênfase 1 Char"/>
    <w:link w:val="GradeColorida-nfase11"/>
    <w:uiPriority w:val="29"/>
    <w:rsid w:val="000C274D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eastAsia="pt-BR"/>
    </w:rPr>
  </w:style>
  <w:style w:type="character" w:customStyle="1" w:styleId="ListLabel5">
    <w:name w:val="ListLabel 5"/>
    <w:rsid w:val="000C274D"/>
    <w:rPr>
      <w:lang w:val="pt-PT" w:eastAsia="pt-PT" w:bidi="pt-PT"/>
    </w:rPr>
  </w:style>
  <w:style w:type="paragraph" w:customStyle="1" w:styleId="Sumrio41">
    <w:name w:val="Sumário 4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720"/>
    </w:pPr>
    <w:rPr>
      <w:rFonts w:eastAsia="Times New Roman" w:cs="Calibri"/>
      <w:sz w:val="20"/>
      <w:szCs w:val="20"/>
      <w:lang w:eastAsia="pt-BR"/>
    </w:rPr>
  </w:style>
  <w:style w:type="paragraph" w:customStyle="1" w:styleId="Sumrio51">
    <w:name w:val="Sumário 5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960"/>
    </w:pPr>
    <w:rPr>
      <w:rFonts w:eastAsia="Times New Roman" w:cs="Calibri"/>
      <w:sz w:val="20"/>
      <w:szCs w:val="20"/>
      <w:lang w:eastAsia="pt-BR"/>
    </w:rPr>
  </w:style>
  <w:style w:type="paragraph" w:customStyle="1" w:styleId="Sumrio61">
    <w:name w:val="Sumário 6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200"/>
    </w:pPr>
    <w:rPr>
      <w:rFonts w:eastAsia="Times New Roman" w:cs="Calibri"/>
      <w:sz w:val="20"/>
      <w:szCs w:val="20"/>
      <w:lang w:eastAsia="pt-BR"/>
    </w:rPr>
  </w:style>
  <w:style w:type="paragraph" w:customStyle="1" w:styleId="Sumrio71">
    <w:name w:val="Sumário 7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440"/>
    </w:pPr>
    <w:rPr>
      <w:rFonts w:eastAsia="Times New Roman" w:cs="Calibri"/>
      <w:sz w:val="20"/>
      <w:szCs w:val="20"/>
      <w:lang w:eastAsia="pt-BR"/>
    </w:rPr>
  </w:style>
  <w:style w:type="paragraph" w:customStyle="1" w:styleId="Sumrio81">
    <w:name w:val="Sumário 8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680"/>
    </w:pPr>
    <w:rPr>
      <w:rFonts w:eastAsia="Times New Roman" w:cs="Calibri"/>
      <w:sz w:val="20"/>
      <w:szCs w:val="20"/>
      <w:lang w:eastAsia="pt-BR"/>
    </w:rPr>
  </w:style>
  <w:style w:type="paragraph" w:customStyle="1" w:styleId="Sumrio91">
    <w:name w:val="Sumário 9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920"/>
    </w:pPr>
    <w:rPr>
      <w:rFonts w:eastAsia="Times New Roman" w:cs="Calibri"/>
      <w:sz w:val="20"/>
      <w:szCs w:val="20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character" w:customStyle="1" w:styleId="Manoel">
    <w:name w:val="Manoel"/>
    <w:qFormat/>
    <w:rsid w:val="000C274D"/>
    <w:rPr>
      <w:rFonts w:ascii="Arial" w:hAnsi="Arial" w:cs="Arial"/>
      <w:color w:val="7030A0"/>
      <w:sz w:val="20"/>
    </w:rPr>
  </w:style>
  <w:style w:type="character" w:customStyle="1" w:styleId="Nivel3Char">
    <w:name w:val="Nivel 3 Char"/>
    <w:basedOn w:val="Fontepargpadro"/>
    <w:link w:val="Nivel3"/>
    <w:rsid w:val="000C274D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Ttulo3Char1">
    <w:name w:val="Título 3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1">
    <w:name w:val="Título 4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1">
    <w:name w:val="Título 5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1">
    <w:name w:val="Título 6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1">
    <w:name w:val="Título 7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1">
    <w:name w:val="Título 8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">
    <w:name w:val="Title"/>
    <w:basedOn w:val="Normal"/>
    <w:next w:val="Normal"/>
    <w:link w:val="TtuloChar"/>
    <w:qFormat/>
    <w:rsid w:val="000C274D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1">
    <w:name w:val="Título Char1"/>
    <w:basedOn w:val="Fontepargpadro"/>
    <w:uiPriority w:val="10"/>
    <w:rsid w:val="000C2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4D"/>
    <w:pPr>
      <w:numPr>
        <w:ilvl w:val="1"/>
      </w:numPr>
      <w:spacing w:after="160" w:line="259" w:lineRule="auto"/>
    </w:pPr>
    <w:rPr>
      <w:rFonts w:asciiTheme="minorHAnsi" w:eastAsia="Times New Roman" w:hAnsiTheme="minorHAnsi"/>
      <w:color w:val="595959"/>
      <w:spacing w:val="15"/>
      <w:sz w:val="22"/>
      <w:szCs w:val="22"/>
      <w:lang w:eastAsia="pt-BR"/>
    </w:rPr>
  </w:style>
  <w:style w:type="character" w:customStyle="1" w:styleId="SubttuloChar1">
    <w:name w:val="Subtítulo Char1"/>
    <w:basedOn w:val="Fontepargpadro"/>
    <w:uiPriority w:val="11"/>
    <w:rsid w:val="000C274D"/>
    <w:rPr>
      <w:rFonts w:eastAsiaTheme="minorEastAsia"/>
      <w:color w:val="5A5A5A" w:themeColor="text1" w:themeTint="A5"/>
      <w:spacing w:val="15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0C274D"/>
    <w:pPr>
      <w:spacing w:before="200" w:after="1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404040"/>
      <w:sz w:val="24"/>
      <w:szCs w:val="24"/>
      <w:lang w:eastAsia="pt-BR"/>
    </w:rPr>
  </w:style>
  <w:style w:type="character" w:customStyle="1" w:styleId="CitaoChar1">
    <w:name w:val="Citação Char1"/>
    <w:basedOn w:val="Fontepargpadro"/>
    <w:uiPriority w:val="29"/>
    <w:rsid w:val="000C274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0C274D"/>
    <w:rPr>
      <w:i/>
      <w:iCs/>
      <w:color w:val="4472C4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274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365F91"/>
      <w:sz w:val="24"/>
      <w:szCs w:val="24"/>
      <w:lang w:eastAsia="pt-BR"/>
    </w:rPr>
  </w:style>
  <w:style w:type="character" w:customStyle="1" w:styleId="CitaoIntensaChar1">
    <w:name w:val="Citação Intensa Char1"/>
    <w:basedOn w:val="Fontepargpadro"/>
    <w:uiPriority w:val="30"/>
    <w:rsid w:val="000C274D"/>
    <w:rPr>
      <w:i/>
      <w:iCs/>
      <w:color w:val="4472C4" w:themeColor="accent1"/>
    </w:rPr>
  </w:style>
  <w:style w:type="character" w:styleId="RefernciaIntensa">
    <w:name w:val="Intense Reference"/>
    <w:basedOn w:val="Fontepargpadro"/>
    <w:uiPriority w:val="32"/>
    <w:qFormat/>
    <w:rsid w:val="000C274D"/>
    <w:rPr>
      <w:b/>
      <w:bCs/>
      <w:smallCaps/>
      <w:color w:val="4472C4" w:themeColor="accent1"/>
      <w:spacing w:val="5"/>
    </w:rPr>
  </w:style>
  <w:style w:type="paragraph" w:styleId="Commarcadores5">
    <w:name w:val="List Bullet 5"/>
    <w:basedOn w:val="Normal"/>
    <w:uiPriority w:val="99"/>
    <w:unhideWhenUsed/>
    <w:rsid w:val="000C274D"/>
    <w:pPr>
      <w:numPr>
        <w:numId w:val="5"/>
      </w:numPr>
      <w:spacing w:after="160" w:line="259" w:lineRule="auto"/>
      <w:contextualSpacing/>
    </w:pPr>
    <w:rPr>
      <w:rFonts w:asciiTheme="minorHAnsi" w:hAnsiTheme="minorHAnsi" w:cstheme="minorBidi"/>
      <w:sz w:val="22"/>
      <w:szCs w:val="22"/>
    </w:rPr>
  </w:style>
  <w:style w:type="paragraph" w:styleId="Corpodetexto2">
    <w:name w:val="Body Text 2"/>
    <w:basedOn w:val="Normal"/>
    <w:link w:val="Corpodetexto2Char1"/>
    <w:uiPriority w:val="99"/>
    <w:unhideWhenUsed/>
    <w:rsid w:val="000C274D"/>
    <w:pPr>
      <w:spacing w:after="120" w:line="480" w:lineRule="auto"/>
    </w:pPr>
    <w:rPr>
      <w:rFonts w:asciiTheme="minorHAnsi" w:hAnsiTheme="minorHAnsi" w:cstheme="minorBidi"/>
      <w:sz w:val="22"/>
      <w:szCs w:val="22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0C274D"/>
  </w:style>
  <w:style w:type="paragraph" w:styleId="Recuodecorpodetexto">
    <w:name w:val="Body Text Indent"/>
    <w:basedOn w:val="Normal"/>
    <w:link w:val="RecuodecorpodetextoChar1"/>
    <w:uiPriority w:val="99"/>
    <w:unhideWhenUsed/>
    <w:rsid w:val="000C274D"/>
    <w:pPr>
      <w:spacing w:after="120" w:line="259" w:lineRule="auto"/>
      <w:ind w:left="283"/>
    </w:pPr>
    <w:rPr>
      <w:rFonts w:asciiTheme="minorHAnsi" w:hAnsiTheme="minorHAnsi" w:cstheme="minorBidi"/>
      <w:sz w:val="22"/>
      <w:szCs w:val="22"/>
    </w:rPr>
  </w:style>
  <w:style w:type="character" w:customStyle="1" w:styleId="RecuodecorpodetextoChar1">
    <w:name w:val="Recuo de corpo de texto Char1"/>
    <w:basedOn w:val="Fontepargpadro"/>
    <w:link w:val="Recuodecorpodetexto"/>
    <w:uiPriority w:val="99"/>
    <w:rsid w:val="000C274D"/>
  </w:style>
  <w:style w:type="paragraph" w:styleId="Reviso">
    <w:name w:val="Revision"/>
    <w:hidden/>
    <w:uiPriority w:val="99"/>
    <w:semiHidden/>
    <w:rsid w:val="000C274D"/>
    <w:pPr>
      <w:spacing w:after="0" w:line="240" w:lineRule="auto"/>
    </w:pPr>
  </w:style>
  <w:style w:type="table" w:customStyle="1" w:styleId="Tabelacomgrade22">
    <w:name w:val="Tabela com grade22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BF4CA5"/>
  </w:style>
  <w:style w:type="table" w:customStyle="1" w:styleId="Tabelacomgrade3">
    <w:name w:val="Tabela com grade3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BF4C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1">
    <w:name w:val="Tabela de Grade Clara11"/>
    <w:basedOn w:val="Tabelanormal"/>
    <w:uiPriority w:val="40"/>
    <w:rsid w:val="00BF4C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BF4CA5"/>
  </w:style>
  <w:style w:type="table" w:customStyle="1" w:styleId="Tabelacomgrade23">
    <w:name w:val="Tabela com grade23"/>
    <w:basedOn w:val="Tabelanormal"/>
    <w:next w:val="Tabelacomgrade"/>
    <w:rsid w:val="00BF4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BF4CA5"/>
  </w:style>
  <w:style w:type="table" w:customStyle="1" w:styleId="Tabelacomgrade111">
    <w:name w:val="Tabela com grade111"/>
    <w:basedOn w:val="Tabelanormal"/>
    <w:next w:val="Tabelacomgrade"/>
    <w:uiPriority w:val="39"/>
    <w:rsid w:val="00BF4C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1">
    <w:name w:val="Tabela Simples 311"/>
    <w:basedOn w:val="Tabelanormal"/>
    <w:uiPriority w:val="43"/>
    <w:rsid w:val="00BF4CA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Normal11">
    <w:name w:val="Table Normal11"/>
    <w:rsid w:val="00BF4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11">
    <w:name w:val="Tabela com grade21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1">
    <w:name w:val="Tabela com grade22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F6421A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4">
    <w:name w:val="toc 4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720"/>
    </w:pPr>
    <w:rPr>
      <w:rFonts w:eastAsia="Times New Roman" w:cstheme="minorHAnsi"/>
      <w:sz w:val="20"/>
      <w:szCs w:val="20"/>
      <w:lang w:eastAsia="pt-BR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960"/>
    </w:pPr>
    <w:rPr>
      <w:rFonts w:eastAsia="Times New Roman" w:cstheme="minorHAnsi"/>
      <w:sz w:val="20"/>
      <w:szCs w:val="20"/>
      <w:lang w:eastAsia="pt-BR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200"/>
    </w:pPr>
    <w:rPr>
      <w:rFonts w:eastAsia="Times New Roman" w:cstheme="minorHAnsi"/>
      <w:sz w:val="20"/>
      <w:szCs w:val="20"/>
      <w:lang w:eastAsia="pt-BR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440"/>
    </w:pPr>
    <w:rPr>
      <w:rFonts w:eastAsia="Times New Roman" w:cstheme="minorHAnsi"/>
      <w:sz w:val="20"/>
      <w:szCs w:val="20"/>
      <w:lang w:eastAsia="pt-BR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680"/>
    </w:pPr>
    <w:rPr>
      <w:rFonts w:eastAsia="Times New Roman" w:cstheme="minorHAnsi"/>
      <w:sz w:val="20"/>
      <w:szCs w:val="20"/>
      <w:lang w:eastAsia="pt-BR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920"/>
    </w:pPr>
    <w:rPr>
      <w:rFonts w:eastAsia="Times New Roman" w:cstheme="minorHAnsi"/>
      <w:sz w:val="20"/>
      <w:szCs w:val="20"/>
      <w:lang w:eastAsia="pt-BR"/>
    </w:rPr>
  </w:style>
  <w:style w:type="paragraph" w:customStyle="1" w:styleId="TCU-Transcrio">
    <w:name w:val="TCU - Transcrição"/>
    <w:basedOn w:val="Normal"/>
    <w:qFormat/>
    <w:rsid w:val="007433FC"/>
    <w:pPr>
      <w:spacing w:after="120" w:line="240" w:lineRule="auto"/>
      <w:ind w:left="284" w:firstLine="567"/>
      <w:jc w:val="both"/>
    </w:pPr>
    <w:rPr>
      <w:rFonts w:eastAsia="Times New Roman"/>
      <w:i/>
      <w:sz w:val="24"/>
      <w:szCs w:val="22"/>
    </w:rPr>
  </w:style>
  <w:style w:type="character" w:customStyle="1" w:styleId="Nivel5Char">
    <w:name w:val="Nivel 5 Char"/>
    <w:basedOn w:val="Nivel4Char"/>
    <w:link w:val="Nivel5"/>
    <w:rsid w:val="007433FC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7433F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433FC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7433FC"/>
    <w:pPr>
      <w:numPr>
        <w:numId w:val="48"/>
      </w:numPr>
    </w:pPr>
  </w:style>
  <w:style w:type="numbering" w:customStyle="1" w:styleId="Listaatual2">
    <w:name w:val="Lista atual2"/>
    <w:uiPriority w:val="99"/>
    <w:rsid w:val="007433FC"/>
    <w:pPr>
      <w:numPr>
        <w:numId w:val="50"/>
      </w:numPr>
    </w:pPr>
  </w:style>
  <w:style w:type="numbering" w:customStyle="1" w:styleId="Listaatual3">
    <w:name w:val="Lista atual3"/>
    <w:uiPriority w:val="99"/>
    <w:rsid w:val="007433FC"/>
    <w:pPr>
      <w:numPr>
        <w:numId w:val="51"/>
      </w:numPr>
    </w:pPr>
  </w:style>
  <w:style w:type="paragraph" w:customStyle="1" w:styleId="Nvel2-Red">
    <w:name w:val="Nível 2 -Red"/>
    <w:basedOn w:val="Nivel2"/>
    <w:link w:val="Nvel2-RedChar"/>
    <w:autoRedefine/>
    <w:qFormat/>
    <w:rsid w:val="00E05791"/>
    <w:pPr>
      <w:numPr>
        <w:numId w:val="63"/>
      </w:numPr>
      <w:ind w:left="0" w:firstLine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057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Black">
    <w:name w:val="Nível 1-Sem Black"/>
    <w:basedOn w:val="Normal"/>
    <w:link w:val="Nvel1-SemBlackChar"/>
    <w:qFormat/>
    <w:rsid w:val="00E05791"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vel1-SemBlackChar">
    <w:name w:val="Nível 1-Sem Black Char"/>
    <w:basedOn w:val="Fontepargpadro"/>
    <w:link w:val="Nvel1-SemBlack"/>
    <w:rsid w:val="00E05791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0B15CB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2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EC8A4-41F2-4C66-A07B-7F28232C3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5</Pages>
  <Words>1599</Words>
  <Characters>8638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CPL004</dc:creator>
  <cp:lastModifiedBy>Redação</cp:lastModifiedBy>
  <cp:revision>34</cp:revision>
  <cp:lastPrinted>2024-06-27T11:47:00Z</cp:lastPrinted>
  <dcterms:created xsi:type="dcterms:W3CDTF">2024-06-14T13:28:00Z</dcterms:created>
  <dcterms:modified xsi:type="dcterms:W3CDTF">2024-06-27T11:48:00Z</dcterms:modified>
</cp:coreProperties>
</file>