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A5E3B" w14:textId="77777777" w:rsidR="00226E28" w:rsidRPr="00F75E53" w:rsidRDefault="00226E28" w:rsidP="00226E28">
      <w:pPr>
        <w:tabs>
          <w:tab w:val="left" w:pos="3360"/>
        </w:tabs>
        <w:rPr>
          <w:rFonts w:asciiTheme="minorHAnsi" w:hAnsiTheme="minorHAnsi" w:cstheme="minorHAnsi"/>
          <w:b/>
          <w:color w:val="333333"/>
          <w:sz w:val="22"/>
          <w:szCs w:val="22"/>
        </w:rPr>
      </w:pPr>
    </w:p>
    <w:p w14:paraId="573DC5E3" w14:textId="086D50FD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>REQUERIMENTO Nº</w:t>
      </w: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F75E53">
        <w:rPr>
          <w:rFonts w:asciiTheme="minorHAnsi" w:hAnsiTheme="minorHAnsi" w:cstheme="minorHAnsi"/>
          <w:b/>
          <w:color w:val="000000"/>
          <w:sz w:val="22"/>
          <w:szCs w:val="22"/>
        </w:rPr>
        <w:t>111</w:t>
      </w: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/2025</w:t>
      </w:r>
    </w:p>
    <w:p w14:paraId="77DD881A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>Vereador Aleksandro Pessoa</w:t>
      </w:r>
    </w:p>
    <w:p w14:paraId="141A7101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56DEB1C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 xml:space="preserve">SENHORAS E SENHORES VEREADORES </w:t>
      </w:r>
    </w:p>
    <w:p w14:paraId="07A21A74" w14:textId="77777777" w:rsidR="00226E28" w:rsidRPr="00F75E53" w:rsidRDefault="00226E28" w:rsidP="00EE6E6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0DD9181" w14:textId="77777777" w:rsidR="00226E28" w:rsidRPr="00F75E53" w:rsidRDefault="00226E28" w:rsidP="00226E28">
      <w:pPr>
        <w:ind w:left="48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8F1E9FA" w14:textId="15AA3009" w:rsidR="00EE6E64" w:rsidRPr="00F75E53" w:rsidRDefault="009A5862" w:rsidP="004B2FA3">
      <w:pPr>
        <w:spacing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 xml:space="preserve">O Vereador que este subscreve requer, na forma regimental e depois de ouvido o plenário, que seja encaminhado ofício à Excelentíssima Sra. Prefeita Municipal </w:t>
      </w:r>
      <w:r w:rsidRPr="00F75E53">
        <w:rPr>
          <w:rFonts w:asciiTheme="minorHAnsi" w:hAnsiTheme="minorHAnsi" w:cstheme="minorHAnsi"/>
          <w:b/>
          <w:bCs/>
          <w:sz w:val="22"/>
          <w:szCs w:val="22"/>
        </w:rPr>
        <w:t>Karla Maria Martins Pimentel</w:t>
      </w:r>
      <w:r w:rsidRPr="00F75E53">
        <w:rPr>
          <w:rFonts w:asciiTheme="minorHAnsi" w:hAnsiTheme="minorHAnsi" w:cstheme="minorHAnsi"/>
          <w:sz w:val="22"/>
          <w:szCs w:val="22"/>
        </w:rPr>
        <w:t xml:space="preserve">, solicitando a </w:t>
      </w:r>
      <w:r w:rsidRPr="00F75E53">
        <w:rPr>
          <w:rFonts w:asciiTheme="minorHAnsi" w:hAnsiTheme="minorHAnsi" w:cstheme="minorHAnsi"/>
          <w:b/>
          <w:bCs/>
          <w:sz w:val="22"/>
          <w:szCs w:val="22"/>
        </w:rPr>
        <w:t>destinação de um local específico para a prática do esporte Wheeling (“Grau”) no Município de Conde</w:t>
      </w:r>
      <w:r w:rsidRPr="00F75E53">
        <w:rPr>
          <w:rFonts w:asciiTheme="minorHAnsi" w:hAnsiTheme="minorHAnsi" w:cstheme="minorHAnsi"/>
          <w:sz w:val="22"/>
          <w:szCs w:val="22"/>
        </w:rPr>
        <w:t>.</w:t>
      </w:r>
    </w:p>
    <w:p w14:paraId="40FF590D" w14:textId="53AA1295" w:rsidR="00226E28" w:rsidRPr="00F75E53" w:rsidRDefault="00226E28" w:rsidP="00226E28">
      <w:pPr>
        <w:spacing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14:paraId="09773D53" w14:textId="3D4C5095" w:rsidR="009A5862" w:rsidRPr="00F75E53" w:rsidRDefault="00226E28" w:rsidP="00F75E53">
      <w:pPr>
        <w:spacing w:after="12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75E53">
        <w:rPr>
          <w:rFonts w:asciiTheme="minorHAnsi" w:hAnsiTheme="minorHAnsi" w:cstheme="minorHAnsi"/>
          <w:b/>
          <w:bCs/>
          <w:sz w:val="22"/>
          <w:szCs w:val="22"/>
        </w:rPr>
        <w:t>JUSTIFICATIVA</w:t>
      </w:r>
    </w:p>
    <w:p w14:paraId="497D7EE3" w14:textId="77777777" w:rsidR="009A5862" w:rsidRPr="00F75E53" w:rsidRDefault="009A5862" w:rsidP="009A5862">
      <w:pPr>
        <w:spacing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>O evento “Grau da Juventude”, promovido desde 2022, tem mostrado a força dessa modalidade ao reunir grande público, fortalecendo a integração social, a valorização da juventude e o afastamento dos jovens da criminalidade e das práticas ilícitas.</w:t>
      </w:r>
    </w:p>
    <w:p w14:paraId="6E79B144" w14:textId="77777777" w:rsidR="009A5862" w:rsidRPr="00F75E53" w:rsidRDefault="009A5862" w:rsidP="009A5862">
      <w:pPr>
        <w:spacing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>Contudo, a falta de um espaço apropriado ainda representa risco tanto para os praticantes quanto para a população em geral, uma vez que, sem alternativa, muitos acabam praticando em vias públicas, em desacordo com a legislação de trânsito.</w:t>
      </w:r>
    </w:p>
    <w:p w14:paraId="4D925FA2" w14:textId="77777777" w:rsidR="009A5862" w:rsidRPr="00F75E53" w:rsidRDefault="009A5862" w:rsidP="009A5862">
      <w:pPr>
        <w:spacing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>A destinação de um local específico e seguro permitirá:</w:t>
      </w:r>
    </w:p>
    <w:p w14:paraId="036BB348" w14:textId="77777777" w:rsidR="009A5862" w:rsidRPr="00F75E53" w:rsidRDefault="009A5862" w:rsidP="009A5862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>Garantir a segurança dos praticantes e espectadores;</w:t>
      </w:r>
    </w:p>
    <w:p w14:paraId="55C97412" w14:textId="77777777" w:rsidR="009A5862" w:rsidRPr="00F75E53" w:rsidRDefault="009A5862" w:rsidP="009A5862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>Estimular o esporte de forma organizada, com treinos, competições e eventos oficiais;</w:t>
      </w:r>
    </w:p>
    <w:p w14:paraId="2C76C91B" w14:textId="77777777" w:rsidR="009A5862" w:rsidRPr="00F75E53" w:rsidRDefault="009A5862" w:rsidP="009A5862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>Fomentar o turismo esportivo e movimentar a economia local;</w:t>
      </w:r>
    </w:p>
    <w:p w14:paraId="640DE03B" w14:textId="77777777" w:rsidR="009A5862" w:rsidRPr="00F75E53" w:rsidRDefault="009A5862" w:rsidP="009A5862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>Valorizar a juventude e sua cultura urbana, reconhecendo-a como parte do patrimônio cultural e esportivo do município.</w:t>
      </w:r>
    </w:p>
    <w:p w14:paraId="2A1AC7DC" w14:textId="77777777" w:rsidR="00226E28" w:rsidRPr="00F75E53" w:rsidRDefault="00226E28" w:rsidP="00226E2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7213FE" w14:textId="0206FADD" w:rsidR="00226E28" w:rsidRPr="00F75E53" w:rsidRDefault="00226E28" w:rsidP="00EE6E64">
      <w:pPr>
        <w:jc w:val="right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 xml:space="preserve">Sala das sessões, em </w:t>
      </w:r>
      <w:r w:rsidR="009A5862" w:rsidRPr="00F75E53">
        <w:rPr>
          <w:rFonts w:asciiTheme="minorHAnsi" w:hAnsiTheme="minorHAnsi" w:cstheme="minorHAnsi"/>
          <w:sz w:val="22"/>
          <w:szCs w:val="22"/>
        </w:rPr>
        <w:t>25 de agosto</w:t>
      </w:r>
      <w:r w:rsidRPr="00F75E53">
        <w:rPr>
          <w:rFonts w:asciiTheme="minorHAnsi" w:hAnsiTheme="minorHAnsi" w:cstheme="minorHAnsi"/>
          <w:sz w:val="22"/>
          <w:szCs w:val="22"/>
        </w:rPr>
        <w:t xml:space="preserve"> de 2025</w:t>
      </w:r>
    </w:p>
    <w:p w14:paraId="1375E5A5" w14:textId="77777777" w:rsidR="00226E28" w:rsidRPr="00F75E53" w:rsidRDefault="00226E28" w:rsidP="00226E28">
      <w:pPr>
        <w:tabs>
          <w:tab w:val="left" w:pos="3360"/>
        </w:tabs>
        <w:rPr>
          <w:rFonts w:asciiTheme="minorHAnsi" w:hAnsiTheme="minorHAnsi" w:cstheme="minorHAnsi"/>
          <w:color w:val="333333"/>
          <w:sz w:val="22"/>
          <w:szCs w:val="22"/>
        </w:rPr>
      </w:pPr>
    </w:p>
    <w:p w14:paraId="2149B8C2" w14:textId="77777777" w:rsidR="004B2FA3" w:rsidRPr="00F75E53" w:rsidRDefault="004B2FA3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069A1131" w14:textId="77777777" w:rsidR="004B2FA3" w:rsidRPr="00F75E53" w:rsidRDefault="004B2FA3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6CED357A" w14:textId="2441AD17" w:rsidR="00226E28" w:rsidRPr="00F75E53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Vereador</w:t>
      </w:r>
    </w:p>
    <w:p w14:paraId="4882B9F0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A2408CC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72676E" w14:textId="77777777" w:rsidR="00226E28" w:rsidRPr="00F75E53" w:rsidRDefault="00226E28" w:rsidP="00226E28">
      <w:pPr>
        <w:rPr>
          <w:rFonts w:asciiTheme="minorHAnsi" w:hAnsiTheme="minorHAnsi" w:cstheme="minorHAnsi"/>
          <w:b/>
          <w:sz w:val="22"/>
          <w:szCs w:val="22"/>
        </w:rPr>
      </w:pPr>
    </w:p>
    <w:p w14:paraId="6EDE079B" w14:textId="77777777" w:rsidR="00B45B44" w:rsidRPr="00F75E53" w:rsidRDefault="00B45B44" w:rsidP="00226E28">
      <w:pPr>
        <w:rPr>
          <w:rFonts w:asciiTheme="minorHAnsi" w:hAnsiTheme="minorHAnsi" w:cstheme="minorHAnsi"/>
        </w:rPr>
      </w:pPr>
    </w:p>
    <w:sectPr w:rsidR="00B45B44" w:rsidRPr="00F75E53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F04C1" w14:textId="77777777" w:rsidR="003F0054" w:rsidRDefault="003F0054" w:rsidP="00B45B44">
      <w:r>
        <w:separator/>
      </w:r>
    </w:p>
  </w:endnote>
  <w:endnote w:type="continuationSeparator" w:id="0">
    <w:p w14:paraId="1FF63449" w14:textId="77777777" w:rsidR="003F0054" w:rsidRDefault="003F0054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5454D" w14:textId="77777777" w:rsidR="003F0054" w:rsidRDefault="003F0054" w:rsidP="00B45B44">
      <w:r>
        <w:separator/>
      </w:r>
    </w:p>
  </w:footnote>
  <w:footnote w:type="continuationSeparator" w:id="0">
    <w:p w14:paraId="5B4AF47A" w14:textId="77777777" w:rsidR="003F0054" w:rsidRDefault="003F0054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931B3"/>
    <w:multiLevelType w:val="multilevel"/>
    <w:tmpl w:val="CE589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1071120">
    <w:abstractNumId w:val="1"/>
  </w:num>
  <w:num w:numId="2" w16cid:durableId="1707439649">
    <w:abstractNumId w:val="2"/>
  </w:num>
  <w:num w:numId="3" w16cid:durableId="85708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E393C"/>
    <w:rsid w:val="001E4CFC"/>
    <w:rsid w:val="00226E28"/>
    <w:rsid w:val="002515CD"/>
    <w:rsid w:val="003457B8"/>
    <w:rsid w:val="003F0054"/>
    <w:rsid w:val="004428BE"/>
    <w:rsid w:val="004B2FA3"/>
    <w:rsid w:val="004D24DC"/>
    <w:rsid w:val="00582F25"/>
    <w:rsid w:val="007967DB"/>
    <w:rsid w:val="008125AC"/>
    <w:rsid w:val="008203F6"/>
    <w:rsid w:val="0085352B"/>
    <w:rsid w:val="009A5862"/>
    <w:rsid w:val="00B03D1A"/>
    <w:rsid w:val="00B150CB"/>
    <w:rsid w:val="00B45B44"/>
    <w:rsid w:val="00B47D9D"/>
    <w:rsid w:val="00EE6E64"/>
    <w:rsid w:val="00F75E53"/>
    <w:rsid w:val="00FB753D"/>
    <w:rsid w:val="00FC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Rener Alexandre Barbosa</cp:lastModifiedBy>
  <cp:revision>3</cp:revision>
  <dcterms:created xsi:type="dcterms:W3CDTF">2025-08-25T12:13:00Z</dcterms:created>
  <dcterms:modified xsi:type="dcterms:W3CDTF">2025-08-25T14:20:00Z</dcterms:modified>
</cp:coreProperties>
</file>