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9CE2D" w14:textId="38A09068" w:rsidR="007028FC" w:rsidRPr="0097653B" w:rsidRDefault="001153D4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0BA9B44" wp14:editId="1257C341">
            <wp:simplePos x="0" y="0"/>
            <wp:positionH relativeFrom="margin">
              <wp:posOffset>4072890</wp:posOffset>
            </wp:positionH>
            <wp:positionV relativeFrom="margin">
              <wp:posOffset>32385</wp:posOffset>
            </wp:positionV>
            <wp:extent cx="1790700" cy="699135"/>
            <wp:effectExtent l="0" t="0" r="0" b="571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699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F8E374" w14:textId="7C969A0B" w:rsidR="00F50C87" w:rsidRDefault="00F50C87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DEFFEE9" w14:textId="2422FBF7" w:rsidR="00662226" w:rsidRPr="0097653B" w:rsidRDefault="00041953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97653B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230494">
        <w:rPr>
          <w:rFonts w:ascii="Arial" w:hAnsi="Arial" w:cs="Arial"/>
          <w:b/>
          <w:sz w:val="24"/>
          <w:szCs w:val="24"/>
          <w:lang w:val="pt-BR"/>
        </w:rPr>
        <w:t>144</w:t>
      </w:r>
      <w:r w:rsidR="00E211EC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97653B">
        <w:rPr>
          <w:rFonts w:ascii="Arial" w:hAnsi="Arial" w:cs="Arial"/>
          <w:b/>
          <w:sz w:val="24"/>
          <w:szCs w:val="24"/>
          <w:lang w:val="pt-BR"/>
        </w:rPr>
        <w:t>/202</w:t>
      </w:r>
      <w:r w:rsidR="001806BD">
        <w:rPr>
          <w:rFonts w:ascii="Arial" w:hAnsi="Arial" w:cs="Arial"/>
          <w:b/>
          <w:sz w:val="24"/>
          <w:szCs w:val="24"/>
          <w:lang w:val="pt-BR"/>
        </w:rPr>
        <w:t>6</w:t>
      </w:r>
      <w:r w:rsidRPr="0097653B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1C60D3" w:rsidRPr="0097653B">
        <w:rPr>
          <w:rFonts w:ascii="Arial" w:hAnsi="Arial" w:cs="Arial"/>
          <w:noProof/>
          <w:sz w:val="24"/>
          <w:szCs w:val="24"/>
          <w:lang w:val="pt-BR"/>
        </w:rPr>
        <w:tab/>
      </w:r>
      <w:r w:rsidR="000E2236" w:rsidRPr="0097653B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7AF43CE9" w14:textId="4468A7D3" w:rsidR="005E435B" w:rsidRPr="0097653B" w:rsidRDefault="00CB0105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GABINETE </w:t>
      </w:r>
      <w:r w:rsidR="00662226" w:rsidRPr="0097653B">
        <w:rPr>
          <w:rFonts w:ascii="Arial" w:hAnsi="Arial" w:cs="Arial"/>
          <w:b/>
          <w:sz w:val="24"/>
          <w:szCs w:val="24"/>
          <w:lang w:val="pt-BR"/>
        </w:rPr>
        <w:t xml:space="preserve">VEREADORA </w:t>
      </w: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MARIA DE FÁTIMA </w:t>
      </w:r>
      <w:r w:rsidR="005E435B" w:rsidRPr="0097653B">
        <w:rPr>
          <w:rFonts w:ascii="Arial" w:hAnsi="Arial" w:cs="Arial"/>
          <w:b/>
          <w:sz w:val="24"/>
          <w:szCs w:val="24"/>
          <w:lang w:val="pt-BR"/>
        </w:rPr>
        <w:t>–</w:t>
      </w: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 PSDB</w:t>
      </w:r>
      <w:r w:rsidR="00481238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33ED5C95" w14:textId="11EE2448" w:rsidR="00041953" w:rsidRPr="0097653B" w:rsidRDefault="00AD4B74" w:rsidP="0097653B">
      <w:pPr>
        <w:pStyle w:val="Corpodetexto"/>
        <w:tabs>
          <w:tab w:val="left" w:pos="6132"/>
          <w:tab w:val="left" w:pos="6900"/>
        </w:tabs>
        <w:spacing w:line="360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 w:rsidRPr="0097653B">
        <w:rPr>
          <w:rFonts w:ascii="Arial" w:hAnsi="Arial" w:cs="Arial"/>
          <w:b/>
          <w:sz w:val="24"/>
          <w:szCs w:val="24"/>
          <w:lang w:val="pt-BR"/>
        </w:rPr>
        <w:tab/>
      </w:r>
    </w:p>
    <w:p w14:paraId="34057CBF" w14:textId="4C96933A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653B">
        <w:rPr>
          <w:rFonts w:ascii="Arial" w:hAnsi="Arial" w:cs="Arial"/>
          <w:sz w:val="24"/>
          <w:szCs w:val="24"/>
          <w:lang w:val="pt-BR"/>
        </w:rPr>
        <w:t>Exmo. Sr.</w:t>
      </w:r>
      <w:r w:rsidR="00662226" w:rsidRPr="0097653B">
        <w:rPr>
          <w:rFonts w:ascii="Arial" w:hAnsi="Arial" w:cs="Arial"/>
          <w:sz w:val="24"/>
          <w:szCs w:val="24"/>
          <w:lang w:val="pt-BR"/>
        </w:rPr>
        <w:t xml:space="preserve"> Presidente,</w:t>
      </w:r>
    </w:p>
    <w:p w14:paraId="09A9373D" w14:textId="73D85DF2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653B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BB8CE5E" w14:textId="77777777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653B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663B215" w14:textId="77777777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0216BF7A" w14:textId="77777777" w:rsidR="00500221" w:rsidRPr="005442C3" w:rsidRDefault="00500221" w:rsidP="005442C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442C3">
        <w:rPr>
          <w:rFonts w:ascii="Arial" w:hAnsi="Arial" w:cs="Arial"/>
          <w:sz w:val="24"/>
          <w:szCs w:val="24"/>
          <w:lang w:eastAsia="pt-BR"/>
        </w:rPr>
        <w:t>Senhor Presidente,</w:t>
      </w:r>
    </w:p>
    <w:p w14:paraId="2A4FA416" w14:textId="1AE5A052" w:rsidR="005442C3" w:rsidRDefault="00500221" w:rsidP="00AE4C4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5442C3">
        <w:rPr>
          <w:rFonts w:ascii="Arial" w:hAnsi="Arial" w:cs="Arial"/>
        </w:rPr>
        <w:t xml:space="preserve">A Vereadora que a presente subscreve, na forma regimental, vem mui respeitosamente à presença de Vossa Excelência, </w:t>
      </w:r>
      <w:r w:rsidR="005442C3" w:rsidRPr="005442C3">
        <w:rPr>
          <w:rFonts w:ascii="Arial" w:hAnsi="Arial" w:cs="Arial"/>
          <w:b/>
          <w:bCs/>
        </w:rPr>
        <w:t>REQUERER</w:t>
      </w:r>
      <w:r w:rsidR="005442C3" w:rsidRPr="005442C3">
        <w:rPr>
          <w:rFonts w:ascii="Arial" w:hAnsi="Arial" w:cs="Arial"/>
        </w:rPr>
        <w:t xml:space="preserve">, </w:t>
      </w:r>
      <w:r w:rsidR="00AE4C42" w:rsidRPr="00AE4C42">
        <w:rPr>
          <w:rFonts w:ascii="Arial" w:hAnsi="Arial" w:cs="Arial"/>
        </w:rPr>
        <w:t>após ouvido o Plenário, que seja encaminhado ofício ao Poder Executivo Municipal, por meio da Secretaria competente, solicitando providências urgentes para a pavimentação asfáltica da Rua das Pombas, localizada no Bairro Padre Ulrico, no município de Francisco Beltrão.</w:t>
      </w:r>
    </w:p>
    <w:p w14:paraId="3EE259CE" w14:textId="77777777" w:rsidR="00AE4C42" w:rsidRPr="005442C3" w:rsidRDefault="00AE4C42" w:rsidP="00AE4C4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512EA41C" w14:textId="586A1982" w:rsidR="00041953" w:rsidRPr="005442C3" w:rsidRDefault="00041953" w:rsidP="00F50C87">
      <w:pPr>
        <w:suppressAutoHyphens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442C3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656EA002" w14:textId="77777777" w:rsidR="00AE4C42" w:rsidRPr="00AE4C42" w:rsidRDefault="00AE4C42" w:rsidP="00AE4C4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E4C42">
        <w:rPr>
          <w:rFonts w:ascii="Arial" w:hAnsi="Arial" w:cs="Arial"/>
          <w:sz w:val="24"/>
          <w:szCs w:val="24"/>
          <w:lang w:eastAsia="pt-BR"/>
        </w:rPr>
        <w:t>O presente requerimento tem por objetivo atender a uma demanda de extrema relevância social e humana, relacionada às condições de acessibilidade e mobilidade urbana na Rua das Pombas, no Bairro Padre Ulrico.</w:t>
      </w:r>
    </w:p>
    <w:p w14:paraId="5FFD607D" w14:textId="77777777" w:rsidR="00AE4C42" w:rsidRPr="00AE4C42" w:rsidRDefault="00AE4C42" w:rsidP="00AE4C4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E4C42">
        <w:rPr>
          <w:rFonts w:ascii="Arial" w:hAnsi="Arial" w:cs="Arial"/>
          <w:sz w:val="24"/>
          <w:szCs w:val="24"/>
          <w:lang w:eastAsia="pt-BR"/>
        </w:rPr>
        <w:t>Chegou ao conhecimento desta Vereadora a situação de uma criança de 10 anos de idade, residente na referida via, que possui necessidades especiais, com mobilidade extremamente reduzida, dependendo do uso de carrinho para locomoção e necessitando de cuidados constantes, inclusive com restrições a movimentos bruscos em razão de crises convulsivas.</w:t>
      </w:r>
    </w:p>
    <w:p w14:paraId="166B8D9B" w14:textId="77777777" w:rsidR="00AE4C42" w:rsidRPr="00AE4C42" w:rsidRDefault="00AE4C42" w:rsidP="00AE4C4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E4C42">
        <w:rPr>
          <w:rFonts w:ascii="Arial" w:hAnsi="Arial" w:cs="Arial"/>
          <w:sz w:val="24"/>
          <w:szCs w:val="24"/>
          <w:lang w:eastAsia="pt-BR"/>
        </w:rPr>
        <w:t>Ocorre que a via em questão, além de não possuir pavimentação adequada, encontra-se em estado precário, com buracos, valetas e irregularidades que dificultam significativamente o deslocamento, não apenas da criança, mas de todos os moradores da região. Em situações de urgência, como a necessidade de atendimento médico, essas condições representam um obstáculo ainda mais grave.</w:t>
      </w:r>
    </w:p>
    <w:p w14:paraId="37241FE4" w14:textId="77777777" w:rsidR="00AE4C42" w:rsidRPr="00AE4C42" w:rsidRDefault="00AE4C42" w:rsidP="00AE4C4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E4C42">
        <w:rPr>
          <w:rFonts w:ascii="Arial" w:hAnsi="Arial" w:cs="Arial"/>
          <w:sz w:val="24"/>
          <w:szCs w:val="24"/>
          <w:lang w:eastAsia="pt-BR"/>
        </w:rPr>
        <w:lastRenderedPageBreak/>
        <w:t>Dentro do contexto da acessibilidade, a pavimentação adequada constitui elemento essencial para garantir o direito de ir e vir, especialmente para pessoas com mobilidade reduzida. A ausência de infraestrutura mínima compromete a autonomia, a dignidade e a segurança desses cidadãos.</w:t>
      </w:r>
    </w:p>
    <w:p w14:paraId="7FE84A96" w14:textId="77777777" w:rsidR="00AE4C42" w:rsidRPr="00AE4C42" w:rsidRDefault="00AE4C42" w:rsidP="00AE4C4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E4C42">
        <w:rPr>
          <w:rFonts w:ascii="Arial" w:hAnsi="Arial" w:cs="Arial"/>
          <w:sz w:val="24"/>
          <w:szCs w:val="24"/>
          <w:lang w:eastAsia="pt-BR"/>
        </w:rPr>
        <w:t>A Constituição Federal, em seu artigo 5º, assegura a todos o direito à igualdade, vedando qualquer forma de discriminação e impondo ao Poder Público o dever de promover condições que garantam o exercício pleno dos direitos fundamentais. Nesse sentido, a ausência de condições adequadas de acesso pode representar, na prática, uma limitação ao exercício desses direitos.</w:t>
      </w:r>
    </w:p>
    <w:p w14:paraId="0D8257C1" w14:textId="77777777" w:rsidR="00AE4C42" w:rsidRPr="00AE4C42" w:rsidRDefault="00AE4C42" w:rsidP="00AE4C4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E4C42">
        <w:rPr>
          <w:rFonts w:ascii="Arial" w:hAnsi="Arial" w:cs="Arial"/>
          <w:sz w:val="24"/>
          <w:szCs w:val="24"/>
          <w:lang w:eastAsia="pt-BR"/>
        </w:rPr>
        <w:t>Ressalta-se ainda que se trata de via de pequena extensão, o que torna plenamente viável a execução da obra de pavimentação, medida que trará impactos positivos imediatos à qualidade de vida dos moradores.</w:t>
      </w:r>
    </w:p>
    <w:p w14:paraId="5C6D32F2" w14:textId="77777777" w:rsidR="00AE4C42" w:rsidRPr="00AE4C42" w:rsidRDefault="00AE4C42" w:rsidP="00AE4C4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E4C42">
        <w:rPr>
          <w:rFonts w:ascii="Arial" w:hAnsi="Arial" w:cs="Arial"/>
          <w:sz w:val="24"/>
          <w:szCs w:val="24"/>
          <w:lang w:eastAsia="pt-BR"/>
        </w:rPr>
        <w:t>Diante disso, faz-se necessária a atuação célere do Poder Público para viabilizar a pavimentação da Rua das Pombas, garantindo melhores condições de acessibilidade, segurança e dignidade, especialmente à criança mencionada, bem como a toda a comunidade local.</w:t>
      </w:r>
    </w:p>
    <w:p w14:paraId="21D06E7F" w14:textId="0C9C135F" w:rsidR="00041953" w:rsidRPr="005442C3" w:rsidRDefault="00041953" w:rsidP="005442C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442C3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8337C5" w:rsidRPr="005442C3">
        <w:rPr>
          <w:rFonts w:ascii="Arial" w:hAnsi="Arial" w:cs="Arial"/>
          <w:sz w:val="24"/>
          <w:szCs w:val="24"/>
        </w:rPr>
        <w:t>24 de março</w:t>
      </w:r>
      <w:r w:rsidR="00662226" w:rsidRPr="005442C3">
        <w:rPr>
          <w:rFonts w:ascii="Arial" w:hAnsi="Arial" w:cs="Arial"/>
          <w:sz w:val="24"/>
          <w:szCs w:val="24"/>
        </w:rPr>
        <w:t xml:space="preserve"> de 2026. </w:t>
      </w:r>
    </w:p>
    <w:p w14:paraId="36912A6F" w14:textId="0CD635A5" w:rsidR="00D552FA" w:rsidRPr="008337C5" w:rsidRDefault="00D552FA" w:rsidP="008337C5">
      <w:pPr>
        <w:pStyle w:val="Corpodetexto"/>
        <w:spacing w:line="360" w:lineRule="auto"/>
        <w:ind w:firstLine="709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10D4B145" w14:textId="4AA14BA1" w:rsidR="00D552FA" w:rsidRPr="0097653B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8DF35BC" w14:textId="61987542" w:rsidR="00D552FA" w:rsidRPr="0097653B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7653B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MARIA DE FÁTIMA </w:t>
      </w:r>
    </w:p>
    <w:p w14:paraId="30D74CAE" w14:textId="43BFBFDE" w:rsidR="00D552FA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7653B">
        <w:rPr>
          <w:rFonts w:ascii="Arial" w:hAnsi="Arial" w:cs="Arial"/>
          <w:b/>
          <w:color w:val="000000"/>
          <w:sz w:val="24"/>
          <w:szCs w:val="24"/>
          <w:lang w:val="pt-BR"/>
        </w:rPr>
        <w:t>VEREADORA</w:t>
      </w:r>
    </w:p>
    <w:p w14:paraId="2E3071E7" w14:textId="77777777" w:rsidR="00B1692B" w:rsidRDefault="00B1692B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8AAB1DD" w14:textId="79ED0236" w:rsidR="005E435B" w:rsidRPr="0097653B" w:rsidRDefault="005E435B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6396E8C" w14:textId="56190BEE" w:rsidR="008337C5" w:rsidRDefault="008337C5" w:rsidP="0097653B">
      <w:pPr>
        <w:pStyle w:val="Corpodetexto"/>
        <w:spacing w:line="360" w:lineRule="auto"/>
        <w:jc w:val="center"/>
        <w:rPr>
          <w:noProof/>
        </w:rPr>
      </w:pPr>
    </w:p>
    <w:p w14:paraId="26140432" w14:textId="3BFA215F" w:rsidR="008337C5" w:rsidRDefault="008337C5" w:rsidP="0097653B">
      <w:pPr>
        <w:pStyle w:val="Corpodetexto"/>
        <w:spacing w:line="360" w:lineRule="auto"/>
        <w:jc w:val="center"/>
        <w:rPr>
          <w:noProof/>
        </w:rPr>
      </w:pPr>
    </w:p>
    <w:p w14:paraId="099AABC6" w14:textId="05DF0C16" w:rsidR="008337C5" w:rsidRDefault="008337C5" w:rsidP="0097653B">
      <w:pPr>
        <w:pStyle w:val="Corpodetexto"/>
        <w:spacing w:line="360" w:lineRule="auto"/>
        <w:jc w:val="center"/>
        <w:rPr>
          <w:noProof/>
        </w:rPr>
      </w:pPr>
    </w:p>
    <w:p w14:paraId="315204A1" w14:textId="77777777" w:rsidR="00F50C87" w:rsidRDefault="00F50C87" w:rsidP="008337C5">
      <w:pPr>
        <w:pStyle w:val="Corpodetexto"/>
        <w:spacing w:line="360" w:lineRule="auto"/>
        <w:jc w:val="center"/>
        <w:rPr>
          <w:noProof/>
        </w:rPr>
      </w:pPr>
    </w:p>
    <w:p w14:paraId="30FE6F50" w14:textId="77777777" w:rsidR="00F50C87" w:rsidRDefault="00F50C87" w:rsidP="008337C5">
      <w:pPr>
        <w:pStyle w:val="Corpodetexto"/>
        <w:spacing w:line="360" w:lineRule="auto"/>
        <w:jc w:val="center"/>
        <w:rPr>
          <w:noProof/>
        </w:rPr>
      </w:pPr>
    </w:p>
    <w:p w14:paraId="43583899" w14:textId="2A802BA3" w:rsidR="00F50C87" w:rsidRDefault="00F50C87" w:rsidP="008337C5">
      <w:pPr>
        <w:pStyle w:val="Corpodetexto"/>
        <w:spacing w:line="360" w:lineRule="auto"/>
        <w:jc w:val="center"/>
        <w:rPr>
          <w:noProof/>
        </w:rPr>
      </w:pPr>
    </w:p>
    <w:p w14:paraId="1216CED4" w14:textId="100960DA" w:rsidR="00F50C87" w:rsidRDefault="00F50C87" w:rsidP="008337C5">
      <w:pPr>
        <w:pStyle w:val="Corpodetexto"/>
        <w:spacing w:line="360" w:lineRule="auto"/>
        <w:jc w:val="center"/>
        <w:rPr>
          <w:noProof/>
        </w:rPr>
      </w:pPr>
    </w:p>
    <w:p w14:paraId="2D90F5BE" w14:textId="2D3032F8" w:rsidR="00F50C87" w:rsidRDefault="00F50C87" w:rsidP="00D66559">
      <w:pPr>
        <w:pStyle w:val="Corpodetexto"/>
        <w:spacing w:line="360" w:lineRule="auto"/>
        <w:rPr>
          <w:noProof/>
        </w:rPr>
      </w:pPr>
    </w:p>
    <w:p w14:paraId="2C1CE436" w14:textId="6F78AE09" w:rsidR="00F50C87" w:rsidRDefault="00D66559" w:rsidP="008337C5">
      <w:pPr>
        <w:pStyle w:val="Corpodetexto"/>
        <w:spacing w:line="36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6C62645C" wp14:editId="2D9A81CE">
            <wp:extent cx="4734560" cy="8050362"/>
            <wp:effectExtent l="0" t="0" r="8890" b="825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8446" cy="805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8D6D9F" wp14:editId="4D937FB2">
            <wp:extent cx="4686300" cy="8053374"/>
            <wp:effectExtent l="0" t="0" r="0" b="508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2001" cy="806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DAE800" wp14:editId="5DB220A4">
            <wp:extent cx="4899938" cy="8439150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4534" cy="8447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EB6FBE" wp14:editId="1A3F68CD">
            <wp:extent cx="5057231" cy="8420100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8500" cy="8422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B97507" wp14:editId="7FD7055F">
            <wp:extent cx="5400040" cy="7625715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2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9D557" w14:textId="6BDA1E61" w:rsidR="00F50C87" w:rsidRDefault="00F50C87" w:rsidP="008337C5">
      <w:pPr>
        <w:pStyle w:val="Corpodetexto"/>
        <w:spacing w:line="360" w:lineRule="auto"/>
        <w:jc w:val="center"/>
        <w:rPr>
          <w:noProof/>
        </w:rPr>
      </w:pPr>
    </w:p>
    <w:p w14:paraId="29CC5CC9" w14:textId="20105414" w:rsidR="00F50C87" w:rsidRDefault="00F50C87" w:rsidP="008337C5">
      <w:pPr>
        <w:pStyle w:val="Corpodetexto"/>
        <w:spacing w:line="360" w:lineRule="auto"/>
        <w:jc w:val="center"/>
        <w:rPr>
          <w:noProof/>
        </w:rPr>
      </w:pPr>
    </w:p>
    <w:p w14:paraId="4E70B317" w14:textId="0DA44BEE" w:rsidR="00D552FA" w:rsidRPr="008337C5" w:rsidRDefault="00D552FA" w:rsidP="00AE4C4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D552FA" w:rsidRPr="008337C5" w:rsidSect="00E373E8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B14FD" w14:textId="77777777" w:rsidR="00A71395" w:rsidRDefault="00A71395" w:rsidP="004364FB">
      <w:r>
        <w:separator/>
      </w:r>
    </w:p>
  </w:endnote>
  <w:endnote w:type="continuationSeparator" w:id="0">
    <w:p w14:paraId="6ACDE535" w14:textId="77777777" w:rsidR="00A71395" w:rsidRDefault="00A71395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3049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5.45pt;margin-top:665.55pt;width:595.3pt;height:109.2pt;z-index:-251656192;mso-position-horizontal-relative:margin;mso-position-vertical-relative:margin" o:allowincell="f">
          <v:imagedata r:id="rId1" o:title="TIMBRADO CAMARA (4)" croptop="56829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2E1E8" w14:textId="77777777" w:rsidR="00A71395" w:rsidRDefault="00A71395" w:rsidP="004364FB">
      <w:r>
        <w:separator/>
      </w:r>
    </w:p>
  </w:footnote>
  <w:footnote w:type="continuationSeparator" w:id="0">
    <w:p w14:paraId="67AE130D" w14:textId="77777777" w:rsidR="00A71395" w:rsidRDefault="00A71395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3049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230494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5.45pt;margin-top:-84.15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3049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B951E3"/>
    <w:multiLevelType w:val="multilevel"/>
    <w:tmpl w:val="708E7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1699E"/>
    <w:rsid w:val="00041953"/>
    <w:rsid w:val="00060A54"/>
    <w:rsid w:val="00086FA7"/>
    <w:rsid w:val="00097D2E"/>
    <w:rsid w:val="000E2236"/>
    <w:rsid w:val="000F1FFD"/>
    <w:rsid w:val="001153D4"/>
    <w:rsid w:val="001806BD"/>
    <w:rsid w:val="001C4538"/>
    <w:rsid w:val="001C60D3"/>
    <w:rsid w:val="001D3B7D"/>
    <w:rsid w:val="00230494"/>
    <w:rsid w:val="002608E7"/>
    <w:rsid w:val="00290DDC"/>
    <w:rsid w:val="002E2C58"/>
    <w:rsid w:val="00305A74"/>
    <w:rsid w:val="00334C27"/>
    <w:rsid w:val="00337B82"/>
    <w:rsid w:val="004240D3"/>
    <w:rsid w:val="004364FB"/>
    <w:rsid w:val="00457D0C"/>
    <w:rsid w:val="00481238"/>
    <w:rsid w:val="0048158E"/>
    <w:rsid w:val="004A045F"/>
    <w:rsid w:val="00500221"/>
    <w:rsid w:val="00531724"/>
    <w:rsid w:val="005442C3"/>
    <w:rsid w:val="005C52E9"/>
    <w:rsid w:val="005E435B"/>
    <w:rsid w:val="005E4B6D"/>
    <w:rsid w:val="00632A9A"/>
    <w:rsid w:val="00662226"/>
    <w:rsid w:val="006D69DC"/>
    <w:rsid w:val="007028FC"/>
    <w:rsid w:val="00744EE3"/>
    <w:rsid w:val="007F2A69"/>
    <w:rsid w:val="00831EA6"/>
    <w:rsid w:val="008337C5"/>
    <w:rsid w:val="00856722"/>
    <w:rsid w:val="008C6A34"/>
    <w:rsid w:val="009326C8"/>
    <w:rsid w:val="0096182D"/>
    <w:rsid w:val="0097653B"/>
    <w:rsid w:val="00A71395"/>
    <w:rsid w:val="00A812BE"/>
    <w:rsid w:val="00AD4B74"/>
    <w:rsid w:val="00AE4C42"/>
    <w:rsid w:val="00B05F6D"/>
    <w:rsid w:val="00B1475A"/>
    <w:rsid w:val="00B1692B"/>
    <w:rsid w:val="00C31DE4"/>
    <w:rsid w:val="00C51744"/>
    <w:rsid w:val="00C56C5D"/>
    <w:rsid w:val="00CB0105"/>
    <w:rsid w:val="00CD11F0"/>
    <w:rsid w:val="00D22642"/>
    <w:rsid w:val="00D34194"/>
    <w:rsid w:val="00D504A8"/>
    <w:rsid w:val="00D552FA"/>
    <w:rsid w:val="00D66559"/>
    <w:rsid w:val="00D95FF6"/>
    <w:rsid w:val="00E211EC"/>
    <w:rsid w:val="00E373E8"/>
    <w:rsid w:val="00EB08C4"/>
    <w:rsid w:val="00F03D6B"/>
    <w:rsid w:val="00F50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  <w:style w:type="paragraph" w:styleId="PargrafodaLista">
    <w:name w:val="List Paragraph"/>
    <w:basedOn w:val="Normal"/>
    <w:uiPriority w:val="34"/>
    <w:qFormat/>
    <w:rsid w:val="007028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66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436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4</cp:revision>
  <cp:lastPrinted>2026-03-25T16:40:00Z</cp:lastPrinted>
  <dcterms:created xsi:type="dcterms:W3CDTF">2026-03-24T20:01:00Z</dcterms:created>
  <dcterms:modified xsi:type="dcterms:W3CDTF">2026-05-07T19:04:00Z</dcterms:modified>
</cp:coreProperties>
</file>