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61105" w14:textId="5A3C8E3D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10736B">
        <w:rPr>
          <w:rFonts w:ascii="Arial" w:eastAsia="Arial" w:hAnsi="Arial" w:cs="Arial"/>
          <w:sz w:val="22"/>
          <w:szCs w:val="22"/>
        </w:rPr>
        <w:t>DÉCIMA</w:t>
      </w:r>
      <w:r w:rsidR="00376FBC">
        <w:rPr>
          <w:rFonts w:ascii="Arial" w:eastAsia="Arial" w:hAnsi="Arial" w:cs="Arial"/>
          <w:sz w:val="22"/>
          <w:szCs w:val="22"/>
        </w:rPr>
        <w:t xml:space="preserve"> </w:t>
      </w:r>
      <w:r w:rsidR="00751865">
        <w:rPr>
          <w:rFonts w:ascii="Arial" w:eastAsia="Arial" w:hAnsi="Arial" w:cs="Arial"/>
          <w:sz w:val="22"/>
          <w:szCs w:val="22"/>
        </w:rPr>
        <w:t>QUINTA</w:t>
      </w:r>
      <w:r>
        <w:rPr>
          <w:rFonts w:ascii="Arial" w:eastAsia="Arial" w:hAnsi="Arial" w:cs="Arial"/>
          <w:sz w:val="22"/>
          <w:szCs w:val="22"/>
        </w:rPr>
        <w:t xml:space="preserve"> SESSÃO ORDINÁRIA DA </w:t>
      </w:r>
      <w:r w:rsidR="00824F32">
        <w:rPr>
          <w:rFonts w:ascii="Arial" w:eastAsia="Arial" w:hAnsi="Arial" w:cs="Arial"/>
          <w:sz w:val="22"/>
          <w:szCs w:val="22"/>
        </w:rPr>
        <w:t>TERCEIRA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751865">
        <w:rPr>
          <w:rFonts w:ascii="Arial" w:eastAsia="Arial" w:hAnsi="Arial" w:cs="Arial"/>
          <w:sz w:val="22"/>
          <w:szCs w:val="22"/>
        </w:rPr>
        <w:t>10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751865">
        <w:rPr>
          <w:rFonts w:ascii="Arial" w:eastAsia="Arial" w:hAnsi="Arial" w:cs="Arial"/>
          <w:sz w:val="22"/>
          <w:szCs w:val="22"/>
        </w:rPr>
        <w:t>OUTUBRO</w:t>
      </w:r>
      <w:r w:rsidR="00824F32">
        <w:rPr>
          <w:rFonts w:ascii="Arial" w:eastAsia="Arial" w:hAnsi="Arial" w:cs="Arial"/>
          <w:sz w:val="22"/>
          <w:szCs w:val="22"/>
        </w:rPr>
        <w:t xml:space="preserve"> DE 2023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751865">
        <w:rPr>
          <w:rFonts w:ascii="Arial" w:eastAsia="Arial" w:hAnsi="Arial" w:cs="Arial"/>
          <w:sz w:val="22"/>
          <w:szCs w:val="22"/>
        </w:rPr>
        <w:t>10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751865">
        <w:rPr>
          <w:rFonts w:ascii="Arial" w:eastAsia="Arial" w:hAnsi="Arial" w:cs="Arial"/>
          <w:sz w:val="22"/>
          <w:szCs w:val="22"/>
        </w:rPr>
        <w:t>10-</w:t>
      </w:r>
      <w:r w:rsidR="00824F32">
        <w:rPr>
          <w:rFonts w:ascii="Arial" w:eastAsia="Arial" w:hAnsi="Arial" w:cs="Arial"/>
          <w:sz w:val="22"/>
          <w:szCs w:val="22"/>
        </w:rPr>
        <w:t>2023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64D1EB90" w14:textId="77777777" w:rsidR="002F39C0" w:rsidRDefault="002F39C0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</w:p>
    <w:p w14:paraId="3227D14C" w14:textId="04859A88" w:rsidR="00ED56D9" w:rsidRPr="00E52BF2" w:rsidRDefault="00B15960" w:rsidP="00CB6A14">
      <w:pPr>
        <w:jc w:val="both"/>
        <w:rPr>
          <w:rFonts w:ascii="Arial" w:eastAsia="Arial" w:hAnsi="Arial" w:cs="Arial"/>
        </w:rPr>
      </w:pPr>
      <w:bookmarkStart w:id="0" w:name="_heading=h.uejt8mok7su7"/>
      <w:bookmarkEnd w:id="0"/>
      <w:r>
        <w:rPr>
          <w:rFonts w:ascii="Arial" w:eastAsia="Arial" w:hAnsi="Arial" w:cs="Arial"/>
        </w:rPr>
        <w:t xml:space="preserve">Às </w:t>
      </w:r>
      <w:r w:rsidR="006F2D74">
        <w:rPr>
          <w:rFonts w:ascii="Arial" w:eastAsia="Arial" w:hAnsi="Arial" w:cs="Arial"/>
        </w:rPr>
        <w:t>dezessete hora</w:t>
      </w:r>
      <w:r w:rsidR="00344772">
        <w:rPr>
          <w:rFonts w:ascii="Arial" w:eastAsia="Arial" w:hAnsi="Arial" w:cs="Arial"/>
        </w:rPr>
        <w:t>s</w:t>
      </w:r>
      <w:r w:rsidR="006F2D74">
        <w:rPr>
          <w:rFonts w:ascii="Arial" w:eastAsia="Arial" w:hAnsi="Arial" w:cs="Arial"/>
        </w:rPr>
        <w:t xml:space="preserve"> e </w:t>
      </w:r>
      <w:r w:rsidR="00D75D66">
        <w:rPr>
          <w:rFonts w:ascii="Arial" w:eastAsia="Arial" w:hAnsi="Arial" w:cs="Arial"/>
        </w:rPr>
        <w:t xml:space="preserve">trinta </w:t>
      </w:r>
      <w:r w:rsidR="00015140">
        <w:rPr>
          <w:rFonts w:ascii="Arial" w:eastAsia="Arial" w:hAnsi="Arial" w:cs="Arial"/>
        </w:rPr>
        <w:t xml:space="preserve">e </w:t>
      </w:r>
      <w:r w:rsidR="00751865">
        <w:rPr>
          <w:rFonts w:ascii="Arial" w:eastAsia="Arial" w:hAnsi="Arial" w:cs="Arial"/>
        </w:rPr>
        <w:t>um</w:t>
      </w:r>
      <w:r w:rsidR="006F2D74">
        <w:rPr>
          <w:rFonts w:ascii="Arial" w:eastAsia="Arial" w:hAnsi="Arial" w:cs="Arial"/>
        </w:rPr>
        <w:t xml:space="preserve"> minutos</w:t>
      </w:r>
      <w:r w:rsidR="00601893">
        <w:rPr>
          <w:rFonts w:ascii="Arial" w:eastAsia="Arial" w:hAnsi="Arial" w:cs="Arial"/>
        </w:rPr>
        <w:t xml:space="preserve"> do dia </w:t>
      </w:r>
      <w:r w:rsidR="00751865">
        <w:rPr>
          <w:rFonts w:ascii="Arial" w:eastAsia="Arial" w:hAnsi="Arial" w:cs="Arial"/>
        </w:rPr>
        <w:t>dez</w:t>
      </w:r>
      <w:r w:rsidR="0010736B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751865">
        <w:rPr>
          <w:rFonts w:ascii="Arial" w:eastAsia="Arial" w:hAnsi="Arial" w:cs="Arial"/>
        </w:rPr>
        <w:t>outubro</w:t>
      </w:r>
      <w:r w:rsidR="00601893">
        <w:rPr>
          <w:rFonts w:ascii="Arial" w:eastAsia="Arial" w:hAnsi="Arial" w:cs="Arial"/>
        </w:rPr>
        <w:t xml:space="preserve"> do ano de dois mil e vinte e </w:t>
      </w:r>
      <w:r w:rsidR="00824F32">
        <w:rPr>
          <w:rFonts w:ascii="Arial" w:eastAsia="Arial" w:hAnsi="Arial" w:cs="Arial"/>
        </w:rPr>
        <w:t>três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 xml:space="preserve">Plenário </w:t>
      </w:r>
      <w:proofErr w:type="spellStart"/>
      <w:r w:rsidR="00EC04F0">
        <w:rPr>
          <w:rFonts w:ascii="Arial" w:eastAsia="Arial" w:hAnsi="Arial" w:cs="Arial"/>
        </w:rPr>
        <w:t>Eden</w:t>
      </w:r>
      <w:proofErr w:type="spellEnd"/>
      <w:r w:rsidR="00EC04F0">
        <w:rPr>
          <w:rFonts w:ascii="Arial" w:eastAsia="Arial" w:hAnsi="Arial" w:cs="Arial"/>
        </w:rPr>
        <w:t xml:space="preserve"> Bernardo Faustino</w:t>
      </w:r>
      <w:r w:rsidR="00601893">
        <w:rPr>
          <w:rFonts w:ascii="Arial" w:eastAsia="Arial" w:hAnsi="Arial" w:cs="Arial"/>
        </w:rPr>
        <w:t xml:space="preserve">, houve a </w:t>
      </w:r>
      <w:r w:rsidR="0010736B">
        <w:rPr>
          <w:rFonts w:ascii="Arial" w:eastAsia="Arial" w:hAnsi="Arial" w:cs="Arial"/>
        </w:rPr>
        <w:t>décima</w:t>
      </w:r>
      <w:r w:rsidR="00D02EF2">
        <w:rPr>
          <w:rFonts w:ascii="Arial" w:eastAsia="Arial" w:hAnsi="Arial" w:cs="Arial"/>
        </w:rPr>
        <w:t xml:space="preserve"> </w:t>
      </w:r>
      <w:r w:rsidR="00751865">
        <w:rPr>
          <w:rFonts w:ascii="Arial" w:eastAsia="Arial" w:hAnsi="Arial" w:cs="Arial"/>
        </w:rPr>
        <w:t>quinta</w:t>
      </w:r>
      <w:r w:rsidR="00601893">
        <w:rPr>
          <w:rFonts w:ascii="Arial" w:eastAsia="Arial" w:hAnsi="Arial" w:cs="Arial"/>
        </w:rPr>
        <w:t xml:space="preserve"> (</w:t>
      </w:r>
      <w:r w:rsidR="0010736B">
        <w:rPr>
          <w:rFonts w:ascii="Arial" w:eastAsia="Arial" w:hAnsi="Arial" w:cs="Arial"/>
        </w:rPr>
        <w:t>1</w:t>
      </w:r>
      <w:r w:rsidR="00751865">
        <w:rPr>
          <w:rFonts w:ascii="Arial" w:eastAsia="Arial" w:hAnsi="Arial" w:cs="Arial"/>
        </w:rPr>
        <w:t>5</w:t>
      </w:r>
      <w:r w:rsidR="00601893">
        <w:rPr>
          <w:rFonts w:ascii="Arial" w:eastAsia="Arial" w:hAnsi="Arial" w:cs="Arial"/>
        </w:rPr>
        <w:t xml:space="preserve">ª) Sessão Ordinária da </w:t>
      </w:r>
      <w:r w:rsidR="00824F32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824F32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>
        <w:rPr>
          <w:rFonts w:ascii="Arial" w:eastAsia="Arial" w:hAnsi="Arial" w:cs="Arial"/>
          <w:i/>
          <w:color w:val="1F497D"/>
        </w:rPr>
        <w:t xml:space="preserve">FERNANDO VIEIRA DE SOUZA, </w:t>
      </w:r>
      <w:r w:rsidR="00D13B1C">
        <w:rPr>
          <w:rFonts w:ascii="Arial" w:eastAsia="Arial" w:hAnsi="Arial" w:cs="Arial"/>
          <w:i/>
          <w:color w:val="1F497D"/>
        </w:rPr>
        <w:t>JOÃO BRITO PEREIRA FILHO</w:t>
      </w:r>
      <w:r w:rsidR="00601893">
        <w:rPr>
          <w:rFonts w:ascii="Arial" w:eastAsia="Arial" w:hAnsi="Arial" w:cs="Arial"/>
          <w:i/>
          <w:color w:val="1F497D"/>
        </w:rPr>
        <w:t xml:space="preserve">, JORCY MIRANDA SANGI, JOÃO PEDRO CARVALHO ROCHA, </w:t>
      </w:r>
      <w:r w:rsidR="005E33BE">
        <w:rPr>
          <w:rFonts w:ascii="Arial" w:eastAsia="Arial" w:hAnsi="Arial" w:cs="Arial"/>
          <w:i/>
          <w:color w:val="1F497D"/>
        </w:rPr>
        <w:t xml:space="preserve">ELIAS CÂNDIDO DA SILVEIRA, </w:t>
      </w:r>
      <w:r w:rsidR="00BC306D">
        <w:rPr>
          <w:rFonts w:ascii="Arial" w:eastAsia="Arial" w:hAnsi="Arial" w:cs="Arial"/>
          <w:i/>
          <w:color w:val="1F497D"/>
        </w:rPr>
        <w:t xml:space="preserve">JOSÉ PAULO COSTA SILVA, </w:t>
      </w:r>
      <w:r w:rsidR="002D5B90">
        <w:rPr>
          <w:rFonts w:ascii="Arial" w:eastAsia="Arial" w:hAnsi="Arial" w:cs="Arial"/>
          <w:i/>
          <w:color w:val="1F497D"/>
        </w:rPr>
        <w:t>EMILIANE RIBEIRO LÁZARO</w:t>
      </w:r>
      <w:r w:rsidR="0010736B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>ROBERTO LUIZ CHAVES</w:t>
      </w:r>
      <w:r w:rsidR="00D75D66">
        <w:rPr>
          <w:rFonts w:ascii="Arial" w:eastAsia="Arial" w:hAnsi="Arial" w:cs="Arial"/>
          <w:i/>
          <w:color w:val="1F497D"/>
        </w:rPr>
        <w:t>,</w:t>
      </w:r>
      <w:r w:rsidR="0010736B">
        <w:rPr>
          <w:rFonts w:ascii="Arial" w:eastAsia="Arial" w:hAnsi="Arial" w:cs="Arial"/>
          <w:i/>
          <w:color w:val="1F497D"/>
        </w:rPr>
        <w:t xml:space="preserve"> </w:t>
      </w:r>
      <w:r w:rsidR="00D75D66">
        <w:rPr>
          <w:rFonts w:ascii="Arial" w:eastAsia="Arial" w:hAnsi="Arial" w:cs="Arial"/>
          <w:i/>
          <w:color w:val="1F497D"/>
        </w:rPr>
        <w:t>JOSÉ PAULO COSTA SILVA,</w:t>
      </w:r>
      <w:r w:rsidR="00015140">
        <w:rPr>
          <w:rFonts w:ascii="Arial" w:eastAsia="Arial" w:hAnsi="Arial" w:cs="Arial"/>
        </w:rPr>
        <w:t xml:space="preserve"> </w:t>
      </w:r>
      <w:r w:rsidR="00751865">
        <w:rPr>
          <w:rFonts w:ascii="Arial" w:eastAsia="Arial" w:hAnsi="Arial" w:cs="Arial"/>
          <w:i/>
          <w:color w:val="1F497D"/>
        </w:rPr>
        <w:t>IVANITO BARBOSA DE OLIVEIRA,</w:t>
      </w:r>
      <w:r w:rsidR="00015140">
        <w:rPr>
          <w:rFonts w:ascii="Arial" w:eastAsia="Arial" w:hAnsi="Arial" w:cs="Arial"/>
          <w:i/>
          <w:color w:val="1F497D"/>
        </w:rPr>
        <w:t xml:space="preserve"> EMILIANE RIBEIRO LÁZARO</w:t>
      </w:r>
      <w:r w:rsidR="00751865">
        <w:rPr>
          <w:rFonts w:ascii="Arial" w:eastAsia="Arial" w:hAnsi="Arial" w:cs="Arial"/>
        </w:rPr>
        <w:t>,</w:t>
      </w:r>
      <w:r w:rsidR="00D75D66">
        <w:rPr>
          <w:rFonts w:ascii="Arial" w:eastAsia="Arial" w:hAnsi="Arial" w:cs="Arial"/>
        </w:rPr>
        <w:t xml:space="preserve"> </w:t>
      </w:r>
      <w:r w:rsidR="00D75D66">
        <w:rPr>
          <w:rFonts w:ascii="Arial" w:eastAsia="Arial" w:hAnsi="Arial" w:cs="Arial"/>
          <w:i/>
          <w:color w:val="1F497D"/>
        </w:rPr>
        <w:t>LEONARDO DAVID ALEXANDRINO DE CARVALHO</w:t>
      </w:r>
      <w:r w:rsidR="00D75D66">
        <w:rPr>
          <w:rFonts w:ascii="Arial" w:eastAsia="Arial" w:hAnsi="Arial" w:cs="Arial"/>
          <w:color w:val="1F497D"/>
        </w:rPr>
        <w:t xml:space="preserve">. </w:t>
      </w:r>
      <w:r w:rsidR="00751865" w:rsidRPr="00751865">
        <w:rPr>
          <w:rFonts w:ascii="Arial" w:eastAsia="Arial" w:hAnsi="Arial" w:cs="Arial"/>
          <w:i/>
          <w:color w:val="1F497D"/>
        </w:rPr>
        <w:t>Ausente: SÍLVIO RODRIGUES DE OLIVEIRA</w:t>
      </w:r>
      <w:r w:rsidR="00751865">
        <w:rPr>
          <w:rFonts w:ascii="Arial" w:eastAsia="Arial" w:hAnsi="Arial" w:cs="Arial"/>
          <w:color w:val="1F497D"/>
        </w:rPr>
        <w:t xml:space="preserve">.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10736B">
        <w:rPr>
          <w:rFonts w:ascii="Arial" w:eastAsia="Arial" w:hAnsi="Arial" w:cs="Arial"/>
        </w:rPr>
        <w:t>1</w:t>
      </w:r>
      <w:r w:rsidR="00751865">
        <w:rPr>
          <w:rFonts w:ascii="Arial" w:eastAsia="Arial" w:hAnsi="Arial" w:cs="Arial"/>
        </w:rPr>
        <w:t>5</w:t>
      </w:r>
      <w:r w:rsidR="00601893">
        <w:rPr>
          <w:rFonts w:ascii="Arial" w:eastAsia="Arial" w:hAnsi="Arial" w:cs="Arial"/>
        </w:rPr>
        <w:t>ª</w:t>
      </w:r>
      <w:r>
        <w:rPr>
          <w:rFonts w:ascii="Arial" w:eastAsia="Arial" w:hAnsi="Arial" w:cs="Arial"/>
        </w:rPr>
        <w:t xml:space="preserve"> Sessão Ordinária do ano de 2023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 w:rsidR="00D02EF2">
        <w:rPr>
          <w:rFonts w:ascii="Arial" w:eastAsia="Arial" w:hAnsi="Arial" w:cs="Arial"/>
        </w:rPr>
        <w:t>Décima</w:t>
      </w:r>
      <w:r w:rsidR="00535C09">
        <w:rPr>
          <w:rFonts w:ascii="Arial" w:eastAsia="Arial" w:hAnsi="Arial" w:cs="Arial"/>
        </w:rPr>
        <w:t xml:space="preserve"> </w:t>
      </w:r>
      <w:r w:rsidR="00751865">
        <w:rPr>
          <w:rFonts w:ascii="Arial" w:eastAsia="Arial" w:hAnsi="Arial" w:cs="Arial"/>
        </w:rPr>
        <w:t>Quarta</w:t>
      </w:r>
      <w:r w:rsidR="00601893">
        <w:rPr>
          <w:rFonts w:ascii="Arial" w:eastAsia="Arial" w:hAnsi="Arial" w:cs="Arial"/>
        </w:rPr>
        <w:t xml:space="preserve"> (</w:t>
      </w:r>
      <w:r w:rsidR="00D02EF2">
        <w:rPr>
          <w:rFonts w:ascii="Arial" w:eastAsia="Arial" w:hAnsi="Arial" w:cs="Arial"/>
        </w:rPr>
        <w:t>1</w:t>
      </w:r>
      <w:r w:rsidR="00751865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Sessão Ordinária da Terceira (3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 xml:space="preserve">PROJETOS DE LEI </w:t>
      </w:r>
      <w:r>
        <w:rPr>
          <w:rFonts w:ascii="Arial" w:eastAsia="Arial" w:hAnsi="Arial" w:cs="Arial"/>
          <w:b/>
          <w:u w:val="single"/>
        </w:rPr>
        <w:t xml:space="preserve">E RESOLUÇÃO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 w:rsidR="00D75D66">
        <w:rPr>
          <w:rFonts w:ascii="Arial" w:eastAsia="Arial" w:hAnsi="Arial" w:cs="Arial"/>
        </w:rPr>
        <w:t xml:space="preserve">1) </w:t>
      </w:r>
      <w:r w:rsidR="00D75D66">
        <w:rPr>
          <w:rFonts w:ascii="Arial" w:eastAsia="Arial" w:hAnsi="Arial" w:cs="Arial"/>
          <w:b/>
        </w:rPr>
        <w:t>PROJETO DE LEI ORDINÁRIA 3</w:t>
      </w:r>
      <w:r w:rsidR="00FE7F4B">
        <w:rPr>
          <w:rFonts w:ascii="Arial" w:eastAsia="Arial" w:hAnsi="Arial" w:cs="Arial"/>
          <w:b/>
        </w:rPr>
        <w:t>6</w:t>
      </w:r>
      <w:r w:rsidR="00D75D66">
        <w:rPr>
          <w:rFonts w:ascii="Arial" w:eastAsia="Arial" w:hAnsi="Arial" w:cs="Arial"/>
          <w:b/>
        </w:rPr>
        <w:t xml:space="preserve">/2023 </w:t>
      </w:r>
      <w:r w:rsidR="00B8185D">
        <w:rPr>
          <w:rFonts w:ascii="Arial" w:eastAsia="Arial" w:hAnsi="Arial" w:cs="Arial"/>
          <w:b/>
        </w:rPr>
        <w:t>–</w:t>
      </w:r>
      <w:r w:rsidR="00D75D66">
        <w:rPr>
          <w:rFonts w:ascii="Arial" w:eastAsia="Arial" w:hAnsi="Arial" w:cs="Arial"/>
          <w:b/>
        </w:rPr>
        <w:t xml:space="preserve"> </w:t>
      </w:r>
      <w:r w:rsidR="00C05A71" w:rsidRPr="00C05A71">
        <w:rPr>
          <w:rFonts w:ascii="Arial" w:eastAsia="Arial" w:hAnsi="Arial" w:cs="Arial"/>
        </w:rPr>
        <w:t>INSTITUI NO CALENDÁRIO DE EVENTOS DO MUNICÍPIO DE IBATIBA A SEMANA MUNICIPAL DO NASCITURO E DE CONSCIENTIZAÇÃO SOBRE OS RISCOS DO ABORTO, A SER COMEMORADO, ANUALMENTE, NA TERCEIRA SEMANA DE OUTUBRO.</w:t>
      </w:r>
      <w:r w:rsidR="004E4425">
        <w:rPr>
          <w:rFonts w:ascii="Arial" w:eastAsia="Arial" w:hAnsi="Arial" w:cs="Arial"/>
        </w:rPr>
        <w:t xml:space="preserve"> </w:t>
      </w:r>
      <w:r w:rsidR="00FE7F4B">
        <w:rPr>
          <w:rFonts w:ascii="Arial" w:eastAsia="Arial" w:hAnsi="Arial" w:cs="Arial"/>
        </w:rPr>
        <w:t xml:space="preserve">2) </w:t>
      </w:r>
      <w:r w:rsidR="00FE7F4B">
        <w:rPr>
          <w:rFonts w:ascii="Arial" w:eastAsia="Arial" w:hAnsi="Arial" w:cs="Arial"/>
          <w:b/>
        </w:rPr>
        <w:t xml:space="preserve">PROJETO DE LEI ORDINÁRIA 37/2023 – </w:t>
      </w:r>
      <w:r w:rsidR="00C05A71">
        <w:rPr>
          <w:rFonts w:ascii="Arial" w:eastAsia="Arial" w:hAnsi="Arial" w:cs="Arial"/>
        </w:rPr>
        <w:t xml:space="preserve">DISPÕE SOBRE A CRIAÇÃO DO </w:t>
      </w:r>
      <w:r w:rsidR="00C05A71" w:rsidRPr="00C05A71">
        <w:rPr>
          <w:rFonts w:ascii="Arial" w:eastAsia="Arial" w:hAnsi="Arial" w:cs="Arial"/>
        </w:rPr>
        <w:t>DIA MUNICIPAL DO EMPREENDEDORISMO FEMININO E DÁ OUTRAS PROVIDENCIAS, A SER COMEMORADO, ANUALMENTE, NO DIA 09 DE NOVEMBRO.</w:t>
      </w:r>
      <w:r w:rsidR="004E4425">
        <w:rPr>
          <w:rFonts w:ascii="Arial" w:eastAsia="Arial" w:hAnsi="Arial" w:cs="Arial"/>
        </w:rPr>
        <w:t xml:space="preserve"> </w:t>
      </w:r>
      <w:r w:rsidR="00FE7F4B">
        <w:rPr>
          <w:rFonts w:ascii="Arial" w:eastAsia="Arial" w:hAnsi="Arial" w:cs="Arial"/>
        </w:rPr>
        <w:t xml:space="preserve">3) </w:t>
      </w:r>
      <w:r w:rsidR="00FE7F4B">
        <w:rPr>
          <w:rFonts w:ascii="Arial" w:eastAsia="Arial" w:hAnsi="Arial" w:cs="Arial"/>
          <w:b/>
        </w:rPr>
        <w:t xml:space="preserve">PROJETO DE LEI ORDINÁRIA 38/2023 – </w:t>
      </w:r>
      <w:r w:rsidR="00C05A71">
        <w:rPr>
          <w:rFonts w:ascii="Arial" w:eastAsia="Arial" w:hAnsi="Arial" w:cs="Arial"/>
        </w:rPr>
        <w:t>DISPÕE SOBRE A DISPENSA DE SERVIÇO NO DIA DO SEU ANIVERSÁRIO NATALÍCIO AO SERVIDOR PÚBLICO MUNICIPAL DE IBATIBA.</w:t>
      </w:r>
      <w:r w:rsidR="004E4425">
        <w:rPr>
          <w:rFonts w:ascii="Arial" w:eastAsia="Arial" w:hAnsi="Arial" w:cs="Arial"/>
        </w:rPr>
        <w:t xml:space="preserve"> </w:t>
      </w:r>
      <w:r w:rsidR="00140D66">
        <w:rPr>
          <w:rFonts w:ascii="Arial" w:eastAsia="Arial" w:hAnsi="Arial" w:cs="Arial"/>
          <w:b/>
          <w:bCs/>
          <w:u w:val="single"/>
        </w:rPr>
        <w:t>INDICAÇÕES</w:t>
      </w:r>
      <w:r w:rsidR="00C442BE">
        <w:rPr>
          <w:rFonts w:ascii="Arial" w:eastAsia="Arial" w:hAnsi="Arial" w:cs="Arial"/>
          <w:b/>
          <w:bCs/>
          <w:u w:val="single"/>
        </w:rPr>
        <w:t xml:space="preserve"> E </w:t>
      </w:r>
      <w:proofErr w:type="gramStart"/>
      <w:r w:rsidR="00C442BE">
        <w:rPr>
          <w:rFonts w:ascii="Arial" w:eastAsia="Arial" w:hAnsi="Arial" w:cs="Arial"/>
          <w:b/>
          <w:bCs/>
          <w:u w:val="single"/>
        </w:rPr>
        <w:t>REQUERIMENTOS</w:t>
      </w:r>
      <w:r w:rsidR="00140D66">
        <w:rPr>
          <w:rFonts w:ascii="Arial" w:eastAsia="Arial" w:hAnsi="Arial" w:cs="Arial"/>
        </w:rPr>
        <w:t>:</w:t>
      </w:r>
      <w:r w:rsidR="00C43C19">
        <w:rPr>
          <w:rFonts w:ascii="Arial" w:eastAsia="Arial" w:hAnsi="Arial" w:cs="Arial"/>
          <w:b/>
          <w:bCs/>
        </w:rPr>
        <w:t>:</w:t>
      </w:r>
      <w:proofErr w:type="gramEnd"/>
      <w:r w:rsidR="00C43C19">
        <w:rPr>
          <w:rFonts w:ascii="Arial" w:eastAsia="Arial" w:hAnsi="Arial" w:cs="Arial"/>
          <w:b/>
          <w:bCs/>
        </w:rPr>
        <w:t xml:space="preserve"> </w:t>
      </w:r>
      <w:r w:rsidR="00C442BE">
        <w:rPr>
          <w:rFonts w:ascii="Arial" w:eastAsia="Arial" w:hAnsi="Arial" w:cs="Arial"/>
          <w:b/>
          <w:bCs/>
        </w:rPr>
        <w:t xml:space="preserve">TODOS OS VEREADORES: </w:t>
      </w:r>
      <w:r w:rsidR="005462CB">
        <w:rPr>
          <w:rFonts w:ascii="Arial" w:eastAsia="Arial" w:hAnsi="Arial" w:cs="Arial"/>
        </w:rPr>
        <w:t xml:space="preserve">1) </w:t>
      </w:r>
      <w:r w:rsidR="00392991">
        <w:rPr>
          <w:rFonts w:ascii="Arial" w:eastAsia="Arial" w:hAnsi="Arial" w:cs="Arial"/>
        </w:rPr>
        <w:t xml:space="preserve">Indica ao </w:t>
      </w:r>
      <w:r w:rsidR="00C442BE">
        <w:rPr>
          <w:rFonts w:ascii="Arial" w:eastAsia="Arial" w:hAnsi="Arial" w:cs="Arial"/>
        </w:rPr>
        <w:t>DNIT a construção de uma rotatória no Centro de Ibatiba e em frente ao IFES.</w:t>
      </w:r>
      <w:r w:rsidR="004E4425">
        <w:rPr>
          <w:rFonts w:ascii="Arial" w:eastAsia="Arial" w:hAnsi="Arial" w:cs="Arial"/>
        </w:rPr>
        <w:t xml:space="preserve"> </w:t>
      </w:r>
      <w:r w:rsidR="00F03FB4">
        <w:rPr>
          <w:rFonts w:ascii="Arial" w:eastAsia="Arial" w:hAnsi="Arial" w:cs="Arial"/>
          <w:b/>
        </w:rPr>
        <w:t xml:space="preserve">IVANITO BARBOSA DE OLIVEIRA: </w:t>
      </w:r>
      <w:r w:rsidR="00F03FB4">
        <w:rPr>
          <w:rFonts w:ascii="Arial" w:eastAsia="Arial" w:hAnsi="Arial" w:cs="Arial"/>
        </w:rPr>
        <w:t>1</w:t>
      </w:r>
      <w:proofErr w:type="gramStart"/>
      <w:r w:rsidR="00F03FB4">
        <w:rPr>
          <w:rFonts w:ascii="Arial" w:eastAsia="Arial" w:hAnsi="Arial" w:cs="Arial"/>
        </w:rPr>
        <w:t>) Requer</w:t>
      </w:r>
      <w:proofErr w:type="gramEnd"/>
      <w:r w:rsidR="00F03FB4">
        <w:rPr>
          <w:rFonts w:ascii="Arial" w:eastAsia="Arial" w:hAnsi="Arial" w:cs="Arial"/>
        </w:rPr>
        <w:t xml:space="preserve"> cópia dos contratos e dos trabalhadores contratados.</w:t>
      </w:r>
      <w:r w:rsidR="004E4425">
        <w:rPr>
          <w:rFonts w:ascii="Arial" w:eastAsia="Arial" w:hAnsi="Arial" w:cs="Arial"/>
        </w:rPr>
        <w:t xml:space="preserve"> </w:t>
      </w:r>
      <w:r w:rsidR="00C069D0">
        <w:rPr>
          <w:rFonts w:ascii="Arial" w:eastAsia="Arial" w:hAnsi="Arial" w:cs="Arial"/>
          <w:b/>
        </w:rPr>
        <w:t xml:space="preserve">JOÃO BRITO PEREIRA FILHO: </w:t>
      </w:r>
      <w:r w:rsidR="00C069D0">
        <w:rPr>
          <w:rFonts w:ascii="Arial" w:eastAsia="Arial" w:hAnsi="Arial" w:cs="Arial"/>
        </w:rPr>
        <w:t xml:space="preserve">Indica ao Poder Executivo o calçamento da serra dos </w:t>
      </w:r>
      <w:proofErr w:type="spellStart"/>
      <w:r w:rsidR="00C069D0">
        <w:rPr>
          <w:rFonts w:ascii="Arial" w:eastAsia="Arial" w:hAnsi="Arial" w:cs="Arial"/>
        </w:rPr>
        <w:t>Donatos</w:t>
      </w:r>
      <w:proofErr w:type="spellEnd"/>
      <w:r w:rsidR="00C069D0">
        <w:rPr>
          <w:rFonts w:ascii="Arial" w:eastAsia="Arial" w:hAnsi="Arial" w:cs="Arial"/>
        </w:rPr>
        <w:t xml:space="preserve"> na </w:t>
      </w:r>
      <w:proofErr w:type="spellStart"/>
      <w:r w:rsidR="00C069D0">
        <w:rPr>
          <w:rFonts w:ascii="Arial" w:eastAsia="Arial" w:hAnsi="Arial" w:cs="Arial"/>
        </w:rPr>
        <w:t>Criscíuma</w:t>
      </w:r>
      <w:proofErr w:type="spellEnd"/>
      <w:r w:rsidR="00C069D0">
        <w:rPr>
          <w:rFonts w:ascii="Arial" w:eastAsia="Arial" w:hAnsi="Arial" w:cs="Arial"/>
        </w:rPr>
        <w:t>.</w:t>
      </w:r>
      <w:r w:rsidR="004E4425">
        <w:rPr>
          <w:rFonts w:ascii="Arial" w:eastAsia="Arial" w:hAnsi="Arial" w:cs="Arial"/>
        </w:rPr>
        <w:t xml:space="preserve"> </w:t>
      </w:r>
      <w:r w:rsidR="00392991">
        <w:rPr>
          <w:rFonts w:ascii="Arial" w:eastAsia="Arial" w:hAnsi="Arial" w:cs="Arial"/>
          <w:b/>
          <w:bCs/>
        </w:rPr>
        <w:t>ROBERTO LUIZ CHAVES:</w:t>
      </w:r>
      <w:r w:rsidR="00392991">
        <w:rPr>
          <w:rFonts w:ascii="Arial" w:eastAsia="Arial" w:hAnsi="Arial" w:cs="Arial"/>
        </w:rPr>
        <w:t xml:space="preserve"> 1</w:t>
      </w:r>
      <w:proofErr w:type="gramStart"/>
      <w:r w:rsidR="00392991">
        <w:rPr>
          <w:rFonts w:ascii="Arial" w:eastAsia="Arial" w:hAnsi="Arial" w:cs="Arial"/>
        </w:rPr>
        <w:t>) Indica</w:t>
      </w:r>
      <w:proofErr w:type="gramEnd"/>
      <w:r w:rsidR="00392991">
        <w:rPr>
          <w:rFonts w:ascii="Arial" w:eastAsia="Arial" w:hAnsi="Arial" w:cs="Arial"/>
        </w:rPr>
        <w:t xml:space="preserve"> ao Poder Executivo </w:t>
      </w:r>
      <w:r w:rsidR="007B7A4F">
        <w:rPr>
          <w:rFonts w:ascii="Arial" w:eastAsia="Arial" w:hAnsi="Arial" w:cs="Arial"/>
        </w:rPr>
        <w:t>a</w:t>
      </w:r>
      <w:r w:rsidR="00F03FB4">
        <w:rPr>
          <w:rFonts w:ascii="Arial" w:eastAsia="Arial" w:hAnsi="Arial" w:cs="Arial"/>
        </w:rPr>
        <w:t xml:space="preserve"> construção de um monumento da bíblia no município de Ibatiba/ES.</w:t>
      </w:r>
      <w:r w:rsidR="004E4425">
        <w:rPr>
          <w:rFonts w:ascii="Arial" w:eastAsia="Arial" w:hAnsi="Arial" w:cs="Arial"/>
        </w:rPr>
        <w:t xml:space="preserve"> </w:t>
      </w:r>
      <w:r w:rsidR="00F03FB4">
        <w:rPr>
          <w:rFonts w:ascii="Arial" w:eastAsia="Arial" w:hAnsi="Arial" w:cs="Arial"/>
          <w:b/>
        </w:rPr>
        <w:t>ROBERTO LUIZ CHAVES E FERNANDO VIEIRA DE SOUZA:</w:t>
      </w:r>
      <w:r w:rsidR="00F03FB4">
        <w:rPr>
          <w:rFonts w:ascii="Arial" w:eastAsia="Arial" w:hAnsi="Arial" w:cs="Arial"/>
        </w:rPr>
        <w:t xml:space="preserve"> 1</w:t>
      </w:r>
      <w:proofErr w:type="gramStart"/>
      <w:r w:rsidR="00F03FB4">
        <w:rPr>
          <w:rFonts w:ascii="Arial" w:eastAsia="Arial" w:hAnsi="Arial" w:cs="Arial"/>
        </w:rPr>
        <w:t>) Indica</w:t>
      </w:r>
      <w:proofErr w:type="gramEnd"/>
      <w:r w:rsidR="00F03FB4">
        <w:rPr>
          <w:rFonts w:ascii="Arial" w:eastAsia="Arial" w:hAnsi="Arial" w:cs="Arial"/>
        </w:rPr>
        <w:t xml:space="preserve"> ao Poder Executivo o encaminhamento de Projeto de Lei que revise a taxa paga pelos portadores de taxi ao </w:t>
      </w:r>
      <w:proofErr w:type="spellStart"/>
      <w:r w:rsidR="00F03FB4">
        <w:rPr>
          <w:rFonts w:ascii="Arial" w:eastAsia="Arial" w:hAnsi="Arial" w:cs="Arial"/>
        </w:rPr>
        <w:t>Municipio</w:t>
      </w:r>
      <w:proofErr w:type="spellEnd"/>
      <w:r w:rsidR="00F03FB4">
        <w:rPr>
          <w:rFonts w:ascii="Arial" w:eastAsia="Arial" w:hAnsi="Arial" w:cs="Arial"/>
        </w:rPr>
        <w:t>.</w:t>
      </w:r>
      <w:r w:rsidR="004E4425">
        <w:rPr>
          <w:rFonts w:ascii="Arial" w:eastAsia="Arial" w:hAnsi="Arial" w:cs="Arial"/>
        </w:rPr>
        <w:t xml:space="preserve"> </w:t>
      </w:r>
      <w:r w:rsidR="003632E3">
        <w:rPr>
          <w:rFonts w:ascii="Arial" w:eastAsia="Arial" w:hAnsi="Arial" w:cs="Arial"/>
          <w:b/>
        </w:rPr>
        <w:t xml:space="preserve">EMILIANE RIBEIRO LÁZARO: </w:t>
      </w:r>
      <w:r w:rsidR="003632E3">
        <w:rPr>
          <w:rFonts w:ascii="Arial" w:eastAsia="Arial" w:hAnsi="Arial" w:cs="Arial"/>
        </w:rPr>
        <w:t>1</w:t>
      </w:r>
      <w:proofErr w:type="gramStart"/>
      <w:r w:rsidR="003632E3">
        <w:rPr>
          <w:rFonts w:ascii="Arial" w:eastAsia="Arial" w:hAnsi="Arial" w:cs="Arial"/>
        </w:rPr>
        <w:t xml:space="preserve">) </w:t>
      </w:r>
      <w:r w:rsidR="00C442BE">
        <w:rPr>
          <w:rFonts w:ascii="Arial" w:eastAsia="Arial" w:hAnsi="Arial" w:cs="Arial"/>
          <w:bCs/>
        </w:rPr>
        <w:t>Indica</w:t>
      </w:r>
      <w:proofErr w:type="gramEnd"/>
      <w:r w:rsidR="00C442BE">
        <w:rPr>
          <w:rFonts w:ascii="Arial" w:eastAsia="Arial" w:hAnsi="Arial" w:cs="Arial"/>
          <w:bCs/>
        </w:rPr>
        <w:t xml:space="preserve"> ao Poder Executivo a construção de uma boca de lobo na Rua </w:t>
      </w:r>
      <w:proofErr w:type="spellStart"/>
      <w:r w:rsidR="00C442BE">
        <w:rPr>
          <w:rFonts w:ascii="Arial" w:eastAsia="Arial" w:hAnsi="Arial" w:cs="Arial"/>
          <w:bCs/>
        </w:rPr>
        <w:t>Zita</w:t>
      </w:r>
      <w:proofErr w:type="spellEnd"/>
      <w:r w:rsidR="00C442BE">
        <w:rPr>
          <w:rFonts w:ascii="Arial" w:eastAsia="Arial" w:hAnsi="Arial" w:cs="Arial"/>
          <w:bCs/>
        </w:rPr>
        <w:t xml:space="preserve"> Serra de Oliveira. </w:t>
      </w:r>
      <w:proofErr w:type="gramStart"/>
      <w:r w:rsidR="00C442BE">
        <w:rPr>
          <w:rFonts w:ascii="Arial" w:eastAsia="Arial" w:hAnsi="Arial" w:cs="Arial"/>
          <w:bCs/>
        </w:rPr>
        <w:t>2) Indica</w:t>
      </w:r>
      <w:proofErr w:type="gramEnd"/>
      <w:r w:rsidR="00C442BE">
        <w:rPr>
          <w:rFonts w:ascii="Arial" w:eastAsia="Arial" w:hAnsi="Arial" w:cs="Arial"/>
          <w:bCs/>
        </w:rPr>
        <w:t xml:space="preserve"> ao Poder Executivo a apresentação de Projeto de Lei que regulamente a contratação de tradutores e interpretes em libras.</w:t>
      </w:r>
      <w:r w:rsidR="004E4425">
        <w:rPr>
          <w:rFonts w:ascii="Arial" w:eastAsia="Arial" w:hAnsi="Arial" w:cs="Arial"/>
          <w:bCs/>
        </w:rPr>
        <w:t xml:space="preserve"> </w:t>
      </w:r>
      <w:r w:rsidR="00140D66">
        <w:rPr>
          <w:rFonts w:ascii="Arial" w:eastAsia="Arial" w:hAnsi="Arial" w:cs="Arial"/>
          <w:b/>
          <w:bCs/>
          <w:u w:val="single"/>
        </w:rPr>
        <w:t>3 – MOÇÕES:</w:t>
      </w:r>
      <w:r w:rsidR="00140D66">
        <w:rPr>
          <w:rFonts w:ascii="Arial" w:eastAsia="Arial" w:hAnsi="Arial" w:cs="Arial"/>
        </w:rPr>
        <w:t xml:space="preserve"> </w:t>
      </w:r>
      <w:r w:rsidR="002A7A18">
        <w:rPr>
          <w:rFonts w:ascii="Arial" w:eastAsia="Arial" w:hAnsi="Arial" w:cs="Arial"/>
          <w:b/>
        </w:rPr>
        <w:t>FERNANDO VIEIRA DE SOUZA</w:t>
      </w:r>
      <w:r w:rsidR="00D75D66">
        <w:rPr>
          <w:rFonts w:ascii="Arial" w:eastAsia="Arial" w:hAnsi="Arial" w:cs="Arial"/>
          <w:b/>
        </w:rPr>
        <w:t>:</w:t>
      </w:r>
      <w:r w:rsidR="00D75D66">
        <w:rPr>
          <w:rFonts w:ascii="Arial" w:eastAsia="Arial" w:hAnsi="Arial" w:cs="Arial"/>
        </w:rPr>
        <w:t xml:space="preserve"> 1) </w:t>
      </w:r>
      <w:r w:rsidR="00D75D66">
        <w:rPr>
          <w:rFonts w:ascii="Arial" w:eastAsia="Arial" w:hAnsi="Arial" w:cs="Arial"/>
        </w:rPr>
        <w:lastRenderedPageBreak/>
        <w:t>Moção de Aplausos à</w:t>
      </w:r>
      <w:r w:rsidR="00C05A71">
        <w:rPr>
          <w:rFonts w:ascii="Arial" w:eastAsia="Arial" w:hAnsi="Arial" w:cs="Arial"/>
        </w:rPr>
        <w:t xml:space="preserve"> Paróquia Nossa Senhora do Rosário e ao Pe. Fábio Eduardo pela realização da Festa da Padroeira da Cidade.</w:t>
      </w:r>
      <w:r w:rsidR="004E4425">
        <w:rPr>
          <w:rFonts w:ascii="Arial" w:eastAsia="Arial" w:hAnsi="Arial" w:cs="Arial"/>
        </w:rPr>
        <w:t xml:space="preserve"> </w:t>
      </w:r>
      <w:r w:rsidR="003632E3">
        <w:rPr>
          <w:rFonts w:ascii="Arial" w:eastAsia="Arial" w:hAnsi="Arial" w:cs="Arial"/>
          <w:b/>
        </w:rPr>
        <w:t>JOÃO PEDRO CARVALHO ROCHA</w:t>
      </w:r>
      <w:r w:rsidR="002A7A18">
        <w:rPr>
          <w:rFonts w:ascii="Arial" w:eastAsia="Arial" w:hAnsi="Arial" w:cs="Arial"/>
          <w:b/>
        </w:rPr>
        <w:t xml:space="preserve"> E FERNANDO VIEIRA DE SOUZA</w:t>
      </w:r>
      <w:r w:rsidR="003632E3">
        <w:rPr>
          <w:rFonts w:ascii="Arial" w:eastAsia="Arial" w:hAnsi="Arial" w:cs="Arial"/>
          <w:b/>
        </w:rPr>
        <w:t xml:space="preserve">: </w:t>
      </w:r>
      <w:r w:rsidR="002A7A18">
        <w:rPr>
          <w:rFonts w:ascii="Arial" w:eastAsia="Arial" w:hAnsi="Arial" w:cs="Arial"/>
        </w:rPr>
        <w:t>1) Moção de Aplausos à Escola David Gomes pela premiação no Projeto MPT no quesito poesia. 2) Moção de Aplausos à Escola Municipal</w:t>
      </w:r>
      <w:r w:rsidR="00EF3D48">
        <w:rPr>
          <w:rFonts w:ascii="Arial" w:eastAsia="Arial" w:hAnsi="Arial" w:cs="Arial"/>
        </w:rPr>
        <w:t xml:space="preserve"> </w:t>
      </w:r>
      <w:r w:rsidR="002A7A18">
        <w:rPr>
          <w:rFonts w:ascii="Arial" w:eastAsia="Arial" w:hAnsi="Arial" w:cs="Arial"/>
        </w:rPr>
        <w:t xml:space="preserve">pela premiação no Projeto MPT no quesito música na </w:t>
      </w:r>
      <w:r w:rsidR="004E4425">
        <w:rPr>
          <w:rFonts w:ascii="Arial" w:eastAsia="Arial" w:hAnsi="Arial" w:cs="Arial"/>
        </w:rPr>
        <w:t xml:space="preserve">escola. </w:t>
      </w:r>
      <w:r w:rsidR="002A7A18">
        <w:rPr>
          <w:rFonts w:ascii="Arial" w:eastAsia="Arial" w:hAnsi="Arial" w:cs="Arial"/>
          <w:b/>
        </w:rPr>
        <w:t>JOÃO PEDRO CARVALHO ROCHA, ELIAS CÂNDIDO DA SILVEIRA E FERNANDO VIEIRA DE SOUZA:</w:t>
      </w:r>
      <w:r w:rsidR="002A7A18">
        <w:rPr>
          <w:rFonts w:ascii="Arial" w:eastAsia="Arial" w:hAnsi="Arial" w:cs="Arial"/>
        </w:rPr>
        <w:t xml:space="preserve"> 1) Moção de Aplausos à AILA pela 1ª Feira do Livro que aconteceu no IFES de Ibatiba/ES.</w:t>
      </w:r>
      <w:r w:rsidR="004E4425">
        <w:rPr>
          <w:rFonts w:ascii="Arial" w:eastAsia="Arial" w:hAnsi="Arial" w:cs="Arial"/>
        </w:rPr>
        <w:t xml:space="preserve"> </w:t>
      </w:r>
      <w:r w:rsidR="002A7A18">
        <w:rPr>
          <w:rFonts w:ascii="Arial" w:eastAsia="Arial" w:hAnsi="Arial" w:cs="Arial"/>
          <w:b/>
        </w:rPr>
        <w:t>ROBERTO LUIZ CHAVES:</w:t>
      </w:r>
      <w:r w:rsidR="002A7A18">
        <w:rPr>
          <w:rFonts w:ascii="Arial" w:eastAsia="Arial" w:hAnsi="Arial" w:cs="Arial"/>
        </w:rPr>
        <w:t>1) Moção de Aplausos ao Senhor José Paulino de Assis pelo brilhante trabalho de taxista exercido em Ibatiba/ES p</w:t>
      </w:r>
      <w:r w:rsidR="004E4425">
        <w:rPr>
          <w:rFonts w:ascii="Arial" w:eastAsia="Arial" w:hAnsi="Arial" w:cs="Arial"/>
        </w:rPr>
        <w:t xml:space="preserve">or 51 anos. </w:t>
      </w:r>
      <w:r w:rsidR="002A7A18" w:rsidRPr="002A7A18">
        <w:rPr>
          <w:rFonts w:ascii="Arial" w:eastAsia="Arial" w:hAnsi="Arial" w:cs="Arial"/>
          <w:b/>
        </w:rPr>
        <w:t>JOÃO BRITO PEREIRA FILHO:</w:t>
      </w:r>
      <w:r w:rsidR="002A7A18">
        <w:rPr>
          <w:rFonts w:ascii="Arial" w:eastAsia="Arial" w:hAnsi="Arial" w:cs="Arial"/>
        </w:rPr>
        <w:t xml:space="preserve"> 1) Moção de Pesar pelo falecimento ao Sr. João Batista Godoi.</w:t>
      </w:r>
      <w:r w:rsidR="004E4425">
        <w:rPr>
          <w:rFonts w:ascii="Arial" w:eastAsia="Arial" w:hAnsi="Arial" w:cs="Arial"/>
        </w:rPr>
        <w:t xml:space="preserve"> </w:t>
      </w:r>
      <w:r w:rsidR="002A7A18">
        <w:rPr>
          <w:rFonts w:ascii="Arial" w:eastAsia="Arial" w:hAnsi="Arial" w:cs="Arial"/>
          <w:b/>
          <w:u w:val="single"/>
        </w:rPr>
        <w:t>4 – REQUERIMENTO:</w:t>
      </w:r>
      <w:r w:rsidR="002A7A18">
        <w:rPr>
          <w:rFonts w:ascii="Arial" w:eastAsia="Arial" w:hAnsi="Arial" w:cs="Arial"/>
        </w:rPr>
        <w:t xml:space="preserve"> 1) Requerimento da Equipe de Saúde Bucal da Secretaria de Saúde Municipal de Ibatiba.</w:t>
      </w:r>
      <w:r w:rsidR="004E4425">
        <w:rPr>
          <w:rFonts w:ascii="Arial" w:eastAsia="Arial" w:hAnsi="Arial" w:cs="Arial"/>
        </w:rPr>
        <w:t xml:space="preserve"> </w:t>
      </w:r>
      <w:r w:rsidR="002A7A18" w:rsidRPr="002A7A18">
        <w:rPr>
          <w:rFonts w:ascii="Arial" w:eastAsia="Arial" w:hAnsi="Arial" w:cs="Arial"/>
          <w:b/>
          <w:u w:val="single"/>
        </w:rPr>
        <w:t>5 – OFÍCIO:</w:t>
      </w:r>
      <w:r w:rsidR="002A7A18">
        <w:rPr>
          <w:rFonts w:ascii="Arial" w:eastAsia="Arial" w:hAnsi="Arial" w:cs="Arial"/>
        </w:rPr>
        <w:t xml:space="preserve"> 1) Resposta de Ofício encaminhada pela Divisão de Engenharia da Secretaria Municipal de Administração da Prefeitura Municipal.</w:t>
      </w:r>
      <w:r w:rsidR="004E4425">
        <w:rPr>
          <w:rFonts w:ascii="Arial" w:eastAsia="Arial" w:hAnsi="Arial" w:cs="Arial"/>
        </w:rPr>
        <w:t xml:space="preserve"> 2) Ofício ao Gabinete do Senador Marcos Do Val, solicitando emenda para APAE e para aquisição de retroescavadeira; 3) Oficio ao Gabinete do Deputado Amaro Neto para aquisição de ambulância. Foi solicitada a dispensa de prazo dos </w:t>
      </w:r>
      <w:proofErr w:type="spellStart"/>
      <w:r w:rsidR="004E4425">
        <w:rPr>
          <w:rFonts w:ascii="Arial" w:eastAsia="Arial" w:hAnsi="Arial" w:cs="Arial"/>
        </w:rPr>
        <w:t>PLOs</w:t>
      </w:r>
      <w:proofErr w:type="spellEnd"/>
      <w:r w:rsidR="004E4425">
        <w:rPr>
          <w:rFonts w:ascii="Arial" w:eastAsia="Arial" w:hAnsi="Arial" w:cs="Arial"/>
        </w:rPr>
        <w:t xml:space="preserve"> 36/2023 e 37/2023 e aprovado por unanimidade.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286E2C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</w:rPr>
        <w:t xml:space="preserve">1) </w:t>
      </w:r>
      <w:r w:rsidR="004E4425">
        <w:rPr>
          <w:rFonts w:ascii="Arial" w:eastAsia="Arial" w:hAnsi="Arial" w:cs="Arial"/>
          <w:b/>
        </w:rPr>
        <w:t xml:space="preserve">PROJETO DE LEI ORDINÁRIA 36/2023 – </w:t>
      </w:r>
      <w:r w:rsidR="004E4425" w:rsidRPr="00C05A71">
        <w:rPr>
          <w:rFonts w:ascii="Arial" w:eastAsia="Arial" w:hAnsi="Arial" w:cs="Arial"/>
        </w:rPr>
        <w:t>INSTITUI NO CALENDÁRIO DE EVENTOS DO MUNICÍPIO DE IBATIBA A SEMANA MUNICIPAL DO NASCITURO E DE CONSCIENTIZAÇÃO SOBRE OS RISCOS DO ABORTO, A SER COMEMORADO, ANUALMENTE</w:t>
      </w:r>
      <w:r w:rsidR="004E4425">
        <w:rPr>
          <w:rFonts w:ascii="Arial" w:eastAsia="Arial" w:hAnsi="Arial" w:cs="Arial"/>
        </w:rPr>
        <w:t>, NA TERCEIRA SEMANA DE OUTUBRO</w:t>
      </w:r>
      <w:r w:rsidR="00D75D66">
        <w:rPr>
          <w:rFonts w:ascii="Arial" w:eastAsia="Arial" w:hAnsi="Arial" w:cs="Arial"/>
        </w:rPr>
        <w:t xml:space="preserve">.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346AC0">
        <w:rPr>
          <w:rFonts w:ascii="Arial" w:eastAsia="Arial" w:hAnsi="Arial" w:cs="Arial"/>
        </w:rPr>
        <w:t xml:space="preserve">. Aprovado por unanimidade. 2) </w:t>
      </w:r>
      <w:r w:rsidR="004E4425">
        <w:rPr>
          <w:rFonts w:ascii="Arial" w:eastAsia="Arial" w:hAnsi="Arial" w:cs="Arial"/>
          <w:b/>
        </w:rPr>
        <w:t xml:space="preserve">PROJETO DE LEI ORDINÁRIA 37/2023 – </w:t>
      </w:r>
      <w:r w:rsidR="004E4425">
        <w:rPr>
          <w:rFonts w:ascii="Arial" w:eastAsia="Arial" w:hAnsi="Arial" w:cs="Arial"/>
        </w:rPr>
        <w:t xml:space="preserve">DISPÕE SOBRE A CRIAÇÃO DO </w:t>
      </w:r>
      <w:r w:rsidR="004E4425" w:rsidRPr="00C05A71">
        <w:rPr>
          <w:rFonts w:ascii="Arial" w:eastAsia="Arial" w:hAnsi="Arial" w:cs="Arial"/>
        </w:rPr>
        <w:t>DIA MUNICIPAL DO EMPREENDEDORISMO FEMININO E DÁ OUTRAS PROVIDENCIAS, A SER COMEMORADO, ANUALMENTE, NO DIA 09 DE NOVEMBRO.</w:t>
      </w:r>
      <w:r w:rsidR="00B8185D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3632E3">
        <w:rPr>
          <w:rFonts w:ascii="Arial" w:eastAsia="Arial" w:hAnsi="Arial" w:cs="Arial"/>
        </w:rPr>
        <w:t xml:space="preserve">. Aprovado por unanimidade. 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>VOTAÇÃO 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</w:t>
      </w:r>
      <w:r w:rsidR="008862E3">
        <w:rPr>
          <w:rFonts w:ascii="Arial" w:hAnsi="Arial" w:cs="Arial"/>
          <w:b/>
          <w:bCs/>
          <w:u w:val="single"/>
          <w:lang w:eastAsia="en-US" w:bidi="ar-SA"/>
        </w:rPr>
        <w:t>MO</w:t>
      </w:r>
      <w:r w:rsidR="00743662">
        <w:rPr>
          <w:rFonts w:ascii="Arial" w:hAnsi="Arial" w:cs="Arial"/>
          <w:b/>
          <w:bCs/>
          <w:u w:val="single"/>
          <w:lang w:eastAsia="en-US" w:bidi="ar-SA"/>
        </w:rPr>
        <w:t>Ç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ÕES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APRESENTADA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>: aprovada</w:t>
      </w:r>
      <w:r w:rsidR="005C7FA4">
        <w:rPr>
          <w:rFonts w:ascii="Arial" w:hAnsi="Arial" w:cs="Arial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 xml:space="preserve"> por unanimidade.</w:t>
      </w:r>
      <w:r w:rsidR="00625432">
        <w:rPr>
          <w:rFonts w:ascii="Arial" w:hAnsi="Arial" w:cs="Arial"/>
          <w:lang w:eastAsia="en-US" w:bidi="ar-SA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3A2C62">
        <w:rPr>
          <w:rFonts w:ascii="Arial" w:eastAsia="Arial" w:hAnsi="Arial" w:cs="Arial"/>
          <w:color w:val="44546A"/>
          <w:u w:val="single"/>
        </w:rPr>
        <w:t>USO DA TRIBUNA NA SEGUINTE SEQUÊNCIA</w:t>
      </w:r>
      <w:r w:rsidR="00601893">
        <w:rPr>
          <w:rFonts w:ascii="Arial" w:eastAsia="Arial" w:hAnsi="Arial" w:cs="Arial"/>
          <w:color w:val="44546A"/>
          <w:u w:val="single"/>
        </w:rPr>
        <w:t>:</w:t>
      </w:r>
      <w:r w:rsidR="003632E3">
        <w:rPr>
          <w:rFonts w:ascii="Arial" w:eastAsia="Arial" w:hAnsi="Arial" w:cs="Arial"/>
          <w:color w:val="44546A"/>
          <w:u w:val="single"/>
        </w:rPr>
        <w:t xml:space="preserve"> </w:t>
      </w:r>
      <w:r w:rsidR="00751865">
        <w:rPr>
          <w:rFonts w:ascii="Arial" w:eastAsia="Arial" w:hAnsi="Arial" w:cs="Arial"/>
          <w:color w:val="44546A"/>
          <w:u w:val="single"/>
        </w:rPr>
        <w:t>JORCY MIRANDA SANGI</w:t>
      </w:r>
      <w:r w:rsidR="003632E3">
        <w:rPr>
          <w:rFonts w:ascii="Arial" w:eastAsia="Arial" w:hAnsi="Arial" w:cs="Arial"/>
          <w:color w:val="44546A"/>
          <w:u w:val="single"/>
        </w:rPr>
        <w:t>,</w:t>
      </w:r>
      <w:r w:rsidR="004A0386">
        <w:rPr>
          <w:rFonts w:ascii="Arial" w:eastAsia="Arial" w:hAnsi="Arial" w:cs="Arial"/>
          <w:color w:val="44546A"/>
          <w:u w:val="single"/>
        </w:rPr>
        <w:t xml:space="preserve"> IVANITO BARBOSA DE OLIVIEIRA, </w:t>
      </w:r>
      <w:r w:rsidR="00751865">
        <w:rPr>
          <w:rFonts w:ascii="Arial" w:eastAsia="Arial" w:hAnsi="Arial" w:cs="Arial"/>
          <w:color w:val="44546A"/>
          <w:u w:val="single"/>
        </w:rPr>
        <w:t xml:space="preserve">ELIAS CÂNDIDO DA SILVEIRA, ROBERTO LUIZ CHAVES, LEONARDO DAVID ALEXANDRINO DE CARVALHO, </w:t>
      </w:r>
      <w:r w:rsidR="003632E3">
        <w:rPr>
          <w:rFonts w:ascii="Arial" w:eastAsia="Arial" w:hAnsi="Arial" w:cs="Arial"/>
          <w:color w:val="44546A"/>
          <w:u w:val="single"/>
        </w:rPr>
        <w:t>JOÃO BRITO PEREIRA FILHO</w:t>
      </w:r>
      <w:r w:rsidR="00535C09">
        <w:rPr>
          <w:rFonts w:ascii="Arial" w:eastAsia="Arial" w:hAnsi="Arial" w:cs="Arial"/>
          <w:color w:val="44546A"/>
          <w:u w:val="single"/>
        </w:rPr>
        <w:t xml:space="preserve">, </w:t>
      </w:r>
      <w:r w:rsidR="00751865">
        <w:rPr>
          <w:rFonts w:ascii="Arial" w:eastAsia="Arial" w:hAnsi="Arial" w:cs="Arial"/>
          <w:color w:val="44546A"/>
          <w:u w:val="single"/>
        </w:rPr>
        <w:t>EMILIANE RIBEIRO LÁZARO</w:t>
      </w:r>
      <w:r w:rsidR="003632E3">
        <w:rPr>
          <w:rFonts w:ascii="Arial" w:eastAsia="Arial" w:hAnsi="Arial" w:cs="Arial"/>
          <w:color w:val="44546A"/>
          <w:u w:val="single"/>
        </w:rPr>
        <w:t xml:space="preserve"> </w:t>
      </w:r>
      <w:r w:rsidR="00FD75BF">
        <w:rPr>
          <w:rFonts w:ascii="Arial" w:eastAsia="Arial" w:hAnsi="Arial" w:cs="Arial"/>
          <w:color w:val="44546A"/>
          <w:u w:val="single"/>
        </w:rPr>
        <w:t>E FERNANDO VIEIRA DE SOUZA</w:t>
      </w:r>
      <w:r w:rsidR="003A2C62">
        <w:rPr>
          <w:rFonts w:ascii="Arial" w:eastAsia="Arial" w:hAnsi="Arial" w:cs="Arial"/>
          <w:color w:val="44546A"/>
          <w:u w:val="single"/>
        </w:rPr>
        <w:t>.</w:t>
      </w:r>
      <w:r w:rsidR="00601893">
        <w:rPr>
          <w:rFonts w:ascii="Arial" w:eastAsia="Arial" w:hAnsi="Arial" w:cs="Arial"/>
        </w:rPr>
        <w:t xml:space="preserve"> </w:t>
      </w:r>
      <w:r w:rsidR="003756C7">
        <w:rPr>
          <w:rFonts w:ascii="Arial" w:eastAsia="Arial" w:hAnsi="Arial" w:cs="Arial"/>
          <w:b/>
          <w:bCs/>
          <w:u w:val="single"/>
        </w:rPr>
        <w:t>INDICAÇÕES, REQUERIMENTO e MOÇÕES:</w:t>
      </w:r>
      <w:r w:rsidR="003756C7" w:rsidRPr="003756C7">
        <w:rPr>
          <w:rFonts w:ascii="Arial" w:eastAsia="Arial" w:hAnsi="Arial" w:cs="Arial"/>
          <w:b/>
          <w:bCs/>
        </w:rPr>
        <w:t xml:space="preserve"> </w:t>
      </w:r>
      <w:r w:rsidR="003632E3">
        <w:rPr>
          <w:rFonts w:ascii="Arial" w:eastAsia="Arial" w:hAnsi="Arial" w:cs="Arial"/>
          <w:b/>
        </w:rPr>
        <w:t>ROBERTO LUIZ CHAVES</w:t>
      </w:r>
      <w:r w:rsidR="00FD75BF">
        <w:rPr>
          <w:rFonts w:ascii="Arial" w:eastAsia="Arial" w:hAnsi="Arial" w:cs="Arial"/>
          <w:b/>
        </w:rPr>
        <w:t xml:space="preserve">: </w:t>
      </w:r>
      <w:r w:rsidR="003632E3">
        <w:rPr>
          <w:rFonts w:ascii="Arial" w:eastAsia="Arial" w:hAnsi="Arial" w:cs="Arial"/>
        </w:rPr>
        <w:t>1) Indica ao Poder Executivo que seja dado prosseguimento projeto “Rota Imperial”.</w:t>
      </w:r>
      <w:r w:rsidR="0025285C">
        <w:rPr>
          <w:rFonts w:ascii="Arial" w:eastAsia="Arial" w:hAnsi="Arial" w:cs="Arial"/>
        </w:rPr>
        <w:t xml:space="preserve"> </w:t>
      </w:r>
      <w:r w:rsidR="0025285C">
        <w:rPr>
          <w:rFonts w:ascii="Arial" w:eastAsia="Arial" w:hAnsi="Arial" w:cs="Arial"/>
          <w:b/>
        </w:rPr>
        <w:t>ELIAS CÂNDIDO DA SILVEIRA</w:t>
      </w:r>
      <w:r w:rsidR="0025285C">
        <w:rPr>
          <w:rFonts w:ascii="Arial" w:eastAsia="Arial" w:hAnsi="Arial" w:cs="Arial"/>
        </w:rPr>
        <w:t>: 1</w:t>
      </w:r>
      <w:proofErr w:type="gramStart"/>
      <w:r w:rsidR="0025285C">
        <w:rPr>
          <w:rFonts w:ascii="Arial" w:eastAsia="Arial" w:hAnsi="Arial" w:cs="Arial"/>
        </w:rPr>
        <w:t>) Indica</w:t>
      </w:r>
      <w:proofErr w:type="gramEnd"/>
      <w:r w:rsidR="0025285C">
        <w:rPr>
          <w:rFonts w:ascii="Arial" w:eastAsia="Arial" w:hAnsi="Arial" w:cs="Arial"/>
        </w:rPr>
        <w:t xml:space="preserve"> ao Poder Executivo a </w:t>
      </w:r>
      <w:r w:rsidR="004A0386">
        <w:rPr>
          <w:rFonts w:ascii="Arial" w:eastAsia="Arial" w:hAnsi="Arial" w:cs="Arial"/>
        </w:rPr>
        <w:t xml:space="preserve">aplicação de </w:t>
      </w:r>
      <w:proofErr w:type="spellStart"/>
      <w:r w:rsidR="004A0386">
        <w:rPr>
          <w:rFonts w:ascii="Arial" w:eastAsia="Arial" w:hAnsi="Arial" w:cs="Arial"/>
        </w:rPr>
        <w:t>revsol</w:t>
      </w:r>
      <w:proofErr w:type="spellEnd"/>
      <w:r w:rsidR="004A0386">
        <w:rPr>
          <w:rFonts w:ascii="Arial" w:eastAsia="Arial" w:hAnsi="Arial" w:cs="Arial"/>
        </w:rPr>
        <w:t xml:space="preserve"> em pontos críticos da cidade. </w:t>
      </w:r>
      <w:proofErr w:type="gramStart"/>
      <w:r w:rsidR="004A0386">
        <w:rPr>
          <w:rFonts w:ascii="Arial" w:eastAsia="Arial" w:hAnsi="Arial" w:cs="Arial"/>
        </w:rPr>
        <w:t>2) Indica</w:t>
      </w:r>
      <w:proofErr w:type="gramEnd"/>
      <w:r w:rsidR="004A0386">
        <w:rPr>
          <w:rFonts w:ascii="Arial" w:eastAsia="Arial" w:hAnsi="Arial" w:cs="Arial"/>
        </w:rPr>
        <w:t xml:space="preserve"> ao Poder Executivo uma operação tapa buracos em frente ao clube e nas demais vias que necessitem do sérvio no município. </w:t>
      </w:r>
      <w:proofErr w:type="gramStart"/>
      <w:r w:rsidR="004A0386">
        <w:rPr>
          <w:rFonts w:ascii="Arial" w:eastAsia="Arial" w:hAnsi="Arial" w:cs="Arial"/>
        </w:rPr>
        <w:t>3) Indica</w:t>
      </w:r>
      <w:proofErr w:type="gramEnd"/>
      <w:r w:rsidR="004A0386">
        <w:rPr>
          <w:rFonts w:ascii="Arial" w:eastAsia="Arial" w:hAnsi="Arial" w:cs="Arial"/>
        </w:rPr>
        <w:t xml:space="preserve"> ao Poder Executivo a pintura de faixar no Município.</w:t>
      </w:r>
      <w:r w:rsidR="004B52DE">
        <w:rPr>
          <w:rFonts w:ascii="Arial" w:eastAsia="Arial" w:hAnsi="Arial" w:cs="Arial"/>
        </w:rPr>
        <w:t xml:space="preserve"> </w:t>
      </w:r>
      <w:r w:rsidR="004B52DE">
        <w:rPr>
          <w:rFonts w:ascii="Arial" w:eastAsia="Arial" w:hAnsi="Arial" w:cs="Arial"/>
          <w:b/>
        </w:rPr>
        <w:t>IVANITO BARBOSA DE OLIVEIRA</w:t>
      </w:r>
      <w:r w:rsidR="004B52DE">
        <w:rPr>
          <w:rFonts w:ascii="Arial" w:eastAsia="Arial" w:hAnsi="Arial" w:cs="Arial"/>
        </w:rPr>
        <w:t>: 1</w:t>
      </w:r>
      <w:proofErr w:type="gramStart"/>
      <w:r w:rsidR="004B52DE">
        <w:rPr>
          <w:rFonts w:ascii="Arial" w:eastAsia="Arial" w:hAnsi="Arial" w:cs="Arial"/>
        </w:rPr>
        <w:t>) Indica</w:t>
      </w:r>
      <w:proofErr w:type="gramEnd"/>
      <w:r w:rsidR="004B52DE">
        <w:rPr>
          <w:rFonts w:ascii="Arial" w:eastAsia="Arial" w:hAnsi="Arial" w:cs="Arial"/>
        </w:rPr>
        <w:t xml:space="preserve"> ao Poder Executivo a instalação de quebra-molas em frente </w:t>
      </w:r>
      <w:proofErr w:type="spellStart"/>
      <w:r w:rsidR="004B52DE">
        <w:rPr>
          <w:rFonts w:ascii="Arial" w:eastAsia="Arial" w:hAnsi="Arial" w:cs="Arial"/>
        </w:rPr>
        <w:t>a</w:t>
      </w:r>
      <w:proofErr w:type="spellEnd"/>
      <w:r w:rsidR="004B52DE">
        <w:rPr>
          <w:rFonts w:ascii="Arial" w:eastAsia="Arial" w:hAnsi="Arial" w:cs="Arial"/>
        </w:rPr>
        <w:t xml:space="preserve"> Igreja </w:t>
      </w:r>
      <w:r w:rsidR="004A0386">
        <w:rPr>
          <w:rFonts w:ascii="Arial" w:eastAsia="Arial" w:hAnsi="Arial" w:cs="Arial"/>
        </w:rPr>
        <w:t>Tabernáculo do bairro São José.</w:t>
      </w:r>
      <w:r w:rsidR="00495651">
        <w:rPr>
          <w:rFonts w:ascii="Arial" w:eastAsia="Arial" w:hAnsi="Arial" w:cs="Arial"/>
        </w:rPr>
        <w:t xml:space="preserve"> </w:t>
      </w:r>
      <w:r w:rsidR="00495651">
        <w:rPr>
          <w:rFonts w:ascii="Arial" w:eastAsia="Arial" w:hAnsi="Arial" w:cs="Arial"/>
          <w:b/>
        </w:rPr>
        <w:t>LEONARDO DAVID ALEXANDRINO DE CARVALHO:</w:t>
      </w:r>
      <w:r w:rsidR="004A0386">
        <w:rPr>
          <w:rFonts w:ascii="Arial" w:eastAsia="Arial" w:hAnsi="Arial" w:cs="Arial"/>
        </w:rPr>
        <w:t xml:space="preserve"> 1</w:t>
      </w:r>
      <w:proofErr w:type="gramStart"/>
      <w:r w:rsidR="004A0386">
        <w:rPr>
          <w:rFonts w:ascii="Arial" w:eastAsia="Arial" w:hAnsi="Arial" w:cs="Arial"/>
        </w:rPr>
        <w:t>) Indica</w:t>
      </w:r>
      <w:proofErr w:type="gramEnd"/>
      <w:r w:rsidR="004A0386">
        <w:rPr>
          <w:rFonts w:ascii="Arial" w:eastAsia="Arial" w:hAnsi="Arial" w:cs="Arial"/>
        </w:rPr>
        <w:t xml:space="preserve"> ao Poder Executivo a redução da idade mínima para a realização </w:t>
      </w:r>
      <w:r w:rsidR="00495651">
        <w:rPr>
          <w:rFonts w:ascii="Arial" w:eastAsia="Arial" w:hAnsi="Arial" w:cs="Arial"/>
        </w:rPr>
        <w:t>de mamografias.</w:t>
      </w:r>
      <w:r w:rsidR="00A93155">
        <w:rPr>
          <w:rFonts w:ascii="Arial" w:eastAsia="Arial" w:hAnsi="Arial" w:cs="Arial"/>
        </w:rPr>
        <w:t xml:space="preserve"> </w:t>
      </w:r>
      <w:bookmarkStart w:id="1" w:name="_GoBack"/>
      <w:bookmarkEnd w:id="1"/>
      <w:r w:rsidR="00601893">
        <w:rPr>
          <w:rFonts w:ascii="Arial" w:eastAsia="Arial" w:hAnsi="Arial" w:cs="Arial"/>
          <w:bCs/>
        </w:rPr>
        <w:t xml:space="preserve">Nada mais havendo a tratar o senhor Presidente deu por encerrado os Trabalhos, convocando os Vereadores para a próxima Sessão Ordinária, bem como eventual Sessão </w:t>
      </w:r>
      <w:r w:rsidR="00601893">
        <w:rPr>
          <w:rFonts w:ascii="Arial" w:eastAsia="Arial" w:hAnsi="Arial" w:cs="Arial"/>
          <w:bCs/>
        </w:rPr>
        <w:lastRenderedPageBreak/>
        <w:t>Extraordinária. Do que para constar.</w:t>
      </w:r>
      <w:r w:rsidR="00601893">
        <w:rPr>
          <w:rFonts w:ascii="Arial" w:eastAsia="Arial" w:hAnsi="Arial" w:cs="Arial"/>
          <w:bCs/>
          <w:i/>
        </w:rPr>
        <w:t xml:space="preserve"> Encerramento às </w:t>
      </w:r>
      <w:proofErr w:type="gramStart"/>
      <w:r w:rsidR="003632E3">
        <w:rPr>
          <w:rFonts w:ascii="Arial" w:eastAsia="Arial" w:hAnsi="Arial" w:cs="Arial"/>
          <w:bCs/>
          <w:i/>
        </w:rPr>
        <w:t>19</w:t>
      </w:r>
      <w:r w:rsidR="00601893">
        <w:rPr>
          <w:rFonts w:ascii="Arial" w:eastAsia="Arial" w:hAnsi="Arial" w:cs="Arial"/>
          <w:bCs/>
          <w:i/>
        </w:rPr>
        <w:t>h</w:t>
      </w:r>
      <w:r w:rsidR="00751865">
        <w:rPr>
          <w:rFonts w:ascii="Arial" w:eastAsia="Arial" w:hAnsi="Arial" w:cs="Arial"/>
          <w:bCs/>
          <w:i/>
        </w:rPr>
        <w:t>46</w:t>
      </w:r>
      <w:r w:rsidR="00601893">
        <w:rPr>
          <w:rFonts w:ascii="Arial" w:eastAsia="Arial" w:hAnsi="Arial" w:cs="Arial"/>
          <w:bCs/>
          <w:i/>
        </w:rPr>
        <w:t>min.</w:t>
      </w:r>
      <w:r w:rsidR="00601893">
        <w:rPr>
          <w:rFonts w:ascii="Arial" w:eastAsia="Arial" w:hAnsi="Arial" w:cs="Arial"/>
          <w:bCs/>
        </w:rPr>
        <w:t xml:space="preserve"> </w:t>
      </w:r>
      <w:r w:rsidR="00C575EF">
        <w:rPr>
          <w:rFonts w:ascii="Arial" w:eastAsia="Arial" w:hAnsi="Arial" w:cs="Arial"/>
          <w:bCs/>
        </w:rPr>
        <w:t>L</w:t>
      </w:r>
      <w:r w:rsidR="00601893">
        <w:rPr>
          <w:rFonts w:ascii="Arial" w:eastAsia="Arial" w:hAnsi="Arial" w:cs="Arial"/>
          <w:bCs/>
        </w:rPr>
        <w:t>avrou-se</w:t>
      </w:r>
      <w:proofErr w:type="gramEnd"/>
      <w:r w:rsidR="00601893">
        <w:rPr>
          <w:rFonts w:ascii="Arial" w:eastAsia="Arial" w:hAnsi="Arial" w:cs="Arial"/>
          <w:bCs/>
        </w:rPr>
        <w:t xml:space="preserve"> </w:t>
      </w:r>
      <w:r w:rsidR="00C575EF">
        <w:rPr>
          <w:rFonts w:ascii="Arial" w:eastAsia="Arial" w:hAnsi="Arial" w:cs="Arial"/>
          <w:bCs/>
        </w:rPr>
        <w:t>a</w:t>
      </w:r>
      <w:r w:rsidR="00601893">
        <w:rPr>
          <w:rFonts w:ascii="Arial" w:eastAsia="Arial" w:hAnsi="Arial" w:cs="Arial"/>
          <w:bCs/>
        </w:rPr>
        <w:t xml:space="preserve"> presente</w:t>
      </w:r>
      <w:r w:rsidR="00C575EF">
        <w:rPr>
          <w:rFonts w:ascii="Arial" w:eastAsia="Arial" w:hAnsi="Arial" w:cs="Arial"/>
          <w:bCs/>
        </w:rPr>
        <w:t xml:space="preserve"> ata.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3C951A57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29F28C41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58FB5B40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E8849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1C333C45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749BEB5F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JOÃO PEDRO CARVALHO ROCHA</w:t>
      </w:r>
    </w:p>
    <w:p w14:paraId="1CA18038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=1º 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9D2B6" w14:textId="77777777" w:rsidR="00026A3E" w:rsidRDefault="00026A3E">
      <w:pPr>
        <w:spacing w:after="0" w:line="240" w:lineRule="auto"/>
      </w:pPr>
      <w:r>
        <w:separator/>
      </w:r>
    </w:p>
  </w:endnote>
  <w:endnote w:type="continuationSeparator" w:id="0">
    <w:p w14:paraId="0773133E" w14:textId="77777777" w:rsidR="00026A3E" w:rsidRDefault="00026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42318" w14:textId="77777777" w:rsidR="00026A3E" w:rsidRDefault="00026A3E">
      <w:pPr>
        <w:spacing w:after="0" w:line="240" w:lineRule="auto"/>
      </w:pPr>
      <w:r>
        <w:separator/>
      </w:r>
    </w:p>
  </w:footnote>
  <w:footnote w:type="continuationSeparator" w:id="0">
    <w:p w14:paraId="08A92DE1" w14:textId="77777777" w:rsidR="00026A3E" w:rsidRDefault="00026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D9"/>
    <w:rsid w:val="00015140"/>
    <w:rsid w:val="00026A3E"/>
    <w:rsid w:val="00060182"/>
    <w:rsid w:val="000724A1"/>
    <w:rsid w:val="000857BF"/>
    <w:rsid w:val="000862D1"/>
    <w:rsid w:val="000C5C51"/>
    <w:rsid w:val="000D0A40"/>
    <w:rsid w:val="000F38A5"/>
    <w:rsid w:val="0010156A"/>
    <w:rsid w:val="0010736B"/>
    <w:rsid w:val="001334B6"/>
    <w:rsid w:val="00140D66"/>
    <w:rsid w:val="001B4570"/>
    <w:rsid w:val="00202FFA"/>
    <w:rsid w:val="00236C6D"/>
    <w:rsid w:val="00245158"/>
    <w:rsid w:val="00246273"/>
    <w:rsid w:val="0025285C"/>
    <w:rsid w:val="002573A1"/>
    <w:rsid w:val="002676AD"/>
    <w:rsid w:val="00275259"/>
    <w:rsid w:val="002836F2"/>
    <w:rsid w:val="00286E2C"/>
    <w:rsid w:val="002A7A18"/>
    <w:rsid w:val="002C208C"/>
    <w:rsid w:val="002D3B73"/>
    <w:rsid w:val="002D5B90"/>
    <w:rsid w:val="002F39C0"/>
    <w:rsid w:val="002F6DB5"/>
    <w:rsid w:val="003070AA"/>
    <w:rsid w:val="00333556"/>
    <w:rsid w:val="00344772"/>
    <w:rsid w:val="00346AC0"/>
    <w:rsid w:val="00354F48"/>
    <w:rsid w:val="003632E3"/>
    <w:rsid w:val="003756C7"/>
    <w:rsid w:val="00376FBC"/>
    <w:rsid w:val="00377052"/>
    <w:rsid w:val="00392991"/>
    <w:rsid w:val="003A2C62"/>
    <w:rsid w:val="003D548F"/>
    <w:rsid w:val="003E05D5"/>
    <w:rsid w:val="003E78FE"/>
    <w:rsid w:val="003F13CC"/>
    <w:rsid w:val="00412F90"/>
    <w:rsid w:val="0042394F"/>
    <w:rsid w:val="00453C2D"/>
    <w:rsid w:val="004545E2"/>
    <w:rsid w:val="0047109E"/>
    <w:rsid w:val="00471DA1"/>
    <w:rsid w:val="00475868"/>
    <w:rsid w:val="00476D48"/>
    <w:rsid w:val="00495651"/>
    <w:rsid w:val="004A0386"/>
    <w:rsid w:val="004B52DE"/>
    <w:rsid w:val="004E4425"/>
    <w:rsid w:val="00507379"/>
    <w:rsid w:val="00530261"/>
    <w:rsid w:val="00535C09"/>
    <w:rsid w:val="005443DE"/>
    <w:rsid w:val="005462CB"/>
    <w:rsid w:val="005556AE"/>
    <w:rsid w:val="0055592D"/>
    <w:rsid w:val="00562686"/>
    <w:rsid w:val="00571AE0"/>
    <w:rsid w:val="00583DAA"/>
    <w:rsid w:val="005B3D78"/>
    <w:rsid w:val="005C0C7F"/>
    <w:rsid w:val="005C6BA9"/>
    <w:rsid w:val="005C7FA4"/>
    <w:rsid w:val="005D2CE2"/>
    <w:rsid w:val="005E0818"/>
    <w:rsid w:val="005E33BE"/>
    <w:rsid w:val="00601893"/>
    <w:rsid w:val="00612F07"/>
    <w:rsid w:val="00625432"/>
    <w:rsid w:val="00643625"/>
    <w:rsid w:val="006524EA"/>
    <w:rsid w:val="00664045"/>
    <w:rsid w:val="0067062D"/>
    <w:rsid w:val="006860D2"/>
    <w:rsid w:val="006A6BB7"/>
    <w:rsid w:val="006C2B7E"/>
    <w:rsid w:val="006C6698"/>
    <w:rsid w:val="006C7078"/>
    <w:rsid w:val="006D04C4"/>
    <w:rsid w:val="006D4EE0"/>
    <w:rsid w:val="006E1359"/>
    <w:rsid w:val="006F2D74"/>
    <w:rsid w:val="00705E3D"/>
    <w:rsid w:val="00722869"/>
    <w:rsid w:val="00743662"/>
    <w:rsid w:val="00751865"/>
    <w:rsid w:val="00785390"/>
    <w:rsid w:val="0079594E"/>
    <w:rsid w:val="007978C1"/>
    <w:rsid w:val="007B7A4F"/>
    <w:rsid w:val="007C6174"/>
    <w:rsid w:val="0080250B"/>
    <w:rsid w:val="00824F32"/>
    <w:rsid w:val="008556D7"/>
    <w:rsid w:val="00861FEA"/>
    <w:rsid w:val="00863804"/>
    <w:rsid w:val="008644D9"/>
    <w:rsid w:val="0086705E"/>
    <w:rsid w:val="008862E3"/>
    <w:rsid w:val="008C141B"/>
    <w:rsid w:val="008D0FBC"/>
    <w:rsid w:val="008F3BE1"/>
    <w:rsid w:val="00906AA8"/>
    <w:rsid w:val="009248C5"/>
    <w:rsid w:val="00944FAF"/>
    <w:rsid w:val="00982DE9"/>
    <w:rsid w:val="009B000F"/>
    <w:rsid w:val="009D359F"/>
    <w:rsid w:val="009D5D3D"/>
    <w:rsid w:val="00A031EF"/>
    <w:rsid w:val="00A1292E"/>
    <w:rsid w:val="00A32E31"/>
    <w:rsid w:val="00A54B1D"/>
    <w:rsid w:val="00A559D7"/>
    <w:rsid w:val="00A93155"/>
    <w:rsid w:val="00A96A8F"/>
    <w:rsid w:val="00AA2CBF"/>
    <w:rsid w:val="00AE1B45"/>
    <w:rsid w:val="00B00D66"/>
    <w:rsid w:val="00B03A51"/>
    <w:rsid w:val="00B15960"/>
    <w:rsid w:val="00B43FDA"/>
    <w:rsid w:val="00B61E76"/>
    <w:rsid w:val="00B8185D"/>
    <w:rsid w:val="00B977A4"/>
    <w:rsid w:val="00BA3184"/>
    <w:rsid w:val="00BB4828"/>
    <w:rsid w:val="00BC306D"/>
    <w:rsid w:val="00BE70EB"/>
    <w:rsid w:val="00C05A71"/>
    <w:rsid w:val="00C069D0"/>
    <w:rsid w:val="00C1144E"/>
    <w:rsid w:val="00C11C2C"/>
    <w:rsid w:val="00C12B88"/>
    <w:rsid w:val="00C406FD"/>
    <w:rsid w:val="00C43C19"/>
    <w:rsid w:val="00C442BE"/>
    <w:rsid w:val="00C4545B"/>
    <w:rsid w:val="00C45DD6"/>
    <w:rsid w:val="00C47932"/>
    <w:rsid w:val="00C47C20"/>
    <w:rsid w:val="00C54A7D"/>
    <w:rsid w:val="00C575EF"/>
    <w:rsid w:val="00C738CC"/>
    <w:rsid w:val="00C75BAB"/>
    <w:rsid w:val="00C82719"/>
    <w:rsid w:val="00CB01A6"/>
    <w:rsid w:val="00CB6A14"/>
    <w:rsid w:val="00CC0024"/>
    <w:rsid w:val="00CC0BD3"/>
    <w:rsid w:val="00CD3175"/>
    <w:rsid w:val="00D02EF2"/>
    <w:rsid w:val="00D106DC"/>
    <w:rsid w:val="00D13B1C"/>
    <w:rsid w:val="00D37631"/>
    <w:rsid w:val="00D535AF"/>
    <w:rsid w:val="00D75D66"/>
    <w:rsid w:val="00DB1C82"/>
    <w:rsid w:val="00DB5191"/>
    <w:rsid w:val="00DD6BF8"/>
    <w:rsid w:val="00DE5701"/>
    <w:rsid w:val="00E24FC1"/>
    <w:rsid w:val="00E44BFE"/>
    <w:rsid w:val="00E52BF2"/>
    <w:rsid w:val="00E82956"/>
    <w:rsid w:val="00E90576"/>
    <w:rsid w:val="00E90A32"/>
    <w:rsid w:val="00E9545C"/>
    <w:rsid w:val="00EB5093"/>
    <w:rsid w:val="00EC04F0"/>
    <w:rsid w:val="00EC78E5"/>
    <w:rsid w:val="00ED56D9"/>
    <w:rsid w:val="00EE071E"/>
    <w:rsid w:val="00EF3D48"/>
    <w:rsid w:val="00F03FB4"/>
    <w:rsid w:val="00F050FE"/>
    <w:rsid w:val="00F144BC"/>
    <w:rsid w:val="00F1779E"/>
    <w:rsid w:val="00F21DB5"/>
    <w:rsid w:val="00F53B59"/>
    <w:rsid w:val="00F577C7"/>
    <w:rsid w:val="00F86FE5"/>
    <w:rsid w:val="00FC10CC"/>
    <w:rsid w:val="00FD75BF"/>
    <w:rsid w:val="00FD7F3A"/>
    <w:rsid w:val="00FE6516"/>
    <w:rsid w:val="00FE7F4B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950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2023-10-20T17:58:00Z</cp:lastPrinted>
  <dcterms:created xsi:type="dcterms:W3CDTF">2024-01-31T16:42:00Z</dcterms:created>
  <dcterms:modified xsi:type="dcterms:W3CDTF">2024-02-01T17:31:00Z</dcterms:modified>
</cp:coreProperties>
</file>