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9FF" w:rsidRDefault="001B39FF" w:rsidP="003A1A2D">
      <w:pPr>
        <w:tabs>
          <w:tab w:val="left" w:pos="2130"/>
        </w:tabs>
        <w:rPr>
          <w:rFonts w:ascii="Times New Roman" w:hAnsi="Times New Roman"/>
          <w:sz w:val="24"/>
          <w:szCs w:val="24"/>
        </w:rPr>
      </w:pPr>
    </w:p>
    <w:p w:rsidR="00715DE7" w:rsidRPr="00E87895" w:rsidRDefault="00715DE7" w:rsidP="00715DE7">
      <w:pPr>
        <w:spacing w:after="0"/>
        <w:ind w:right="282"/>
        <w:rPr>
          <w:rFonts w:ascii="Times New Roman" w:hAnsi="Times New Roman"/>
          <w:sz w:val="24"/>
          <w:szCs w:val="24"/>
          <w:lang w:val="pt-PT"/>
        </w:rPr>
      </w:pPr>
      <w:r w:rsidRPr="00E87895">
        <w:rPr>
          <w:rFonts w:ascii="Times New Roman" w:hAnsi="Times New Roman"/>
          <w:sz w:val="24"/>
          <w:szCs w:val="24"/>
        </w:rPr>
        <w:t xml:space="preserve">Of. nº </w:t>
      </w:r>
      <w:r w:rsidR="00BE7372">
        <w:rPr>
          <w:rFonts w:ascii="Times New Roman" w:hAnsi="Times New Roman"/>
          <w:sz w:val="24"/>
          <w:szCs w:val="24"/>
        </w:rPr>
        <w:t>4</w:t>
      </w:r>
      <w:r w:rsidR="0067287A">
        <w:rPr>
          <w:rFonts w:ascii="Times New Roman" w:hAnsi="Times New Roman"/>
          <w:sz w:val="24"/>
          <w:szCs w:val="24"/>
        </w:rPr>
        <w:t>69</w:t>
      </w:r>
      <w:r w:rsidR="00CA53CD" w:rsidRPr="00E87895">
        <w:rPr>
          <w:rFonts w:ascii="Times New Roman" w:hAnsi="Times New Roman"/>
          <w:sz w:val="24"/>
          <w:szCs w:val="24"/>
        </w:rPr>
        <w:t>/</w:t>
      </w:r>
      <w:r w:rsidRPr="00E87895">
        <w:rPr>
          <w:rFonts w:ascii="Times New Roman" w:hAnsi="Times New Roman"/>
          <w:sz w:val="24"/>
          <w:szCs w:val="24"/>
        </w:rPr>
        <w:t>1</w:t>
      </w:r>
      <w:r w:rsidR="00E87895" w:rsidRPr="00E87895">
        <w:rPr>
          <w:rFonts w:ascii="Times New Roman" w:hAnsi="Times New Roman"/>
          <w:sz w:val="24"/>
          <w:szCs w:val="24"/>
        </w:rPr>
        <w:t>8</w:t>
      </w:r>
      <w:r w:rsidRPr="00E87895">
        <w:rPr>
          <w:rFonts w:ascii="Times New Roman" w:hAnsi="Times New Roman"/>
          <w:sz w:val="24"/>
          <w:szCs w:val="24"/>
        </w:rPr>
        <w:t>-SG.</w:t>
      </w:r>
    </w:p>
    <w:p w:rsidR="00715DE7" w:rsidRDefault="006100F8" w:rsidP="00715DE7">
      <w:pPr>
        <w:spacing w:after="0"/>
        <w:ind w:right="282"/>
        <w:jc w:val="right"/>
        <w:rPr>
          <w:rFonts w:ascii="Times New Roman" w:hAnsi="Times New Roman"/>
          <w:sz w:val="24"/>
          <w:szCs w:val="24"/>
          <w:lang w:val="pt-PT"/>
        </w:rPr>
      </w:pPr>
      <w:r>
        <w:rPr>
          <w:rFonts w:ascii="Times New Roman" w:hAnsi="Times New Roman"/>
          <w:sz w:val="24"/>
          <w:szCs w:val="24"/>
          <w:lang w:val="pt-PT"/>
        </w:rPr>
        <w:t>E</w:t>
      </w:r>
      <w:r w:rsidR="00715DE7">
        <w:rPr>
          <w:rFonts w:ascii="Times New Roman" w:hAnsi="Times New Roman"/>
          <w:sz w:val="24"/>
          <w:szCs w:val="24"/>
          <w:lang w:val="pt-PT"/>
        </w:rPr>
        <w:t xml:space="preserve">steio, </w:t>
      </w:r>
      <w:r w:rsidR="004E4AE4">
        <w:rPr>
          <w:rFonts w:ascii="Times New Roman" w:hAnsi="Times New Roman"/>
          <w:sz w:val="24"/>
          <w:szCs w:val="24"/>
          <w:lang w:val="pt-PT"/>
        </w:rPr>
        <w:t xml:space="preserve"> </w:t>
      </w:r>
      <w:r w:rsidR="0050127C">
        <w:rPr>
          <w:rFonts w:ascii="Times New Roman" w:hAnsi="Times New Roman"/>
          <w:sz w:val="24"/>
          <w:szCs w:val="24"/>
          <w:lang w:val="pt-PT"/>
        </w:rPr>
        <w:t>16</w:t>
      </w:r>
      <w:r w:rsidR="00BE7372">
        <w:rPr>
          <w:rFonts w:ascii="Times New Roman" w:hAnsi="Times New Roman"/>
          <w:sz w:val="24"/>
          <w:szCs w:val="24"/>
          <w:lang w:val="pt-PT"/>
        </w:rPr>
        <w:t xml:space="preserve"> </w:t>
      </w:r>
      <w:r w:rsidR="005162E7">
        <w:rPr>
          <w:rFonts w:ascii="Times New Roman" w:hAnsi="Times New Roman"/>
          <w:sz w:val="24"/>
          <w:szCs w:val="24"/>
          <w:lang w:val="pt-PT"/>
        </w:rPr>
        <w:t xml:space="preserve">de </w:t>
      </w:r>
      <w:r w:rsidR="005C5947">
        <w:rPr>
          <w:rFonts w:ascii="Times New Roman" w:hAnsi="Times New Roman"/>
          <w:sz w:val="24"/>
          <w:szCs w:val="24"/>
          <w:lang w:val="pt-PT"/>
        </w:rPr>
        <w:t>maio</w:t>
      </w:r>
      <w:r w:rsidR="00715DE7">
        <w:rPr>
          <w:rFonts w:ascii="Times New Roman" w:hAnsi="Times New Roman"/>
          <w:sz w:val="24"/>
          <w:szCs w:val="24"/>
          <w:lang w:val="pt-PT"/>
        </w:rPr>
        <w:t xml:space="preserve"> de 201</w:t>
      </w:r>
      <w:r w:rsidR="00E87895">
        <w:rPr>
          <w:rFonts w:ascii="Times New Roman" w:hAnsi="Times New Roman"/>
          <w:sz w:val="24"/>
          <w:szCs w:val="24"/>
          <w:lang w:val="pt-PT"/>
        </w:rPr>
        <w:t>8</w:t>
      </w:r>
      <w:r w:rsidR="00715DE7">
        <w:rPr>
          <w:rFonts w:ascii="Times New Roman" w:hAnsi="Times New Roman"/>
          <w:sz w:val="24"/>
          <w:szCs w:val="24"/>
          <w:lang w:val="pt-PT"/>
        </w:rPr>
        <w:t>.</w:t>
      </w:r>
    </w:p>
    <w:p w:rsidR="00896F7B" w:rsidRDefault="00896F7B" w:rsidP="00715DE7">
      <w:pPr>
        <w:spacing w:after="0"/>
        <w:ind w:right="282"/>
        <w:jc w:val="right"/>
        <w:rPr>
          <w:rFonts w:ascii="Times New Roman" w:hAnsi="Times New Roman"/>
          <w:sz w:val="24"/>
          <w:szCs w:val="24"/>
        </w:rPr>
      </w:pPr>
    </w:p>
    <w:p w:rsidR="00715DE7" w:rsidRDefault="00715DE7" w:rsidP="00715DE7">
      <w:pPr>
        <w:spacing w:after="0"/>
        <w:ind w:right="282"/>
        <w:jc w:val="both"/>
        <w:rPr>
          <w:rFonts w:ascii="Times New Roman" w:hAnsi="Times New Roman"/>
          <w:sz w:val="24"/>
          <w:szCs w:val="24"/>
          <w:lang w:val="pt-PT"/>
        </w:rPr>
      </w:pPr>
    </w:p>
    <w:p w:rsidR="00715DE7" w:rsidRDefault="00715DE7" w:rsidP="00715DE7">
      <w:pPr>
        <w:spacing w:after="0"/>
        <w:ind w:right="282"/>
        <w:jc w:val="both"/>
        <w:rPr>
          <w:rFonts w:ascii="Times New Roman" w:hAnsi="Times New Roman"/>
          <w:sz w:val="24"/>
          <w:szCs w:val="24"/>
        </w:rPr>
      </w:pPr>
      <w:r>
        <w:rPr>
          <w:rFonts w:ascii="Times New Roman" w:hAnsi="Times New Roman"/>
          <w:sz w:val="24"/>
          <w:szCs w:val="24"/>
        </w:rPr>
        <w:t>Exmo. Sr. Leonardo Pascoal,</w:t>
      </w:r>
    </w:p>
    <w:p w:rsidR="00715DE7" w:rsidRDefault="00715DE7" w:rsidP="00715DE7">
      <w:pPr>
        <w:spacing w:after="0"/>
        <w:ind w:right="282"/>
        <w:jc w:val="both"/>
        <w:rPr>
          <w:rFonts w:ascii="Times New Roman" w:hAnsi="Times New Roman"/>
          <w:sz w:val="24"/>
          <w:szCs w:val="24"/>
        </w:rPr>
      </w:pPr>
      <w:r>
        <w:rPr>
          <w:rFonts w:ascii="Times New Roman" w:hAnsi="Times New Roman"/>
          <w:sz w:val="24"/>
          <w:szCs w:val="24"/>
        </w:rPr>
        <w:t>Prefeito Municipal,</w:t>
      </w:r>
    </w:p>
    <w:p w:rsidR="00715DE7" w:rsidRDefault="00715DE7" w:rsidP="00715DE7">
      <w:pPr>
        <w:spacing w:after="0"/>
        <w:ind w:right="282"/>
        <w:jc w:val="both"/>
        <w:rPr>
          <w:rFonts w:ascii="Times New Roman" w:hAnsi="Times New Roman"/>
          <w:sz w:val="24"/>
          <w:szCs w:val="24"/>
        </w:rPr>
      </w:pPr>
      <w:r>
        <w:rPr>
          <w:rFonts w:ascii="Times New Roman" w:hAnsi="Times New Roman"/>
          <w:sz w:val="24"/>
          <w:szCs w:val="24"/>
        </w:rPr>
        <w:t>Paço Municipal Clodovino Soares,</w:t>
      </w:r>
    </w:p>
    <w:p w:rsidR="00715DE7" w:rsidRDefault="00C35043" w:rsidP="00715DE7">
      <w:pPr>
        <w:ind w:right="282"/>
        <w:jc w:val="both"/>
        <w:rPr>
          <w:rFonts w:ascii="Times New Roman" w:hAnsi="Times New Roman"/>
          <w:sz w:val="24"/>
          <w:szCs w:val="24"/>
        </w:rPr>
      </w:pPr>
      <w:r>
        <w:rPr>
          <w:noProof/>
          <w:lang w:eastAsia="pt-BR"/>
        </w:rPr>
        <w:drawing>
          <wp:anchor distT="0" distB="0" distL="114300" distR="114300" simplePos="0" relativeHeight="251657728" behindDoc="1" locked="0" layoutInCell="1" allowOverlap="1">
            <wp:simplePos x="0" y="0"/>
            <wp:positionH relativeFrom="margin">
              <wp:posOffset>744220</wp:posOffset>
            </wp:positionH>
            <wp:positionV relativeFrom="margin">
              <wp:posOffset>1570990</wp:posOffset>
            </wp:positionV>
            <wp:extent cx="4062730" cy="374269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cstate="print">
                      <a:lum bright="70000" contrast="-70000"/>
                      <a:extLst>
                        <a:ext uri="{28A0092B-C50C-407E-A947-70E740481C1C}">
                          <a14:useLocalDpi xmlns:a14="http://schemas.microsoft.com/office/drawing/2010/main" val="0"/>
                        </a:ext>
                      </a:extLst>
                    </a:blip>
                    <a:srcRect/>
                    <a:stretch>
                      <a:fillRect/>
                    </a:stretch>
                  </pic:blipFill>
                  <pic:spPr bwMode="auto">
                    <a:xfrm>
                      <a:off x="0" y="0"/>
                      <a:ext cx="4062730" cy="3742690"/>
                    </a:xfrm>
                    <a:prstGeom prst="rect">
                      <a:avLst/>
                    </a:prstGeom>
                    <a:noFill/>
                    <a:ln>
                      <a:noFill/>
                    </a:ln>
                  </pic:spPr>
                </pic:pic>
              </a:graphicData>
            </a:graphic>
          </wp:anchor>
        </w:drawing>
      </w:r>
      <w:r w:rsidR="009F606E">
        <w:rPr>
          <w:rFonts w:ascii="Times New Roman" w:hAnsi="Times New Roman"/>
          <w:sz w:val="24"/>
          <w:szCs w:val="24"/>
        </w:rPr>
        <w:t>Nesta Cidade</w:t>
      </w:r>
      <w:r w:rsidR="00715DE7">
        <w:rPr>
          <w:rFonts w:ascii="Times New Roman" w:hAnsi="Times New Roman"/>
          <w:sz w:val="24"/>
          <w:szCs w:val="24"/>
        </w:rPr>
        <w:t>.</w:t>
      </w:r>
    </w:p>
    <w:p w:rsidR="00896F7B" w:rsidRDefault="00896F7B" w:rsidP="00715DE7">
      <w:pPr>
        <w:ind w:right="282"/>
        <w:jc w:val="both"/>
        <w:rPr>
          <w:rFonts w:ascii="Times New Roman" w:hAnsi="Times New Roman"/>
          <w:sz w:val="24"/>
          <w:szCs w:val="24"/>
          <w:lang w:val="pt-PT"/>
        </w:rPr>
      </w:pPr>
    </w:p>
    <w:p w:rsidR="00715DE7" w:rsidRDefault="00715DE7" w:rsidP="00715DE7">
      <w:pPr>
        <w:spacing w:after="0"/>
        <w:ind w:left="708" w:right="282" w:firstLine="708"/>
        <w:jc w:val="both"/>
        <w:rPr>
          <w:rFonts w:ascii="Times New Roman" w:hAnsi="Times New Roman"/>
          <w:sz w:val="24"/>
          <w:szCs w:val="24"/>
          <w:lang w:val="pt-PT"/>
        </w:rPr>
      </w:pPr>
    </w:p>
    <w:p w:rsidR="00715DE7" w:rsidRDefault="00715DE7" w:rsidP="00715DE7">
      <w:pPr>
        <w:spacing w:after="0"/>
        <w:ind w:left="708" w:right="282" w:firstLine="708"/>
        <w:jc w:val="both"/>
        <w:rPr>
          <w:rFonts w:ascii="Times New Roman" w:hAnsi="Times New Roman"/>
          <w:sz w:val="24"/>
          <w:szCs w:val="24"/>
          <w:lang w:val="pt-PT"/>
        </w:rPr>
      </w:pPr>
      <w:r>
        <w:rPr>
          <w:rFonts w:ascii="Times New Roman" w:hAnsi="Times New Roman"/>
          <w:sz w:val="24"/>
          <w:szCs w:val="24"/>
          <w:lang w:val="pt-PT"/>
        </w:rPr>
        <w:t>Senhor Prefeito,</w:t>
      </w:r>
    </w:p>
    <w:p w:rsidR="00715DE7" w:rsidRDefault="00715DE7" w:rsidP="00715DE7">
      <w:pPr>
        <w:pStyle w:val="Recuodecorpodetexto"/>
        <w:spacing w:line="276" w:lineRule="auto"/>
        <w:ind w:right="282"/>
        <w:rPr>
          <w:rFonts w:ascii="Times New Roman" w:hAnsi="Times New Roman"/>
          <w:sz w:val="24"/>
        </w:rPr>
      </w:pPr>
    </w:p>
    <w:p w:rsidR="00BE7372" w:rsidRDefault="00715DE7" w:rsidP="00DF197D">
      <w:pPr>
        <w:pStyle w:val="Recuodecorpodetexto"/>
        <w:spacing w:line="276" w:lineRule="auto"/>
        <w:ind w:right="282"/>
        <w:rPr>
          <w:rFonts w:ascii="Times New Roman" w:hAnsi="Times New Roman"/>
          <w:sz w:val="24"/>
        </w:rPr>
      </w:pPr>
      <w:r>
        <w:rPr>
          <w:rFonts w:ascii="Times New Roman" w:hAnsi="Times New Roman"/>
          <w:sz w:val="24"/>
        </w:rPr>
        <w:t xml:space="preserve">A Câmara Municipal, acolhendo requerimento do Vereador </w:t>
      </w:r>
      <w:r w:rsidR="009046A5">
        <w:rPr>
          <w:rFonts w:ascii="Times New Roman" w:hAnsi="Times New Roman"/>
          <w:sz w:val="24"/>
        </w:rPr>
        <w:t>Leo Dahmer</w:t>
      </w:r>
      <w:r>
        <w:rPr>
          <w:rFonts w:ascii="Times New Roman" w:hAnsi="Times New Roman"/>
          <w:sz w:val="24"/>
        </w:rPr>
        <w:t xml:space="preserve">, aprovado em Sessão Ordinária de </w:t>
      </w:r>
      <w:r w:rsidR="0050127C">
        <w:rPr>
          <w:rFonts w:ascii="Times New Roman" w:hAnsi="Times New Roman"/>
          <w:sz w:val="24"/>
        </w:rPr>
        <w:t>15</w:t>
      </w:r>
      <w:r w:rsidR="005162E7">
        <w:rPr>
          <w:rFonts w:ascii="Times New Roman" w:hAnsi="Times New Roman"/>
          <w:sz w:val="24"/>
        </w:rPr>
        <w:t xml:space="preserve"> de </w:t>
      </w:r>
      <w:r w:rsidR="005C5947">
        <w:rPr>
          <w:rFonts w:ascii="Times New Roman" w:hAnsi="Times New Roman"/>
          <w:sz w:val="24"/>
        </w:rPr>
        <w:t>maio</w:t>
      </w:r>
      <w:r>
        <w:rPr>
          <w:rFonts w:ascii="Times New Roman" w:hAnsi="Times New Roman"/>
          <w:sz w:val="24"/>
        </w:rPr>
        <w:t xml:space="preserve">, </w:t>
      </w:r>
      <w:r w:rsidR="00615734">
        <w:rPr>
          <w:rFonts w:ascii="Times New Roman" w:hAnsi="Times New Roman"/>
          <w:sz w:val="24"/>
        </w:rPr>
        <w:t>so</w:t>
      </w:r>
      <w:r w:rsidR="00A1682A">
        <w:rPr>
          <w:rFonts w:ascii="Times New Roman" w:hAnsi="Times New Roman"/>
          <w:sz w:val="24"/>
        </w:rPr>
        <w:t>licita que Vossa Excelência</w:t>
      </w:r>
      <w:r w:rsidR="00A21F10">
        <w:rPr>
          <w:rFonts w:ascii="Times New Roman" w:hAnsi="Times New Roman"/>
          <w:sz w:val="24"/>
        </w:rPr>
        <w:t xml:space="preserve"> </w:t>
      </w:r>
      <w:r w:rsidR="0050127C">
        <w:rPr>
          <w:rFonts w:ascii="Times New Roman" w:hAnsi="Times New Roman"/>
          <w:sz w:val="24"/>
        </w:rPr>
        <w:t>det</w:t>
      </w:r>
      <w:r w:rsidR="003D2C6E">
        <w:rPr>
          <w:rFonts w:ascii="Times New Roman" w:hAnsi="Times New Roman"/>
          <w:sz w:val="24"/>
        </w:rPr>
        <w:t>ermine a secretaria competente</w:t>
      </w:r>
      <w:r w:rsidR="00466094">
        <w:rPr>
          <w:rFonts w:ascii="Times New Roman" w:hAnsi="Times New Roman"/>
          <w:sz w:val="24"/>
        </w:rPr>
        <w:t>,</w:t>
      </w:r>
      <w:r w:rsidR="00FE0FBB">
        <w:rPr>
          <w:rFonts w:ascii="Times New Roman" w:hAnsi="Times New Roman"/>
          <w:sz w:val="24"/>
        </w:rPr>
        <w:t xml:space="preserve"> </w:t>
      </w:r>
      <w:r w:rsidR="0067287A">
        <w:rPr>
          <w:rFonts w:ascii="Times New Roman" w:hAnsi="Times New Roman"/>
          <w:sz w:val="24"/>
        </w:rPr>
        <w:t>para que encaminhe cópia do cartão ponto dos CC’s, para acompanhamento e checagem de informações contraditórias</w:t>
      </w:r>
      <w:r w:rsidR="00972A1B">
        <w:rPr>
          <w:rFonts w:ascii="Times New Roman" w:hAnsi="Times New Roman"/>
          <w:sz w:val="24"/>
        </w:rPr>
        <w:t xml:space="preserve"> </w:t>
      </w:r>
      <w:r w:rsidR="0067287A">
        <w:rPr>
          <w:rFonts w:ascii="Times New Roman" w:hAnsi="Times New Roman"/>
          <w:sz w:val="24"/>
        </w:rPr>
        <w:t>q</w:t>
      </w:r>
      <w:r w:rsidR="00972A1B">
        <w:rPr>
          <w:rFonts w:ascii="Times New Roman" w:hAnsi="Times New Roman"/>
          <w:sz w:val="24"/>
        </w:rPr>
        <w:t>u</w:t>
      </w:r>
      <w:r w:rsidR="0067287A">
        <w:rPr>
          <w:rFonts w:ascii="Times New Roman" w:hAnsi="Times New Roman"/>
          <w:sz w:val="24"/>
        </w:rPr>
        <w:t xml:space="preserve">e tem sido divulgadas pela propaganda oficial de governo, denúncias e fatos divulgados em redes sociais. </w:t>
      </w:r>
    </w:p>
    <w:p w:rsidR="003D2C6E" w:rsidRDefault="003D2C6E" w:rsidP="00DF197D">
      <w:pPr>
        <w:pStyle w:val="Recuodecorpodetexto"/>
        <w:spacing w:line="276" w:lineRule="auto"/>
        <w:ind w:right="282"/>
        <w:rPr>
          <w:rFonts w:ascii="Times New Roman" w:hAnsi="Times New Roman"/>
          <w:sz w:val="24"/>
        </w:rPr>
      </w:pPr>
    </w:p>
    <w:p w:rsidR="00C069D9" w:rsidRDefault="0022142E" w:rsidP="00DF197D">
      <w:pPr>
        <w:pStyle w:val="Recuodecorpodetexto"/>
        <w:spacing w:line="276" w:lineRule="auto"/>
        <w:ind w:right="282"/>
        <w:rPr>
          <w:rFonts w:ascii="Times New Roman" w:hAnsi="Times New Roman"/>
          <w:sz w:val="24"/>
        </w:rPr>
      </w:pPr>
      <w:r>
        <w:rPr>
          <w:rFonts w:ascii="Times New Roman" w:hAnsi="Times New Roman"/>
          <w:sz w:val="24"/>
        </w:rPr>
        <w:t>Segundo o Vereador</w:t>
      </w:r>
      <w:r w:rsidR="007F45D3">
        <w:rPr>
          <w:rFonts w:ascii="Times New Roman" w:hAnsi="Times New Roman"/>
          <w:sz w:val="24"/>
        </w:rPr>
        <w:t>,</w:t>
      </w:r>
      <w:r w:rsidR="003D2C6E">
        <w:rPr>
          <w:rFonts w:ascii="Times New Roman" w:hAnsi="Times New Roman"/>
          <w:sz w:val="24"/>
        </w:rPr>
        <w:t xml:space="preserve"> </w:t>
      </w:r>
      <w:r w:rsidR="0067287A">
        <w:rPr>
          <w:rFonts w:ascii="Times New Roman" w:hAnsi="Times New Roman"/>
          <w:sz w:val="24"/>
        </w:rPr>
        <w:t>a implementação do cartão ponto designado aos CC’s virou propaganda da atual gestão, como modelo adequado ao serviço público. No entanto, tal medida causa apreensão pelas possibilidades de onerar os cofres públicos do município com despesas decorrentes de possíveis ações contra o município. Com o objetivo de preservar o erário público a informação é fundamental para a compreensão dos mecanismos recentemente adotados, para que de fato ocorram na prática como está anunciado pela propaganda oficial.</w:t>
      </w:r>
    </w:p>
    <w:p w:rsidR="005C5947" w:rsidRDefault="005C5947" w:rsidP="00DF197D">
      <w:pPr>
        <w:pStyle w:val="Recuodecorpodetexto"/>
        <w:spacing w:line="276" w:lineRule="auto"/>
        <w:ind w:right="282"/>
        <w:rPr>
          <w:rFonts w:ascii="Times New Roman" w:hAnsi="Times New Roman"/>
          <w:sz w:val="24"/>
        </w:rPr>
      </w:pPr>
    </w:p>
    <w:p w:rsidR="00715DE7" w:rsidRDefault="00715DE7" w:rsidP="00715DE7">
      <w:pPr>
        <w:pStyle w:val="Recuodecorpodetexto"/>
        <w:spacing w:line="276" w:lineRule="auto"/>
        <w:ind w:right="282"/>
        <w:rPr>
          <w:rFonts w:ascii="Times New Roman" w:hAnsi="Times New Roman"/>
          <w:sz w:val="24"/>
        </w:rPr>
      </w:pPr>
      <w:r>
        <w:rPr>
          <w:rFonts w:ascii="Times New Roman" w:hAnsi="Times New Roman"/>
          <w:sz w:val="24"/>
        </w:rPr>
        <w:t xml:space="preserve">Sem mais e na expectativa da </w:t>
      </w:r>
      <w:r w:rsidR="00972A1B">
        <w:rPr>
          <w:rFonts w:ascii="Times New Roman" w:hAnsi="Times New Roman"/>
          <w:sz w:val="24"/>
        </w:rPr>
        <w:t>informação</w:t>
      </w:r>
      <w:bookmarkStart w:id="0" w:name="_GoBack"/>
      <w:bookmarkEnd w:id="0"/>
      <w:r>
        <w:rPr>
          <w:rFonts w:ascii="Times New Roman" w:hAnsi="Times New Roman"/>
          <w:sz w:val="24"/>
        </w:rPr>
        <w:t>, enviamos votos de consideração e apreço.</w:t>
      </w:r>
    </w:p>
    <w:p w:rsidR="00715DE7" w:rsidRDefault="00715DE7" w:rsidP="00715DE7">
      <w:pPr>
        <w:ind w:right="282" w:firstLine="1440"/>
        <w:jc w:val="both"/>
        <w:rPr>
          <w:rFonts w:ascii="Times New Roman" w:hAnsi="Times New Roman"/>
          <w:sz w:val="24"/>
          <w:szCs w:val="24"/>
          <w:lang w:val="pt-PT"/>
        </w:rPr>
      </w:pPr>
    </w:p>
    <w:p w:rsidR="00715DE7" w:rsidRDefault="00715DE7" w:rsidP="00715DE7">
      <w:pPr>
        <w:ind w:right="282" w:firstLine="1440"/>
        <w:jc w:val="both"/>
        <w:rPr>
          <w:rFonts w:ascii="Times New Roman" w:hAnsi="Times New Roman"/>
          <w:sz w:val="24"/>
          <w:szCs w:val="24"/>
          <w:lang w:val="pt-PT"/>
        </w:rPr>
      </w:pPr>
    </w:p>
    <w:p w:rsidR="00715DE7" w:rsidRDefault="00E87895" w:rsidP="00715DE7">
      <w:pPr>
        <w:spacing w:after="0"/>
        <w:ind w:right="282"/>
        <w:jc w:val="center"/>
        <w:rPr>
          <w:rFonts w:ascii="Times New Roman" w:hAnsi="Times New Roman"/>
          <w:sz w:val="24"/>
          <w:szCs w:val="24"/>
          <w:lang w:val="pt-PT"/>
        </w:rPr>
      </w:pPr>
      <w:r>
        <w:rPr>
          <w:rFonts w:ascii="Times New Roman" w:hAnsi="Times New Roman"/>
          <w:sz w:val="24"/>
          <w:szCs w:val="24"/>
          <w:lang w:val="pt-PT"/>
        </w:rPr>
        <w:t>Sandro Severo</w:t>
      </w:r>
      <w:r w:rsidR="00715DE7">
        <w:rPr>
          <w:rFonts w:ascii="Times New Roman" w:hAnsi="Times New Roman"/>
          <w:sz w:val="24"/>
          <w:szCs w:val="24"/>
          <w:lang w:val="pt-PT"/>
        </w:rPr>
        <w:t>,</w:t>
      </w:r>
    </w:p>
    <w:p w:rsidR="0035079D" w:rsidRPr="00D44A0A" w:rsidRDefault="00715DE7" w:rsidP="009F606E">
      <w:pPr>
        <w:spacing w:after="0"/>
        <w:ind w:right="282"/>
        <w:jc w:val="center"/>
        <w:rPr>
          <w:rFonts w:ascii="Times New Roman" w:hAnsi="Times New Roman"/>
          <w:sz w:val="24"/>
          <w:szCs w:val="24"/>
        </w:rPr>
      </w:pPr>
      <w:r>
        <w:rPr>
          <w:rFonts w:ascii="Times New Roman" w:hAnsi="Times New Roman"/>
          <w:sz w:val="24"/>
          <w:szCs w:val="24"/>
          <w:lang w:val="pt-PT"/>
        </w:rPr>
        <w:t>Presidente.</w:t>
      </w:r>
    </w:p>
    <w:sectPr w:rsidR="0035079D" w:rsidRPr="00D44A0A" w:rsidSect="00A2332B">
      <w:headerReference w:type="default" r:id="rId9"/>
      <w:footerReference w:type="default" r:id="rId10"/>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FBB" w:rsidRDefault="00FE0FBB" w:rsidP="0094358D">
      <w:pPr>
        <w:spacing w:after="0" w:line="240" w:lineRule="auto"/>
      </w:pPr>
      <w:r>
        <w:separator/>
      </w:r>
    </w:p>
  </w:endnote>
  <w:endnote w:type="continuationSeparator" w:id="0">
    <w:p w:rsidR="00FE0FBB" w:rsidRDefault="00FE0FBB" w:rsidP="00943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0FBB" w:rsidRDefault="00FE0FBB" w:rsidP="00390425">
    <w:pPr>
      <w:pStyle w:val="Rodap"/>
      <w:tabs>
        <w:tab w:val="clear" w:pos="4252"/>
        <w:tab w:val="clear" w:pos="8504"/>
        <w:tab w:val="center" w:pos="4535"/>
      </w:tabs>
      <w:rPr>
        <w:b/>
        <w:sz w:val="28"/>
        <w:szCs w:val="28"/>
      </w:rPr>
    </w:pPr>
    <w:r>
      <w:rPr>
        <w:noProof/>
        <w:lang w:eastAsia="pt-BR"/>
      </w:rPr>
      <mc:AlternateContent>
        <mc:Choice Requires="wps">
          <w:drawing>
            <wp:anchor distT="4294967291" distB="4294967291" distL="114300" distR="114300" simplePos="0" relativeHeight="251657728" behindDoc="0" locked="0" layoutInCell="1" allowOverlap="1">
              <wp:simplePos x="0" y="0"/>
              <wp:positionH relativeFrom="column">
                <wp:posOffset>-299085</wp:posOffset>
              </wp:positionH>
              <wp:positionV relativeFrom="paragraph">
                <wp:posOffset>201294</wp:posOffset>
              </wp:positionV>
              <wp:extent cx="6229350" cy="0"/>
              <wp:effectExtent l="0" t="0" r="0" b="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293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B362F44" id="Conector reto 4"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page" from="-23.55pt,15.85pt" to="466.9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ay5QEAAMADAAAOAAAAZHJzL2Uyb0RvYy54bWysU01v2zAMvQ/YfxB0X5xkTbEYcXpI0F26&#10;LUC7H8BKcixMFgVRi5N/P0pOsna7FfVBoPjxxEc+r+6OvRMHE8mib+RsMpXCeIXa+n0jfz7df/oi&#10;BSXwGhx608iTIXm3/vhhNYTazLFDp00UDOKpHkIju5RCXVWkOtMDTTAYz8EWYw+Jr3Ff6QgDo/eu&#10;mk+nt9WAUYeIyhCxdzsG5brgt61R6UfbkknCNZJ7S+WM5XzOZ7VeQb2PEDqrzm3AG7rowXp+9Aq1&#10;hQTid7T/QfVWRSRs00RhX2HbWmUKB2Yzm/7D5rGDYAoXHg6F65jo/WDV98MuCqsbeSOFh55XtOFF&#10;qYRRRJNQ3OQRDYFqztz4Xcwk1dE/hgdUv4hj1atgvlAY045t7HM6sxTHMvLTdeTmmIRi5+18vvy8&#10;4M2oS6yC+lIYIqWvBnuRjUY66/M0oIbDA6X8NNSXlOz2eG+dKxt1XgyNXC7mC0YG1lXrILHZB2ZK&#10;fi8FuD0LVqVYEAmd1bk649CJNi6KA7BmWGoahyduVwoHlDjAHMo3FnagzZi6XLB7FBRB+oZ6dM+m&#10;Fz+3O0KXzl89mWlsgbqxpIQyElc4n1syRcpn1n9nnK1n1KddvCyCZVLKzpLOOnx5Z/vlj7f+AwAA&#10;//8DAFBLAwQUAAYACAAAACEAIjg88d4AAAAJAQAADwAAAGRycy9kb3ducmV2LnhtbEyPwU7CQBCG&#10;7ya+w2ZMvBDYlhqR2i0xQm9eQIjXoTu2jd3Z0l2g+PQu8aDHmfnyz/dni8G04kS9aywriCcRCOLS&#10;6oYrBdv3YvwEwnlkja1lUnAhB4v89ibDVNszr+m08ZUIIexSVFB736VSurImg25iO+Jw+7S9QR/G&#10;vpK6x3MIN62cRtGjNNhw+FBjR681lV+bo1Hgih0diu9ROYo+ksrS9LB8W6FS93fDyzMIT4P/g+Gq&#10;H9QhD057e2TtRKtg/DCLA6ogiWcgAjBPkjmI/e9C5pn83yD/AQAA//8DAFBLAQItABQABgAIAAAA&#10;IQC2gziS/gAAAOEBAAATAAAAAAAAAAAAAAAAAAAAAABbQ29udGVudF9UeXBlc10ueG1sUEsBAi0A&#10;FAAGAAgAAAAhADj9If/WAAAAlAEAAAsAAAAAAAAAAAAAAAAALwEAAF9yZWxzLy5yZWxzUEsBAi0A&#10;FAAGAAgAAAAhAMNVhrLlAQAAwAMAAA4AAAAAAAAAAAAAAAAALgIAAGRycy9lMm9Eb2MueG1sUEsB&#10;Ai0AFAAGAAgAAAAhACI4PPHeAAAACQEAAA8AAAAAAAAAAAAAAAAAPwQAAGRycy9kb3ducmV2Lnht&#10;bFBLBQYAAAAABAAEAPMAAABKBQAAAAA=&#10;">
              <o:lock v:ext="edit" shapetype="f"/>
            </v:line>
          </w:pict>
        </mc:Fallback>
      </mc:AlternateContent>
    </w:r>
    <w:r w:rsidRPr="00C865C6">
      <w:rPr>
        <w:b/>
        <w:sz w:val="28"/>
        <w:szCs w:val="28"/>
      </w:rPr>
      <w:tab/>
    </w:r>
    <w:r w:rsidRPr="00A2332B">
      <w:rPr>
        <w:b/>
        <w:sz w:val="28"/>
        <w:szCs w:val="28"/>
      </w:rPr>
      <w:t>O PODER LEGISLATIVO É O ESTEIO DA DEMOCRACIA</w:t>
    </w:r>
  </w:p>
  <w:p w:rsidR="00FE0FBB" w:rsidRPr="00AE0092" w:rsidRDefault="00FE0FBB" w:rsidP="0094589C">
    <w:pPr>
      <w:pStyle w:val="Rodap"/>
      <w:spacing w:line="300" w:lineRule="atLeast"/>
      <w:rPr>
        <w:b/>
        <w:sz w:val="28"/>
        <w:szCs w:val="28"/>
      </w:rPr>
    </w:pPr>
    <w:r>
      <w:rPr>
        <w:noProof/>
        <w:lang w:eastAsia="pt-BR"/>
      </w:rPr>
      <mc:AlternateContent>
        <mc:Choice Requires="wps">
          <w:drawing>
            <wp:anchor distT="0" distB="0" distL="114300" distR="114300" simplePos="0" relativeHeight="251658752" behindDoc="0" locked="0" layoutInCell="1" allowOverlap="1">
              <wp:simplePos x="0" y="0"/>
              <wp:positionH relativeFrom="column">
                <wp:posOffset>4368165</wp:posOffset>
              </wp:positionH>
              <wp:positionV relativeFrom="paragraph">
                <wp:posOffset>26035</wp:posOffset>
              </wp:positionV>
              <wp:extent cx="1381125" cy="342900"/>
              <wp:effectExtent l="0" t="0" r="9525"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342900"/>
                      </a:xfrm>
                      <a:prstGeom prst="rect">
                        <a:avLst/>
                      </a:prstGeom>
                      <a:solidFill>
                        <a:sysClr val="window" lastClr="FFFFFF"/>
                      </a:solidFill>
                      <a:ln w="6350">
                        <a:solidFill>
                          <a:prstClr val="black"/>
                        </a:solidFill>
                      </a:ln>
                      <a:effectLst/>
                    </wps:spPr>
                    <wps:txbx>
                      <w:txbxContent>
                        <w:p w:rsidR="00FE0FBB" w:rsidRPr="00D10F58" w:rsidRDefault="00FE0FBB" w:rsidP="0094589C">
                          <w:pPr>
                            <w:spacing w:after="0" w:line="120" w:lineRule="atLeast"/>
                            <w:rPr>
                              <w:sz w:val="18"/>
                              <w:szCs w:val="18"/>
                            </w:rPr>
                          </w:pPr>
                          <w:r w:rsidRPr="00D10F58">
                            <w:rPr>
                              <w:sz w:val="18"/>
                              <w:szCs w:val="18"/>
                            </w:rPr>
                            <w:t>DIGA NÃO ÀS DROGAS</w:t>
                          </w:r>
                        </w:p>
                        <w:p w:rsidR="00FE0FBB" w:rsidRPr="00D10F58" w:rsidRDefault="00FE0FBB" w:rsidP="0094589C">
                          <w:pPr>
                            <w:spacing w:after="0" w:line="120" w:lineRule="atLeast"/>
                            <w:jc w:val="center"/>
                            <w:rPr>
                              <w:sz w:val="14"/>
                              <w:szCs w:val="14"/>
                            </w:rPr>
                          </w:pPr>
                          <w:r w:rsidRPr="00D10F58">
                            <w:rPr>
                              <w:sz w:val="14"/>
                              <w:szCs w:val="14"/>
                            </w:rPr>
                            <w:t>Lei Mun. 2.705/97</w:t>
                          </w:r>
                        </w:p>
                        <w:p w:rsidR="00FE0FBB" w:rsidRPr="0094589C" w:rsidRDefault="00FE0FB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6" o:spid="_x0000_s1026" type="#_x0000_t202" style="position:absolute;margin-left:343.95pt;margin-top:2.05pt;width:108.75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o6TagIAAN8EAAAOAAAAZHJzL2Uyb0RvYy54bWysVE1v2zAMvQ/YfxB0X52vdq1Rp8hSZBgQ&#10;tAXaoWdGlhOhsqhJSuzs14+SnTRtdxqWgyKJ1CP5+Ojrm7bWbCedV2gKPjwbcCaNwFKZdcF/Pi2+&#10;XHLmA5gSNBpZ8L30/Gb6+dN1Y3M5wg3qUjpGIMbnjS34JgSbZ5kXG1mDP0MrDRkrdDUEOrp1Vjpo&#10;CL3W2WgwuMgadKV1KKT3dHvbGfk04VeVFOG+qrwMTBeccgtpdWldxTWbXkO+dmA3SvRpwD9kUYMy&#10;FPQIdQsB2NapD1C1Eg49VuFMYJ1hVSkhUw1UzXDwrprHDViZaiFyvD3S5P8frLjbPTimyoJfcGag&#10;phbNQbXASsmCbAOyi8hRY31Oro+WnEP7DVvqdarX2yWKF08u2YlP98CTd+SkrVwd/6laRg+pDfsj&#10;9RSCiYg2vhwOR+ecCbKNJ6OrQepN9vraOh++S6xZ3BTcUWtTBrBb+hDjQ35wicE8alUulNbpsPdz&#10;7dgOSAUknhIbzjT4QJcFX6RfrJIg3jzThjVEzPh80NV6ChljHTFXGsTLRwTC0ybGl0mJfZ6Rp46a&#10;uAvtqu0JXmG5J34ddir1ViwURVlSog/gSJbEHI1auKel0kipYb/jbIPu99/uoz+phaycNSTzgvtf&#10;W3CS6v9hSEdXw8kkzkU6TM6/jujgTi2rU4vZ1nMkDoc01FakbfQP+rCtHNbPNJGzGJVMYATFLng4&#10;bOehGz6aaCFns+REk2AhLM2jFQdZRXaf2mdwtm931OIdHgYC8ndd73wj1QZn24CVSpKIBHes9vqk&#10;KUpt7ic+junpOXm9fpemfwAAAP//AwBQSwMEFAAGAAgAAAAhAKBEnrPfAAAACAEAAA8AAABkcnMv&#10;ZG93bnJldi54bWxMj0FPg0AUhO8m/ofNM/FmF7StgDya2sRoT8ZqYrwt7CsQ2LeE3VL8964nPU5m&#10;MvNNvplNLyYaXWsZIV5EIIgrq1uuET7en24SEM4r1qq3TAjf5GBTXF7kKtP2zG80HXwtQgm7TCE0&#10;3g+ZlK5qyCi3sANx8I52NMoHOdZSj+ocyk0vb6NoLY1qOSw0aqBdQ1V3OBmE7eu+fHHV3XHS3Y6e&#10;Px+HLv1aIV5fzdsHEJ5m/xeGX/yADkVgKu2JtRM9wjq5T0MUYRmDCH4arZYgSoRVEoMscvn/QPED&#10;AAD//wMAUEsBAi0AFAAGAAgAAAAhALaDOJL+AAAA4QEAABMAAAAAAAAAAAAAAAAAAAAAAFtDb250&#10;ZW50X1R5cGVzXS54bWxQSwECLQAUAAYACAAAACEAOP0h/9YAAACUAQAACwAAAAAAAAAAAAAAAAAv&#10;AQAAX3JlbHMvLnJlbHNQSwECLQAUAAYACAAAACEAwGKOk2oCAADfBAAADgAAAAAAAAAAAAAAAAAu&#10;AgAAZHJzL2Uyb0RvYy54bWxQSwECLQAUAAYACAAAACEAoESes98AAAAIAQAADwAAAAAAAAAAAAAA&#10;AADEBAAAZHJzL2Rvd25yZXYueG1sUEsFBgAAAAAEAAQA8wAAANAFAAAAAA==&#10;" fillcolor="window" strokeweight=".5pt">
              <v:path arrowok="t"/>
              <v:textbox>
                <w:txbxContent>
                  <w:p w:rsidR="00FE0FBB" w:rsidRPr="00D10F58" w:rsidRDefault="00FE0FBB" w:rsidP="0094589C">
                    <w:pPr>
                      <w:spacing w:after="0" w:line="120" w:lineRule="atLeast"/>
                      <w:rPr>
                        <w:sz w:val="18"/>
                        <w:szCs w:val="18"/>
                      </w:rPr>
                    </w:pPr>
                    <w:r w:rsidRPr="00D10F58">
                      <w:rPr>
                        <w:sz w:val="18"/>
                        <w:szCs w:val="18"/>
                      </w:rPr>
                      <w:t>DIGA NÃO ÀS DROGAS</w:t>
                    </w:r>
                  </w:p>
                  <w:p w:rsidR="00FE0FBB" w:rsidRPr="00D10F58" w:rsidRDefault="00FE0FBB" w:rsidP="0094589C">
                    <w:pPr>
                      <w:spacing w:after="0" w:line="120" w:lineRule="atLeast"/>
                      <w:jc w:val="center"/>
                      <w:rPr>
                        <w:sz w:val="14"/>
                        <w:szCs w:val="14"/>
                      </w:rPr>
                    </w:pPr>
                    <w:r w:rsidRPr="00D10F58">
                      <w:rPr>
                        <w:sz w:val="14"/>
                        <w:szCs w:val="14"/>
                      </w:rPr>
                      <w:t>Lei Mun. 2.705/97</w:t>
                    </w:r>
                  </w:p>
                  <w:p w:rsidR="00FE0FBB" w:rsidRPr="0094589C" w:rsidRDefault="00FE0FBB">
                    <w:pPr>
                      <w:rPr>
                        <w:sz w:val="16"/>
                        <w:szCs w:val="16"/>
                      </w:rPr>
                    </w:pPr>
                  </w:p>
                </w:txbxContent>
              </v:textbox>
            </v:shape>
          </w:pict>
        </mc:Fallback>
      </mc:AlternateContent>
    </w:r>
    <w:r>
      <w:t>Rua 24 de Agosto, 535 – CEP 93265-169 – Esteio/RS – Fone: (51) 3458.5000</w:t>
    </w:r>
  </w:p>
  <w:p w:rsidR="00FE0FBB" w:rsidRDefault="00FE0FBB" w:rsidP="0094589C">
    <w:pPr>
      <w:pStyle w:val="Rodap"/>
      <w:spacing w:line="300" w:lineRule="atLeast"/>
    </w:pPr>
    <w:r>
      <w:t xml:space="preserve">             Site: </w:t>
    </w:r>
    <w:r w:rsidRPr="00D10F58">
      <w:t>www.esteio.rs.leg.br</w:t>
    </w:r>
    <w:r>
      <w:t xml:space="preserve"> – E-mail: camara.esteio@via-rs.net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FBB" w:rsidRDefault="00FE0FBB" w:rsidP="0094358D">
      <w:pPr>
        <w:spacing w:after="0" w:line="240" w:lineRule="auto"/>
      </w:pPr>
      <w:r>
        <w:separator/>
      </w:r>
    </w:p>
  </w:footnote>
  <w:footnote w:type="continuationSeparator" w:id="0">
    <w:p w:rsidR="00FE0FBB" w:rsidRDefault="00FE0FBB" w:rsidP="00943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0FBB" w:rsidRPr="001B39FF" w:rsidRDefault="00FE0FBB" w:rsidP="004D3248">
    <w:pPr>
      <w:pStyle w:val="Cabealho"/>
      <w:jc w:val="center"/>
      <w:rPr>
        <w:b/>
        <w:sz w:val="48"/>
        <w:szCs w:val="48"/>
      </w:rPr>
    </w:pPr>
    <w:r>
      <w:rPr>
        <w:noProof/>
        <w:lang w:eastAsia="pt-BR"/>
      </w:rPr>
      <w:drawing>
        <wp:anchor distT="0" distB="0" distL="114300" distR="114300" simplePos="0" relativeHeight="251656704" behindDoc="0" locked="0" layoutInCell="1" allowOverlap="0">
          <wp:simplePos x="0" y="0"/>
          <wp:positionH relativeFrom="column">
            <wp:posOffset>-489585</wp:posOffset>
          </wp:positionH>
          <wp:positionV relativeFrom="paragraph">
            <wp:posOffset>-146050</wp:posOffset>
          </wp:positionV>
          <wp:extent cx="1018540" cy="1019175"/>
          <wp:effectExtent l="0" t="0" r="0" b="9525"/>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8540" cy="1019175"/>
                  </a:xfrm>
                  <a:prstGeom prst="rect">
                    <a:avLst/>
                  </a:prstGeom>
                  <a:noFill/>
                  <a:ln>
                    <a:noFill/>
                  </a:ln>
                </pic:spPr>
              </pic:pic>
            </a:graphicData>
          </a:graphic>
        </wp:anchor>
      </w:drawing>
    </w:r>
    <w:r w:rsidRPr="001B39FF">
      <w:rPr>
        <w:b/>
        <w:sz w:val="48"/>
        <w:szCs w:val="48"/>
      </w:rPr>
      <w:t>Estado do Rio Grande do Sul</w:t>
    </w:r>
  </w:p>
  <w:p w:rsidR="00FE0FBB" w:rsidRPr="001B39FF" w:rsidRDefault="00FE0FBB" w:rsidP="004D3248">
    <w:pPr>
      <w:pStyle w:val="Cabealho"/>
      <w:jc w:val="right"/>
      <w:rPr>
        <w:b/>
        <w:sz w:val="68"/>
        <w:szCs w:val="68"/>
      </w:rPr>
    </w:pPr>
    <w:r w:rsidRPr="001B39FF">
      <w:rPr>
        <w:b/>
        <w:sz w:val="68"/>
        <w:szCs w:val="68"/>
      </w:rPr>
      <w:t>Câmara Municipal de Esteio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62C7F"/>
    <w:multiLevelType w:val="hybridMultilevel"/>
    <w:tmpl w:val="69229EF4"/>
    <w:lvl w:ilvl="0" w:tplc="9D96010C">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2ACE606F"/>
    <w:multiLevelType w:val="hybridMultilevel"/>
    <w:tmpl w:val="93ACD4F0"/>
    <w:lvl w:ilvl="0" w:tplc="D5D860F8">
      <w:start w:val="1"/>
      <w:numFmt w:val="decimal"/>
      <w:lvlText w:val="%1)"/>
      <w:lvlJc w:val="left"/>
      <w:pPr>
        <w:ind w:left="1740" w:hanging="360"/>
      </w:pPr>
      <w:rPr>
        <w:rFonts w:hint="default"/>
      </w:rPr>
    </w:lvl>
    <w:lvl w:ilvl="1" w:tplc="04160019" w:tentative="1">
      <w:start w:val="1"/>
      <w:numFmt w:val="lowerLetter"/>
      <w:lvlText w:val="%2."/>
      <w:lvlJc w:val="left"/>
      <w:pPr>
        <w:ind w:left="2460" w:hanging="360"/>
      </w:pPr>
    </w:lvl>
    <w:lvl w:ilvl="2" w:tplc="0416001B" w:tentative="1">
      <w:start w:val="1"/>
      <w:numFmt w:val="lowerRoman"/>
      <w:lvlText w:val="%3."/>
      <w:lvlJc w:val="right"/>
      <w:pPr>
        <w:ind w:left="3180" w:hanging="180"/>
      </w:pPr>
    </w:lvl>
    <w:lvl w:ilvl="3" w:tplc="0416000F" w:tentative="1">
      <w:start w:val="1"/>
      <w:numFmt w:val="decimal"/>
      <w:lvlText w:val="%4."/>
      <w:lvlJc w:val="left"/>
      <w:pPr>
        <w:ind w:left="3900" w:hanging="360"/>
      </w:pPr>
    </w:lvl>
    <w:lvl w:ilvl="4" w:tplc="04160019" w:tentative="1">
      <w:start w:val="1"/>
      <w:numFmt w:val="lowerLetter"/>
      <w:lvlText w:val="%5."/>
      <w:lvlJc w:val="left"/>
      <w:pPr>
        <w:ind w:left="4620" w:hanging="360"/>
      </w:pPr>
    </w:lvl>
    <w:lvl w:ilvl="5" w:tplc="0416001B" w:tentative="1">
      <w:start w:val="1"/>
      <w:numFmt w:val="lowerRoman"/>
      <w:lvlText w:val="%6."/>
      <w:lvlJc w:val="right"/>
      <w:pPr>
        <w:ind w:left="5340" w:hanging="180"/>
      </w:pPr>
    </w:lvl>
    <w:lvl w:ilvl="6" w:tplc="0416000F" w:tentative="1">
      <w:start w:val="1"/>
      <w:numFmt w:val="decimal"/>
      <w:lvlText w:val="%7."/>
      <w:lvlJc w:val="left"/>
      <w:pPr>
        <w:ind w:left="6060" w:hanging="360"/>
      </w:pPr>
    </w:lvl>
    <w:lvl w:ilvl="7" w:tplc="04160019" w:tentative="1">
      <w:start w:val="1"/>
      <w:numFmt w:val="lowerLetter"/>
      <w:lvlText w:val="%8."/>
      <w:lvlJc w:val="left"/>
      <w:pPr>
        <w:ind w:left="6780" w:hanging="360"/>
      </w:pPr>
    </w:lvl>
    <w:lvl w:ilvl="8" w:tplc="0416001B" w:tentative="1">
      <w:start w:val="1"/>
      <w:numFmt w:val="lowerRoman"/>
      <w:lvlText w:val="%9."/>
      <w:lvlJc w:val="right"/>
      <w:pPr>
        <w:ind w:left="7500" w:hanging="180"/>
      </w:pPr>
    </w:lvl>
  </w:abstractNum>
  <w:abstractNum w:abstractNumId="2" w15:restartNumberingAfterBreak="0">
    <w:nsid w:val="30903E5F"/>
    <w:multiLevelType w:val="hybridMultilevel"/>
    <w:tmpl w:val="0C9E7F14"/>
    <w:lvl w:ilvl="0" w:tplc="746A9C2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175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358D"/>
    <w:rsid w:val="0000167A"/>
    <w:rsid w:val="00007794"/>
    <w:rsid w:val="00024522"/>
    <w:rsid w:val="000352B9"/>
    <w:rsid w:val="00047BE1"/>
    <w:rsid w:val="00051127"/>
    <w:rsid w:val="00082511"/>
    <w:rsid w:val="00091DA9"/>
    <w:rsid w:val="000A0F33"/>
    <w:rsid w:val="000A1FA7"/>
    <w:rsid w:val="000C14BC"/>
    <w:rsid w:val="000C28D1"/>
    <w:rsid w:val="000C6B62"/>
    <w:rsid w:val="000C7F93"/>
    <w:rsid w:val="000D1089"/>
    <w:rsid w:val="000D572C"/>
    <w:rsid w:val="001106BD"/>
    <w:rsid w:val="00112139"/>
    <w:rsid w:val="0011591E"/>
    <w:rsid w:val="00116178"/>
    <w:rsid w:val="001233C4"/>
    <w:rsid w:val="0014309F"/>
    <w:rsid w:val="00146B60"/>
    <w:rsid w:val="0016248C"/>
    <w:rsid w:val="00170204"/>
    <w:rsid w:val="00176FB9"/>
    <w:rsid w:val="00183453"/>
    <w:rsid w:val="001A6758"/>
    <w:rsid w:val="001B1B41"/>
    <w:rsid w:val="001B2112"/>
    <w:rsid w:val="001B39FF"/>
    <w:rsid w:val="001B5FF2"/>
    <w:rsid w:val="001B6632"/>
    <w:rsid w:val="001D52E7"/>
    <w:rsid w:val="001F6136"/>
    <w:rsid w:val="00201B10"/>
    <w:rsid w:val="00204223"/>
    <w:rsid w:val="00207EBB"/>
    <w:rsid w:val="002145C8"/>
    <w:rsid w:val="0022142E"/>
    <w:rsid w:val="00247808"/>
    <w:rsid w:val="00251A18"/>
    <w:rsid w:val="00256357"/>
    <w:rsid w:val="0026034E"/>
    <w:rsid w:val="002707AB"/>
    <w:rsid w:val="00277CA5"/>
    <w:rsid w:val="002947DE"/>
    <w:rsid w:val="0029799E"/>
    <w:rsid w:val="002B595B"/>
    <w:rsid w:val="002D127D"/>
    <w:rsid w:val="002D1377"/>
    <w:rsid w:val="002E316B"/>
    <w:rsid w:val="002F3E5D"/>
    <w:rsid w:val="002F68AD"/>
    <w:rsid w:val="00301B82"/>
    <w:rsid w:val="00305E4C"/>
    <w:rsid w:val="0030686D"/>
    <w:rsid w:val="00313B0F"/>
    <w:rsid w:val="003309DF"/>
    <w:rsid w:val="003437C7"/>
    <w:rsid w:val="0035079D"/>
    <w:rsid w:val="003669A7"/>
    <w:rsid w:val="00366CF9"/>
    <w:rsid w:val="00390425"/>
    <w:rsid w:val="0039760F"/>
    <w:rsid w:val="003A1A2D"/>
    <w:rsid w:val="003A7B29"/>
    <w:rsid w:val="003B5AAE"/>
    <w:rsid w:val="003C3BB8"/>
    <w:rsid w:val="003D2920"/>
    <w:rsid w:val="003D2C6E"/>
    <w:rsid w:val="003E27EA"/>
    <w:rsid w:val="003F77FB"/>
    <w:rsid w:val="00401B0A"/>
    <w:rsid w:val="00420DC3"/>
    <w:rsid w:val="004352F5"/>
    <w:rsid w:val="00436F5C"/>
    <w:rsid w:val="004446BE"/>
    <w:rsid w:val="004550B4"/>
    <w:rsid w:val="0045790A"/>
    <w:rsid w:val="0046388F"/>
    <w:rsid w:val="00466094"/>
    <w:rsid w:val="004675CC"/>
    <w:rsid w:val="00481589"/>
    <w:rsid w:val="004844D0"/>
    <w:rsid w:val="0049019B"/>
    <w:rsid w:val="00490353"/>
    <w:rsid w:val="004A7065"/>
    <w:rsid w:val="004B1B27"/>
    <w:rsid w:val="004B3D2B"/>
    <w:rsid w:val="004B6077"/>
    <w:rsid w:val="004C52B9"/>
    <w:rsid w:val="004D3248"/>
    <w:rsid w:val="004E4AE4"/>
    <w:rsid w:val="004F44EB"/>
    <w:rsid w:val="0050127C"/>
    <w:rsid w:val="0050343A"/>
    <w:rsid w:val="00505EEC"/>
    <w:rsid w:val="00513039"/>
    <w:rsid w:val="005132E8"/>
    <w:rsid w:val="005162E7"/>
    <w:rsid w:val="00523BC8"/>
    <w:rsid w:val="00525E67"/>
    <w:rsid w:val="00555804"/>
    <w:rsid w:val="00580FD9"/>
    <w:rsid w:val="005821A7"/>
    <w:rsid w:val="00583421"/>
    <w:rsid w:val="00591EE6"/>
    <w:rsid w:val="005C2DF9"/>
    <w:rsid w:val="005C5947"/>
    <w:rsid w:val="005D5C6D"/>
    <w:rsid w:val="005D5F8E"/>
    <w:rsid w:val="005D7CF0"/>
    <w:rsid w:val="005F1735"/>
    <w:rsid w:val="005F76EE"/>
    <w:rsid w:val="006100F8"/>
    <w:rsid w:val="006109C6"/>
    <w:rsid w:val="00610CD0"/>
    <w:rsid w:val="0061517D"/>
    <w:rsid w:val="00615734"/>
    <w:rsid w:val="00640BDA"/>
    <w:rsid w:val="00653FB5"/>
    <w:rsid w:val="00663078"/>
    <w:rsid w:val="0067287A"/>
    <w:rsid w:val="006A24C9"/>
    <w:rsid w:val="006A5ECA"/>
    <w:rsid w:val="006B2406"/>
    <w:rsid w:val="006B5AAA"/>
    <w:rsid w:val="006C61EE"/>
    <w:rsid w:val="006D73DC"/>
    <w:rsid w:val="006F3237"/>
    <w:rsid w:val="007056E8"/>
    <w:rsid w:val="00707CCC"/>
    <w:rsid w:val="00707E22"/>
    <w:rsid w:val="00715DE7"/>
    <w:rsid w:val="00724F4D"/>
    <w:rsid w:val="0073350F"/>
    <w:rsid w:val="00751514"/>
    <w:rsid w:val="00751C11"/>
    <w:rsid w:val="00784591"/>
    <w:rsid w:val="007B5B63"/>
    <w:rsid w:val="007C1326"/>
    <w:rsid w:val="007D1EDA"/>
    <w:rsid w:val="007E1EEB"/>
    <w:rsid w:val="007E68B8"/>
    <w:rsid w:val="007F18C3"/>
    <w:rsid w:val="007F45D3"/>
    <w:rsid w:val="007F6D64"/>
    <w:rsid w:val="00802E67"/>
    <w:rsid w:val="008125C5"/>
    <w:rsid w:val="00824B7D"/>
    <w:rsid w:val="00825703"/>
    <w:rsid w:val="00840948"/>
    <w:rsid w:val="00852AE9"/>
    <w:rsid w:val="00857B2B"/>
    <w:rsid w:val="0086329A"/>
    <w:rsid w:val="0087724B"/>
    <w:rsid w:val="0087788A"/>
    <w:rsid w:val="00884FFA"/>
    <w:rsid w:val="00894CA4"/>
    <w:rsid w:val="00896F7B"/>
    <w:rsid w:val="008C1F5D"/>
    <w:rsid w:val="008D6406"/>
    <w:rsid w:val="00901A53"/>
    <w:rsid w:val="00902200"/>
    <w:rsid w:val="009046A5"/>
    <w:rsid w:val="00925AB1"/>
    <w:rsid w:val="009318B2"/>
    <w:rsid w:val="009337CB"/>
    <w:rsid w:val="00933C76"/>
    <w:rsid w:val="0094358D"/>
    <w:rsid w:val="00944B11"/>
    <w:rsid w:val="0094589C"/>
    <w:rsid w:val="009476EF"/>
    <w:rsid w:val="00972390"/>
    <w:rsid w:val="00972A1B"/>
    <w:rsid w:val="0097466F"/>
    <w:rsid w:val="0098580A"/>
    <w:rsid w:val="009932C9"/>
    <w:rsid w:val="009A27C6"/>
    <w:rsid w:val="009A3977"/>
    <w:rsid w:val="009C138C"/>
    <w:rsid w:val="009E3740"/>
    <w:rsid w:val="009F606E"/>
    <w:rsid w:val="00A1489D"/>
    <w:rsid w:val="00A1682A"/>
    <w:rsid w:val="00A21F10"/>
    <w:rsid w:val="00A2332B"/>
    <w:rsid w:val="00A35999"/>
    <w:rsid w:val="00A54C3A"/>
    <w:rsid w:val="00A57739"/>
    <w:rsid w:val="00A8558E"/>
    <w:rsid w:val="00AA0A87"/>
    <w:rsid w:val="00AA2023"/>
    <w:rsid w:val="00AB1686"/>
    <w:rsid w:val="00AB21AA"/>
    <w:rsid w:val="00AB7056"/>
    <w:rsid w:val="00AD4AA4"/>
    <w:rsid w:val="00AE0092"/>
    <w:rsid w:val="00AE0A16"/>
    <w:rsid w:val="00AE1E22"/>
    <w:rsid w:val="00B15387"/>
    <w:rsid w:val="00B15EB0"/>
    <w:rsid w:val="00B4694F"/>
    <w:rsid w:val="00B531A3"/>
    <w:rsid w:val="00B61232"/>
    <w:rsid w:val="00B74C4D"/>
    <w:rsid w:val="00B94A15"/>
    <w:rsid w:val="00BA0839"/>
    <w:rsid w:val="00BA74FA"/>
    <w:rsid w:val="00BB5470"/>
    <w:rsid w:val="00BC56D8"/>
    <w:rsid w:val="00BE02C2"/>
    <w:rsid w:val="00BE7372"/>
    <w:rsid w:val="00BF27D7"/>
    <w:rsid w:val="00C069D9"/>
    <w:rsid w:val="00C07653"/>
    <w:rsid w:val="00C35043"/>
    <w:rsid w:val="00C74EFC"/>
    <w:rsid w:val="00C8419A"/>
    <w:rsid w:val="00C865C6"/>
    <w:rsid w:val="00CA52EA"/>
    <w:rsid w:val="00CA53CD"/>
    <w:rsid w:val="00CC00EE"/>
    <w:rsid w:val="00CC6105"/>
    <w:rsid w:val="00CD2C53"/>
    <w:rsid w:val="00CF1E8E"/>
    <w:rsid w:val="00CF6484"/>
    <w:rsid w:val="00D01C05"/>
    <w:rsid w:val="00D10F58"/>
    <w:rsid w:val="00D13771"/>
    <w:rsid w:val="00D1622E"/>
    <w:rsid w:val="00D35FED"/>
    <w:rsid w:val="00D40121"/>
    <w:rsid w:val="00D44A0A"/>
    <w:rsid w:val="00D47A92"/>
    <w:rsid w:val="00D72382"/>
    <w:rsid w:val="00D77BEE"/>
    <w:rsid w:val="00D86C2D"/>
    <w:rsid w:val="00D86E6A"/>
    <w:rsid w:val="00D95ACD"/>
    <w:rsid w:val="00D97701"/>
    <w:rsid w:val="00DA3016"/>
    <w:rsid w:val="00DC434E"/>
    <w:rsid w:val="00DD4048"/>
    <w:rsid w:val="00DD4AFA"/>
    <w:rsid w:val="00DE421D"/>
    <w:rsid w:val="00DF197D"/>
    <w:rsid w:val="00DF7409"/>
    <w:rsid w:val="00E12CC6"/>
    <w:rsid w:val="00E21EE1"/>
    <w:rsid w:val="00E25580"/>
    <w:rsid w:val="00E32647"/>
    <w:rsid w:val="00E35284"/>
    <w:rsid w:val="00E43889"/>
    <w:rsid w:val="00E619FE"/>
    <w:rsid w:val="00E652CF"/>
    <w:rsid w:val="00E87895"/>
    <w:rsid w:val="00E94E53"/>
    <w:rsid w:val="00EB2892"/>
    <w:rsid w:val="00EE5C02"/>
    <w:rsid w:val="00EF3E49"/>
    <w:rsid w:val="00F34879"/>
    <w:rsid w:val="00F378D6"/>
    <w:rsid w:val="00F50AC0"/>
    <w:rsid w:val="00F807E0"/>
    <w:rsid w:val="00F82B7F"/>
    <w:rsid w:val="00F85F62"/>
    <w:rsid w:val="00F90D61"/>
    <w:rsid w:val="00FA2A06"/>
    <w:rsid w:val="00FB0BE2"/>
    <w:rsid w:val="00FB0F36"/>
    <w:rsid w:val="00FB3063"/>
    <w:rsid w:val="00FD6DEB"/>
    <w:rsid w:val="00FD7835"/>
    <w:rsid w:val="00FE0FBB"/>
    <w:rsid w:val="00FE3FB0"/>
    <w:rsid w:val="00FF2FB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5105"/>
    <o:shapelayout v:ext="edit">
      <o:idmap v:ext="edit" data="1"/>
    </o:shapelayout>
  </w:shapeDefaults>
  <w:decimalSymbol w:val=","/>
  <w:listSeparator w:val=";"/>
  <w14:docId w14:val="1767D957"/>
  <w15:docId w15:val="{890BB94F-CCAA-4467-B210-88C477F6B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09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88C18-FE5F-4841-A450-B05CDA0D6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187</Words>
  <Characters>1010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 Gabriel</dc:creator>
  <cp:lastModifiedBy>Fran</cp:lastModifiedBy>
  <cp:revision>4</cp:revision>
  <cp:lastPrinted>2018-02-07T18:51:00Z</cp:lastPrinted>
  <dcterms:created xsi:type="dcterms:W3CDTF">2018-05-16T16:12:00Z</dcterms:created>
  <dcterms:modified xsi:type="dcterms:W3CDTF">2018-05-16T17:35:00Z</dcterms:modified>
</cp:coreProperties>
</file>