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20A" w:rsidRPr="00026DDE" w:rsidRDefault="00026DDE" w:rsidP="004A420A">
      <w:pPr>
        <w:jc w:val="both"/>
        <w:rPr>
          <w:rFonts w:ascii="Arial" w:hAnsi="Arial" w:cs="Arial"/>
          <w:sz w:val="24"/>
          <w:szCs w:val="24"/>
        </w:rPr>
      </w:pPr>
      <w:r w:rsidRPr="00026DDE">
        <w:rPr>
          <w:rFonts w:ascii="Arial" w:hAnsi="Arial" w:cs="Arial"/>
          <w:sz w:val="24"/>
          <w:szCs w:val="24"/>
        </w:rPr>
        <w:t xml:space="preserve">EMENDA </w:t>
      </w:r>
      <w:r w:rsidR="00412DD6">
        <w:rPr>
          <w:rFonts w:ascii="Arial" w:hAnsi="Arial" w:cs="Arial"/>
          <w:sz w:val="24"/>
          <w:szCs w:val="24"/>
        </w:rPr>
        <w:t>MODIFICATIVA</w:t>
      </w:r>
      <w:r w:rsidRPr="00026DDE">
        <w:rPr>
          <w:rFonts w:ascii="Arial" w:hAnsi="Arial" w:cs="Arial"/>
          <w:sz w:val="24"/>
          <w:szCs w:val="24"/>
        </w:rPr>
        <w:t xml:space="preserve"> nº ________</w:t>
      </w:r>
      <w:proofErr w:type="gramStart"/>
      <w:r w:rsidR="004A420A" w:rsidRPr="00026DDE">
        <w:rPr>
          <w:rFonts w:ascii="Arial" w:hAnsi="Arial" w:cs="Arial"/>
          <w:sz w:val="24"/>
          <w:szCs w:val="24"/>
        </w:rPr>
        <w:t xml:space="preserve">  </w:t>
      </w:r>
    </w:p>
    <w:p w:rsidR="004A420A" w:rsidRPr="00026DDE" w:rsidRDefault="00CC270F" w:rsidP="004A420A">
      <w:pPr>
        <w:jc w:val="both"/>
        <w:rPr>
          <w:rFonts w:ascii="Arial" w:hAnsi="Arial" w:cs="Arial"/>
          <w:sz w:val="24"/>
          <w:szCs w:val="24"/>
        </w:rPr>
      </w:pPr>
      <w:proofErr w:type="gramEnd"/>
      <w:r>
        <w:rPr>
          <w:rFonts w:ascii="Arial" w:hAnsi="Arial" w:cs="Arial"/>
          <w:sz w:val="24"/>
          <w:szCs w:val="24"/>
        </w:rPr>
        <w:t>Projeto de Lei Complementar nº. 0</w:t>
      </w:r>
      <w:r w:rsidR="00D964DC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2</w:t>
      </w:r>
      <w:r w:rsidR="004A420A" w:rsidRPr="00026DDE">
        <w:rPr>
          <w:rFonts w:ascii="Arial" w:hAnsi="Arial" w:cs="Arial"/>
          <w:sz w:val="24"/>
          <w:szCs w:val="24"/>
        </w:rPr>
        <w:t>/2017</w:t>
      </w:r>
    </w:p>
    <w:p w:rsidR="004A420A" w:rsidRPr="00026DDE" w:rsidRDefault="004A420A" w:rsidP="004A420A">
      <w:pPr>
        <w:jc w:val="both"/>
        <w:rPr>
          <w:rFonts w:ascii="Arial" w:hAnsi="Arial" w:cs="Arial"/>
          <w:sz w:val="24"/>
          <w:szCs w:val="24"/>
        </w:rPr>
      </w:pPr>
      <w:r w:rsidRPr="00026DDE">
        <w:rPr>
          <w:rFonts w:ascii="Arial" w:hAnsi="Arial" w:cs="Arial"/>
          <w:sz w:val="24"/>
          <w:szCs w:val="24"/>
        </w:rPr>
        <w:t>Expediente n</w:t>
      </w:r>
      <w:r w:rsidR="00026DDE" w:rsidRPr="00026DDE">
        <w:rPr>
          <w:rFonts w:ascii="Arial" w:hAnsi="Arial" w:cs="Arial"/>
          <w:sz w:val="24"/>
          <w:szCs w:val="24"/>
        </w:rPr>
        <w:t>º</w:t>
      </w:r>
      <w:r w:rsidRPr="00026DDE">
        <w:rPr>
          <w:rFonts w:ascii="Arial" w:hAnsi="Arial" w:cs="Arial"/>
          <w:sz w:val="24"/>
          <w:szCs w:val="24"/>
        </w:rPr>
        <w:t>. _______/______.</w:t>
      </w:r>
    </w:p>
    <w:p w:rsidR="004A420A" w:rsidRPr="00026DDE" w:rsidRDefault="00026DDE" w:rsidP="004A420A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026DDE">
        <w:rPr>
          <w:rFonts w:ascii="Arial" w:hAnsi="Arial" w:cs="Arial"/>
          <w:sz w:val="24"/>
          <w:szCs w:val="24"/>
        </w:rPr>
        <w:t>Autora</w:t>
      </w:r>
      <w:r w:rsidR="004A420A" w:rsidRPr="00026DDE">
        <w:rPr>
          <w:rFonts w:ascii="Arial" w:hAnsi="Arial" w:cs="Arial"/>
          <w:sz w:val="24"/>
          <w:szCs w:val="24"/>
        </w:rPr>
        <w:t xml:space="preserve"> :</w:t>
      </w:r>
      <w:proofErr w:type="gramEnd"/>
      <w:r w:rsidR="004A420A" w:rsidRPr="00026DDE">
        <w:rPr>
          <w:rFonts w:ascii="Arial" w:hAnsi="Arial" w:cs="Arial"/>
          <w:sz w:val="24"/>
          <w:szCs w:val="24"/>
        </w:rPr>
        <w:t xml:space="preserve"> Vereadora Marcia Ribeiro</w:t>
      </w:r>
    </w:p>
    <w:p w:rsidR="00026DDE" w:rsidRDefault="00026DDE" w:rsidP="004A420A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CC270F" w:rsidRDefault="004A420A" w:rsidP="004A420A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26DDE">
        <w:rPr>
          <w:rFonts w:ascii="Arial" w:hAnsi="Arial" w:cs="Arial"/>
          <w:sz w:val="24"/>
          <w:szCs w:val="24"/>
        </w:rPr>
        <w:t>Objeto: “</w:t>
      </w:r>
      <w:r w:rsidR="00CC270F">
        <w:rPr>
          <w:rFonts w:ascii="Arial" w:hAnsi="Arial" w:cs="Arial"/>
          <w:sz w:val="24"/>
          <w:szCs w:val="24"/>
        </w:rPr>
        <w:t xml:space="preserve">Altera o anexo I, da Lei complementar 003, de 07 de agosto de 1995, atualizada pela Lei Complementar nº 077, de 15 de dezembro de 2011, para acrescentar </w:t>
      </w:r>
      <w:r w:rsidR="00B157E0">
        <w:rPr>
          <w:rFonts w:ascii="Arial" w:hAnsi="Arial" w:cs="Arial"/>
          <w:sz w:val="24"/>
          <w:szCs w:val="24"/>
        </w:rPr>
        <w:t>três</w:t>
      </w:r>
      <w:r w:rsidR="00CC270F">
        <w:rPr>
          <w:rFonts w:ascii="Arial" w:hAnsi="Arial" w:cs="Arial"/>
          <w:sz w:val="24"/>
          <w:szCs w:val="24"/>
        </w:rPr>
        <w:t xml:space="preserve"> (0</w:t>
      </w:r>
      <w:r w:rsidR="00B157E0">
        <w:rPr>
          <w:rFonts w:ascii="Arial" w:hAnsi="Arial" w:cs="Arial"/>
          <w:sz w:val="24"/>
          <w:szCs w:val="24"/>
        </w:rPr>
        <w:t>3</w:t>
      </w:r>
      <w:r w:rsidR="00CC270F">
        <w:rPr>
          <w:rFonts w:ascii="Arial" w:hAnsi="Arial" w:cs="Arial"/>
          <w:sz w:val="24"/>
          <w:szCs w:val="24"/>
        </w:rPr>
        <w:t>) cargos de Assistente Social e dá outras providências.</w:t>
      </w:r>
      <w:proofErr w:type="gramStart"/>
      <w:r w:rsidR="00CC270F">
        <w:rPr>
          <w:rFonts w:ascii="Arial" w:hAnsi="Arial" w:cs="Arial"/>
          <w:sz w:val="24"/>
          <w:szCs w:val="24"/>
        </w:rPr>
        <w:t>”</w:t>
      </w:r>
      <w:proofErr w:type="gramEnd"/>
    </w:p>
    <w:p w:rsidR="00412DD6" w:rsidRDefault="00412DD6" w:rsidP="004A420A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CC270F" w:rsidRDefault="00CC270F" w:rsidP="00CC270F">
      <w:pPr>
        <w:pStyle w:val="A313172"/>
        <w:tabs>
          <w:tab w:val="left" w:pos="9356"/>
        </w:tabs>
        <w:ind w:left="0" w:right="49" w:firstLine="2552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 xml:space="preserve">“ANEXO I </w:t>
      </w:r>
    </w:p>
    <w:p w:rsidR="00CC270F" w:rsidRDefault="00CC270F" w:rsidP="00CC270F">
      <w:pPr>
        <w:pStyle w:val="A313172"/>
        <w:tabs>
          <w:tab w:val="left" w:pos="9356"/>
        </w:tabs>
        <w:ind w:left="0" w:right="49" w:firstLine="2552"/>
        <w:rPr>
          <w:rFonts w:ascii="Arial" w:hAnsi="Arial" w:cs="Arial"/>
          <w:bCs/>
        </w:rPr>
      </w:pPr>
      <w:proofErr w:type="gramEnd"/>
    </w:p>
    <w:p w:rsidR="00CC270F" w:rsidRDefault="00CC270F" w:rsidP="00CC270F">
      <w:pPr>
        <w:pStyle w:val="A313172"/>
        <w:tabs>
          <w:tab w:val="left" w:pos="9356"/>
        </w:tabs>
        <w:ind w:left="0" w:right="4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DENOMINAÇÃO DO CARGO: ASSISTENTE SOCIAL</w:t>
      </w:r>
    </w:p>
    <w:p w:rsidR="00CC270F" w:rsidRDefault="00CC270F" w:rsidP="00CC270F">
      <w:pPr>
        <w:pStyle w:val="A313172"/>
        <w:tabs>
          <w:tab w:val="left" w:pos="9356"/>
        </w:tabs>
        <w:ind w:left="0" w:right="49"/>
        <w:rPr>
          <w:rFonts w:ascii="Arial" w:hAnsi="Arial" w:cs="Arial"/>
          <w:shd w:val="clear" w:color="auto" w:fill="F2F2F2"/>
        </w:rPr>
      </w:pPr>
      <w:r>
        <w:rPr>
          <w:rFonts w:ascii="Arial" w:hAnsi="Arial" w:cs="Arial"/>
          <w:b/>
          <w:bCs/>
        </w:rPr>
        <w:t>NÚMERO DE CARGOS:</w:t>
      </w:r>
      <w:r>
        <w:rPr>
          <w:rStyle w:val="apple-converted-space"/>
          <w:rFonts w:ascii="Arial" w:hAnsi="Arial" w:cs="Arial"/>
          <w:shd w:val="clear" w:color="auto" w:fill="F2F2F2"/>
        </w:rPr>
        <w:t> 0</w:t>
      </w:r>
      <w:r w:rsidR="00B157E0">
        <w:rPr>
          <w:rStyle w:val="apple-converted-space"/>
          <w:rFonts w:ascii="Arial" w:hAnsi="Arial" w:cs="Arial"/>
          <w:shd w:val="clear" w:color="auto" w:fill="F2F2F2"/>
        </w:rPr>
        <w:t>7</w:t>
      </w:r>
      <w:r>
        <w:rPr>
          <w:rStyle w:val="apple-converted-space"/>
          <w:rFonts w:ascii="Arial" w:hAnsi="Arial" w:cs="Arial"/>
          <w:shd w:val="clear" w:color="auto" w:fill="F2F2F2"/>
        </w:rPr>
        <w:t xml:space="preserve"> (</w:t>
      </w:r>
      <w:r w:rsidR="00B157E0">
        <w:rPr>
          <w:rStyle w:val="apple-converted-space"/>
          <w:rFonts w:ascii="Arial" w:hAnsi="Arial" w:cs="Arial"/>
          <w:shd w:val="clear" w:color="auto" w:fill="F2F2F2"/>
        </w:rPr>
        <w:t>SETE</w:t>
      </w:r>
      <w:r>
        <w:rPr>
          <w:rFonts w:ascii="Arial" w:hAnsi="Arial" w:cs="Arial"/>
          <w:shd w:val="clear" w:color="auto" w:fill="F2F2F2"/>
        </w:rPr>
        <w:t>)</w:t>
      </w:r>
    </w:p>
    <w:p w:rsidR="00CC270F" w:rsidRDefault="00CC270F" w:rsidP="00CC270F">
      <w:pPr>
        <w:pStyle w:val="A313172"/>
        <w:tabs>
          <w:tab w:val="left" w:pos="9356"/>
        </w:tabs>
        <w:ind w:left="0" w:right="49"/>
        <w:rPr>
          <w:rFonts w:ascii="Arial" w:hAnsi="Arial" w:cs="Arial"/>
          <w:shd w:val="clear" w:color="auto" w:fill="F2F2F2"/>
        </w:rPr>
      </w:pPr>
      <w:r>
        <w:rPr>
          <w:rFonts w:ascii="Arial" w:hAnsi="Arial" w:cs="Arial"/>
          <w:b/>
          <w:bCs/>
        </w:rPr>
        <w:t>NÍVEL DE ACESSO:...</w:t>
      </w:r>
    </w:p>
    <w:p w:rsidR="00CC270F" w:rsidRDefault="00CC270F" w:rsidP="00CC270F">
      <w:pPr>
        <w:pStyle w:val="A313172"/>
        <w:tabs>
          <w:tab w:val="left" w:pos="9356"/>
        </w:tabs>
        <w:ind w:left="0" w:right="49"/>
        <w:rPr>
          <w:rFonts w:ascii="Arial" w:hAnsi="Arial" w:cs="Arial"/>
          <w:shd w:val="clear" w:color="auto" w:fill="F2F2F2"/>
        </w:rPr>
      </w:pPr>
      <w:r>
        <w:rPr>
          <w:rFonts w:ascii="Arial" w:hAnsi="Arial" w:cs="Arial"/>
          <w:b/>
          <w:bCs/>
        </w:rPr>
        <w:t>PADRÃO BÁSICO DE VENCIMENTO MENSAL -...</w:t>
      </w:r>
    </w:p>
    <w:p w:rsidR="00CC270F" w:rsidRDefault="00CC270F" w:rsidP="00CC270F">
      <w:pPr>
        <w:pStyle w:val="A313172"/>
        <w:tabs>
          <w:tab w:val="left" w:pos="9356"/>
        </w:tabs>
        <w:ind w:left="0" w:right="49"/>
        <w:rPr>
          <w:rFonts w:ascii="Arial" w:hAnsi="Arial" w:cs="Arial"/>
          <w:shd w:val="clear" w:color="auto" w:fill="F2F2F2"/>
        </w:rPr>
      </w:pPr>
      <w:proofErr w:type="gramStart"/>
      <w:r>
        <w:rPr>
          <w:rFonts w:ascii="Arial" w:hAnsi="Arial" w:cs="Arial"/>
          <w:b/>
          <w:bCs/>
        </w:rPr>
        <w:t>ATRIBUIÇÕES</w:t>
      </w:r>
      <w:r>
        <w:rPr>
          <w:rFonts w:ascii="Arial" w:hAnsi="Arial" w:cs="Arial"/>
          <w:shd w:val="clear" w:color="auto" w:fill="F2F2F2"/>
        </w:rPr>
        <w:t xml:space="preserve"> ...</w:t>
      </w:r>
      <w:proofErr w:type="gramEnd"/>
    </w:p>
    <w:p w:rsidR="00CC270F" w:rsidRDefault="00CC270F" w:rsidP="00CC270F">
      <w:pPr>
        <w:pStyle w:val="A313172"/>
        <w:tabs>
          <w:tab w:val="left" w:pos="9356"/>
        </w:tabs>
        <w:ind w:left="0" w:right="4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CONDIÇÕES DE TRABALHO:</w:t>
      </w:r>
    </w:p>
    <w:p w:rsidR="00CC270F" w:rsidRDefault="00CC270F" w:rsidP="00CC270F">
      <w:pPr>
        <w:pStyle w:val="A313172"/>
        <w:tabs>
          <w:tab w:val="left" w:pos="9356"/>
        </w:tabs>
        <w:ind w:left="0" w:right="49"/>
        <w:rPr>
          <w:rFonts w:ascii="Arial" w:hAnsi="Arial" w:cs="Arial"/>
          <w:shd w:val="clear" w:color="auto" w:fill="F2F2F2"/>
        </w:rPr>
      </w:pPr>
      <w:proofErr w:type="gramStart"/>
      <w:r>
        <w:rPr>
          <w:rFonts w:ascii="Arial" w:hAnsi="Arial" w:cs="Arial"/>
          <w:b/>
          <w:bCs/>
          <w:i/>
          <w:iCs/>
        </w:rPr>
        <w:t>a</w:t>
      </w:r>
      <w:proofErr w:type="gramEnd"/>
      <w:r>
        <w:rPr>
          <w:rFonts w:ascii="Arial" w:hAnsi="Arial" w:cs="Arial"/>
          <w:b/>
          <w:bCs/>
          <w:i/>
          <w:iCs/>
        </w:rPr>
        <w:t>)</w:t>
      </w:r>
      <w:r>
        <w:rPr>
          <w:rStyle w:val="apple-converted-space"/>
          <w:rFonts w:ascii="Arial" w:hAnsi="Arial" w:cs="Arial"/>
          <w:shd w:val="clear" w:color="auto" w:fill="F2F2F2"/>
        </w:rPr>
        <w:t>...</w:t>
      </w:r>
    </w:p>
    <w:p w:rsidR="00CC270F" w:rsidRDefault="00CC270F" w:rsidP="00CC270F">
      <w:pPr>
        <w:pStyle w:val="A313172"/>
        <w:tabs>
          <w:tab w:val="left" w:pos="9356"/>
        </w:tabs>
        <w:ind w:left="0" w:right="49"/>
        <w:rPr>
          <w:rFonts w:ascii="Arial" w:hAnsi="Arial" w:cs="Arial"/>
          <w:b/>
          <w:bCs/>
          <w:i/>
          <w:iCs/>
        </w:rPr>
      </w:pPr>
      <w:proofErr w:type="gramStart"/>
      <w:r>
        <w:rPr>
          <w:rFonts w:ascii="Arial" w:hAnsi="Arial" w:cs="Arial"/>
          <w:b/>
          <w:bCs/>
          <w:i/>
          <w:iCs/>
        </w:rPr>
        <w:t>b) ...</w:t>
      </w:r>
      <w:proofErr w:type="gramEnd"/>
    </w:p>
    <w:p w:rsidR="00CC270F" w:rsidRDefault="00CC270F" w:rsidP="00CC270F">
      <w:pPr>
        <w:pStyle w:val="A313172"/>
        <w:tabs>
          <w:tab w:val="left" w:pos="9356"/>
        </w:tabs>
        <w:ind w:left="0" w:right="4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RECRUTAMENTO:</w:t>
      </w:r>
    </w:p>
    <w:p w:rsidR="00CC270F" w:rsidRDefault="00CC270F" w:rsidP="00CC270F">
      <w:pPr>
        <w:pStyle w:val="A313172"/>
        <w:tabs>
          <w:tab w:val="left" w:pos="9356"/>
        </w:tabs>
        <w:ind w:left="0" w:right="49"/>
        <w:rPr>
          <w:rFonts w:ascii="Arial" w:hAnsi="Arial" w:cs="Arial"/>
          <w:shd w:val="clear" w:color="auto" w:fill="F2F2F2"/>
        </w:rPr>
      </w:pPr>
      <w:proofErr w:type="gramStart"/>
      <w:r>
        <w:rPr>
          <w:rFonts w:ascii="Arial" w:hAnsi="Arial" w:cs="Arial"/>
          <w:b/>
          <w:bCs/>
          <w:i/>
          <w:iCs/>
        </w:rPr>
        <w:t>a</w:t>
      </w:r>
      <w:proofErr w:type="gramEnd"/>
      <w:r>
        <w:rPr>
          <w:rFonts w:ascii="Arial" w:hAnsi="Arial" w:cs="Arial"/>
          <w:b/>
          <w:bCs/>
          <w:i/>
          <w:iCs/>
        </w:rPr>
        <w:t>)</w:t>
      </w:r>
      <w:r>
        <w:rPr>
          <w:rStyle w:val="apple-converted-space"/>
          <w:rFonts w:ascii="Arial" w:hAnsi="Arial" w:cs="Arial"/>
          <w:shd w:val="clear" w:color="auto" w:fill="F2F2F2"/>
        </w:rPr>
        <w:t> ..</w:t>
      </w:r>
    </w:p>
    <w:p w:rsidR="00CC270F" w:rsidRDefault="00CC270F" w:rsidP="00CC270F">
      <w:pPr>
        <w:pStyle w:val="A313172"/>
        <w:tabs>
          <w:tab w:val="left" w:pos="9356"/>
        </w:tabs>
        <w:ind w:left="0" w:right="49"/>
        <w:rPr>
          <w:rFonts w:ascii="Arial" w:hAnsi="Arial" w:cs="Arial"/>
          <w:shd w:val="clear" w:color="auto" w:fill="F2F2F2"/>
        </w:rPr>
      </w:pPr>
      <w:proofErr w:type="gramStart"/>
      <w:r>
        <w:rPr>
          <w:rFonts w:ascii="Arial" w:hAnsi="Arial" w:cs="Arial"/>
          <w:b/>
          <w:bCs/>
          <w:i/>
          <w:iCs/>
        </w:rPr>
        <w:t>b) ...</w:t>
      </w:r>
      <w:proofErr w:type="gramEnd"/>
    </w:p>
    <w:p w:rsidR="00CC270F" w:rsidRDefault="00CC270F" w:rsidP="00CC270F">
      <w:pPr>
        <w:pStyle w:val="A313172"/>
        <w:tabs>
          <w:tab w:val="left" w:pos="9356"/>
        </w:tabs>
        <w:ind w:left="0" w:right="49"/>
        <w:rPr>
          <w:rFonts w:ascii="Arial" w:hAnsi="Arial" w:cs="Arial"/>
          <w:shd w:val="clear" w:color="auto" w:fill="F2F2F2"/>
        </w:rPr>
      </w:pPr>
      <w:r>
        <w:rPr>
          <w:rFonts w:ascii="Arial" w:hAnsi="Arial" w:cs="Arial"/>
          <w:b/>
          <w:bCs/>
        </w:rPr>
        <w:t xml:space="preserve">1 </w:t>
      </w:r>
      <w:proofErr w:type="gramStart"/>
      <w:r>
        <w:rPr>
          <w:rFonts w:ascii="Arial" w:hAnsi="Arial" w:cs="Arial"/>
          <w:b/>
          <w:bCs/>
        </w:rPr>
        <w:t>-</w:t>
      </w:r>
      <w:r>
        <w:rPr>
          <w:rStyle w:val="apple-converted-space"/>
          <w:rFonts w:ascii="Arial" w:hAnsi="Arial" w:cs="Arial"/>
          <w:shd w:val="clear" w:color="auto" w:fill="F2F2F2"/>
        </w:rPr>
        <w:t> ...</w:t>
      </w:r>
      <w:proofErr w:type="gramEnd"/>
    </w:p>
    <w:p w:rsidR="00CC270F" w:rsidRDefault="00CC270F" w:rsidP="00CC270F">
      <w:pPr>
        <w:pStyle w:val="A313172"/>
        <w:tabs>
          <w:tab w:val="left" w:pos="9356"/>
        </w:tabs>
        <w:ind w:left="0" w:right="49"/>
        <w:rPr>
          <w:rFonts w:ascii="Arial" w:hAnsi="Arial" w:cs="Arial"/>
          <w:shd w:val="clear" w:color="auto" w:fill="F2F2F2"/>
        </w:rPr>
      </w:pPr>
      <w:r>
        <w:rPr>
          <w:rFonts w:ascii="Arial" w:hAnsi="Arial" w:cs="Arial"/>
          <w:b/>
          <w:bCs/>
        </w:rPr>
        <w:t xml:space="preserve">2 </w:t>
      </w:r>
      <w:proofErr w:type="gramStart"/>
      <w:r>
        <w:rPr>
          <w:rFonts w:ascii="Arial" w:hAnsi="Arial" w:cs="Arial"/>
          <w:b/>
          <w:bCs/>
        </w:rPr>
        <w:t>-</w:t>
      </w:r>
      <w:r>
        <w:rPr>
          <w:rStyle w:val="apple-converted-space"/>
          <w:rFonts w:ascii="Arial" w:hAnsi="Arial" w:cs="Arial"/>
          <w:shd w:val="clear" w:color="auto" w:fill="F2F2F2"/>
        </w:rPr>
        <w:t> ...</w:t>
      </w:r>
      <w:proofErr w:type="gramEnd"/>
    </w:p>
    <w:p w:rsidR="00CC270F" w:rsidRDefault="00CC270F" w:rsidP="00CC270F">
      <w:pPr>
        <w:pStyle w:val="A313172"/>
        <w:tabs>
          <w:tab w:val="left" w:pos="9356"/>
        </w:tabs>
        <w:ind w:left="0" w:right="49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3 </w:t>
      </w:r>
      <w:proofErr w:type="gramStart"/>
      <w:r>
        <w:rPr>
          <w:rFonts w:ascii="Arial" w:hAnsi="Arial" w:cs="Arial"/>
          <w:b/>
          <w:bCs/>
        </w:rPr>
        <w:t>-</w:t>
      </w:r>
      <w:r>
        <w:rPr>
          <w:rStyle w:val="apple-converted-space"/>
          <w:rFonts w:ascii="Arial" w:hAnsi="Arial" w:cs="Arial"/>
          <w:shd w:val="clear" w:color="auto" w:fill="F2F2F2"/>
        </w:rPr>
        <w:t> ...</w:t>
      </w:r>
      <w:proofErr w:type="gramEnd"/>
    </w:p>
    <w:p w:rsidR="00CC270F" w:rsidRDefault="00CC270F" w:rsidP="004A420A">
      <w:pPr>
        <w:spacing w:line="36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CC270F" w:rsidRDefault="00CC270F" w:rsidP="004A420A">
      <w:pPr>
        <w:spacing w:line="36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D23ADE" w:rsidRDefault="00CC270F" w:rsidP="00412DD6">
      <w:pPr>
        <w:spacing w:line="36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  <w:r w:rsidRPr="00026DDE">
        <w:rPr>
          <w:rFonts w:ascii="Arial" w:hAnsi="Arial" w:cs="Arial"/>
          <w:b/>
          <w:sz w:val="24"/>
          <w:szCs w:val="24"/>
        </w:rPr>
        <w:t xml:space="preserve"> </w:t>
      </w:r>
    </w:p>
    <w:p w:rsidR="00613112" w:rsidRDefault="00613112" w:rsidP="00412DD6">
      <w:pPr>
        <w:spacing w:line="360" w:lineRule="auto"/>
        <w:ind w:firstLine="567"/>
        <w:jc w:val="both"/>
        <w:rPr>
          <w:rFonts w:ascii="Arial" w:hAnsi="Arial" w:cs="Arial"/>
          <w:b/>
          <w:sz w:val="24"/>
          <w:szCs w:val="24"/>
        </w:rPr>
      </w:pPr>
    </w:p>
    <w:p w:rsidR="00613112" w:rsidRDefault="00613112" w:rsidP="00B157E0">
      <w:pPr>
        <w:spacing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AE5803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:rsidR="00AE5803" w:rsidRDefault="00AE5803" w:rsidP="00B157E0">
      <w:pPr>
        <w:spacing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:rsidR="00AE5803" w:rsidRDefault="00AE5803" w:rsidP="00AE5803">
      <w:pPr>
        <w:spacing w:line="360" w:lineRule="auto"/>
        <w:ind w:firstLine="56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Senhores presidente, nobres colegas vereadores,</w:t>
      </w:r>
    </w:p>
    <w:p w:rsidR="00AE5803" w:rsidRPr="00AE5803" w:rsidRDefault="00AE5803" w:rsidP="00AE5803">
      <w:pPr>
        <w:spacing w:line="360" w:lineRule="auto"/>
        <w:ind w:firstLine="567"/>
        <w:rPr>
          <w:rFonts w:ascii="Arial" w:hAnsi="Arial" w:cs="Arial"/>
          <w:b/>
          <w:sz w:val="24"/>
          <w:szCs w:val="24"/>
        </w:rPr>
      </w:pPr>
    </w:p>
    <w:p w:rsidR="00613112" w:rsidRPr="00B157E0" w:rsidRDefault="00613112" w:rsidP="00412DD6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157E0">
        <w:rPr>
          <w:rFonts w:ascii="Arial" w:hAnsi="Arial" w:cs="Arial"/>
          <w:sz w:val="24"/>
          <w:szCs w:val="24"/>
        </w:rPr>
        <w:t xml:space="preserve">A criação de novos cargos na estrutura da administrativa do Poder Executivo deve levar sempre em consideração a necessidade, tanto quanto a razoabilidade, a disponibilidade financeira e os custos futuros. Todo o cargo preenchido se </w:t>
      </w:r>
      <w:proofErr w:type="gramStart"/>
      <w:r w:rsidRPr="00B157E0">
        <w:rPr>
          <w:rFonts w:ascii="Arial" w:hAnsi="Arial" w:cs="Arial"/>
          <w:sz w:val="24"/>
          <w:szCs w:val="24"/>
        </w:rPr>
        <w:t>estabelece,</w:t>
      </w:r>
      <w:proofErr w:type="gramEnd"/>
      <w:r w:rsidRPr="00B157E0">
        <w:rPr>
          <w:rFonts w:ascii="Arial" w:hAnsi="Arial" w:cs="Arial"/>
          <w:sz w:val="24"/>
          <w:szCs w:val="24"/>
        </w:rPr>
        <w:t xml:space="preserve"> de imediato, como um custo </w:t>
      </w:r>
      <w:r w:rsidR="004B5D2E">
        <w:rPr>
          <w:rFonts w:ascii="Arial" w:hAnsi="Arial" w:cs="Arial"/>
          <w:sz w:val="24"/>
          <w:szCs w:val="24"/>
        </w:rPr>
        <w:t>permanente aos cofres públicos, por isso é preciso zelo e atenção na criação de novos cargos.</w:t>
      </w:r>
    </w:p>
    <w:p w:rsidR="005E20AD" w:rsidRPr="00B157E0" w:rsidRDefault="00613112" w:rsidP="005E20A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157E0">
        <w:rPr>
          <w:rFonts w:ascii="Arial" w:hAnsi="Arial" w:cs="Arial"/>
          <w:sz w:val="24"/>
          <w:szCs w:val="24"/>
        </w:rPr>
        <w:t>O Projeto de Lei Complementar nº 002/2017, ao propor o acréscimo de mais quatro cargos de Assistente Soc</w:t>
      </w:r>
      <w:r w:rsidR="00980F2D" w:rsidRPr="00B157E0">
        <w:rPr>
          <w:rFonts w:ascii="Arial" w:hAnsi="Arial" w:cs="Arial"/>
          <w:sz w:val="24"/>
          <w:szCs w:val="24"/>
        </w:rPr>
        <w:t xml:space="preserve">ial aos quatro já existentes, se todos vierem a ser </w:t>
      </w:r>
      <w:proofErr w:type="gramStart"/>
      <w:r w:rsidR="00980F2D" w:rsidRPr="00B157E0">
        <w:rPr>
          <w:rFonts w:ascii="Arial" w:hAnsi="Arial" w:cs="Arial"/>
          <w:sz w:val="24"/>
          <w:szCs w:val="24"/>
        </w:rPr>
        <w:t>preenchidos – o que parece ser a intenção imediata do Executivo</w:t>
      </w:r>
      <w:proofErr w:type="gramEnd"/>
      <w:r w:rsidR="00980F2D" w:rsidRPr="00B157E0">
        <w:rPr>
          <w:rFonts w:ascii="Arial" w:hAnsi="Arial" w:cs="Arial"/>
          <w:sz w:val="24"/>
          <w:szCs w:val="24"/>
        </w:rPr>
        <w:t xml:space="preserve"> – quase duplicara a despesa oriunda</w:t>
      </w:r>
      <w:r w:rsidR="005E20AD" w:rsidRPr="00B157E0">
        <w:rPr>
          <w:rFonts w:ascii="Arial" w:hAnsi="Arial" w:cs="Arial"/>
          <w:sz w:val="24"/>
          <w:szCs w:val="24"/>
        </w:rPr>
        <w:t xml:space="preserve"> do custeio destes cargos.</w:t>
      </w:r>
      <w:r w:rsidR="00AE5803">
        <w:rPr>
          <w:rFonts w:ascii="Arial" w:hAnsi="Arial" w:cs="Arial"/>
          <w:sz w:val="24"/>
          <w:szCs w:val="24"/>
        </w:rPr>
        <w:t xml:space="preserve">  Com isso a </w:t>
      </w:r>
      <w:r w:rsidR="005E20AD" w:rsidRPr="00B157E0">
        <w:rPr>
          <w:rFonts w:ascii="Arial" w:hAnsi="Arial" w:cs="Arial"/>
          <w:sz w:val="24"/>
          <w:szCs w:val="24"/>
        </w:rPr>
        <w:t>despesa adicional anual, preenchidos os quatro cargos,</w:t>
      </w:r>
      <w:proofErr w:type="gramStart"/>
      <w:r w:rsidR="005E20AD" w:rsidRPr="00B157E0">
        <w:rPr>
          <w:rFonts w:ascii="Arial" w:hAnsi="Arial" w:cs="Arial"/>
          <w:sz w:val="24"/>
          <w:szCs w:val="24"/>
        </w:rPr>
        <w:t xml:space="preserve"> </w:t>
      </w:r>
      <w:r w:rsidR="00AE5803">
        <w:rPr>
          <w:rFonts w:ascii="Arial" w:hAnsi="Arial" w:cs="Arial"/>
          <w:sz w:val="24"/>
          <w:szCs w:val="24"/>
        </w:rPr>
        <w:t xml:space="preserve"> </w:t>
      </w:r>
      <w:proofErr w:type="gramEnd"/>
      <w:r w:rsidR="00AE5803">
        <w:rPr>
          <w:rFonts w:ascii="Arial" w:hAnsi="Arial" w:cs="Arial"/>
          <w:sz w:val="24"/>
          <w:szCs w:val="24"/>
        </w:rPr>
        <w:t>teria um acréscimo de</w:t>
      </w:r>
      <w:r w:rsidR="005E20AD" w:rsidRPr="00B157E0">
        <w:rPr>
          <w:rFonts w:ascii="Arial" w:hAnsi="Arial" w:cs="Arial"/>
          <w:sz w:val="24"/>
          <w:szCs w:val="24"/>
        </w:rPr>
        <w:t xml:space="preserve"> R$ 200 mil na folha de pessoal.</w:t>
      </w:r>
      <w:r w:rsidR="004B5D2E">
        <w:rPr>
          <w:rFonts w:ascii="Arial" w:hAnsi="Arial" w:cs="Arial"/>
          <w:sz w:val="24"/>
          <w:szCs w:val="24"/>
        </w:rPr>
        <w:t xml:space="preserve"> </w:t>
      </w:r>
    </w:p>
    <w:p w:rsidR="005E20AD" w:rsidRPr="00B157E0" w:rsidRDefault="005E20AD" w:rsidP="005E20AD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157E0">
        <w:rPr>
          <w:rFonts w:ascii="Arial" w:hAnsi="Arial" w:cs="Arial"/>
          <w:sz w:val="24"/>
          <w:szCs w:val="24"/>
        </w:rPr>
        <w:t>Se o interesse do Executivo é o atendim</w:t>
      </w:r>
      <w:r w:rsidR="004B5D2E">
        <w:rPr>
          <w:rFonts w:ascii="Arial" w:hAnsi="Arial" w:cs="Arial"/>
          <w:sz w:val="24"/>
          <w:szCs w:val="24"/>
        </w:rPr>
        <w:t>ento de demandas que existem</w:t>
      </w:r>
      <w:r w:rsidRPr="00B157E0">
        <w:rPr>
          <w:rFonts w:ascii="Arial" w:hAnsi="Arial" w:cs="Arial"/>
          <w:sz w:val="24"/>
          <w:szCs w:val="24"/>
        </w:rPr>
        <w:t xml:space="preserve"> na área da saúde</w:t>
      </w:r>
      <w:r w:rsidR="00AE5803">
        <w:rPr>
          <w:rFonts w:ascii="Arial" w:hAnsi="Arial" w:cs="Arial"/>
          <w:sz w:val="24"/>
          <w:szCs w:val="24"/>
        </w:rPr>
        <w:t>, devo</w:t>
      </w:r>
      <w:r w:rsidRPr="00B157E0">
        <w:rPr>
          <w:rFonts w:ascii="Arial" w:hAnsi="Arial" w:cs="Arial"/>
          <w:sz w:val="24"/>
          <w:szCs w:val="24"/>
        </w:rPr>
        <w:t xml:space="preserve"> assinalar que não se justifica a necessidade de dois </w:t>
      </w:r>
      <w:r w:rsidR="004858B5" w:rsidRPr="00B157E0">
        <w:rPr>
          <w:rFonts w:ascii="Arial" w:hAnsi="Arial" w:cs="Arial"/>
          <w:sz w:val="24"/>
          <w:szCs w:val="24"/>
        </w:rPr>
        <w:t xml:space="preserve">cargos </w:t>
      </w:r>
      <w:r w:rsidRPr="00B157E0">
        <w:rPr>
          <w:rFonts w:ascii="Arial" w:hAnsi="Arial" w:cs="Arial"/>
          <w:sz w:val="24"/>
          <w:szCs w:val="24"/>
        </w:rPr>
        <w:t xml:space="preserve">Assistente Social, para atuar junto a Secretaria de Saúde e mais um no hospital. </w:t>
      </w:r>
      <w:r w:rsidR="004B5D2E">
        <w:rPr>
          <w:rFonts w:ascii="Arial" w:hAnsi="Arial" w:cs="Arial"/>
          <w:sz w:val="24"/>
          <w:szCs w:val="24"/>
        </w:rPr>
        <w:t>Já existe um cargo de assistente disponível na Secretaria de Saúde.</w:t>
      </w:r>
      <w:r w:rsidRPr="00B157E0">
        <w:rPr>
          <w:rFonts w:ascii="Arial" w:hAnsi="Arial" w:cs="Arial"/>
          <w:sz w:val="24"/>
          <w:szCs w:val="24"/>
        </w:rPr>
        <w:t xml:space="preserve"> </w:t>
      </w:r>
      <w:r w:rsidR="007B0CA3" w:rsidRPr="00B157E0">
        <w:rPr>
          <w:rFonts w:ascii="Arial" w:hAnsi="Arial" w:cs="Arial"/>
          <w:sz w:val="24"/>
          <w:szCs w:val="24"/>
        </w:rPr>
        <w:t xml:space="preserve"> Explico: </w:t>
      </w:r>
      <w:r w:rsidRPr="00B157E0">
        <w:rPr>
          <w:rFonts w:ascii="Arial" w:hAnsi="Arial" w:cs="Arial"/>
          <w:sz w:val="24"/>
          <w:szCs w:val="24"/>
        </w:rPr>
        <w:t xml:space="preserve">a intenção manifesta do Executivo de implantação de um CAPS II AD, </w:t>
      </w:r>
      <w:r w:rsidR="007B0CA3" w:rsidRPr="00B157E0">
        <w:rPr>
          <w:rFonts w:ascii="Arial" w:hAnsi="Arial" w:cs="Arial"/>
          <w:sz w:val="24"/>
          <w:szCs w:val="24"/>
        </w:rPr>
        <w:t>esbarra n</w:t>
      </w:r>
      <w:r w:rsidR="004858B5" w:rsidRPr="00B157E0">
        <w:rPr>
          <w:rFonts w:ascii="Arial" w:hAnsi="Arial" w:cs="Arial"/>
          <w:sz w:val="24"/>
          <w:szCs w:val="24"/>
        </w:rPr>
        <w:t>as condições preconizadas na Portaria nº 3.088, de 13 de dezembro de 2011, do Ministério da Saúde</w:t>
      </w:r>
      <w:r w:rsidR="004B5D2E">
        <w:rPr>
          <w:rFonts w:ascii="Arial" w:hAnsi="Arial" w:cs="Arial"/>
          <w:sz w:val="24"/>
          <w:szCs w:val="24"/>
        </w:rPr>
        <w:t xml:space="preserve"> para isso.  A Portaria exi</w:t>
      </w:r>
      <w:r w:rsidR="007B0CA3" w:rsidRPr="00B157E0">
        <w:rPr>
          <w:rFonts w:ascii="Arial" w:hAnsi="Arial" w:cs="Arial"/>
          <w:sz w:val="24"/>
          <w:szCs w:val="24"/>
        </w:rPr>
        <w:t xml:space="preserve">ge uma </w:t>
      </w:r>
      <w:r w:rsidR="004858B5" w:rsidRPr="00B157E0">
        <w:rPr>
          <w:rFonts w:ascii="Arial" w:hAnsi="Arial" w:cs="Arial"/>
          <w:sz w:val="24"/>
          <w:szCs w:val="24"/>
        </w:rPr>
        <w:t>popula</w:t>
      </w:r>
      <w:r w:rsidR="004B5D2E">
        <w:rPr>
          <w:rFonts w:ascii="Arial" w:hAnsi="Arial" w:cs="Arial"/>
          <w:sz w:val="24"/>
          <w:szCs w:val="24"/>
        </w:rPr>
        <w:t>ção mínima de 70 mil habitantes para a implantação de um CAPS II AD.</w:t>
      </w:r>
      <w:r w:rsidR="00AE5803">
        <w:rPr>
          <w:rFonts w:ascii="Arial" w:hAnsi="Arial" w:cs="Arial"/>
          <w:sz w:val="24"/>
          <w:szCs w:val="24"/>
        </w:rPr>
        <w:t xml:space="preserve"> Estância Velha, não preenche tal requisito.</w:t>
      </w:r>
    </w:p>
    <w:p w:rsidR="007B0CA3" w:rsidRPr="00B157E0" w:rsidRDefault="004858B5" w:rsidP="00324353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B157E0">
        <w:rPr>
          <w:rFonts w:ascii="Arial" w:hAnsi="Arial" w:cs="Arial"/>
          <w:sz w:val="24"/>
          <w:szCs w:val="24"/>
        </w:rPr>
        <w:lastRenderedPageBreak/>
        <w:t>Isso posto</w:t>
      </w:r>
      <w:proofErr w:type="gramEnd"/>
      <w:r w:rsidRPr="00B157E0">
        <w:rPr>
          <w:rFonts w:ascii="Arial" w:hAnsi="Arial" w:cs="Arial"/>
          <w:sz w:val="24"/>
          <w:szCs w:val="24"/>
        </w:rPr>
        <w:t>, mesmo que consideremos a necessidade de dispor de um cargo de Assistente Social para intervir em ações no hospital</w:t>
      </w:r>
      <w:r w:rsidR="007B0CA3" w:rsidRPr="00B157E0">
        <w:rPr>
          <w:rFonts w:ascii="Arial" w:hAnsi="Arial" w:cs="Arial"/>
          <w:sz w:val="24"/>
          <w:szCs w:val="24"/>
        </w:rPr>
        <w:t xml:space="preserve">, por ele ser de pequeno porte (menos de 50 leitos), </w:t>
      </w:r>
      <w:r w:rsidR="00AE5803">
        <w:rPr>
          <w:rFonts w:ascii="Arial" w:hAnsi="Arial" w:cs="Arial"/>
          <w:sz w:val="24"/>
          <w:szCs w:val="24"/>
        </w:rPr>
        <w:t>haveria disponibilidade</w:t>
      </w:r>
      <w:r w:rsidR="007B0CA3" w:rsidRPr="00B157E0">
        <w:rPr>
          <w:rFonts w:ascii="Arial" w:hAnsi="Arial" w:cs="Arial"/>
          <w:sz w:val="24"/>
          <w:szCs w:val="24"/>
        </w:rPr>
        <w:t xml:space="preserve"> suficiente </w:t>
      </w:r>
      <w:r w:rsidR="00AE5803">
        <w:rPr>
          <w:rFonts w:ascii="Arial" w:hAnsi="Arial" w:cs="Arial"/>
          <w:sz w:val="24"/>
          <w:szCs w:val="24"/>
        </w:rPr>
        <w:t xml:space="preserve">dentro da carga horaria deste cargo (30 horas semanais) para servir também </w:t>
      </w:r>
      <w:r w:rsidR="00B157E0" w:rsidRPr="00B157E0">
        <w:rPr>
          <w:rFonts w:ascii="Arial" w:hAnsi="Arial" w:cs="Arial"/>
          <w:sz w:val="24"/>
          <w:szCs w:val="24"/>
        </w:rPr>
        <w:t>ao atendimento d</w:t>
      </w:r>
      <w:r w:rsidR="007B0CA3" w:rsidRPr="00B157E0">
        <w:rPr>
          <w:rFonts w:ascii="Arial" w:hAnsi="Arial" w:cs="Arial"/>
          <w:sz w:val="24"/>
          <w:szCs w:val="24"/>
        </w:rPr>
        <w:t>as demandas que possam haver da rede de Atenção Básica.</w:t>
      </w:r>
    </w:p>
    <w:p w:rsidR="005E20AD" w:rsidRPr="00B157E0" w:rsidRDefault="00B157E0" w:rsidP="00B157E0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157E0">
        <w:rPr>
          <w:rFonts w:ascii="Arial" w:hAnsi="Arial" w:cs="Arial"/>
          <w:sz w:val="24"/>
          <w:szCs w:val="24"/>
        </w:rPr>
        <w:t xml:space="preserve">Assim, juntando a indicação de um cargo de Assistente Social para atender a área da Educação, conforme pretende o Executivo, temos a necessidade real de somar aos </w:t>
      </w:r>
      <w:proofErr w:type="gramStart"/>
      <w:r w:rsidRPr="00B157E0">
        <w:rPr>
          <w:rFonts w:ascii="Arial" w:hAnsi="Arial" w:cs="Arial"/>
          <w:sz w:val="24"/>
          <w:szCs w:val="24"/>
        </w:rPr>
        <w:t>quatro cargos já existente</w:t>
      </w:r>
      <w:proofErr w:type="gramEnd"/>
      <w:r w:rsidR="00AE5803">
        <w:rPr>
          <w:rFonts w:ascii="Arial" w:hAnsi="Arial" w:cs="Arial"/>
          <w:sz w:val="24"/>
          <w:szCs w:val="24"/>
        </w:rPr>
        <w:t>,</w:t>
      </w:r>
      <w:r w:rsidRPr="00B157E0">
        <w:rPr>
          <w:rFonts w:ascii="Arial" w:hAnsi="Arial" w:cs="Arial"/>
          <w:sz w:val="24"/>
          <w:szCs w:val="24"/>
        </w:rPr>
        <w:t xml:space="preserve"> não mais que </w:t>
      </w:r>
      <w:r w:rsidR="004B5D2E">
        <w:rPr>
          <w:rFonts w:ascii="Arial" w:hAnsi="Arial" w:cs="Arial"/>
          <w:sz w:val="24"/>
          <w:szCs w:val="24"/>
        </w:rPr>
        <w:t>três</w:t>
      </w:r>
      <w:r w:rsidR="00AE5803">
        <w:rPr>
          <w:rFonts w:ascii="Arial" w:hAnsi="Arial" w:cs="Arial"/>
          <w:sz w:val="24"/>
          <w:szCs w:val="24"/>
        </w:rPr>
        <w:t xml:space="preserve"> </w:t>
      </w:r>
      <w:r w:rsidRPr="00B157E0">
        <w:rPr>
          <w:rFonts w:ascii="Arial" w:hAnsi="Arial" w:cs="Arial"/>
          <w:sz w:val="24"/>
          <w:szCs w:val="24"/>
        </w:rPr>
        <w:t>cargos.  Conte-se</w:t>
      </w:r>
      <w:r w:rsidR="00AE5803">
        <w:rPr>
          <w:rFonts w:ascii="Arial" w:hAnsi="Arial" w:cs="Arial"/>
          <w:sz w:val="24"/>
          <w:szCs w:val="24"/>
        </w:rPr>
        <w:t>,</w:t>
      </w:r>
      <w:r w:rsidRPr="00B157E0">
        <w:rPr>
          <w:rFonts w:ascii="Arial" w:hAnsi="Arial" w:cs="Arial"/>
          <w:sz w:val="24"/>
          <w:szCs w:val="24"/>
        </w:rPr>
        <w:t xml:space="preserve"> nesta necessidade</w:t>
      </w:r>
      <w:r w:rsidR="00AE5803">
        <w:rPr>
          <w:rFonts w:ascii="Arial" w:hAnsi="Arial" w:cs="Arial"/>
          <w:sz w:val="24"/>
          <w:szCs w:val="24"/>
        </w:rPr>
        <w:t>,</w:t>
      </w:r>
      <w:r w:rsidRPr="00B157E0">
        <w:rPr>
          <w:rFonts w:ascii="Arial" w:hAnsi="Arial" w:cs="Arial"/>
          <w:sz w:val="24"/>
          <w:szCs w:val="24"/>
        </w:rPr>
        <w:t xml:space="preserve"> que um </w:t>
      </w:r>
      <w:r w:rsidR="00AE5803">
        <w:rPr>
          <w:rFonts w:ascii="Arial" w:hAnsi="Arial" w:cs="Arial"/>
          <w:sz w:val="24"/>
          <w:szCs w:val="24"/>
        </w:rPr>
        <w:t xml:space="preserve">cargo fica </w:t>
      </w:r>
      <w:r w:rsidRPr="00B157E0">
        <w:rPr>
          <w:rFonts w:ascii="Arial" w:hAnsi="Arial" w:cs="Arial"/>
          <w:sz w:val="24"/>
          <w:szCs w:val="24"/>
        </w:rPr>
        <w:t xml:space="preserve">como disponibilidade </w:t>
      </w:r>
      <w:r w:rsidR="004B5D2E">
        <w:rPr>
          <w:rFonts w:ascii="Arial" w:hAnsi="Arial" w:cs="Arial"/>
          <w:sz w:val="24"/>
          <w:szCs w:val="24"/>
        </w:rPr>
        <w:t>para ser preenchido futuramente. Na</w:t>
      </w:r>
      <w:r w:rsidRPr="00B157E0">
        <w:rPr>
          <w:rFonts w:ascii="Arial" w:hAnsi="Arial" w:cs="Arial"/>
          <w:sz w:val="24"/>
          <w:szCs w:val="24"/>
        </w:rPr>
        <w:t xml:space="preserve"> estrutura de serviços atuais do Poder Executivo, não se vê a necessidade para o provimento de sete cargos de Assistente Social, sem que um, pelo menos, resulte ocioso, porém, custoso aos cofres do município.</w:t>
      </w:r>
    </w:p>
    <w:p w:rsidR="00AE5803" w:rsidRDefault="00B157E0" w:rsidP="00B157E0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157E0">
        <w:rPr>
          <w:rFonts w:ascii="Arial" w:hAnsi="Arial" w:cs="Arial"/>
          <w:sz w:val="24"/>
          <w:szCs w:val="24"/>
        </w:rPr>
        <w:t>Por estas razões apresentamos a presente emenda ao Projeto de Lei Comple</w:t>
      </w:r>
      <w:r w:rsidR="00AE5803">
        <w:rPr>
          <w:rFonts w:ascii="Arial" w:hAnsi="Arial" w:cs="Arial"/>
          <w:sz w:val="24"/>
          <w:szCs w:val="24"/>
        </w:rPr>
        <w:t>me</w:t>
      </w:r>
      <w:r w:rsidRPr="00B157E0">
        <w:rPr>
          <w:rFonts w:ascii="Arial" w:hAnsi="Arial" w:cs="Arial"/>
          <w:sz w:val="24"/>
          <w:szCs w:val="24"/>
        </w:rPr>
        <w:t xml:space="preserve">ntar 02/2017, </w:t>
      </w:r>
      <w:r w:rsidR="00AE5803">
        <w:rPr>
          <w:rFonts w:ascii="Arial" w:hAnsi="Arial" w:cs="Arial"/>
          <w:sz w:val="24"/>
          <w:szCs w:val="24"/>
        </w:rPr>
        <w:t xml:space="preserve">estabelecendo o quadro de Assistente Social do município de Estância Velha em não mais que sete. </w:t>
      </w:r>
      <w:bookmarkStart w:id="0" w:name="_GoBack"/>
      <w:bookmarkEnd w:id="0"/>
    </w:p>
    <w:p w:rsidR="004B5D2E" w:rsidRDefault="004B5D2E" w:rsidP="00B157E0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AE5803" w:rsidRPr="00AE5803" w:rsidRDefault="00AE5803" w:rsidP="00AE5803">
      <w:pPr>
        <w:spacing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AE5803">
        <w:rPr>
          <w:rFonts w:ascii="Arial" w:hAnsi="Arial" w:cs="Arial"/>
          <w:b/>
          <w:sz w:val="24"/>
          <w:szCs w:val="24"/>
        </w:rPr>
        <w:t>Vereadora Marcia Ribeiro</w:t>
      </w:r>
    </w:p>
    <w:sectPr w:rsidR="00AE5803" w:rsidRPr="00AE5803" w:rsidSect="00026DDE">
      <w:pgSz w:w="11906" w:h="16838"/>
      <w:pgMar w:top="368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305"/>
    <w:rsid w:val="00026DDE"/>
    <w:rsid w:val="0018435E"/>
    <w:rsid w:val="00255D22"/>
    <w:rsid w:val="002C7435"/>
    <w:rsid w:val="00324353"/>
    <w:rsid w:val="003778C5"/>
    <w:rsid w:val="003A08C1"/>
    <w:rsid w:val="0041036F"/>
    <w:rsid w:val="00412DD6"/>
    <w:rsid w:val="004858B5"/>
    <w:rsid w:val="004A420A"/>
    <w:rsid w:val="004B5D2E"/>
    <w:rsid w:val="005E20AD"/>
    <w:rsid w:val="00613112"/>
    <w:rsid w:val="007B0CA3"/>
    <w:rsid w:val="008C29CC"/>
    <w:rsid w:val="008D4305"/>
    <w:rsid w:val="00980F2D"/>
    <w:rsid w:val="00AE5803"/>
    <w:rsid w:val="00B157E0"/>
    <w:rsid w:val="00BD2BC0"/>
    <w:rsid w:val="00CC270F"/>
    <w:rsid w:val="00D23ADE"/>
    <w:rsid w:val="00D576A1"/>
    <w:rsid w:val="00D9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313172">
    <w:name w:val="_A313172"/>
    <w:rsid w:val="00CC270F"/>
    <w:pPr>
      <w:autoSpaceDE w:val="0"/>
      <w:autoSpaceDN w:val="0"/>
      <w:spacing w:after="0" w:line="240" w:lineRule="auto"/>
      <w:ind w:left="4320" w:right="57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rsid w:val="00CC27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313172">
    <w:name w:val="_A313172"/>
    <w:rsid w:val="00CC270F"/>
    <w:pPr>
      <w:autoSpaceDE w:val="0"/>
      <w:autoSpaceDN w:val="0"/>
      <w:spacing w:after="0" w:line="240" w:lineRule="auto"/>
      <w:ind w:left="4320" w:right="57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rsid w:val="00CC27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6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Escola Erico</cp:lastModifiedBy>
  <cp:revision>2</cp:revision>
  <dcterms:created xsi:type="dcterms:W3CDTF">2017-04-28T13:39:00Z</dcterms:created>
  <dcterms:modified xsi:type="dcterms:W3CDTF">2017-04-28T13:39:00Z</dcterms:modified>
</cp:coreProperties>
</file>