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6E5B70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Of. nº 1013</w:t>
      </w:r>
      <w:r w:rsidR="00735FA0">
        <w:rPr>
          <w:rFonts w:ascii="Times New Roman" w:hAnsi="Times New Roman"/>
          <w:sz w:val="24"/>
          <w:szCs w:val="24"/>
        </w:rPr>
        <w:t>/</w:t>
      </w:r>
      <w:r w:rsidR="007E6303" w:rsidRPr="0061517D">
        <w:rPr>
          <w:rFonts w:ascii="Times New Roman" w:hAnsi="Times New Roman"/>
          <w:sz w:val="24"/>
          <w:szCs w:val="24"/>
        </w:rPr>
        <w:t>17-SG.</w:t>
      </w:r>
      <w:bookmarkStart w:id="0" w:name="_GoBack"/>
      <w:bookmarkEnd w:id="0"/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E5B70">
        <w:rPr>
          <w:rFonts w:ascii="Times New Roman" w:hAnsi="Times New Roman"/>
          <w:sz w:val="24"/>
          <w:szCs w:val="24"/>
          <w:lang w:val="pt-PT"/>
        </w:rPr>
        <w:t>16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6E5B7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</w:t>
      </w:r>
      <w:r w:rsidR="006E5B70">
        <w:rPr>
          <w:rFonts w:ascii="Times New Roman" w:hAnsi="Times New Roman"/>
          <w:sz w:val="24"/>
        </w:rPr>
        <w:t xml:space="preserve">aprovado em Sessão Ordinária de 15 </w:t>
      </w:r>
      <w:r w:rsidR="00411FFD">
        <w:rPr>
          <w:rFonts w:ascii="Times New Roman" w:hAnsi="Times New Roman"/>
          <w:sz w:val="24"/>
        </w:rPr>
        <w:t>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</w:t>
      </w:r>
      <w:r w:rsidR="006E5B70">
        <w:rPr>
          <w:rFonts w:ascii="Times New Roman" w:hAnsi="Times New Roman"/>
          <w:sz w:val="24"/>
        </w:rPr>
        <w:t>seja encaminhado ofício a Secretaria Municipal de Segurança e Mobilidade Urbana para que providencie</w:t>
      </w:r>
      <w:r w:rsidR="00066BE3">
        <w:rPr>
          <w:rFonts w:ascii="Times New Roman" w:hAnsi="Times New Roman"/>
          <w:sz w:val="24"/>
        </w:rPr>
        <w:t xml:space="preserve"> a</w:t>
      </w:r>
      <w:r w:rsidR="006E5B70">
        <w:rPr>
          <w:rFonts w:ascii="Times New Roman" w:hAnsi="Times New Roman"/>
          <w:sz w:val="24"/>
        </w:rPr>
        <w:t xml:space="preserve"> adequação das ilhas divisóri</w:t>
      </w:r>
      <w:r w:rsidR="00066BE3">
        <w:rPr>
          <w:rFonts w:ascii="Times New Roman" w:hAnsi="Times New Roman"/>
          <w:sz w:val="24"/>
        </w:rPr>
        <w:t>as</w:t>
      </w:r>
      <w:r w:rsidR="006E5B70">
        <w:rPr>
          <w:rFonts w:ascii="Times New Roman" w:hAnsi="Times New Roman"/>
          <w:sz w:val="24"/>
        </w:rPr>
        <w:t xml:space="preserve"> para proteção da travessia de pedestres existentes na esquina das Ruas Presidente Vargas e Padre Felipe, entre a loja Paludo e o Banco do Brasil.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E5B70">
        <w:rPr>
          <w:rFonts w:ascii="Times New Roman" w:hAnsi="Times New Roman"/>
          <w:sz w:val="24"/>
        </w:rPr>
        <w:t>transeuntes informam que as ilhas divisórias, destinadas a proteção para travessia de pedestres, existen</w:t>
      </w:r>
      <w:r w:rsidR="00066BE3">
        <w:rPr>
          <w:rFonts w:ascii="Times New Roman" w:hAnsi="Times New Roman"/>
          <w:sz w:val="24"/>
        </w:rPr>
        <w:t>tes no local (sinalizado com seta na foto anexada</w:t>
      </w:r>
      <w:r w:rsidR="006E5B70">
        <w:rPr>
          <w:rFonts w:ascii="Times New Roman" w:hAnsi="Times New Roman"/>
          <w:sz w:val="24"/>
        </w:rPr>
        <w:t>) apresentam avarias, estando quebradas e facilitando potenciais acidentes com pedestres, especialmente idosos e crianças, que utilizam o local para travessia da Rua Padre Felipe</w:t>
      </w:r>
      <w:r w:rsidR="00856418">
        <w:rPr>
          <w:rFonts w:ascii="Times New Roman" w:hAnsi="Times New Roman"/>
          <w:sz w:val="24"/>
        </w:rPr>
        <w:t>.</w:t>
      </w:r>
      <w:r w:rsidR="006E5B70">
        <w:rPr>
          <w:rFonts w:ascii="Times New Roman" w:hAnsi="Times New Roman"/>
          <w:sz w:val="24"/>
        </w:rPr>
        <w:t xml:space="preserve"> Fotos em anexo.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1FB" w:rsidRDefault="007861FB" w:rsidP="0094358D">
      <w:pPr>
        <w:spacing w:after="0" w:line="240" w:lineRule="auto"/>
      </w:pPr>
      <w:r>
        <w:separator/>
      </w:r>
    </w:p>
  </w:endnote>
  <w:endnote w:type="continuationSeparator" w:id="0">
    <w:p w:rsidR="007861FB" w:rsidRDefault="007861F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1FB" w:rsidRDefault="007861F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861FB" w:rsidRPr="00AE0092" w:rsidRDefault="007861F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861FB" w:rsidRPr="00D10F58" w:rsidRDefault="007861F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861FB" w:rsidRPr="00D10F58" w:rsidRDefault="007861F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861FB" w:rsidRPr="0094589C" w:rsidRDefault="007861F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7861FB" w:rsidRDefault="007861F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1FB" w:rsidRDefault="007861FB" w:rsidP="0094358D">
      <w:pPr>
        <w:spacing w:after="0" w:line="240" w:lineRule="auto"/>
      </w:pPr>
      <w:r>
        <w:separator/>
      </w:r>
    </w:p>
  </w:footnote>
  <w:footnote w:type="continuationSeparator" w:id="0">
    <w:p w:rsidR="007861FB" w:rsidRDefault="007861F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1FB" w:rsidRPr="001B39FF" w:rsidRDefault="007861FB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861FB" w:rsidRPr="001B39FF" w:rsidRDefault="007861FB" w:rsidP="00066BE3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66BE3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E5B70"/>
    <w:rsid w:val="006F1D1B"/>
    <w:rsid w:val="0073350F"/>
    <w:rsid w:val="00735FA0"/>
    <w:rsid w:val="007861FB"/>
    <w:rsid w:val="007B57DB"/>
    <w:rsid w:val="007E1EEB"/>
    <w:rsid w:val="007E6303"/>
    <w:rsid w:val="00825703"/>
    <w:rsid w:val="008303AF"/>
    <w:rsid w:val="00856418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86E6A"/>
    <w:rsid w:val="00DA2F69"/>
    <w:rsid w:val="00DC0410"/>
    <w:rsid w:val="00DC434E"/>
    <w:rsid w:val="00DC7BCB"/>
    <w:rsid w:val="00E12CC6"/>
    <w:rsid w:val="00E20301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216B3-44D0-4D61-8813-E56ED6C8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2017-08-16T16:26:00Z</dcterms:created>
  <dcterms:modified xsi:type="dcterms:W3CDTF">2017-08-17T18:04:00Z</dcterms:modified>
</cp:coreProperties>
</file>