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074" w:rsidRDefault="00804074" w:rsidP="00B76B9E">
      <w:pPr>
        <w:spacing w:after="100"/>
        <w:jc w:val="both"/>
        <w:rPr>
          <w:rFonts w:asciiTheme="minorHAnsi" w:hAnsiTheme="minorHAnsi" w:cstheme="minorHAnsi"/>
          <w:b/>
          <w:u w:val="double"/>
        </w:rPr>
      </w:pPr>
    </w:p>
    <w:p w:rsidR="004D06E7" w:rsidRPr="00B76B9E" w:rsidRDefault="004D06E7" w:rsidP="00B76B9E">
      <w:pPr>
        <w:spacing w:after="100"/>
        <w:jc w:val="both"/>
        <w:rPr>
          <w:rFonts w:asciiTheme="minorHAnsi" w:hAnsiTheme="minorHAnsi" w:cstheme="minorHAnsi"/>
          <w:b/>
          <w:u w:val="double"/>
        </w:rPr>
      </w:pPr>
    </w:p>
    <w:p w:rsidR="002F19FC" w:rsidRDefault="002F19FC" w:rsidP="00945F82">
      <w:pPr>
        <w:spacing w:after="100"/>
        <w:jc w:val="center"/>
        <w:rPr>
          <w:rFonts w:asciiTheme="minorHAnsi" w:hAnsiTheme="minorHAnsi" w:cstheme="minorHAnsi"/>
          <w:b/>
          <w:u w:val="double"/>
        </w:rPr>
      </w:pPr>
    </w:p>
    <w:p w:rsidR="009D09F2" w:rsidRPr="00B76B9E" w:rsidRDefault="009D09F2" w:rsidP="00945F82">
      <w:pPr>
        <w:spacing w:after="100"/>
        <w:jc w:val="center"/>
        <w:rPr>
          <w:rFonts w:asciiTheme="minorHAnsi" w:hAnsiTheme="minorHAnsi" w:cstheme="minorHAnsi"/>
          <w:b/>
          <w:u w:val="double"/>
        </w:rPr>
      </w:pPr>
      <w:r w:rsidRPr="00B76B9E">
        <w:rPr>
          <w:rFonts w:asciiTheme="minorHAnsi" w:hAnsiTheme="minorHAnsi" w:cstheme="minorHAnsi"/>
          <w:b/>
          <w:u w:val="double"/>
        </w:rPr>
        <w:t xml:space="preserve">A G E N D A   D A    S E S </w:t>
      </w:r>
      <w:proofErr w:type="spellStart"/>
      <w:r w:rsidRPr="00B76B9E">
        <w:rPr>
          <w:rFonts w:asciiTheme="minorHAnsi" w:hAnsiTheme="minorHAnsi" w:cstheme="minorHAnsi"/>
          <w:b/>
          <w:u w:val="double"/>
        </w:rPr>
        <w:t>S</w:t>
      </w:r>
      <w:proofErr w:type="spellEnd"/>
      <w:r w:rsidRPr="00B76B9E">
        <w:rPr>
          <w:rFonts w:asciiTheme="minorHAnsi" w:hAnsiTheme="minorHAnsi" w:cstheme="minorHAnsi"/>
          <w:b/>
          <w:u w:val="double"/>
        </w:rPr>
        <w:t xml:space="preserve"> Ã O</w:t>
      </w:r>
    </w:p>
    <w:p w:rsidR="009D09F2" w:rsidRPr="00B76B9E" w:rsidRDefault="009D09F2" w:rsidP="00B76B9E">
      <w:pPr>
        <w:spacing w:after="100"/>
        <w:jc w:val="both"/>
        <w:rPr>
          <w:rFonts w:asciiTheme="minorHAnsi" w:hAnsiTheme="minorHAnsi" w:cstheme="minorHAnsi"/>
        </w:rPr>
      </w:pPr>
    </w:p>
    <w:p w:rsidR="00DF5B26" w:rsidRPr="00B76B9E" w:rsidRDefault="0010039E" w:rsidP="00B76B9E">
      <w:pPr>
        <w:spacing w:after="10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9D09F2" w:rsidRPr="00B76B9E">
        <w:rPr>
          <w:rFonts w:asciiTheme="minorHAnsi" w:hAnsiTheme="minorHAnsi" w:cstheme="minorHAnsi"/>
          <w:b/>
        </w:rPr>
        <w:t xml:space="preserve">ª Sessão Ordinária – </w:t>
      </w:r>
      <w:r>
        <w:rPr>
          <w:rFonts w:asciiTheme="minorHAnsi" w:hAnsiTheme="minorHAnsi" w:cstheme="minorHAnsi"/>
          <w:b/>
        </w:rPr>
        <w:t>4</w:t>
      </w:r>
      <w:r w:rsidR="009D09F2" w:rsidRPr="00B76B9E">
        <w:rPr>
          <w:rFonts w:asciiTheme="minorHAnsi" w:hAnsiTheme="minorHAnsi" w:cstheme="minorHAnsi"/>
          <w:b/>
        </w:rPr>
        <w:t>ª Sessão Legislativa – 3</w:t>
      </w:r>
      <w:r w:rsidR="00BF4CC4" w:rsidRPr="00B76B9E">
        <w:rPr>
          <w:rFonts w:asciiTheme="minorHAnsi" w:hAnsiTheme="minorHAnsi" w:cstheme="minorHAnsi"/>
          <w:b/>
        </w:rPr>
        <w:t>8</w:t>
      </w:r>
      <w:r w:rsidR="009D09F2" w:rsidRPr="00B76B9E">
        <w:rPr>
          <w:rFonts w:asciiTheme="minorHAnsi" w:hAnsiTheme="minorHAnsi" w:cstheme="minorHAnsi"/>
          <w:b/>
        </w:rPr>
        <w:t>ª Legislatura 201</w:t>
      </w:r>
      <w:r w:rsidR="00BF4CC4" w:rsidRPr="00B76B9E">
        <w:rPr>
          <w:rFonts w:asciiTheme="minorHAnsi" w:hAnsiTheme="minorHAnsi" w:cstheme="minorHAnsi"/>
          <w:b/>
        </w:rPr>
        <w:t>7</w:t>
      </w:r>
      <w:r w:rsidR="009D09F2" w:rsidRPr="00B76B9E">
        <w:rPr>
          <w:rFonts w:asciiTheme="minorHAnsi" w:hAnsiTheme="minorHAnsi" w:cstheme="minorHAnsi"/>
          <w:b/>
        </w:rPr>
        <w:t>/20</w:t>
      </w:r>
      <w:r w:rsidR="00BF4CC4" w:rsidRPr="00B76B9E">
        <w:rPr>
          <w:rFonts w:asciiTheme="minorHAnsi" w:hAnsiTheme="minorHAnsi" w:cstheme="minorHAnsi"/>
          <w:b/>
        </w:rPr>
        <w:t>20</w:t>
      </w:r>
    </w:p>
    <w:p w:rsidR="00C429BA" w:rsidRPr="00B76B9E" w:rsidRDefault="0010039E" w:rsidP="00B76B9E">
      <w:pPr>
        <w:spacing w:after="10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02</w:t>
      </w:r>
      <w:r w:rsidR="00063E97" w:rsidRPr="00B76B9E">
        <w:rPr>
          <w:rFonts w:asciiTheme="minorHAnsi" w:hAnsiTheme="minorHAnsi" w:cstheme="minorHAnsi"/>
          <w:b/>
        </w:rPr>
        <w:t>/</w:t>
      </w:r>
      <w:r>
        <w:rPr>
          <w:rFonts w:asciiTheme="minorHAnsi" w:hAnsiTheme="minorHAnsi" w:cstheme="minorHAnsi"/>
          <w:b/>
        </w:rPr>
        <w:t>Janeiro/2020</w:t>
      </w:r>
      <w:r w:rsidR="009D09F2" w:rsidRPr="00B76B9E">
        <w:rPr>
          <w:rFonts w:asciiTheme="minorHAnsi" w:hAnsiTheme="minorHAnsi" w:cstheme="minorHAnsi"/>
          <w:b/>
        </w:rPr>
        <w:t xml:space="preserve"> – Início: 19h00 – Término: 22h30 – QUINTA-FEIRA</w:t>
      </w:r>
    </w:p>
    <w:p w:rsidR="00C429BA" w:rsidRPr="00B76B9E" w:rsidRDefault="004A4C12" w:rsidP="00B76B9E">
      <w:pPr>
        <w:spacing w:after="100"/>
        <w:jc w:val="both"/>
        <w:rPr>
          <w:rFonts w:asciiTheme="minorHAnsi" w:hAnsiTheme="minorHAnsi" w:cstheme="minorHAnsi"/>
        </w:rPr>
      </w:pPr>
      <w:r w:rsidRPr="00B76B9E">
        <w:rPr>
          <w:rFonts w:asciiTheme="minorHAnsi" w:hAnsiTheme="minorHAnsi" w:cstheme="minorHAnsi"/>
          <w:b/>
        </w:rPr>
        <w:t>VERIFICAÇÃO DE QUÓ</w:t>
      </w:r>
      <w:r w:rsidR="009D09F2" w:rsidRPr="00B76B9E">
        <w:rPr>
          <w:rFonts w:asciiTheme="minorHAnsi" w:hAnsiTheme="minorHAnsi" w:cstheme="minorHAnsi"/>
          <w:b/>
        </w:rPr>
        <w:t>RUM</w:t>
      </w:r>
      <w:r w:rsidR="009D09F2" w:rsidRPr="00B76B9E">
        <w:rPr>
          <w:rFonts w:asciiTheme="minorHAnsi" w:hAnsiTheme="minorHAnsi" w:cstheme="minorHAnsi"/>
        </w:rPr>
        <w:t xml:space="preserve"> – Confirmação da Presença dos Vereadores</w:t>
      </w:r>
      <w:r w:rsidR="000F3ADC" w:rsidRPr="00B76B9E">
        <w:rPr>
          <w:rFonts w:asciiTheme="minorHAnsi" w:hAnsiTheme="minorHAnsi" w:cstheme="minorHAnsi"/>
        </w:rPr>
        <w:t>.</w:t>
      </w:r>
      <w:r w:rsidR="009D09F2" w:rsidRPr="00B76B9E">
        <w:rPr>
          <w:rFonts w:asciiTheme="minorHAnsi" w:hAnsiTheme="minorHAnsi" w:cstheme="minorHAnsi"/>
          <w:b/>
        </w:rPr>
        <w:t xml:space="preserve"> </w:t>
      </w:r>
    </w:p>
    <w:p w:rsidR="003A4F36" w:rsidRPr="00B76B9E" w:rsidRDefault="00EB1E84" w:rsidP="003A4F36">
      <w:pPr>
        <w:tabs>
          <w:tab w:val="left" w:pos="7025"/>
        </w:tabs>
        <w:spacing w:after="100"/>
        <w:jc w:val="both"/>
        <w:rPr>
          <w:rFonts w:asciiTheme="minorHAnsi" w:hAnsiTheme="minorHAnsi" w:cstheme="minorHAnsi"/>
        </w:rPr>
      </w:pPr>
      <w:r w:rsidRPr="00B76B9E">
        <w:rPr>
          <w:rFonts w:asciiTheme="minorHAnsi" w:hAnsiTheme="minorHAnsi" w:cstheme="minorHAnsi"/>
          <w:b/>
          <w:color w:val="000000" w:themeColor="text1"/>
        </w:rPr>
        <w:t>VOTAÇÃO DA ATA</w:t>
      </w:r>
      <w:r w:rsidRPr="00B76B9E">
        <w:rPr>
          <w:rFonts w:asciiTheme="minorHAnsi" w:hAnsiTheme="minorHAnsi" w:cstheme="minorHAnsi"/>
          <w:b/>
        </w:rPr>
        <w:t xml:space="preserve"> –</w:t>
      </w:r>
      <w:r w:rsidR="003A4F36" w:rsidRPr="003A4F36">
        <w:rPr>
          <w:rFonts w:asciiTheme="minorHAnsi" w:hAnsiTheme="minorHAnsi" w:cstheme="minorHAnsi"/>
        </w:rPr>
        <w:t xml:space="preserve"> </w:t>
      </w:r>
      <w:r w:rsidR="00A46E04">
        <w:rPr>
          <w:rFonts w:asciiTheme="minorHAnsi" w:hAnsiTheme="minorHAnsi" w:cstheme="minorHAnsi"/>
        </w:rPr>
        <w:t>Votação da ata de nº 45, do dia 26 de dezembro de 2019</w:t>
      </w:r>
      <w:r w:rsidR="003A4F36">
        <w:rPr>
          <w:rFonts w:asciiTheme="minorHAnsi" w:hAnsiTheme="minorHAnsi" w:cstheme="minorHAnsi"/>
        </w:rPr>
        <w:t xml:space="preserve">. </w:t>
      </w:r>
    </w:p>
    <w:p w:rsidR="00063E97" w:rsidRPr="00B76B9E" w:rsidRDefault="00063E97" w:rsidP="003A4F36">
      <w:pPr>
        <w:tabs>
          <w:tab w:val="left" w:pos="7025"/>
        </w:tabs>
        <w:spacing w:after="100"/>
        <w:jc w:val="both"/>
        <w:rPr>
          <w:rFonts w:asciiTheme="minorHAnsi" w:hAnsiTheme="minorHAnsi" w:cstheme="minorHAnsi"/>
          <w:b/>
        </w:rPr>
      </w:pPr>
    </w:p>
    <w:p w:rsidR="00465DEF" w:rsidRDefault="009C3AD8" w:rsidP="00B76B9E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>CORRESPONDENCIAS:</w:t>
      </w:r>
    </w:p>
    <w:p w:rsidR="009D09F2" w:rsidRPr="00B76B9E" w:rsidRDefault="009D09F2" w:rsidP="00B76B9E">
      <w:pPr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>GRANDE EXPEDIENTE</w:t>
      </w:r>
      <w:r w:rsidRPr="00B76B9E">
        <w:rPr>
          <w:rFonts w:asciiTheme="minorHAnsi" w:hAnsiTheme="minorHAnsi" w:cstheme="minorHAnsi"/>
        </w:rPr>
        <w:t xml:space="preserve"> (Conforme Art. 161 do RI – 15 minutos com aparte)</w:t>
      </w:r>
    </w:p>
    <w:tbl>
      <w:tblPr>
        <w:tblStyle w:val="Tabelacomgrade"/>
        <w:tblW w:w="435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4"/>
        <w:gridCol w:w="906"/>
        <w:gridCol w:w="281"/>
        <w:gridCol w:w="906"/>
      </w:tblGrid>
      <w:tr w:rsidR="00D34FFF" w:rsidRPr="00B76B9E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B76B9E" w:rsidRDefault="003A4F36" w:rsidP="00B76B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Ver. </w:t>
            </w:r>
            <w:r w:rsidR="00DF29E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46E04">
              <w:rPr>
                <w:rFonts w:asciiTheme="minorHAnsi" w:hAnsiTheme="minorHAnsi" w:cstheme="minorHAnsi"/>
              </w:rPr>
              <w:t>Teza</w:t>
            </w:r>
            <w:proofErr w:type="spellEnd"/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34FFF" w:rsidRPr="00B76B9E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Ver</w:t>
            </w:r>
            <w:r w:rsidR="00A46E04">
              <w:rPr>
                <w:rFonts w:asciiTheme="minorHAnsi" w:hAnsiTheme="minorHAnsi" w:cstheme="minorHAnsi"/>
              </w:rPr>
              <w:t>. Zanette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34FFF" w:rsidRPr="00B76B9E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B76B9E" w:rsidRDefault="00112DB8" w:rsidP="00DF29E0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Ver</w:t>
            </w:r>
            <w:r w:rsidR="00A46E04">
              <w:rPr>
                <w:rFonts w:asciiTheme="minorHAnsi" w:hAnsiTheme="minorHAnsi" w:cstheme="minorHAnsi"/>
              </w:rPr>
              <w:t>. João Rodrigues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34FFF" w:rsidRPr="00B76B9E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DF29E0" w:rsidRDefault="00D34FFF" w:rsidP="00DF29E0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Ver.</w:t>
            </w:r>
            <w:r w:rsidR="00214FBA" w:rsidRPr="00B76B9E">
              <w:rPr>
                <w:rFonts w:asciiTheme="minorHAnsi" w:hAnsiTheme="minorHAnsi" w:cstheme="minorHAnsi"/>
              </w:rPr>
              <w:t xml:space="preserve"> </w:t>
            </w:r>
            <w:r w:rsidR="00A46E04">
              <w:rPr>
                <w:rFonts w:asciiTheme="minorHAnsi" w:hAnsiTheme="minorHAnsi" w:cstheme="minorHAnsi"/>
              </w:rPr>
              <w:t>Mário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63E97" w:rsidRPr="00B76B9E" w:rsidRDefault="00063E97" w:rsidP="00B76B9E">
      <w:pPr>
        <w:jc w:val="both"/>
        <w:rPr>
          <w:rFonts w:asciiTheme="minorHAnsi" w:hAnsiTheme="minorHAnsi" w:cstheme="minorHAnsi"/>
          <w:b/>
        </w:rPr>
      </w:pPr>
    </w:p>
    <w:p w:rsidR="009D09F2" w:rsidRPr="00B76B9E" w:rsidRDefault="009D09F2" w:rsidP="00B76B9E">
      <w:pPr>
        <w:jc w:val="both"/>
        <w:rPr>
          <w:rFonts w:asciiTheme="minorHAnsi" w:hAnsiTheme="minorHAnsi" w:cstheme="minorHAnsi"/>
        </w:rPr>
      </w:pPr>
      <w:r w:rsidRPr="00B76B9E">
        <w:rPr>
          <w:rFonts w:asciiTheme="minorHAnsi" w:hAnsiTheme="minorHAnsi" w:cstheme="minorHAnsi"/>
          <w:b/>
        </w:rPr>
        <w:t>COMUNICAÇÕES</w:t>
      </w:r>
      <w:r w:rsidRPr="00B76B9E">
        <w:rPr>
          <w:rFonts w:asciiTheme="minorHAnsi" w:hAnsiTheme="minorHAnsi" w:cstheme="minorHAnsi"/>
        </w:rPr>
        <w:t xml:space="preserve"> (Conforme Parágrafo 1º Art. 188 do RI – 5 minutos com aparte)</w:t>
      </w:r>
    </w:p>
    <w:tbl>
      <w:tblPr>
        <w:tblStyle w:val="Tabelacomgrade"/>
        <w:tblW w:w="435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0"/>
        <w:gridCol w:w="907"/>
        <w:gridCol w:w="283"/>
        <w:gridCol w:w="907"/>
      </w:tblGrid>
      <w:tr w:rsidR="00D34FFF" w:rsidRPr="00B76B9E" w:rsidTr="00176C8A">
        <w:trPr>
          <w:trHeight w:val="283"/>
        </w:trPr>
        <w:tc>
          <w:tcPr>
            <w:tcW w:w="2260" w:type="dxa"/>
            <w:tcBorders>
              <w:right w:val="dotted" w:sz="4" w:space="0" w:color="auto"/>
            </w:tcBorders>
          </w:tcPr>
          <w:p w:rsidR="00D34FFF" w:rsidRPr="00B76B9E" w:rsidRDefault="00A46E04" w:rsidP="00B76B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Ver. Daniel 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34FFF" w:rsidRPr="00B76B9E" w:rsidTr="00176C8A">
        <w:trPr>
          <w:trHeight w:val="283"/>
        </w:trPr>
        <w:tc>
          <w:tcPr>
            <w:tcW w:w="2260" w:type="dxa"/>
            <w:tcBorders>
              <w:right w:val="dotted" w:sz="4" w:space="0" w:color="auto"/>
            </w:tcBorders>
          </w:tcPr>
          <w:p w:rsidR="00D34FFF" w:rsidRPr="00B76B9E" w:rsidRDefault="00D34FFF" w:rsidP="00DF29E0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 xml:space="preserve">Ver. </w:t>
            </w:r>
            <w:r w:rsidR="00A46E04">
              <w:rPr>
                <w:rFonts w:asciiTheme="minorHAnsi" w:hAnsiTheme="minorHAnsi" w:cstheme="minorHAnsi"/>
              </w:rPr>
              <w:t>Ismael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D34FFF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54EE2" w:rsidRPr="00B76B9E" w:rsidTr="00C54EE2">
        <w:trPr>
          <w:trHeight w:val="283"/>
        </w:trPr>
        <w:tc>
          <w:tcPr>
            <w:tcW w:w="2260" w:type="dxa"/>
            <w:tcBorders>
              <w:right w:val="dotted" w:sz="4" w:space="0" w:color="auto"/>
            </w:tcBorders>
          </w:tcPr>
          <w:p w:rsidR="00C54EE2" w:rsidRPr="00B76B9E" w:rsidRDefault="00C54EE2" w:rsidP="00DF29E0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 xml:space="preserve">Ver. </w:t>
            </w:r>
            <w:r w:rsidR="00A46E04">
              <w:rPr>
                <w:rFonts w:asciiTheme="minorHAnsi" w:hAnsiTheme="minorHAnsi" w:cstheme="minorHAnsi"/>
              </w:rPr>
              <w:t>Nando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C54EE2" w:rsidRPr="00B76B9E" w:rsidRDefault="00C54EE2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:rsidR="00C54EE2" w:rsidRPr="00B76B9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C54EE2" w:rsidRPr="00B76B9E" w:rsidRDefault="00C54EE2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9D09F2" w:rsidRPr="00B76B9E" w:rsidTr="00C54EE2">
        <w:trPr>
          <w:trHeight w:val="283"/>
        </w:trPr>
        <w:tc>
          <w:tcPr>
            <w:tcW w:w="2260" w:type="dxa"/>
            <w:tcBorders>
              <w:right w:val="dotted" w:sz="4" w:space="0" w:color="auto"/>
            </w:tcBorders>
          </w:tcPr>
          <w:p w:rsidR="004017A5" w:rsidRPr="00B76B9E" w:rsidRDefault="00A46E04" w:rsidP="00DF29E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Vera. Chica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9D09F2" w:rsidRPr="00B76B9E" w:rsidRDefault="009D09F2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:rsidR="009D09F2" w:rsidRPr="00B76B9E" w:rsidRDefault="009D09F2" w:rsidP="00B76B9E">
            <w:pPr>
              <w:jc w:val="both"/>
              <w:rPr>
                <w:rFonts w:asciiTheme="minorHAnsi" w:hAnsiTheme="minorHAnsi" w:cstheme="minorHAnsi"/>
              </w:rPr>
            </w:pPr>
            <w:r w:rsidRPr="00B76B9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9D09F2" w:rsidRPr="00B76B9E" w:rsidRDefault="009D09F2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63E97" w:rsidRPr="00B76B9E" w:rsidRDefault="00063E97" w:rsidP="00B76B9E">
      <w:pPr>
        <w:spacing w:after="100"/>
        <w:jc w:val="both"/>
        <w:rPr>
          <w:rFonts w:asciiTheme="minorHAnsi" w:hAnsiTheme="minorHAnsi" w:cstheme="minorHAnsi"/>
          <w:b/>
        </w:rPr>
      </w:pPr>
    </w:p>
    <w:p w:rsidR="007E2398" w:rsidRDefault="009D09F2" w:rsidP="00B76B9E">
      <w:pPr>
        <w:spacing w:after="100"/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>PAUTA – DISCUSSÃO PRELIMINAR</w:t>
      </w:r>
    </w:p>
    <w:p w:rsidR="0019756A" w:rsidRPr="003A4F36" w:rsidRDefault="00195F36" w:rsidP="0019756A">
      <w:pPr>
        <w:spacing w:after="1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Processo nº 190185</w:t>
      </w:r>
      <w:r w:rsidR="003A4F36" w:rsidRPr="000304A0">
        <w:rPr>
          <w:rFonts w:asciiTheme="minorHAnsi" w:hAnsiTheme="minorHAnsi" w:cstheme="minorHAnsi"/>
          <w:b/>
        </w:rPr>
        <w:t xml:space="preserve"> PLE</w:t>
      </w:r>
      <w:r>
        <w:rPr>
          <w:rFonts w:asciiTheme="minorHAnsi" w:hAnsiTheme="minorHAnsi" w:cstheme="minorHAnsi"/>
          <w:b/>
        </w:rPr>
        <w:t xml:space="preserve"> nº 061</w:t>
      </w:r>
      <w:r w:rsidR="003A4F36" w:rsidRPr="000304A0">
        <w:rPr>
          <w:rFonts w:asciiTheme="minorHAnsi" w:hAnsiTheme="minorHAnsi" w:cstheme="minorHAnsi"/>
          <w:b/>
        </w:rPr>
        <w:t>/2019-</w:t>
      </w:r>
      <w:r w:rsidR="003A4F36">
        <w:rPr>
          <w:rFonts w:asciiTheme="minorHAnsi" w:hAnsiTheme="minorHAnsi" w:cstheme="minorHAnsi"/>
          <w:b/>
        </w:rPr>
        <w:t xml:space="preserve"> </w:t>
      </w:r>
      <w:r w:rsidR="003A4F36">
        <w:rPr>
          <w:rFonts w:asciiTheme="minorHAnsi" w:hAnsiTheme="minorHAnsi" w:cstheme="minorHAnsi"/>
        </w:rPr>
        <w:t xml:space="preserve">Dispõe </w:t>
      </w:r>
      <w:r>
        <w:rPr>
          <w:rFonts w:asciiTheme="minorHAnsi" w:hAnsiTheme="minorHAnsi" w:cstheme="minorHAnsi"/>
        </w:rPr>
        <w:t>sobre o desconto do no IPTU 2020 para pagamento antecipado e dá outras providências.</w:t>
      </w:r>
    </w:p>
    <w:p w:rsidR="001F28E1" w:rsidRPr="00B76B9E" w:rsidRDefault="001F28E1" w:rsidP="00B76B9E">
      <w:pPr>
        <w:jc w:val="both"/>
        <w:rPr>
          <w:rFonts w:asciiTheme="minorHAnsi" w:hAnsiTheme="minorHAnsi" w:cstheme="minorHAnsi"/>
          <w:b/>
        </w:rPr>
      </w:pPr>
    </w:p>
    <w:p w:rsidR="00AB79B3" w:rsidRPr="00B76B9E" w:rsidRDefault="00AB79B3" w:rsidP="00B76B9E">
      <w:pPr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>2ª Sessão de Pauta</w:t>
      </w:r>
    </w:p>
    <w:p w:rsidR="00494E53" w:rsidRDefault="009D09F2" w:rsidP="00B76B9E">
      <w:pPr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>(NOVA VERIFICAÇÃO DE QUÓRUM)</w:t>
      </w:r>
    </w:p>
    <w:p w:rsidR="00DF29E0" w:rsidRPr="00B76B9E" w:rsidRDefault="00DF29E0" w:rsidP="00B76B9E">
      <w:pPr>
        <w:jc w:val="both"/>
        <w:rPr>
          <w:rFonts w:asciiTheme="minorHAnsi" w:hAnsiTheme="minorHAnsi" w:cstheme="minorHAnsi"/>
          <w:b/>
        </w:rPr>
      </w:pPr>
    </w:p>
    <w:p w:rsidR="00DF29E0" w:rsidRDefault="00DF29E0" w:rsidP="00B76B9E">
      <w:pPr>
        <w:jc w:val="both"/>
        <w:rPr>
          <w:rFonts w:asciiTheme="minorHAnsi" w:hAnsiTheme="minorHAnsi" w:cstheme="minorHAnsi"/>
        </w:rPr>
      </w:pPr>
    </w:p>
    <w:p w:rsidR="00DF29E0" w:rsidRDefault="00DF29E0" w:rsidP="00B76B9E">
      <w:pPr>
        <w:jc w:val="both"/>
        <w:rPr>
          <w:rFonts w:asciiTheme="minorHAnsi" w:hAnsiTheme="minorHAnsi" w:cstheme="minorHAnsi"/>
        </w:rPr>
      </w:pPr>
    </w:p>
    <w:p w:rsidR="00DF29E0" w:rsidRDefault="00DF29E0" w:rsidP="00DF29E0">
      <w:pPr>
        <w:spacing w:after="100"/>
        <w:jc w:val="both"/>
        <w:rPr>
          <w:rFonts w:asciiTheme="minorHAnsi" w:hAnsiTheme="minorHAnsi" w:cstheme="minorHAnsi"/>
          <w:b/>
        </w:rPr>
      </w:pPr>
      <w:r w:rsidRPr="00B76B9E">
        <w:rPr>
          <w:rFonts w:asciiTheme="minorHAnsi" w:hAnsiTheme="minorHAnsi" w:cstheme="minorHAnsi"/>
          <w:b/>
        </w:rPr>
        <w:t xml:space="preserve">ORDEM DO DIA – DISCUSSÃO GERAL E VOTAÇÃO </w:t>
      </w:r>
    </w:p>
    <w:p w:rsidR="00DF29E0" w:rsidRDefault="00195F36" w:rsidP="003A4F36">
      <w:pPr>
        <w:spacing w:after="1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Processo nº 190184 PDL nº 001</w:t>
      </w:r>
      <w:r w:rsidR="003A4F36" w:rsidRPr="000304A0">
        <w:rPr>
          <w:rFonts w:asciiTheme="minorHAnsi" w:hAnsiTheme="minorHAnsi" w:cstheme="minorHAnsi"/>
          <w:b/>
        </w:rPr>
        <w:t>/2019</w:t>
      </w:r>
      <w:r w:rsidR="003A4F3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– Concede o título honorífico de Cidadão Emérito de General Câmara ao Senhor Raul Joaquim de Freitas Júnior.</w:t>
      </w:r>
    </w:p>
    <w:p w:rsidR="003A4F36" w:rsidRDefault="00195F36" w:rsidP="003A4F36">
      <w:pPr>
        <w:spacing w:after="10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Processo nº 190179 PLE nº 054</w:t>
      </w:r>
      <w:r w:rsidR="003A4F36">
        <w:rPr>
          <w:rFonts w:asciiTheme="minorHAnsi" w:hAnsiTheme="minorHAnsi" w:cstheme="minorHAnsi"/>
          <w:b/>
        </w:rPr>
        <w:t xml:space="preserve">/2019- </w:t>
      </w:r>
      <w:r>
        <w:rPr>
          <w:rFonts w:asciiTheme="minorHAnsi" w:hAnsiTheme="minorHAnsi" w:cstheme="minorHAnsi"/>
        </w:rPr>
        <w:t>Cria o cargo de provimento efetivo de Fisioterapeuta; altera a Lei 1.822</w:t>
      </w:r>
      <w:r w:rsidR="007D7871">
        <w:rPr>
          <w:rFonts w:asciiTheme="minorHAnsi" w:hAnsiTheme="minorHAnsi" w:cstheme="minorHAnsi"/>
        </w:rPr>
        <w:t>, de 14 de janeiro de</w:t>
      </w:r>
      <w:bookmarkStart w:id="0" w:name="_GoBack"/>
      <w:bookmarkEnd w:id="0"/>
      <w:r>
        <w:rPr>
          <w:rFonts w:asciiTheme="minorHAnsi" w:hAnsiTheme="minorHAnsi" w:cstheme="minorHAnsi"/>
        </w:rPr>
        <w:t xml:space="preserve"> 2014; e dá outras providencias. </w:t>
      </w:r>
    </w:p>
    <w:p w:rsidR="003A4F36" w:rsidRPr="00B76B9E" w:rsidRDefault="003A4F36" w:rsidP="003A4F36">
      <w:pPr>
        <w:jc w:val="both"/>
        <w:rPr>
          <w:rFonts w:asciiTheme="minorHAnsi" w:hAnsiTheme="minorHAnsi" w:cstheme="minorHAnsi"/>
          <w:b/>
        </w:rPr>
      </w:pPr>
    </w:p>
    <w:p w:rsidR="00291198" w:rsidRPr="00B76B9E" w:rsidRDefault="00291198" w:rsidP="00B76B9E">
      <w:pPr>
        <w:jc w:val="both"/>
        <w:rPr>
          <w:rFonts w:asciiTheme="minorHAnsi" w:hAnsiTheme="minorHAnsi" w:cstheme="minorHAnsi"/>
        </w:rPr>
      </w:pPr>
    </w:p>
    <w:sectPr w:rsidR="00291198" w:rsidRPr="00B76B9E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44474"/>
    <w:rsid w:val="00057F62"/>
    <w:rsid w:val="00063E97"/>
    <w:rsid w:val="00065FF1"/>
    <w:rsid w:val="000753AB"/>
    <w:rsid w:val="000778D9"/>
    <w:rsid w:val="0008138C"/>
    <w:rsid w:val="00082E54"/>
    <w:rsid w:val="000851BF"/>
    <w:rsid w:val="000A1B7A"/>
    <w:rsid w:val="000B0025"/>
    <w:rsid w:val="000B2545"/>
    <w:rsid w:val="000C3A3E"/>
    <w:rsid w:val="000C7DFD"/>
    <w:rsid w:val="000D1447"/>
    <w:rsid w:val="000E4E7E"/>
    <w:rsid w:val="000E6AFC"/>
    <w:rsid w:val="000E7FD2"/>
    <w:rsid w:val="000F1377"/>
    <w:rsid w:val="000F3ADC"/>
    <w:rsid w:val="0010039E"/>
    <w:rsid w:val="00101533"/>
    <w:rsid w:val="0010167D"/>
    <w:rsid w:val="00112DB8"/>
    <w:rsid w:val="0011665F"/>
    <w:rsid w:val="00116F23"/>
    <w:rsid w:val="00144E03"/>
    <w:rsid w:val="00145295"/>
    <w:rsid w:val="00150F24"/>
    <w:rsid w:val="00153CC3"/>
    <w:rsid w:val="0018219E"/>
    <w:rsid w:val="00190A2C"/>
    <w:rsid w:val="00195F36"/>
    <w:rsid w:val="0019756A"/>
    <w:rsid w:val="001A3A0C"/>
    <w:rsid w:val="001A7846"/>
    <w:rsid w:val="001B1F8E"/>
    <w:rsid w:val="001B2BD2"/>
    <w:rsid w:val="001C3BD8"/>
    <w:rsid w:val="001C5E1F"/>
    <w:rsid w:val="001E441B"/>
    <w:rsid w:val="001F28E1"/>
    <w:rsid w:val="001F43EB"/>
    <w:rsid w:val="001F63A1"/>
    <w:rsid w:val="00200F31"/>
    <w:rsid w:val="00205BF8"/>
    <w:rsid w:val="00214FBA"/>
    <w:rsid w:val="00225619"/>
    <w:rsid w:val="002322FD"/>
    <w:rsid w:val="002407C0"/>
    <w:rsid w:val="00240A1D"/>
    <w:rsid w:val="002425A0"/>
    <w:rsid w:val="002742F1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D27A8"/>
    <w:rsid w:val="002D441A"/>
    <w:rsid w:val="002D4943"/>
    <w:rsid w:val="002D68A2"/>
    <w:rsid w:val="002E0AB6"/>
    <w:rsid w:val="002E4750"/>
    <w:rsid w:val="002E7D95"/>
    <w:rsid w:val="002F19FC"/>
    <w:rsid w:val="002F2D0D"/>
    <w:rsid w:val="0030226F"/>
    <w:rsid w:val="003055E4"/>
    <w:rsid w:val="00316333"/>
    <w:rsid w:val="003208F1"/>
    <w:rsid w:val="00324D3F"/>
    <w:rsid w:val="00325C88"/>
    <w:rsid w:val="00336B71"/>
    <w:rsid w:val="00337047"/>
    <w:rsid w:val="003564D2"/>
    <w:rsid w:val="00373F19"/>
    <w:rsid w:val="003876F4"/>
    <w:rsid w:val="00390A51"/>
    <w:rsid w:val="003A0EFD"/>
    <w:rsid w:val="003A4F36"/>
    <w:rsid w:val="003D21C4"/>
    <w:rsid w:val="003D24CB"/>
    <w:rsid w:val="003F7C31"/>
    <w:rsid w:val="003F7FC9"/>
    <w:rsid w:val="004017A5"/>
    <w:rsid w:val="00417E87"/>
    <w:rsid w:val="00420D2C"/>
    <w:rsid w:val="00421E8E"/>
    <w:rsid w:val="00425910"/>
    <w:rsid w:val="00436322"/>
    <w:rsid w:val="004405DC"/>
    <w:rsid w:val="00445D61"/>
    <w:rsid w:val="00446506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C5934"/>
    <w:rsid w:val="004D06E7"/>
    <w:rsid w:val="004D2978"/>
    <w:rsid w:val="004D4228"/>
    <w:rsid w:val="004E21A6"/>
    <w:rsid w:val="004F7426"/>
    <w:rsid w:val="005069E5"/>
    <w:rsid w:val="005071BC"/>
    <w:rsid w:val="0053594A"/>
    <w:rsid w:val="0054111C"/>
    <w:rsid w:val="00546680"/>
    <w:rsid w:val="00547000"/>
    <w:rsid w:val="00547D21"/>
    <w:rsid w:val="005626F1"/>
    <w:rsid w:val="00563151"/>
    <w:rsid w:val="00565181"/>
    <w:rsid w:val="0057053F"/>
    <w:rsid w:val="00572FF3"/>
    <w:rsid w:val="00574E9C"/>
    <w:rsid w:val="0058055C"/>
    <w:rsid w:val="005A3CCE"/>
    <w:rsid w:val="005B2D14"/>
    <w:rsid w:val="005B50F5"/>
    <w:rsid w:val="005C2EB2"/>
    <w:rsid w:val="00607DE1"/>
    <w:rsid w:val="00610065"/>
    <w:rsid w:val="00610EF5"/>
    <w:rsid w:val="006417C8"/>
    <w:rsid w:val="006431D8"/>
    <w:rsid w:val="006533C9"/>
    <w:rsid w:val="006751F1"/>
    <w:rsid w:val="00675AF5"/>
    <w:rsid w:val="00696532"/>
    <w:rsid w:val="006A0590"/>
    <w:rsid w:val="006A18DD"/>
    <w:rsid w:val="006A589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297A"/>
    <w:rsid w:val="00703D1A"/>
    <w:rsid w:val="00712AAD"/>
    <w:rsid w:val="00724B56"/>
    <w:rsid w:val="00732DD7"/>
    <w:rsid w:val="007417D5"/>
    <w:rsid w:val="00753CA0"/>
    <w:rsid w:val="00772E3D"/>
    <w:rsid w:val="007778DC"/>
    <w:rsid w:val="007A0F4C"/>
    <w:rsid w:val="007B39A7"/>
    <w:rsid w:val="007B698B"/>
    <w:rsid w:val="007D334A"/>
    <w:rsid w:val="007D4B3C"/>
    <w:rsid w:val="007D7871"/>
    <w:rsid w:val="007E2398"/>
    <w:rsid w:val="007F5F0C"/>
    <w:rsid w:val="00801EA6"/>
    <w:rsid w:val="00804074"/>
    <w:rsid w:val="00814036"/>
    <w:rsid w:val="00814FF3"/>
    <w:rsid w:val="00815ED5"/>
    <w:rsid w:val="008324AF"/>
    <w:rsid w:val="0084092C"/>
    <w:rsid w:val="00863443"/>
    <w:rsid w:val="008744F9"/>
    <w:rsid w:val="00885279"/>
    <w:rsid w:val="008B5F90"/>
    <w:rsid w:val="008C3524"/>
    <w:rsid w:val="008C4CE5"/>
    <w:rsid w:val="008D32EC"/>
    <w:rsid w:val="008E052B"/>
    <w:rsid w:val="008E649D"/>
    <w:rsid w:val="00900F0B"/>
    <w:rsid w:val="009325BF"/>
    <w:rsid w:val="00942914"/>
    <w:rsid w:val="00944A03"/>
    <w:rsid w:val="00945F82"/>
    <w:rsid w:val="00953BDB"/>
    <w:rsid w:val="00961967"/>
    <w:rsid w:val="00976397"/>
    <w:rsid w:val="009A05BB"/>
    <w:rsid w:val="009A6FD7"/>
    <w:rsid w:val="009A74C3"/>
    <w:rsid w:val="009C3AD8"/>
    <w:rsid w:val="009C5FAF"/>
    <w:rsid w:val="009D09F2"/>
    <w:rsid w:val="009D351D"/>
    <w:rsid w:val="009D5265"/>
    <w:rsid w:val="009F0895"/>
    <w:rsid w:val="00A0555D"/>
    <w:rsid w:val="00A23225"/>
    <w:rsid w:val="00A26D8A"/>
    <w:rsid w:val="00A2705D"/>
    <w:rsid w:val="00A30E8E"/>
    <w:rsid w:val="00A3176E"/>
    <w:rsid w:val="00A46E04"/>
    <w:rsid w:val="00A47F6A"/>
    <w:rsid w:val="00A65D46"/>
    <w:rsid w:val="00A71315"/>
    <w:rsid w:val="00A720DD"/>
    <w:rsid w:val="00A7255A"/>
    <w:rsid w:val="00A72732"/>
    <w:rsid w:val="00A73C22"/>
    <w:rsid w:val="00A752A9"/>
    <w:rsid w:val="00AA074C"/>
    <w:rsid w:val="00AA5E46"/>
    <w:rsid w:val="00AB29B0"/>
    <w:rsid w:val="00AB79B3"/>
    <w:rsid w:val="00AC0812"/>
    <w:rsid w:val="00AD6FC3"/>
    <w:rsid w:val="00AE0239"/>
    <w:rsid w:val="00AE35DA"/>
    <w:rsid w:val="00AE54BF"/>
    <w:rsid w:val="00AE6DD3"/>
    <w:rsid w:val="00AE7063"/>
    <w:rsid w:val="00AF0435"/>
    <w:rsid w:val="00AF0571"/>
    <w:rsid w:val="00AF2CE0"/>
    <w:rsid w:val="00B048C9"/>
    <w:rsid w:val="00B0551B"/>
    <w:rsid w:val="00B54830"/>
    <w:rsid w:val="00B5524F"/>
    <w:rsid w:val="00B564CD"/>
    <w:rsid w:val="00B727E9"/>
    <w:rsid w:val="00B7379B"/>
    <w:rsid w:val="00B7591C"/>
    <w:rsid w:val="00B76B9E"/>
    <w:rsid w:val="00B80D16"/>
    <w:rsid w:val="00B924B7"/>
    <w:rsid w:val="00BA6CBA"/>
    <w:rsid w:val="00BB5CB3"/>
    <w:rsid w:val="00BD2275"/>
    <w:rsid w:val="00BD344B"/>
    <w:rsid w:val="00BE02EB"/>
    <w:rsid w:val="00BF4CC4"/>
    <w:rsid w:val="00C00010"/>
    <w:rsid w:val="00C23ECF"/>
    <w:rsid w:val="00C429BA"/>
    <w:rsid w:val="00C54EE2"/>
    <w:rsid w:val="00C602F8"/>
    <w:rsid w:val="00C62AAC"/>
    <w:rsid w:val="00C717E6"/>
    <w:rsid w:val="00CD07CC"/>
    <w:rsid w:val="00CD2E33"/>
    <w:rsid w:val="00CD7423"/>
    <w:rsid w:val="00CF5ECD"/>
    <w:rsid w:val="00D02A90"/>
    <w:rsid w:val="00D04A2D"/>
    <w:rsid w:val="00D06D79"/>
    <w:rsid w:val="00D07D3C"/>
    <w:rsid w:val="00D17A60"/>
    <w:rsid w:val="00D225BF"/>
    <w:rsid w:val="00D22CD1"/>
    <w:rsid w:val="00D30220"/>
    <w:rsid w:val="00D34FFF"/>
    <w:rsid w:val="00D56EFA"/>
    <w:rsid w:val="00D76211"/>
    <w:rsid w:val="00D8093A"/>
    <w:rsid w:val="00D949B5"/>
    <w:rsid w:val="00D9504A"/>
    <w:rsid w:val="00DA7FD3"/>
    <w:rsid w:val="00DB6148"/>
    <w:rsid w:val="00DD4E71"/>
    <w:rsid w:val="00DE1C80"/>
    <w:rsid w:val="00DE63AE"/>
    <w:rsid w:val="00DF29E0"/>
    <w:rsid w:val="00DF5B26"/>
    <w:rsid w:val="00E105E3"/>
    <w:rsid w:val="00E22576"/>
    <w:rsid w:val="00E24198"/>
    <w:rsid w:val="00E26865"/>
    <w:rsid w:val="00E3603C"/>
    <w:rsid w:val="00E37D31"/>
    <w:rsid w:val="00E40C12"/>
    <w:rsid w:val="00E4608C"/>
    <w:rsid w:val="00E479EC"/>
    <w:rsid w:val="00E542F8"/>
    <w:rsid w:val="00E60293"/>
    <w:rsid w:val="00E65ADC"/>
    <w:rsid w:val="00E827C7"/>
    <w:rsid w:val="00E9142B"/>
    <w:rsid w:val="00E96948"/>
    <w:rsid w:val="00EA008B"/>
    <w:rsid w:val="00EA7C46"/>
    <w:rsid w:val="00EB1E84"/>
    <w:rsid w:val="00ED186B"/>
    <w:rsid w:val="00ED6E68"/>
    <w:rsid w:val="00F02E04"/>
    <w:rsid w:val="00F23B39"/>
    <w:rsid w:val="00F43A28"/>
    <w:rsid w:val="00F44360"/>
    <w:rsid w:val="00F4568C"/>
    <w:rsid w:val="00F846B4"/>
    <w:rsid w:val="00FB1459"/>
    <w:rsid w:val="00FF1002"/>
    <w:rsid w:val="00FF3AC1"/>
    <w:rsid w:val="00FF517C"/>
    <w:rsid w:val="00FF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C2782"/>
  <w15:docId w15:val="{C0A6E19B-A88F-4BD9-A8C3-CF0919417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16</cp:revision>
  <cp:lastPrinted>2018-12-27T17:20:00Z</cp:lastPrinted>
  <dcterms:created xsi:type="dcterms:W3CDTF">2019-01-03T10:57:00Z</dcterms:created>
  <dcterms:modified xsi:type="dcterms:W3CDTF">2020-01-08T11:51:00Z</dcterms:modified>
</cp:coreProperties>
</file>