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3905C9E4" w:rsidR="00123CF5" w:rsidRPr="008D4181" w:rsidRDefault="004D0F37" w:rsidP="00D50A49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700A8C">
        <w:rPr>
          <w:b/>
          <w:color w:val="000000"/>
          <w:sz w:val="28"/>
          <w:szCs w:val="28"/>
        </w:rPr>
        <w:t xml:space="preserve"> SÉTIMA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700A8C">
        <w:rPr>
          <w:b/>
          <w:color w:val="000000"/>
          <w:sz w:val="28"/>
          <w:szCs w:val="28"/>
        </w:rPr>
        <w:t>7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580721">
        <w:rPr>
          <w:b/>
          <w:color w:val="000000"/>
          <w:sz w:val="28"/>
          <w:szCs w:val="28"/>
        </w:rPr>
        <w:t>DIA</w:t>
      </w:r>
      <w:r w:rsidR="00700A8C">
        <w:rPr>
          <w:b/>
          <w:color w:val="000000"/>
          <w:sz w:val="28"/>
          <w:szCs w:val="28"/>
        </w:rPr>
        <w:t xml:space="preserve"> 24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6D2EF9">
        <w:rPr>
          <w:b/>
          <w:color w:val="000000"/>
          <w:sz w:val="28"/>
          <w:szCs w:val="28"/>
        </w:rPr>
        <w:t>OUTUBRO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85A61D" w14:textId="6ED8DFC4" w:rsidR="00580721" w:rsidRPr="00580721" w:rsidRDefault="00123CF5" w:rsidP="00D50A49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1F738D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700A8C">
        <w:rPr>
          <w:sz w:val="24"/>
          <w:szCs w:val="24"/>
        </w:rPr>
        <w:t>vinte e quatro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700A8C">
        <w:rPr>
          <w:sz w:val="24"/>
          <w:szCs w:val="24"/>
        </w:rPr>
        <w:t>24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6D2EF9">
        <w:rPr>
          <w:sz w:val="24"/>
          <w:szCs w:val="24"/>
        </w:rPr>
        <w:t>outubro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700A8C">
        <w:rPr>
          <w:sz w:val="24"/>
          <w:szCs w:val="24"/>
        </w:rPr>
        <w:t>sétima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700A8C">
        <w:rPr>
          <w:sz w:val="24"/>
          <w:szCs w:val="24"/>
        </w:rPr>
        <w:t>7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0721">
        <w:rPr>
          <w:sz w:val="24"/>
          <w:szCs w:val="24"/>
        </w:rPr>
        <w:t>pelo</w:t>
      </w:r>
      <w:r w:rsidR="005642F3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Primeiro Secretário, vereador</w:t>
      </w:r>
      <w:r w:rsidR="00585EA6">
        <w:rPr>
          <w:sz w:val="24"/>
          <w:szCs w:val="24"/>
        </w:rPr>
        <w:t xml:space="preserve"> </w:t>
      </w:r>
      <w:proofErr w:type="spellStart"/>
      <w:r w:rsidR="00580721">
        <w:rPr>
          <w:b/>
          <w:sz w:val="24"/>
          <w:szCs w:val="24"/>
        </w:rPr>
        <w:t>Iarly</w:t>
      </w:r>
      <w:proofErr w:type="spellEnd"/>
      <w:r w:rsidR="00580721">
        <w:rPr>
          <w:b/>
          <w:sz w:val="24"/>
          <w:szCs w:val="24"/>
        </w:rPr>
        <w:t xml:space="preserve">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151981">
        <w:rPr>
          <w:b/>
          <w:sz w:val="24"/>
          <w:szCs w:val="24"/>
        </w:rPr>
        <w:t xml:space="preserve">Maria de Fátima Lopes,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5642F3">
        <w:rPr>
          <w:b/>
          <w:sz w:val="24"/>
          <w:szCs w:val="24"/>
        </w:rPr>
        <w:t xml:space="preserve"> </w:t>
      </w:r>
      <w:r w:rsidR="006D2EF9">
        <w:rPr>
          <w:b/>
          <w:sz w:val="24"/>
          <w:szCs w:val="24"/>
        </w:rPr>
        <w:t xml:space="preserve">Francisco </w:t>
      </w:r>
      <w:proofErr w:type="spellStart"/>
      <w:r w:rsidR="006D2EF9">
        <w:rPr>
          <w:b/>
          <w:sz w:val="24"/>
          <w:szCs w:val="24"/>
        </w:rPr>
        <w:t>Aldi</w:t>
      </w:r>
      <w:proofErr w:type="spellEnd"/>
      <w:r w:rsidR="006D2EF9">
        <w:rPr>
          <w:b/>
          <w:sz w:val="24"/>
          <w:szCs w:val="24"/>
        </w:rPr>
        <w:t xml:space="preserve"> da Silva, Francisco de Assis Vieira, Fábio Júnior da S</w:t>
      </w:r>
      <w:r w:rsidR="00700A8C">
        <w:rPr>
          <w:b/>
          <w:sz w:val="24"/>
          <w:szCs w:val="24"/>
        </w:rPr>
        <w:t xml:space="preserve">ilveira, Mailson Vieira Dantas e </w:t>
      </w:r>
      <w:r w:rsidR="006D2EF9">
        <w:rPr>
          <w:b/>
          <w:sz w:val="24"/>
          <w:szCs w:val="24"/>
        </w:rPr>
        <w:t>Francisco Antônio de Sousa.</w:t>
      </w:r>
    </w:p>
    <w:p w14:paraId="68CF0544" w14:textId="582F6C81" w:rsidR="006D2EF9" w:rsidRDefault="006931AD" w:rsidP="007A28CE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700A8C">
        <w:rPr>
          <w:sz w:val="24"/>
          <w:szCs w:val="24"/>
        </w:rPr>
        <w:t xml:space="preserve">foram lidos e aprovados por unanimidade os seguintes requerimentos: </w:t>
      </w:r>
    </w:p>
    <w:p w14:paraId="2E6281B5" w14:textId="0D969E5A" w:rsidR="00700A8C" w:rsidRDefault="00700A8C" w:rsidP="007A28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N° 07/2024 do vereador Fábio Júnior da Silveira </w:t>
      </w:r>
      <w:bookmarkStart w:id="0" w:name="_GoBack"/>
      <w:bookmarkEnd w:id="0"/>
      <w:r>
        <w:rPr>
          <w:sz w:val="24"/>
          <w:szCs w:val="24"/>
        </w:rPr>
        <w:t>solicitando a construção de um espaço para velório no Cemitério Santa Maria no Distrito de Ramada;</w:t>
      </w:r>
    </w:p>
    <w:p w14:paraId="6AAAB907" w14:textId="152CF1A5" w:rsidR="00700A8C" w:rsidRDefault="00700A8C" w:rsidP="007A28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N° 018</w:t>
      </w:r>
      <w:r w:rsidR="00D77E24">
        <w:rPr>
          <w:sz w:val="24"/>
          <w:szCs w:val="24"/>
        </w:rPr>
        <w:t>/2024 da vereadora Maria de Fátima Lopes solicitando a construção de um ponto de ônibus entre as casas de Pompeu e Suely no Sítio Vitorino;</w:t>
      </w:r>
    </w:p>
    <w:p w14:paraId="783EF8B1" w14:textId="4FD62DE3" w:rsidR="00D77E24" w:rsidRDefault="00D77E24" w:rsidP="007A28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N° 010/2024 do vereador Roberto Oliveira de Sá solicitando a construção de banheiro público na praça central da cidade;</w:t>
      </w:r>
    </w:p>
    <w:p w14:paraId="66AB2D09" w14:textId="72253F09" w:rsidR="00D77E24" w:rsidRDefault="00D77E24" w:rsidP="007A28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sequência, foram lidos os </w:t>
      </w:r>
      <w:r w:rsidR="007A28CE">
        <w:rPr>
          <w:sz w:val="24"/>
          <w:szCs w:val="24"/>
        </w:rPr>
        <w:t>P</w:t>
      </w:r>
      <w:r>
        <w:rPr>
          <w:sz w:val="24"/>
          <w:szCs w:val="24"/>
        </w:rPr>
        <w:t xml:space="preserve">areceres das </w:t>
      </w:r>
      <w:r w:rsidR="007A28CE">
        <w:rPr>
          <w:sz w:val="24"/>
          <w:szCs w:val="24"/>
        </w:rPr>
        <w:t>C</w:t>
      </w:r>
      <w:r>
        <w:rPr>
          <w:sz w:val="24"/>
          <w:szCs w:val="24"/>
        </w:rPr>
        <w:t xml:space="preserve">omissões de </w:t>
      </w:r>
      <w:r w:rsidR="007A28CE">
        <w:rPr>
          <w:sz w:val="24"/>
          <w:szCs w:val="24"/>
        </w:rPr>
        <w:t>F</w:t>
      </w:r>
      <w:r>
        <w:rPr>
          <w:sz w:val="24"/>
          <w:szCs w:val="24"/>
        </w:rPr>
        <w:t xml:space="preserve">inanças e </w:t>
      </w:r>
      <w:r w:rsidR="007A28CE">
        <w:rPr>
          <w:sz w:val="24"/>
          <w:szCs w:val="24"/>
        </w:rPr>
        <w:t>L</w:t>
      </w:r>
      <w:r>
        <w:rPr>
          <w:sz w:val="24"/>
          <w:szCs w:val="24"/>
        </w:rPr>
        <w:t>egislação ao Projeto de Lei Ordinário n° 024/2024, no qual ambos foram aprovados por unanimidade.</w:t>
      </w:r>
    </w:p>
    <w:p w14:paraId="58DB1DB2" w14:textId="30A847D6" w:rsidR="00D77E24" w:rsidRDefault="00D77E24" w:rsidP="007A28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Logo em seguida o referido Projeto de Lei foi aprovado em primeiro (1º) turno por unanimidade.</w:t>
      </w:r>
    </w:p>
    <w:p w14:paraId="42D8A57F" w14:textId="35B151DB" w:rsidR="00D77E24" w:rsidRDefault="00D77E24" w:rsidP="007A28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Posteriormente foi solicitado ao secretário a leitura do Projeto de Lei Complementar n° 04/2024. O mesmo foi distribuído para as comissões pertinentes.</w:t>
      </w:r>
    </w:p>
    <w:p w14:paraId="29E2DC4B" w14:textId="21958EDA" w:rsidR="00F96304" w:rsidRPr="00D77E24" w:rsidRDefault="00D77E24" w:rsidP="007A28CE">
      <w:pPr>
        <w:spacing w:line="36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Dado continuidade, foram lidos e aprovados por unanimidade os seguintes requerimentos: n° 013/2024 do vereador Francisco Antônio e n° 013/2024 do vereador </w:t>
      </w:r>
      <w:proofErr w:type="spellStart"/>
      <w:r>
        <w:rPr>
          <w:sz w:val="24"/>
          <w:szCs w:val="24"/>
        </w:rPr>
        <w:t>Iarly</w:t>
      </w:r>
      <w:proofErr w:type="spellEnd"/>
      <w:r>
        <w:rPr>
          <w:sz w:val="24"/>
          <w:szCs w:val="24"/>
        </w:rPr>
        <w:t xml:space="preserve"> Vanderlei, ambos solicitando a dispensa de parecer ao Projeto de Lei Complementar n° 0</w:t>
      </w:r>
      <w:r w:rsidR="007A28CE">
        <w:rPr>
          <w:sz w:val="24"/>
          <w:szCs w:val="24"/>
        </w:rPr>
        <w:t>4</w:t>
      </w:r>
      <w:r>
        <w:rPr>
          <w:sz w:val="24"/>
          <w:szCs w:val="24"/>
        </w:rPr>
        <w:t>/2024, que em seguida foi levado a votação e aprovado de forma unânime.</w:t>
      </w:r>
    </w:p>
    <w:p w14:paraId="2E62F75C" w14:textId="1C1CCB56" w:rsidR="001A6C0A" w:rsidRDefault="00A739C6" w:rsidP="007A28CE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D50A49">
      <w:pPr>
        <w:spacing w:line="360" w:lineRule="auto"/>
        <w:ind w:firstLine="708"/>
        <w:rPr>
          <w:sz w:val="24"/>
          <w:szCs w:val="24"/>
        </w:rPr>
      </w:pPr>
    </w:p>
    <w:p w14:paraId="4E2C8AB8" w14:textId="13E01982" w:rsidR="006436F0" w:rsidRPr="000A5889" w:rsidRDefault="00A00627" w:rsidP="00D50A4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D77E24">
        <w:rPr>
          <w:sz w:val="24"/>
          <w:szCs w:val="24"/>
        </w:rPr>
        <w:t>24</w:t>
      </w:r>
      <w:r w:rsidR="00954F77" w:rsidRPr="008D4181">
        <w:rPr>
          <w:sz w:val="24"/>
          <w:szCs w:val="24"/>
        </w:rPr>
        <w:t xml:space="preserve"> de </w:t>
      </w:r>
      <w:r w:rsidR="00BD7B33">
        <w:rPr>
          <w:sz w:val="24"/>
          <w:szCs w:val="24"/>
        </w:rPr>
        <w:t>outubro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6216F2BE" w14:textId="77777777" w:rsidR="00C1179C" w:rsidRDefault="00C1179C" w:rsidP="00D50A4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1CF8B94C" w14:textId="77777777" w:rsidR="00570BB5" w:rsidRDefault="00CD5240" w:rsidP="00D50A4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</w:t>
      </w:r>
    </w:p>
    <w:p w14:paraId="1EA389BA" w14:textId="6917D819" w:rsidR="005D16A5" w:rsidRPr="008D4181" w:rsidRDefault="00425EEF" w:rsidP="00D50A49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 w:rsidR="00CD5240"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70BB5">
        <w:rPr>
          <w:b/>
          <w:color w:val="000000"/>
          <w:sz w:val="24"/>
          <w:szCs w:val="24"/>
        </w:rPr>
        <w:t xml:space="preserve"> </w:t>
      </w:r>
      <w:r w:rsidR="001F738D">
        <w:rPr>
          <w:b/>
          <w:color w:val="000000"/>
          <w:sz w:val="24"/>
          <w:szCs w:val="24"/>
        </w:rPr>
        <w:t xml:space="preserve">  </w:t>
      </w:r>
      <w:proofErr w:type="spellStart"/>
      <w:r w:rsidR="00580721">
        <w:rPr>
          <w:b/>
          <w:color w:val="000000"/>
          <w:sz w:val="24"/>
          <w:szCs w:val="24"/>
        </w:rPr>
        <w:t>Iarly</w:t>
      </w:r>
      <w:proofErr w:type="spellEnd"/>
      <w:r w:rsidR="00580721">
        <w:rPr>
          <w:b/>
          <w:color w:val="000000"/>
          <w:sz w:val="24"/>
          <w:szCs w:val="24"/>
        </w:rPr>
        <w:t xml:space="preserve"> Vanderlei da Silveira</w:t>
      </w:r>
    </w:p>
    <w:p w14:paraId="02E7579A" w14:textId="2D681A5D" w:rsidR="005D16A5" w:rsidRPr="008D4181" w:rsidRDefault="00570BB5" w:rsidP="00D50A4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A739C6"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  <w:sz w:val="24"/>
          <w:szCs w:val="24"/>
        </w:rPr>
        <w:t xml:space="preserve">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0721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0BD9A" w14:textId="77777777" w:rsidR="009C501A" w:rsidRDefault="009C501A">
      <w:r>
        <w:separator/>
      </w:r>
    </w:p>
  </w:endnote>
  <w:endnote w:type="continuationSeparator" w:id="0">
    <w:p w14:paraId="3382A799" w14:textId="77777777" w:rsidR="009C501A" w:rsidRDefault="009C5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B26F6" w14:textId="77777777" w:rsidR="009C501A" w:rsidRDefault="009C501A">
      <w:r>
        <w:separator/>
      </w:r>
    </w:p>
  </w:footnote>
  <w:footnote w:type="continuationSeparator" w:id="0">
    <w:p w14:paraId="1706E85D" w14:textId="77777777" w:rsidR="009C501A" w:rsidRDefault="009C5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1CAB3A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A28CE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006A21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26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981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61B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1DA"/>
    <w:rsid w:val="001F738D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A51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271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76B8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42F3"/>
    <w:rsid w:val="0056523A"/>
    <w:rsid w:val="00565D5D"/>
    <w:rsid w:val="005662EA"/>
    <w:rsid w:val="005666EB"/>
    <w:rsid w:val="00567B88"/>
    <w:rsid w:val="00570571"/>
    <w:rsid w:val="00570BB5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72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2EF9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0A8C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8CE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5363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2D58"/>
    <w:rsid w:val="009835B9"/>
    <w:rsid w:val="0098375B"/>
    <w:rsid w:val="0098422C"/>
    <w:rsid w:val="009850E4"/>
    <w:rsid w:val="009900B1"/>
    <w:rsid w:val="00991062"/>
    <w:rsid w:val="009912AF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401C"/>
    <w:rsid w:val="009C501A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95206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2971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0DC4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B33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65D8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0A49"/>
    <w:rsid w:val="00D5123B"/>
    <w:rsid w:val="00D51629"/>
    <w:rsid w:val="00D52361"/>
    <w:rsid w:val="00D54513"/>
    <w:rsid w:val="00D54FBF"/>
    <w:rsid w:val="00D5602D"/>
    <w:rsid w:val="00D565D6"/>
    <w:rsid w:val="00D567B4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77E24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3C734BF2-D7C6-43EF-9A03-BF9BDD10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3B761-5AFD-4F1F-AAFE-F0D5839EC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392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3</cp:revision>
  <cp:lastPrinted>2021-07-12T13:09:00Z</cp:lastPrinted>
  <dcterms:created xsi:type="dcterms:W3CDTF">2024-10-30T14:05:00Z</dcterms:created>
  <dcterms:modified xsi:type="dcterms:W3CDTF">2024-10-31T14:59:00Z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