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CB9B8" w14:textId="5CEAB778" w:rsidR="00A42050" w:rsidRPr="00724BAF" w:rsidRDefault="0071617C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>INDICA AO PODER EXECUTIVO MUNICIPAL,</w:t>
      </w:r>
      <w:r w:rsidR="00A42050" w:rsidRPr="00724BAF">
        <w:rPr>
          <w:rFonts w:asciiTheme="majorHAnsi" w:hAnsiTheme="majorHAnsi" w:cs="Arial"/>
          <w:b/>
          <w:sz w:val="22"/>
          <w:szCs w:val="22"/>
        </w:rPr>
        <w:t xml:space="preserve"> </w:t>
      </w:r>
      <w:r w:rsidR="00724BAF" w:rsidRPr="00724BAF">
        <w:rPr>
          <w:rFonts w:asciiTheme="majorHAnsi" w:hAnsiTheme="majorHAnsi" w:cs="Arial"/>
          <w:b/>
          <w:sz w:val="22"/>
          <w:szCs w:val="22"/>
        </w:rPr>
        <w:t>A PERFURAÇÃO DE UM POÇO ARTESIANO PARA A</w:t>
      </w:r>
      <w:r w:rsidR="008F4F47">
        <w:rPr>
          <w:rFonts w:asciiTheme="majorHAnsi" w:hAnsiTheme="majorHAnsi" w:cs="Arial"/>
          <w:b/>
          <w:sz w:val="22"/>
          <w:szCs w:val="22"/>
        </w:rPr>
        <w:t xml:space="preserve"> </w:t>
      </w:r>
      <w:r w:rsidR="007C01CA">
        <w:rPr>
          <w:rFonts w:asciiTheme="majorHAnsi" w:hAnsiTheme="majorHAnsi" w:cs="Arial"/>
          <w:b/>
          <w:sz w:val="22"/>
          <w:szCs w:val="22"/>
        </w:rPr>
        <w:t xml:space="preserve">COMUNIDADE 40 LOTES </w:t>
      </w:r>
      <w:r w:rsidR="008F4F47">
        <w:rPr>
          <w:rFonts w:asciiTheme="majorHAnsi" w:hAnsiTheme="majorHAnsi" w:cs="Arial"/>
          <w:b/>
          <w:sz w:val="22"/>
          <w:szCs w:val="22"/>
        </w:rPr>
        <w:t>NO ASSENTAMENTO ANTÔNIO CONSELHEIRO</w:t>
      </w:r>
      <w:r w:rsidR="00724BAF" w:rsidRPr="00724BAF">
        <w:rPr>
          <w:rFonts w:asciiTheme="majorHAnsi" w:hAnsiTheme="majorHAnsi" w:cs="Arial"/>
          <w:b/>
          <w:sz w:val="22"/>
          <w:szCs w:val="22"/>
        </w:rPr>
        <w:t>.</w:t>
      </w:r>
    </w:p>
    <w:p w14:paraId="41ADBAB6" w14:textId="77777777" w:rsidR="00724BAF" w:rsidRPr="00724BAF" w:rsidRDefault="00724BAF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</w:p>
    <w:p w14:paraId="2C23CE7D" w14:textId="187B21D2" w:rsidR="008F4F47" w:rsidRPr="008F4F47" w:rsidRDefault="00C71714" w:rsidP="008F4F47">
      <w:pPr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2"/>
          <w:szCs w:val="22"/>
        </w:rPr>
      </w:pPr>
      <w:r w:rsidRPr="00724BAF">
        <w:rPr>
          <w:rFonts w:asciiTheme="majorHAnsi" w:hAnsiTheme="majorHAnsi" w:cs="Arial"/>
          <w:sz w:val="22"/>
          <w:szCs w:val="22"/>
        </w:rPr>
        <w:t xml:space="preserve">      </w:t>
      </w:r>
      <w:r w:rsidR="00093458" w:rsidRPr="00724BAF">
        <w:rPr>
          <w:rFonts w:asciiTheme="majorHAnsi" w:hAnsiTheme="majorHAnsi" w:cs="Arial"/>
          <w:sz w:val="22"/>
          <w:szCs w:val="22"/>
        </w:rPr>
        <w:t xml:space="preserve"> De conformidade com o que estabelece o Artigo 120 do Regimento Interno da Casa, o Vereador Subscritor, depois de ouvida a Soberana e Douta manifestação do Plenário,</w:t>
      </w:r>
      <w:r w:rsidR="008F4F47" w:rsidRPr="008F4F47">
        <w:rPr>
          <w:rFonts w:asciiTheme="majorHAnsi" w:hAnsiTheme="majorHAnsi" w:cs="Arial"/>
          <w:b/>
          <w:sz w:val="22"/>
          <w:szCs w:val="22"/>
        </w:rPr>
        <w:t xml:space="preserve"> </w:t>
      </w:r>
      <w:r w:rsidR="008F4F47" w:rsidRPr="008F4F47">
        <w:rPr>
          <w:rFonts w:asciiTheme="majorHAnsi" w:hAnsiTheme="majorHAnsi" w:cs="Arial"/>
          <w:bCs/>
          <w:sz w:val="22"/>
          <w:szCs w:val="22"/>
        </w:rPr>
        <w:t xml:space="preserve">INDICA AO PODER EXECUTIVO MUNICIPAL, A PERFURAÇÃO DE MAIS UM POÇO ARTESIANO PARA A </w:t>
      </w:r>
      <w:r w:rsidR="007C01CA">
        <w:rPr>
          <w:rFonts w:asciiTheme="majorHAnsi" w:hAnsiTheme="majorHAnsi" w:cs="Arial"/>
          <w:bCs/>
          <w:sz w:val="22"/>
          <w:szCs w:val="22"/>
        </w:rPr>
        <w:t xml:space="preserve">COMUNIDADE 40 LOTES </w:t>
      </w:r>
      <w:r w:rsidR="008F4F47" w:rsidRPr="008F4F47">
        <w:rPr>
          <w:rFonts w:asciiTheme="majorHAnsi" w:hAnsiTheme="majorHAnsi" w:cs="Arial"/>
          <w:bCs/>
          <w:sz w:val="22"/>
          <w:szCs w:val="22"/>
        </w:rPr>
        <w:t>LOCALIZADA NO ASSENTAMENTO ANTÔNIO CONSELHEIRO.</w:t>
      </w:r>
    </w:p>
    <w:p w14:paraId="40E09D20" w14:textId="74B55A16" w:rsidR="00724BAF" w:rsidRPr="00724BAF" w:rsidRDefault="00093458" w:rsidP="00724BAF">
      <w:pPr>
        <w:autoSpaceDE w:val="0"/>
        <w:autoSpaceDN w:val="0"/>
        <w:adjustRightInd w:val="0"/>
        <w:jc w:val="both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sz w:val="22"/>
          <w:szCs w:val="22"/>
        </w:rPr>
        <w:t xml:space="preserve"> </w:t>
      </w:r>
    </w:p>
    <w:p w14:paraId="03F8B9A2" w14:textId="77777777" w:rsidR="00EF2155" w:rsidRPr="00724BAF" w:rsidRDefault="00EF2155" w:rsidP="00EA6FD2">
      <w:pPr>
        <w:ind w:right="318"/>
        <w:jc w:val="both"/>
        <w:rPr>
          <w:rFonts w:asciiTheme="majorHAnsi" w:hAnsiTheme="majorHAnsi" w:cs="Arial"/>
          <w:sz w:val="22"/>
          <w:szCs w:val="22"/>
        </w:rPr>
      </w:pPr>
    </w:p>
    <w:p w14:paraId="77F629A1" w14:textId="77777777" w:rsidR="00093458" w:rsidRPr="00724BAF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39A80504" w14:textId="77777777" w:rsidR="00826EC0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DD54A48" w14:textId="77777777" w:rsidR="00826EC0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A8FB892" w14:textId="77777777" w:rsidR="00826EC0" w:rsidRPr="00EF118A" w:rsidRDefault="00826EC0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14:paraId="76A8A229" w14:textId="77777777" w:rsidR="0071617C" w:rsidRPr="00724BAF" w:rsidRDefault="00C71714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  <w:r w:rsidRPr="00724BAF">
        <w:rPr>
          <w:rFonts w:asciiTheme="majorHAnsi" w:hAnsiTheme="majorHAnsi" w:cs="Arial"/>
          <w:b/>
          <w:sz w:val="22"/>
          <w:szCs w:val="22"/>
          <w:u w:val="single"/>
        </w:rPr>
        <w:t xml:space="preserve"> </w:t>
      </w:r>
      <w:r w:rsidR="00093458" w:rsidRPr="00724BAF">
        <w:rPr>
          <w:rFonts w:asciiTheme="majorHAnsi" w:hAnsiTheme="majorHAnsi" w:cs="Arial"/>
          <w:b/>
          <w:sz w:val="22"/>
          <w:szCs w:val="22"/>
          <w:u w:val="single"/>
        </w:rPr>
        <w:t>JUSTIFICATIVA</w:t>
      </w:r>
    </w:p>
    <w:p w14:paraId="3E61F91A" w14:textId="77777777" w:rsidR="00826EC0" w:rsidRPr="00724BAF" w:rsidRDefault="00826EC0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14:paraId="4F9E3E2D" w14:textId="77777777" w:rsidR="00662F87" w:rsidRPr="00724BAF" w:rsidRDefault="00662F87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14:paraId="04C41520" w14:textId="33B3FA14" w:rsidR="00662F87" w:rsidRPr="00724BAF" w:rsidRDefault="00662F87" w:rsidP="00662F87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color w:val="231F20"/>
          <w:sz w:val="22"/>
          <w:szCs w:val="22"/>
        </w:rPr>
        <w:t xml:space="preserve">          </w:t>
      </w:r>
      <w:r w:rsidR="00724BAF">
        <w:rPr>
          <w:rFonts w:asciiTheme="majorHAnsi" w:hAnsiTheme="majorHAnsi" w:cs="Arial"/>
          <w:color w:val="231F20"/>
          <w:sz w:val="22"/>
          <w:szCs w:val="22"/>
        </w:rPr>
        <w:t xml:space="preserve">A comunidade está </w:t>
      </w:r>
      <w:r w:rsidR="007C01CA">
        <w:rPr>
          <w:rFonts w:asciiTheme="majorHAnsi" w:hAnsiTheme="majorHAnsi" w:cs="Arial"/>
          <w:color w:val="231F20"/>
          <w:sz w:val="22"/>
          <w:szCs w:val="22"/>
        </w:rPr>
        <w:t>crescendo,</w:t>
      </w:r>
      <w:r w:rsidR="00724BAF">
        <w:rPr>
          <w:rFonts w:asciiTheme="majorHAnsi" w:hAnsiTheme="majorHAnsi" w:cs="Arial"/>
          <w:color w:val="231F20"/>
          <w:sz w:val="22"/>
          <w:szCs w:val="22"/>
        </w:rPr>
        <w:t xml:space="preserve"> e </w:t>
      </w:r>
      <w:r w:rsidR="00724BAF">
        <w:rPr>
          <w:rFonts w:asciiTheme="majorHAnsi" w:hAnsiTheme="majorHAnsi" w:cs="Arial"/>
          <w:sz w:val="22"/>
          <w:szCs w:val="22"/>
        </w:rPr>
        <w:t>os m</w:t>
      </w:r>
      <w:r w:rsidRPr="00724BAF">
        <w:rPr>
          <w:rFonts w:asciiTheme="majorHAnsi" w:hAnsiTheme="majorHAnsi" w:cs="Arial"/>
          <w:sz w:val="22"/>
          <w:szCs w:val="22"/>
        </w:rPr>
        <w:t>oradores vêm sofrendo com a falta de água impossibilitando a execução de suas atividade</w:t>
      </w:r>
      <w:r w:rsidR="007C01CA">
        <w:rPr>
          <w:rFonts w:asciiTheme="majorHAnsi" w:hAnsiTheme="majorHAnsi" w:cs="Arial"/>
          <w:sz w:val="22"/>
          <w:szCs w:val="22"/>
        </w:rPr>
        <w:t>s</w:t>
      </w:r>
      <w:r w:rsidRPr="00724BAF">
        <w:rPr>
          <w:rFonts w:asciiTheme="majorHAnsi" w:hAnsiTheme="majorHAnsi" w:cs="Arial"/>
          <w:sz w:val="22"/>
          <w:szCs w:val="22"/>
        </w:rPr>
        <w:t>, sendo necessário uma ação rápida do Poder Público para que tome as providências necessárias para amenizar essa falta</w:t>
      </w:r>
      <w:r w:rsidR="00724BAF">
        <w:rPr>
          <w:rFonts w:asciiTheme="majorHAnsi" w:hAnsiTheme="majorHAnsi" w:cs="Arial"/>
          <w:sz w:val="22"/>
          <w:szCs w:val="22"/>
        </w:rPr>
        <w:t xml:space="preserve"> d’água pois os moradores dessa</w:t>
      </w:r>
      <w:r w:rsidRPr="00724BAF">
        <w:rPr>
          <w:rFonts w:asciiTheme="majorHAnsi" w:hAnsiTheme="majorHAnsi" w:cs="Arial"/>
          <w:sz w:val="22"/>
          <w:szCs w:val="22"/>
        </w:rPr>
        <w:t xml:space="preserve"> </w:t>
      </w:r>
      <w:r w:rsidR="00724BAF">
        <w:rPr>
          <w:rFonts w:asciiTheme="majorHAnsi" w:hAnsiTheme="majorHAnsi" w:cs="Arial"/>
          <w:sz w:val="22"/>
          <w:szCs w:val="22"/>
        </w:rPr>
        <w:t xml:space="preserve">comunidade </w:t>
      </w:r>
      <w:r w:rsidRPr="00724BAF">
        <w:rPr>
          <w:rFonts w:asciiTheme="majorHAnsi" w:hAnsiTheme="majorHAnsi" w:cs="Arial"/>
          <w:sz w:val="22"/>
          <w:szCs w:val="22"/>
        </w:rPr>
        <w:t>são pequenos produtores e sabemos da necessidade da água para que possam ter uma boa produção.</w:t>
      </w:r>
    </w:p>
    <w:p w14:paraId="716B18C1" w14:textId="74C36E8D" w:rsidR="00826EC0" w:rsidRDefault="00662F87" w:rsidP="00826EC0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</w:rPr>
      </w:pPr>
      <w:r w:rsidRPr="00724BAF">
        <w:rPr>
          <w:rFonts w:asciiTheme="majorHAnsi" w:hAnsiTheme="majorHAnsi" w:cs="Arial"/>
          <w:sz w:val="22"/>
          <w:szCs w:val="22"/>
        </w:rPr>
        <w:t xml:space="preserve">          É dever do poder público garantir melhorias na qualidade de vida da população, portanto peço que seja feita a perfuração de</w:t>
      </w:r>
      <w:r w:rsidR="00724BAF">
        <w:rPr>
          <w:rFonts w:asciiTheme="majorHAnsi" w:hAnsiTheme="majorHAnsi" w:cs="Arial"/>
          <w:sz w:val="22"/>
          <w:szCs w:val="22"/>
        </w:rPr>
        <w:t>s</w:t>
      </w:r>
      <w:r w:rsidRPr="00724BAF">
        <w:rPr>
          <w:rFonts w:asciiTheme="majorHAnsi" w:hAnsiTheme="majorHAnsi" w:cs="Arial"/>
          <w:sz w:val="22"/>
          <w:szCs w:val="22"/>
        </w:rPr>
        <w:t>te poço artesiano</w:t>
      </w:r>
      <w:r w:rsidR="008F4F47">
        <w:rPr>
          <w:rFonts w:asciiTheme="majorHAnsi" w:hAnsiTheme="majorHAnsi" w:cs="Arial"/>
          <w:sz w:val="22"/>
          <w:szCs w:val="22"/>
        </w:rPr>
        <w:t>, para sanar as necessidades dos moradores da comunidade</w:t>
      </w:r>
      <w:r w:rsidR="00724BAF">
        <w:rPr>
          <w:rFonts w:asciiTheme="majorHAnsi" w:hAnsiTheme="majorHAnsi" w:cs="Arial"/>
          <w:sz w:val="22"/>
          <w:szCs w:val="22"/>
        </w:rPr>
        <w:t>.</w:t>
      </w:r>
    </w:p>
    <w:p w14:paraId="34A1A3CB" w14:textId="77777777" w:rsidR="00826EC0" w:rsidRDefault="00826EC0" w:rsidP="00826EC0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</w:rPr>
      </w:pPr>
    </w:p>
    <w:p w14:paraId="38156A01" w14:textId="77777777" w:rsidR="00826EC0" w:rsidRPr="00826EC0" w:rsidRDefault="00826EC0" w:rsidP="00826EC0">
      <w:pPr>
        <w:pStyle w:val="NormalWeb"/>
        <w:shd w:val="clear" w:color="auto" w:fill="FFFFFF"/>
        <w:spacing w:before="0" w:beforeAutospacing="0"/>
        <w:rPr>
          <w:rFonts w:asciiTheme="majorHAnsi" w:hAnsiTheme="majorHAnsi" w:cs="Arial"/>
        </w:rPr>
      </w:pPr>
    </w:p>
    <w:p w14:paraId="2890783D" w14:textId="58D9774F" w:rsidR="00093458" w:rsidRPr="00724BAF" w:rsidRDefault="00093458" w:rsidP="008F4F47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sz w:val="22"/>
          <w:szCs w:val="22"/>
        </w:rPr>
      </w:pPr>
      <w:r w:rsidRPr="006B05F4">
        <w:rPr>
          <w:rFonts w:asciiTheme="majorHAnsi" w:hAnsiTheme="majorHAnsi" w:cs="Arial"/>
          <w:b/>
        </w:rPr>
        <w:lastRenderedPageBreak/>
        <w:t xml:space="preserve">                       </w:t>
      </w:r>
      <w:r w:rsidRPr="00724BAF">
        <w:rPr>
          <w:rFonts w:asciiTheme="majorHAnsi" w:hAnsiTheme="majorHAnsi" w:cs="Arial"/>
          <w:sz w:val="22"/>
          <w:szCs w:val="22"/>
        </w:rPr>
        <w:t>Plenário das Deliberações, Vereador Daniel Lopes da Silva, Câmara Municipal de Tangará da Serra, Estado de Mato Grosso</w:t>
      </w:r>
      <w:r w:rsidR="007311BE" w:rsidRPr="00724BAF">
        <w:rPr>
          <w:rFonts w:asciiTheme="majorHAnsi" w:hAnsiTheme="majorHAnsi" w:cs="Arial"/>
          <w:sz w:val="22"/>
          <w:szCs w:val="22"/>
        </w:rPr>
        <w:t xml:space="preserve">, </w:t>
      </w:r>
      <w:r w:rsidR="00724BAF" w:rsidRPr="00724BAF">
        <w:rPr>
          <w:rFonts w:asciiTheme="majorHAnsi" w:hAnsiTheme="majorHAnsi" w:cs="Arial"/>
          <w:sz w:val="22"/>
          <w:szCs w:val="22"/>
        </w:rPr>
        <w:t xml:space="preserve">aos </w:t>
      </w:r>
      <w:r w:rsidR="007C01CA">
        <w:rPr>
          <w:rFonts w:asciiTheme="majorHAnsi" w:hAnsiTheme="majorHAnsi" w:cs="Arial"/>
          <w:sz w:val="22"/>
          <w:szCs w:val="22"/>
        </w:rPr>
        <w:t xml:space="preserve">cinco </w:t>
      </w:r>
      <w:r w:rsidR="008F4F47">
        <w:rPr>
          <w:rFonts w:asciiTheme="majorHAnsi" w:hAnsiTheme="majorHAnsi" w:cs="Arial"/>
          <w:sz w:val="22"/>
          <w:szCs w:val="22"/>
        </w:rPr>
        <w:t xml:space="preserve">dias </w:t>
      </w:r>
      <w:r w:rsidR="007311BE" w:rsidRPr="00724BAF">
        <w:rPr>
          <w:rFonts w:asciiTheme="majorHAnsi" w:hAnsiTheme="majorHAnsi" w:cs="Arial"/>
          <w:sz w:val="22"/>
          <w:szCs w:val="22"/>
        </w:rPr>
        <w:t xml:space="preserve">do </w:t>
      </w:r>
      <w:r w:rsidR="00724BAF" w:rsidRPr="00724BAF">
        <w:rPr>
          <w:rFonts w:asciiTheme="majorHAnsi" w:hAnsiTheme="majorHAnsi" w:cs="Arial"/>
          <w:sz w:val="22"/>
          <w:szCs w:val="22"/>
        </w:rPr>
        <w:t xml:space="preserve">mês </w:t>
      </w:r>
      <w:r w:rsidR="007C01CA">
        <w:rPr>
          <w:rFonts w:asciiTheme="majorHAnsi" w:hAnsiTheme="majorHAnsi" w:cs="Arial"/>
          <w:sz w:val="22"/>
          <w:szCs w:val="22"/>
        </w:rPr>
        <w:t>de novembro</w:t>
      </w:r>
      <w:r w:rsidR="00724BAF" w:rsidRPr="00724BAF">
        <w:rPr>
          <w:rFonts w:asciiTheme="majorHAnsi" w:hAnsiTheme="majorHAnsi" w:cs="Arial"/>
          <w:sz w:val="22"/>
          <w:szCs w:val="22"/>
        </w:rPr>
        <w:t xml:space="preserve"> de dois mil e vinte </w:t>
      </w:r>
      <w:r w:rsidR="008F4F47">
        <w:rPr>
          <w:rFonts w:asciiTheme="majorHAnsi" w:hAnsiTheme="majorHAnsi" w:cs="Arial"/>
          <w:sz w:val="22"/>
          <w:szCs w:val="22"/>
        </w:rPr>
        <w:t>quatro</w:t>
      </w:r>
      <w:r w:rsidR="00FB50AC" w:rsidRPr="00724BAF">
        <w:rPr>
          <w:rFonts w:asciiTheme="majorHAnsi" w:hAnsiTheme="majorHAnsi" w:cs="Arial"/>
          <w:sz w:val="22"/>
          <w:szCs w:val="22"/>
        </w:rPr>
        <w:t>.</w:t>
      </w:r>
      <w:r w:rsidRPr="00724BAF">
        <w:rPr>
          <w:rFonts w:asciiTheme="majorHAnsi" w:hAnsiTheme="majorHAnsi" w:cs="Arial"/>
          <w:b/>
          <w:sz w:val="22"/>
          <w:szCs w:val="22"/>
        </w:rPr>
        <w:t xml:space="preserve"> </w:t>
      </w:r>
    </w:p>
    <w:p w14:paraId="496187C3" w14:textId="77777777" w:rsidR="00C71714" w:rsidRPr="00724BAF" w:rsidRDefault="00C71714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DA2283F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0EEBBA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1A1A313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0F9EC9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EF62AC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4D410E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4699240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C078CD5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48B2D059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EEFC1AC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EE5A712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B47313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538A08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872BA01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45667DE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1DB8FA1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F22077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785B40E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4F5943A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E85D502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5F49780E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08F921F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3EE56B5B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2544F7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7792DB1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EDAD89C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CB4CC70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F13B09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16A6AC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0A8EE03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63C2686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C9EB147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F03DF64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29DB6B3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2776D3C9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14A78915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7A42B3E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6BFCBDD8" w14:textId="77777777"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14:paraId="5A0BFD54" w14:textId="77777777" w:rsidR="00093458" w:rsidRPr="00724BAF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  <w:sz w:val="22"/>
          <w:szCs w:val="22"/>
        </w:rPr>
      </w:pPr>
    </w:p>
    <w:p w14:paraId="19027515" w14:textId="77777777" w:rsidR="00C7263F" w:rsidRPr="00724BAF" w:rsidRDefault="00093458" w:rsidP="00C7263F">
      <w:pPr>
        <w:shd w:val="clear" w:color="auto" w:fill="FFFFFF"/>
        <w:spacing w:line="276" w:lineRule="auto"/>
        <w:jc w:val="center"/>
        <w:outlineLvl w:val="4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 xml:space="preserve">      </w:t>
      </w:r>
      <w:r w:rsidR="00C7263F" w:rsidRPr="00724BAF">
        <w:rPr>
          <w:rFonts w:asciiTheme="majorHAnsi" w:hAnsiTheme="majorHAnsi" w:cs="Arial"/>
          <w:sz w:val="22"/>
          <w:szCs w:val="22"/>
        </w:rPr>
        <w:t>___________________________________________</w:t>
      </w:r>
    </w:p>
    <w:p w14:paraId="0E5259E2" w14:textId="77777777" w:rsidR="00C7263F" w:rsidRPr="00724BAF" w:rsidRDefault="00C7263F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</w:t>
      </w:r>
      <w:r w:rsid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</w:t>
      </w:r>
      <w:r w:rsidR="00724BAF" w:rsidRPr="00724BAF">
        <w:rPr>
          <w:rFonts w:asciiTheme="majorHAnsi" w:hAnsiTheme="majorHAnsi" w:cs="Arial"/>
          <w:b/>
          <w:snapToGrid w:val="0"/>
          <w:sz w:val="22"/>
          <w:szCs w:val="22"/>
        </w:rPr>
        <w:t>EDMILSON PORFIRIO</w:t>
      </w:r>
    </w:p>
    <w:p w14:paraId="084EEFDF" w14:textId="77777777" w:rsidR="00C7263F" w:rsidRPr="00724BAF" w:rsidRDefault="00C7263F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       </w:t>
      </w:r>
      <w:r w:rsidR="00EA6FD2"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</w:t>
      </w:r>
      <w:r w:rsid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>VEREADOR</w:t>
      </w:r>
    </w:p>
    <w:p w14:paraId="5754FD66" w14:textId="77777777" w:rsidR="00093458" w:rsidRPr="00724BAF" w:rsidRDefault="00EF2155" w:rsidP="00724BA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                                       </w:t>
      </w:r>
      <w:r w:rsidR="00EA6FD2"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</w:t>
      </w:r>
      <w:r w:rsidR="00EA6FD2"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C7263F" w:rsidRPr="00724BAF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 wp14:anchorId="728A2584" wp14:editId="38CE35A2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63F" w:rsidRPr="00724BAF">
        <w:rPr>
          <w:rFonts w:asciiTheme="majorHAnsi" w:hAnsiTheme="majorHAnsi" w:cs="Arial"/>
          <w:b/>
          <w:sz w:val="22"/>
          <w:szCs w:val="22"/>
        </w:rPr>
        <w:t xml:space="preserve">       </w:t>
      </w:r>
      <w:r w:rsidR="00093458" w:rsidRPr="00724BAF">
        <w:rPr>
          <w:rFonts w:asciiTheme="majorHAnsi" w:hAnsiTheme="majorHAnsi" w:cs="Arial"/>
          <w:b/>
          <w:sz w:val="22"/>
          <w:szCs w:val="22"/>
        </w:rPr>
        <w:t xml:space="preserve">   </w:t>
      </w:r>
    </w:p>
    <w:sectPr w:rsidR="00093458" w:rsidRPr="00724BAF" w:rsidSect="002325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FD5E5" w14:textId="77777777" w:rsidR="00724BAF" w:rsidRDefault="00724BAF" w:rsidP="002172CB">
      <w:pPr>
        <w:pStyle w:val="Cabealho"/>
      </w:pPr>
      <w:r>
        <w:separator/>
      </w:r>
    </w:p>
  </w:endnote>
  <w:endnote w:type="continuationSeparator" w:id="0">
    <w:p w14:paraId="65D04615" w14:textId="77777777" w:rsidR="00724BAF" w:rsidRDefault="00724BA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AAD5A" w14:textId="77777777" w:rsidR="007C01CA" w:rsidRDefault="007C01C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48861" w14:textId="77777777" w:rsidR="007C01CA" w:rsidRDefault="007C01C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5857B" w14:textId="77777777" w:rsidR="007C01CA" w:rsidRDefault="007C01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C846B" w14:textId="77777777" w:rsidR="00724BAF" w:rsidRDefault="00724BAF" w:rsidP="002172CB">
      <w:pPr>
        <w:pStyle w:val="Cabealho"/>
      </w:pPr>
      <w:r>
        <w:separator/>
      </w:r>
    </w:p>
  </w:footnote>
  <w:footnote w:type="continuationSeparator" w:id="0">
    <w:p w14:paraId="3B288603" w14:textId="77777777" w:rsidR="00724BAF" w:rsidRDefault="00724BA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0418D" w14:textId="77777777" w:rsidR="007C01CA" w:rsidRDefault="007C01C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11C7D" w14:textId="77777777" w:rsidR="007C01CA" w:rsidRDefault="007C01C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724BAF" w:rsidRPr="00724BAF" w14:paraId="5A64BA9D" w14:textId="77777777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14:paraId="3ECC5CF4" w14:textId="77777777" w:rsidR="00724BAF" w:rsidRPr="00724BAF" w:rsidRDefault="00724BAF" w:rsidP="006A170F">
          <w:pPr>
            <w:pStyle w:val="Cabealho"/>
            <w:ind w:left="-32" w:firstLine="142"/>
            <w:rPr>
              <w:rFonts w:asciiTheme="majorHAnsi" w:hAnsiTheme="majorHAnsi"/>
            </w:rPr>
          </w:pPr>
          <w:r w:rsidRPr="00724BAF">
            <w:rPr>
              <w:rFonts w:asciiTheme="majorHAnsi" w:hAnsiTheme="majorHAnsi"/>
            </w:rPr>
            <w:object w:dxaOrig="2280" w:dyaOrig="2010" w14:anchorId="6C22CE7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791959633" r:id="rId2"/>
            </w:object>
          </w:r>
        </w:p>
        <w:p w14:paraId="4116E039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SECRETARIA DE APOIO À</w:t>
          </w:r>
        </w:p>
        <w:p w14:paraId="25A4C48C" w14:textId="77777777" w:rsid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ATIVIDADE LEGISLATIVA</w:t>
          </w:r>
        </w:p>
        <w:p w14:paraId="3D150088" w14:textId="77777777" w:rsid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EDMILSON PORFIRIO</w:t>
          </w:r>
        </w:p>
        <w:p w14:paraId="69C23AC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PODEMOS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14:paraId="5B567255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724BAF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14:paraId="1E6D18FF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724BAF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724BAF" w14:paraId="042B091D" w14:textId="77777777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557F9E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14:paraId="7B1B80E3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2C807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6B496D1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EBAC2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14:paraId="3E3749A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105EA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0C4394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14:paraId="1E893180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03CBFD6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05984166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19290" w14:textId="77777777" w:rsidR="00724BAF" w:rsidRPr="001F7A0C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6630741A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6BE308D2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14:paraId="7FD65865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5D0A217C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68B3898E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14:paraId="4AB101EC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14:paraId="03A3A5D0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14:paraId="381CBF54" w14:textId="77777777" w:rsidR="00724BAF" w:rsidRPr="001F7A0C" w:rsidRDefault="00724B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1E4DE25" w14:textId="77777777" w:rsidR="00724BAF" w:rsidRPr="00FD1B0F" w:rsidRDefault="00724B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4BAF" w:rsidRPr="00724BAF" w14:paraId="199FDFD2" w14:textId="77777777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093E95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1ª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37B29194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14:paraId="58879E21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Única..............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(  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)</w:t>
          </w:r>
        </w:p>
        <w:p w14:paraId="65CA2DC7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4B2AA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B0DA3C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9B0E9C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305DAD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A9A95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1D19D9C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219835F4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675A98AC" w14:textId="6A6D6A70" w:rsidR="00724BAF" w:rsidRPr="00724BAF" w:rsidRDefault="00C503E0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4</w:t>
          </w:r>
          <w:r w:rsidR="007C01CA">
            <w:rPr>
              <w:rFonts w:ascii="Arial" w:hAnsi="Arial" w:cs="Arial"/>
              <w:b/>
              <w:bCs/>
              <w:sz w:val="20"/>
              <w:szCs w:val="20"/>
            </w:rPr>
            <w:t>39</w:t>
          </w:r>
          <w:r w:rsidR="00724BAF" w:rsidRPr="00724BAF">
            <w:rPr>
              <w:rFonts w:ascii="Arial" w:hAnsi="Arial" w:cs="Arial"/>
              <w:b/>
              <w:bCs/>
              <w:sz w:val="20"/>
              <w:szCs w:val="20"/>
            </w:rPr>
            <w:t>/202</w:t>
          </w:r>
          <w:r w:rsidR="008F4F47">
            <w:rPr>
              <w:rFonts w:ascii="Arial" w:hAnsi="Arial" w:cs="Arial"/>
              <w:b/>
              <w:bCs/>
              <w:sz w:val="20"/>
              <w:szCs w:val="20"/>
            </w:rPr>
            <w:t>4</w:t>
          </w:r>
        </w:p>
      </w:tc>
    </w:tr>
    <w:tr w:rsidR="00724BAF" w14:paraId="662D59E2" w14:textId="77777777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55A2CE5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2ª 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Discussão  (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)</w:t>
          </w:r>
        </w:p>
        <w:p w14:paraId="0F790A1D" w14:textId="77777777" w:rsidR="00724BAF" w:rsidRPr="00724BAF" w:rsidRDefault="00724BAF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85A18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91705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C90507D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6CA7F3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E73D545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CC97031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26E1BD27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D22413B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5D83BA25" w14:textId="77777777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4DE310E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14:paraId="0B0CCCE4" w14:textId="77777777" w:rsidR="00724BAF" w:rsidRPr="00724BAF" w:rsidRDefault="00724BAF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51D026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4F1C60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75650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C6E505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4CE63C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B29312F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650CA6B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74723C6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2E76C319" w14:textId="77777777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188F3FC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. de Vista</w:t>
          </w:r>
        </w:p>
        <w:p w14:paraId="1E04DC85" w14:textId="77777777" w:rsidR="00724BAF" w:rsidRPr="00724BAF" w:rsidRDefault="00724BAF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8CA937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44871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FF243E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81E42C6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BF4A77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C9F5B3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5E3899B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522ADEA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74CC9379" w14:textId="77777777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276ECD" w14:textId="77777777" w:rsidR="00724BAF" w:rsidRPr="00724BAF" w:rsidRDefault="00724BAF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14:paraId="0CD26459" w14:textId="77777777" w:rsidR="00724BAF" w:rsidRPr="00724BAF" w:rsidRDefault="00724BA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724BA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6074CF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6E182B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A203E8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7CD6C4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47DDDD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175E1F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2A866" w14:textId="77777777" w:rsidR="00724BAF" w:rsidRPr="00107FA2" w:rsidRDefault="00724B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F83226D" w14:textId="77777777" w:rsidR="00724BAF" w:rsidRPr="00107FA2" w:rsidRDefault="00724B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4BAF" w14:paraId="7F4F9328" w14:textId="77777777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7428E07" w14:textId="77777777" w:rsidR="00724BAF" w:rsidRPr="00724BAF" w:rsidRDefault="00724BAF" w:rsidP="00724BAF">
          <w:pPr>
            <w:pStyle w:val="Cabealho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proofErr w:type="gramStart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Autor(  </w:t>
          </w:r>
          <w:proofErr w:type="gramEnd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>):  Vereador: EDMILSON PORFÍRIO- PODEMOS</w:t>
          </w:r>
        </w:p>
      </w:tc>
    </w:tr>
    <w:tr w:rsidR="00724BAF" w14:paraId="13D3611D" w14:textId="77777777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ACD65F6" w14:textId="77777777" w:rsidR="00724BAF" w:rsidRPr="00724BAF" w:rsidRDefault="00724BA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14:paraId="24CD4EBC" w14:textId="6F2E6763" w:rsidR="00724BAF" w:rsidRPr="00724BAF" w:rsidRDefault="00724BAF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em :  </w:t>
          </w:r>
          <w:r w:rsidR="007C01CA">
            <w:rPr>
              <w:rFonts w:asciiTheme="majorHAnsi" w:hAnsiTheme="majorHAnsi" w:cs="Arial"/>
              <w:bCs/>
              <w:sz w:val="20"/>
              <w:szCs w:val="20"/>
            </w:rPr>
            <w:t>05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/1</w:t>
          </w:r>
          <w:r w:rsidR="007C01CA">
            <w:rPr>
              <w:rFonts w:asciiTheme="majorHAnsi" w:hAnsiTheme="majorHAnsi" w:cs="Arial"/>
              <w:bCs/>
              <w:sz w:val="20"/>
              <w:szCs w:val="20"/>
            </w:rPr>
            <w:t>1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 w:rsidR="008F4F47">
            <w:rPr>
              <w:rFonts w:asciiTheme="majorHAnsi" w:hAnsiTheme="majorHAnsi" w:cs="Arial"/>
              <w:bCs/>
              <w:sz w:val="20"/>
              <w:szCs w:val="20"/>
            </w:rPr>
            <w:t>4</w:t>
          </w:r>
        </w:p>
        <w:p w14:paraId="735236E5" w14:textId="77777777" w:rsidR="00724BAF" w:rsidRPr="00724BAF" w:rsidRDefault="00724BAF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14:paraId="3410DCAA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14:paraId="05EE27C6" w14:textId="77777777" w:rsidR="00724BAF" w:rsidRPr="00724BAF" w:rsidRDefault="00724BAF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1C788B62" w14:textId="77777777" w:rsidR="00724BAF" w:rsidRPr="00F2782E" w:rsidRDefault="00724B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5787E7C5" w14:textId="77777777" w:rsidR="00724BAF" w:rsidRPr="00F2782E" w:rsidRDefault="00724B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2F414245" w14:textId="77777777" w:rsidR="00724BAF" w:rsidRDefault="00724BA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372195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49F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2A72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4FD1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24A9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6FB7"/>
    <w:rsid w:val="00477657"/>
    <w:rsid w:val="004825FA"/>
    <w:rsid w:val="0049224F"/>
    <w:rsid w:val="0049507E"/>
    <w:rsid w:val="0049617E"/>
    <w:rsid w:val="004A13B6"/>
    <w:rsid w:val="004A1FB0"/>
    <w:rsid w:val="004A34C1"/>
    <w:rsid w:val="004A424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4097"/>
    <w:rsid w:val="004E586B"/>
    <w:rsid w:val="004E64FA"/>
    <w:rsid w:val="004F1C8F"/>
    <w:rsid w:val="004F4679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7746D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6E2D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5302"/>
    <w:rsid w:val="00662F87"/>
    <w:rsid w:val="00665D1D"/>
    <w:rsid w:val="006677AB"/>
    <w:rsid w:val="00674C26"/>
    <w:rsid w:val="00675A0D"/>
    <w:rsid w:val="006800D0"/>
    <w:rsid w:val="00681C8E"/>
    <w:rsid w:val="00683584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05F4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617C"/>
    <w:rsid w:val="00717109"/>
    <w:rsid w:val="007218B2"/>
    <w:rsid w:val="00724BAF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01CA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3DE8"/>
    <w:rsid w:val="007F4457"/>
    <w:rsid w:val="007F6D99"/>
    <w:rsid w:val="0080023A"/>
    <w:rsid w:val="00800663"/>
    <w:rsid w:val="00804F3A"/>
    <w:rsid w:val="00813177"/>
    <w:rsid w:val="00822BEA"/>
    <w:rsid w:val="00824858"/>
    <w:rsid w:val="00826EC0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8F4F47"/>
    <w:rsid w:val="008F7E97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2468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85C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5CB5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2050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354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3503"/>
    <w:rsid w:val="00B15406"/>
    <w:rsid w:val="00B15EF0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508F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07D2E"/>
    <w:rsid w:val="00C146A7"/>
    <w:rsid w:val="00C17227"/>
    <w:rsid w:val="00C20AFC"/>
    <w:rsid w:val="00C21D00"/>
    <w:rsid w:val="00C23ACB"/>
    <w:rsid w:val="00C253FD"/>
    <w:rsid w:val="00C258C5"/>
    <w:rsid w:val="00C3319D"/>
    <w:rsid w:val="00C34756"/>
    <w:rsid w:val="00C40818"/>
    <w:rsid w:val="00C41DB4"/>
    <w:rsid w:val="00C45ED5"/>
    <w:rsid w:val="00C47B37"/>
    <w:rsid w:val="00C5015A"/>
    <w:rsid w:val="00C503E0"/>
    <w:rsid w:val="00C540FB"/>
    <w:rsid w:val="00C5736D"/>
    <w:rsid w:val="00C57F7D"/>
    <w:rsid w:val="00C60B1B"/>
    <w:rsid w:val="00C61C72"/>
    <w:rsid w:val="00C61D9C"/>
    <w:rsid w:val="00C66C88"/>
    <w:rsid w:val="00C71714"/>
    <w:rsid w:val="00C7263F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462C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13B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06E0"/>
    <w:rsid w:val="00DD341D"/>
    <w:rsid w:val="00DD472B"/>
    <w:rsid w:val="00DD54A6"/>
    <w:rsid w:val="00DD6CC0"/>
    <w:rsid w:val="00DD7B59"/>
    <w:rsid w:val="00DE12BA"/>
    <w:rsid w:val="00DE5109"/>
    <w:rsid w:val="00DE7F5E"/>
    <w:rsid w:val="00DF04FC"/>
    <w:rsid w:val="00DF46D9"/>
    <w:rsid w:val="00DF49F6"/>
    <w:rsid w:val="00DF5A93"/>
    <w:rsid w:val="00DF75FC"/>
    <w:rsid w:val="00E04B3F"/>
    <w:rsid w:val="00E04F50"/>
    <w:rsid w:val="00E06FF2"/>
    <w:rsid w:val="00E14148"/>
    <w:rsid w:val="00E14F32"/>
    <w:rsid w:val="00E16F1F"/>
    <w:rsid w:val="00E22498"/>
    <w:rsid w:val="00E23AD6"/>
    <w:rsid w:val="00E26B67"/>
    <w:rsid w:val="00E306F5"/>
    <w:rsid w:val="00E353EB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25DA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6FD2"/>
    <w:rsid w:val="00EA7549"/>
    <w:rsid w:val="00EB1C35"/>
    <w:rsid w:val="00EB72C0"/>
    <w:rsid w:val="00EB7312"/>
    <w:rsid w:val="00EC276B"/>
    <w:rsid w:val="00EC7BA5"/>
    <w:rsid w:val="00ED3BD2"/>
    <w:rsid w:val="00EE0D9E"/>
    <w:rsid w:val="00EE1E14"/>
    <w:rsid w:val="00EE747B"/>
    <w:rsid w:val="00EF118A"/>
    <w:rsid w:val="00EF2155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2"/>
    <o:shapelayout v:ext="edit">
      <o:idmap v:ext="edit" data="1"/>
    </o:shapelayout>
  </w:shapeDefaults>
  <w:decimalSymbol w:val=","/>
  <w:listSeparator w:val=";"/>
  <w14:docId w14:val="6BC7A53E"/>
  <w15:docId w15:val="{F044CFAE-AA71-4948-81DB-7A808E32A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870D1-0D9A-476D-9B4C-1E29D300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196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2024-10-24T14:53:00Z</cp:lastPrinted>
  <dcterms:created xsi:type="dcterms:W3CDTF">2024-11-01T13:48:00Z</dcterms:created>
  <dcterms:modified xsi:type="dcterms:W3CDTF">2024-11-01T13:48:00Z</dcterms:modified>
</cp:coreProperties>
</file>