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5665F4" w14:textId="55DFEAC4" w:rsidR="00083537" w:rsidRPr="004C5157" w:rsidRDefault="00083537" w:rsidP="00687145">
      <w:pPr>
        <w:pStyle w:val="Corpodetexto"/>
        <w:spacing w:line="360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bookmarkStart w:id="0" w:name="_Hlk88550057"/>
      <w:r>
        <w:rPr>
          <w:rFonts w:ascii="Arial" w:hAnsi="Arial" w:cs="Arial"/>
          <w:b/>
          <w:color w:val="000000"/>
          <w:sz w:val="24"/>
          <w:szCs w:val="24"/>
          <w:lang w:val="pt-BR"/>
        </w:rPr>
        <w:t>REQUERIMENTO</w:t>
      </w:r>
      <w:r w:rsidRPr="004C5157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 </w:t>
      </w:r>
      <w:r w:rsidR="00062C73">
        <w:rPr>
          <w:rFonts w:ascii="Arial" w:hAnsi="Arial" w:cs="Arial"/>
          <w:b/>
          <w:color w:val="000000"/>
          <w:sz w:val="24"/>
          <w:szCs w:val="24"/>
          <w:lang w:val="pt-BR"/>
        </w:rPr>
        <w:t>N</w:t>
      </w:r>
      <w:r w:rsidR="004639D9">
        <w:rPr>
          <w:rFonts w:ascii="Arial" w:hAnsi="Arial" w:cs="Arial"/>
          <w:b/>
          <w:color w:val="000000"/>
          <w:sz w:val="24"/>
          <w:szCs w:val="24"/>
          <w:lang w:val="pt-BR"/>
        </w:rPr>
        <w:t>º</w:t>
      </w:r>
      <w:r w:rsidR="00BF66A7">
        <w:rPr>
          <w:rFonts w:ascii="Arial" w:hAnsi="Arial" w:cs="Arial"/>
          <w:b/>
          <w:color w:val="000000"/>
          <w:sz w:val="24"/>
          <w:szCs w:val="24"/>
          <w:lang w:val="pt-BR"/>
        </w:rPr>
        <w:t>152</w:t>
      </w:r>
      <w:r w:rsidR="00AD4E3F">
        <w:rPr>
          <w:rFonts w:ascii="Arial" w:hAnsi="Arial" w:cs="Arial"/>
          <w:b/>
          <w:color w:val="000000"/>
          <w:sz w:val="24"/>
          <w:szCs w:val="24"/>
          <w:lang w:val="pt-BR"/>
        </w:rPr>
        <w:t>/</w:t>
      </w:r>
      <w:r w:rsidR="00416F88">
        <w:rPr>
          <w:rFonts w:ascii="Arial" w:hAnsi="Arial" w:cs="Arial"/>
          <w:b/>
          <w:color w:val="000000"/>
          <w:sz w:val="24"/>
          <w:szCs w:val="24"/>
          <w:lang w:val="pt-BR"/>
        </w:rPr>
        <w:t>202</w:t>
      </w:r>
      <w:r w:rsidR="008C2A7B">
        <w:rPr>
          <w:rFonts w:ascii="Arial" w:hAnsi="Arial" w:cs="Arial"/>
          <w:b/>
          <w:color w:val="000000"/>
          <w:sz w:val="24"/>
          <w:szCs w:val="24"/>
          <w:lang w:val="pt-BR"/>
        </w:rPr>
        <w:t>4</w:t>
      </w:r>
      <w:r w:rsidR="00AD4E3F" w:rsidRPr="00AD4E3F">
        <w:rPr>
          <w:noProof/>
        </w:rPr>
        <w:t xml:space="preserve"> </w:t>
      </w:r>
    </w:p>
    <w:bookmarkEnd w:id="0"/>
    <w:p w14:paraId="7AB8C6E0" w14:textId="6699FA25" w:rsidR="009D19FD" w:rsidRDefault="008D1BBC" w:rsidP="00A3530C">
      <w:pPr>
        <w:pStyle w:val="Corpodetexto"/>
        <w:spacing w:line="360" w:lineRule="auto"/>
        <w:ind w:firstLine="1"/>
        <w:rPr>
          <w:rFonts w:ascii="Arial" w:hAnsi="Arial" w:cs="Arial"/>
          <w:b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449236D" wp14:editId="68C341C0">
            <wp:simplePos x="0" y="0"/>
            <wp:positionH relativeFrom="column">
              <wp:posOffset>4206606</wp:posOffset>
            </wp:positionH>
            <wp:positionV relativeFrom="paragraph">
              <wp:posOffset>173355</wp:posOffset>
            </wp:positionV>
            <wp:extent cx="1660793" cy="638175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6146" cy="6402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A1DA0">
        <w:rPr>
          <w:rFonts w:ascii="Arial" w:hAnsi="Arial" w:cs="Arial"/>
          <w:b/>
          <w:sz w:val="24"/>
          <w:szCs w:val="24"/>
          <w:lang w:val="pt-BR"/>
        </w:rPr>
        <w:t>GABINETE VEREADOR</w:t>
      </w:r>
      <w:r w:rsidR="00D37E90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0D55FA">
        <w:rPr>
          <w:rFonts w:ascii="Arial" w:hAnsi="Arial" w:cs="Arial"/>
          <w:b/>
          <w:sz w:val="24"/>
          <w:szCs w:val="24"/>
          <w:lang w:val="pt-BR"/>
        </w:rPr>
        <w:t>PEDRO TUFÃO FILHO</w:t>
      </w:r>
      <w:r w:rsidR="00F11B40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B96B23">
        <w:rPr>
          <w:rFonts w:ascii="Arial" w:hAnsi="Arial" w:cs="Arial"/>
          <w:b/>
          <w:sz w:val="24"/>
          <w:szCs w:val="24"/>
          <w:lang w:val="pt-BR"/>
        </w:rPr>
        <w:t>–</w:t>
      </w:r>
      <w:r w:rsidR="00F11B40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3C61B5">
        <w:rPr>
          <w:rFonts w:ascii="Arial" w:hAnsi="Arial" w:cs="Arial"/>
          <w:b/>
          <w:sz w:val="24"/>
          <w:szCs w:val="24"/>
          <w:lang w:val="pt-BR"/>
        </w:rPr>
        <w:t>PP</w:t>
      </w:r>
      <w:r w:rsidR="00F25B06" w:rsidRPr="00F25B06">
        <w:rPr>
          <w:noProof/>
        </w:rPr>
        <w:t xml:space="preserve"> </w:t>
      </w:r>
    </w:p>
    <w:p w14:paraId="1DB2673A" w14:textId="2A37CC94" w:rsidR="009D19FD" w:rsidRPr="00D46E59" w:rsidRDefault="009D19FD" w:rsidP="00A3530C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</w:p>
    <w:p w14:paraId="602EEC9E" w14:textId="0563F426" w:rsidR="00342218" w:rsidRPr="00D46E59" w:rsidRDefault="004E6ABA" w:rsidP="00A3530C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Exmo</w:t>
      </w:r>
      <w:r w:rsidR="00342218" w:rsidRPr="00D46E59">
        <w:rPr>
          <w:rFonts w:ascii="Arial" w:hAnsi="Arial" w:cs="Arial"/>
          <w:sz w:val="24"/>
          <w:szCs w:val="24"/>
          <w:lang w:val="pt-BR"/>
        </w:rPr>
        <w:t>. Sr.</w:t>
      </w:r>
      <w:r w:rsidR="008D1BBC" w:rsidRPr="008D1BBC">
        <w:rPr>
          <w:noProof/>
        </w:rPr>
        <w:t xml:space="preserve"> </w:t>
      </w:r>
    </w:p>
    <w:p w14:paraId="03384D5B" w14:textId="77777777" w:rsidR="004E6ABA" w:rsidRDefault="00083537" w:rsidP="00A3530C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Ivanir Paulo Prolo</w:t>
      </w:r>
    </w:p>
    <w:p w14:paraId="21FC5B60" w14:textId="77777777" w:rsidR="00342218" w:rsidRPr="00D46E59" w:rsidRDefault="00342218" w:rsidP="00A3530C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D46E59">
        <w:rPr>
          <w:rFonts w:ascii="Arial" w:hAnsi="Arial" w:cs="Arial"/>
          <w:sz w:val="24"/>
          <w:szCs w:val="24"/>
          <w:lang w:val="pt-BR"/>
        </w:rPr>
        <w:t>DD Presidente da Câmara Municipal de Vereadores</w:t>
      </w:r>
      <w:r w:rsidR="00656079">
        <w:rPr>
          <w:rFonts w:ascii="Arial" w:hAnsi="Arial" w:cs="Arial"/>
          <w:sz w:val="24"/>
          <w:szCs w:val="24"/>
          <w:lang w:val="pt-BR"/>
        </w:rPr>
        <w:t xml:space="preserve"> </w:t>
      </w:r>
    </w:p>
    <w:p w14:paraId="694A3802" w14:textId="5B14546B" w:rsidR="009D19FD" w:rsidRPr="00D46E59" w:rsidRDefault="00342218" w:rsidP="00A3530C">
      <w:pPr>
        <w:pStyle w:val="Corpodetexto"/>
        <w:spacing w:line="360" w:lineRule="auto"/>
        <w:rPr>
          <w:rFonts w:ascii="Arial" w:hAnsi="Arial" w:cs="Arial"/>
          <w:sz w:val="24"/>
          <w:szCs w:val="24"/>
          <w:u w:val="single"/>
          <w:lang w:val="pt-BR"/>
        </w:rPr>
      </w:pPr>
      <w:r w:rsidRPr="00D46E59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5F53962B" w14:textId="77777777" w:rsidR="009D19FD" w:rsidRPr="00D46E59" w:rsidRDefault="009D19FD" w:rsidP="00A3530C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5B929E5D" w14:textId="12A8A4D3" w:rsidR="008D1BBC" w:rsidRDefault="008D1BBC" w:rsidP="008D1BBC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8D1BBC">
        <w:rPr>
          <w:rFonts w:ascii="Arial" w:hAnsi="Arial" w:cs="Arial"/>
          <w:sz w:val="24"/>
          <w:szCs w:val="24"/>
          <w:lang w:val="pt-BR"/>
        </w:rPr>
        <w:t xml:space="preserve">O Vereador que a presente subscreve, respeitosamente, vem à presença de Vossa Excelência </w:t>
      </w:r>
      <w:r w:rsidRPr="008D1BBC">
        <w:rPr>
          <w:rFonts w:ascii="Arial" w:hAnsi="Arial" w:cs="Arial"/>
          <w:b/>
          <w:bCs/>
          <w:sz w:val="24"/>
          <w:szCs w:val="24"/>
          <w:lang w:val="pt-BR"/>
        </w:rPr>
        <w:t>REQUERER</w:t>
      </w:r>
      <w:r w:rsidRPr="008D1BBC">
        <w:rPr>
          <w:rFonts w:ascii="Arial" w:hAnsi="Arial" w:cs="Arial"/>
          <w:sz w:val="24"/>
          <w:szCs w:val="24"/>
          <w:lang w:val="pt-BR"/>
        </w:rPr>
        <w:t>, após a manifestação do plenário, que seja enviado um ofício à Secretária de Saúde e à Secretária do Meio Ambiente, solicitando informações sobre as ações em andamento para a prevenção da dengue em nosso município. Diante do histórico recente de epidemias e do aumento significativo de casos</w:t>
      </w:r>
      <w:r>
        <w:rPr>
          <w:rFonts w:ascii="Arial" w:hAnsi="Arial" w:cs="Arial"/>
          <w:sz w:val="24"/>
          <w:szCs w:val="24"/>
          <w:lang w:val="pt-BR"/>
        </w:rPr>
        <w:t xml:space="preserve"> nos últimos anos</w:t>
      </w:r>
      <w:r w:rsidRPr="008D1BBC">
        <w:rPr>
          <w:rFonts w:ascii="Arial" w:hAnsi="Arial" w:cs="Arial"/>
          <w:sz w:val="24"/>
          <w:szCs w:val="24"/>
          <w:lang w:val="pt-BR"/>
        </w:rPr>
        <w:t>, é imperativo que medidas preventivas sejam adotadas de forma urgente e eficaz.</w:t>
      </w:r>
    </w:p>
    <w:p w14:paraId="4BAC6A87" w14:textId="3EABB02E" w:rsidR="008D17FA" w:rsidRDefault="008D17FA" w:rsidP="008D1BBC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  <w:u w:val="single"/>
          <w:lang w:val="pt-BR"/>
        </w:rPr>
      </w:pPr>
      <w:r w:rsidRPr="00FA641C">
        <w:rPr>
          <w:rFonts w:ascii="Arial" w:hAnsi="Arial" w:cs="Arial"/>
          <w:b/>
          <w:bCs/>
          <w:sz w:val="24"/>
          <w:szCs w:val="24"/>
          <w:u w:val="single"/>
          <w:lang w:val="pt-BR"/>
        </w:rPr>
        <w:t>JUSTIFICATIVA</w:t>
      </w:r>
    </w:p>
    <w:p w14:paraId="30E46661" w14:textId="0B0AB846" w:rsidR="00B84EDF" w:rsidRPr="00B84EDF" w:rsidRDefault="00B84EDF" w:rsidP="00B84EDF">
      <w:pPr>
        <w:pStyle w:val="Corpodetexto"/>
        <w:spacing w:line="360" w:lineRule="auto"/>
        <w:ind w:left="-142" w:firstLine="993"/>
        <w:rPr>
          <w:rFonts w:ascii="Arial" w:hAnsi="Arial" w:cs="Arial"/>
          <w:sz w:val="24"/>
          <w:szCs w:val="24"/>
          <w:lang w:val="pt-BR"/>
        </w:rPr>
      </w:pPr>
      <w:r w:rsidRPr="00B84EDF">
        <w:rPr>
          <w:rFonts w:ascii="Arial" w:hAnsi="Arial" w:cs="Arial"/>
          <w:sz w:val="24"/>
          <w:szCs w:val="24"/>
          <w:lang w:val="pt-BR"/>
        </w:rPr>
        <w:t>A prevenção é a melhor estratégia para evitar a propagação da doença. É fundamental que o poder público, em colaboração com a comunidade, implemente medidas que reduzam os focos de reprodução do mosquito e promovam a conscientização da população sobre a importância de práticas de higiene e eliminação de criadouros.</w:t>
      </w:r>
    </w:p>
    <w:p w14:paraId="1E713F4E" w14:textId="354C07B5" w:rsidR="00B84EDF" w:rsidRPr="00B84EDF" w:rsidRDefault="00B84EDF" w:rsidP="00B84EDF">
      <w:pPr>
        <w:pStyle w:val="Corpodetexto"/>
        <w:spacing w:line="360" w:lineRule="auto"/>
        <w:ind w:left="-142" w:firstLine="993"/>
        <w:rPr>
          <w:rFonts w:ascii="Arial" w:hAnsi="Arial" w:cs="Arial"/>
          <w:sz w:val="24"/>
          <w:szCs w:val="24"/>
          <w:lang w:val="pt-BR"/>
        </w:rPr>
      </w:pPr>
      <w:r w:rsidRPr="00B84EDF">
        <w:rPr>
          <w:rFonts w:ascii="Arial" w:hAnsi="Arial" w:cs="Arial"/>
          <w:sz w:val="24"/>
          <w:szCs w:val="24"/>
          <w:lang w:val="pt-BR"/>
        </w:rPr>
        <w:t>Além disso, o combate à dengue não é apenas uma questão de saúde pública, mas também impacta diretamente a qualidade de vida dos cidadãos e a economia local. Ações eficazes podem evitar hospitalizações, tratamentos e até mesmo mortes, além de garantir um ambiente mais saudável.</w:t>
      </w:r>
    </w:p>
    <w:p w14:paraId="4A11A4E3" w14:textId="77777777" w:rsidR="00B84EDF" w:rsidRDefault="00B84EDF" w:rsidP="00B84EDF">
      <w:pPr>
        <w:pStyle w:val="Corpodetexto"/>
        <w:spacing w:line="360" w:lineRule="auto"/>
        <w:ind w:left="-142" w:firstLine="993"/>
        <w:rPr>
          <w:rFonts w:ascii="Arial" w:hAnsi="Arial" w:cs="Arial"/>
          <w:sz w:val="24"/>
          <w:szCs w:val="24"/>
          <w:lang w:val="pt-BR"/>
        </w:rPr>
      </w:pPr>
      <w:r w:rsidRPr="00B84EDF">
        <w:rPr>
          <w:rFonts w:ascii="Arial" w:hAnsi="Arial" w:cs="Arial"/>
          <w:sz w:val="24"/>
          <w:szCs w:val="24"/>
          <w:lang w:val="pt-BR"/>
        </w:rPr>
        <w:t>Portanto, solicito informações detalhadas sobre as ações de prevenção que estão sendo desenvolvidas, para que possamos acompanhar e, se necessário, colaborar na implementação de iniciativas que visem proteger a saúde de nossa comunidade e evitar novos surtos da doença.</w:t>
      </w:r>
    </w:p>
    <w:p w14:paraId="3D31C2E8" w14:textId="420CF01D" w:rsidR="00A3273A" w:rsidRDefault="00B84EDF" w:rsidP="00B84EDF">
      <w:pPr>
        <w:pStyle w:val="Corpodetexto"/>
        <w:spacing w:line="360" w:lineRule="auto"/>
        <w:ind w:left="-142" w:firstLine="993"/>
        <w:rPr>
          <w:rFonts w:ascii="Arial" w:hAnsi="Arial" w:cs="Arial"/>
          <w:b/>
          <w:sz w:val="40"/>
          <w:szCs w:val="40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S</w:t>
      </w:r>
      <w:r w:rsidR="008D17FA" w:rsidRPr="008D17FA">
        <w:rPr>
          <w:rFonts w:ascii="Arial" w:hAnsi="Arial" w:cs="Arial"/>
          <w:sz w:val="24"/>
          <w:szCs w:val="24"/>
          <w:lang w:val="pt-BR"/>
        </w:rPr>
        <w:t xml:space="preserve">ala das Sessões da Câmara Municipal de Vereadores de Francisco Beltrão, em </w:t>
      </w:r>
      <w:r>
        <w:rPr>
          <w:rFonts w:ascii="Arial" w:hAnsi="Arial" w:cs="Arial"/>
          <w:sz w:val="24"/>
          <w:szCs w:val="24"/>
          <w:lang w:val="pt-BR"/>
        </w:rPr>
        <w:t>23</w:t>
      </w:r>
      <w:r w:rsidR="00AD4E3F">
        <w:rPr>
          <w:rFonts w:ascii="Arial" w:hAnsi="Arial" w:cs="Arial"/>
          <w:sz w:val="24"/>
          <w:szCs w:val="24"/>
          <w:lang w:val="pt-BR"/>
        </w:rPr>
        <w:t xml:space="preserve"> </w:t>
      </w:r>
      <w:r w:rsidR="008D17FA" w:rsidRPr="008D17FA">
        <w:rPr>
          <w:rFonts w:ascii="Arial" w:hAnsi="Arial" w:cs="Arial"/>
          <w:sz w:val="24"/>
          <w:szCs w:val="24"/>
          <w:lang w:val="pt-BR"/>
        </w:rPr>
        <w:t>de</w:t>
      </w:r>
      <w:r w:rsidR="00AD4E3F">
        <w:rPr>
          <w:rFonts w:ascii="Arial" w:hAnsi="Arial" w:cs="Arial"/>
          <w:sz w:val="24"/>
          <w:szCs w:val="24"/>
          <w:lang w:val="pt-BR"/>
        </w:rPr>
        <w:t xml:space="preserve"> setembro</w:t>
      </w:r>
      <w:r w:rsidR="008D17FA" w:rsidRPr="008D17FA">
        <w:rPr>
          <w:rFonts w:ascii="Arial" w:hAnsi="Arial" w:cs="Arial"/>
          <w:sz w:val="24"/>
          <w:szCs w:val="24"/>
          <w:lang w:val="pt-BR"/>
        </w:rPr>
        <w:t xml:space="preserve"> de 202</w:t>
      </w:r>
      <w:r w:rsidR="00F25B06">
        <w:rPr>
          <w:rFonts w:ascii="Arial" w:hAnsi="Arial" w:cs="Arial"/>
          <w:sz w:val="24"/>
          <w:szCs w:val="24"/>
          <w:lang w:val="pt-BR"/>
        </w:rPr>
        <w:t>4</w:t>
      </w:r>
      <w:r w:rsidR="008D17FA" w:rsidRPr="008D17FA">
        <w:rPr>
          <w:rFonts w:ascii="Arial" w:hAnsi="Arial" w:cs="Arial"/>
          <w:sz w:val="24"/>
          <w:szCs w:val="24"/>
          <w:lang w:val="pt-BR"/>
        </w:rPr>
        <w:t>.</w:t>
      </w:r>
    </w:p>
    <w:p w14:paraId="561C144F" w14:textId="6C344422" w:rsidR="008D17FA" w:rsidRDefault="008D17FA" w:rsidP="00062C73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</w:p>
    <w:p w14:paraId="75203FB6" w14:textId="6F48C78B" w:rsidR="00E56247" w:rsidRPr="00D46E59" w:rsidRDefault="0062129B" w:rsidP="00A3530C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PEDRO TUFÃO FILHO</w:t>
      </w:r>
      <w:r w:rsidR="00F11B40">
        <w:rPr>
          <w:rFonts w:ascii="Arial" w:hAnsi="Arial" w:cs="Arial"/>
          <w:b/>
          <w:sz w:val="24"/>
          <w:szCs w:val="24"/>
          <w:lang w:val="pt-BR"/>
        </w:rPr>
        <w:t xml:space="preserve">                </w:t>
      </w:r>
    </w:p>
    <w:p w14:paraId="125A7A2B" w14:textId="74F6E760" w:rsidR="00AD3490" w:rsidRDefault="00E476EC" w:rsidP="00A3530C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  <w:r w:rsidRPr="002A1DA0">
        <w:rPr>
          <w:rFonts w:ascii="Arial" w:hAnsi="Arial" w:cs="Arial"/>
          <w:b/>
          <w:sz w:val="24"/>
          <w:szCs w:val="24"/>
          <w:lang w:val="pt-BR"/>
        </w:rPr>
        <w:t>VEREADOR</w:t>
      </w:r>
      <w:r w:rsidR="00F11B40" w:rsidRPr="002A1DA0">
        <w:rPr>
          <w:rFonts w:ascii="Arial" w:hAnsi="Arial" w:cs="Arial"/>
          <w:b/>
          <w:sz w:val="24"/>
          <w:szCs w:val="24"/>
          <w:lang w:val="pt-BR"/>
        </w:rPr>
        <w:t xml:space="preserve">  </w:t>
      </w:r>
    </w:p>
    <w:sectPr w:rsidR="00AD3490" w:rsidSect="00AD4E3F">
      <w:headerReference w:type="default" r:id="rId9"/>
      <w:pgSz w:w="11907" w:h="16839" w:code="9"/>
      <w:pgMar w:top="425" w:right="1134" w:bottom="709" w:left="1560" w:header="284" w:footer="284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2A3FDF" w14:textId="77777777" w:rsidR="001267B5" w:rsidRDefault="001267B5" w:rsidP="00023DE3">
      <w:r>
        <w:separator/>
      </w:r>
    </w:p>
  </w:endnote>
  <w:endnote w:type="continuationSeparator" w:id="0">
    <w:p w14:paraId="566A0E68" w14:textId="77777777" w:rsidR="001267B5" w:rsidRDefault="001267B5" w:rsidP="00023D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45BF14" w14:textId="77777777" w:rsidR="001267B5" w:rsidRDefault="001267B5" w:rsidP="00023DE3">
      <w:r>
        <w:separator/>
      </w:r>
    </w:p>
  </w:footnote>
  <w:footnote w:type="continuationSeparator" w:id="0">
    <w:p w14:paraId="18CEA97C" w14:textId="77777777" w:rsidR="001267B5" w:rsidRDefault="001267B5" w:rsidP="00023D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8DF66F" w14:textId="17332839" w:rsidR="00147EC9" w:rsidRPr="00AB2E9A" w:rsidRDefault="008C2A7B" w:rsidP="00147EC9">
    <w:pPr>
      <w:pStyle w:val="Corpodetexto"/>
      <w:spacing w:line="360" w:lineRule="auto"/>
      <w:ind w:left="1843" w:hanging="2836"/>
      <w:rPr>
        <w:rFonts w:ascii="Century Gothic" w:hAnsi="Century Gothic"/>
      </w:rPr>
    </w:pPr>
    <w:bookmarkStart w:id="1" w:name="_Hlk74313796"/>
    <w:r>
      <w:rPr>
        <w:noProof/>
      </w:rPr>
      <w:drawing>
        <wp:anchor distT="0" distB="0" distL="114300" distR="114300" simplePos="0" relativeHeight="251657728" behindDoc="1" locked="0" layoutInCell="1" allowOverlap="1" wp14:anchorId="547200D0" wp14:editId="5FB7548A">
          <wp:simplePos x="0" y="0"/>
          <wp:positionH relativeFrom="column">
            <wp:posOffset>-561975</wp:posOffset>
          </wp:positionH>
          <wp:positionV relativeFrom="paragraph">
            <wp:posOffset>41275</wp:posOffset>
          </wp:positionV>
          <wp:extent cx="1137285" cy="1169670"/>
          <wp:effectExtent l="0" t="0" r="0" b="0"/>
          <wp:wrapNone/>
          <wp:docPr id="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7285" cy="1169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47EC9">
      <w:rPr>
        <w:rFonts w:ascii="Century Gothic" w:hAnsi="Century Gothic"/>
      </w:rPr>
      <w:t xml:space="preserve">           </w:t>
    </w:r>
  </w:p>
  <w:p w14:paraId="1533D9B7" w14:textId="77777777" w:rsidR="00147EC9" w:rsidRPr="00316559" w:rsidRDefault="00147EC9" w:rsidP="00147EC9">
    <w:pPr>
      <w:pStyle w:val="CitaoIntensa"/>
      <w:spacing w:before="0" w:after="0"/>
      <w:ind w:left="993" w:right="862" w:hanging="142"/>
      <w:rPr>
        <w:rStyle w:val="TtulodoLivro"/>
        <w:color w:val="auto"/>
        <w:sz w:val="32"/>
        <w:szCs w:val="32"/>
      </w:rPr>
    </w:pPr>
    <w:r w:rsidRPr="00316559">
      <w:rPr>
        <w:rStyle w:val="TtulodoLivro"/>
        <w:color w:val="auto"/>
        <w:sz w:val="32"/>
        <w:szCs w:val="32"/>
      </w:rPr>
      <w:t>CÂMARA MUNICIPAL DE VEREADORES</w:t>
    </w:r>
  </w:p>
  <w:p w14:paraId="01340FB6" w14:textId="77777777" w:rsidR="00147EC9" w:rsidRPr="00EC4FD8" w:rsidRDefault="00147EC9" w:rsidP="00147EC9">
    <w:pPr>
      <w:pStyle w:val="CitaoIntensa"/>
      <w:spacing w:before="0" w:after="0"/>
      <w:ind w:left="993" w:right="862" w:hanging="142"/>
      <w:rPr>
        <w:b/>
        <w:bCs/>
        <w:i w:val="0"/>
        <w:iCs w:val="0"/>
        <w:color w:val="auto"/>
        <w:spacing w:val="5"/>
        <w:sz w:val="32"/>
        <w:szCs w:val="32"/>
      </w:rPr>
    </w:pPr>
    <w:r w:rsidRPr="00316559">
      <w:rPr>
        <w:rStyle w:val="TtulodoLivro"/>
        <w:color w:val="auto"/>
        <w:sz w:val="32"/>
        <w:szCs w:val="32"/>
      </w:rPr>
      <w:t xml:space="preserve">FRANCISCO BELTRÃO – PARANÁ </w:t>
    </w:r>
    <w:bookmarkEnd w:id="1"/>
  </w:p>
  <w:p w14:paraId="454B5E82" w14:textId="77777777" w:rsidR="00147EC9" w:rsidRDefault="00147EC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E3FB3"/>
    <w:multiLevelType w:val="hybridMultilevel"/>
    <w:tmpl w:val="1054CC4C"/>
    <w:lvl w:ilvl="0" w:tplc="04160001">
      <w:start w:val="1"/>
      <w:numFmt w:val="bullet"/>
      <w:lvlText w:val=""/>
      <w:lvlJc w:val="left"/>
      <w:pPr>
        <w:tabs>
          <w:tab w:val="num" w:pos="2140"/>
        </w:tabs>
        <w:ind w:left="21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860"/>
        </w:tabs>
        <w:ind w:left="28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580"/>
        </w:tabs>
        <w:ind w:left="35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300"/>
        </w:tabs>
        <w:ind w:left="43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020"/>
        </w:tabs>
        <w:ind w:left="50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740"/>
        </w:tabs>
        <w:ind w:left="57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460"/>
        </w:tabs>
        <w:ind w:left="64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80"/>
        </w:tabs>
        <w:ind w:left="71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900"/>
        </w:tabs>
        <w:ind w:left="7900" w:hanging="360"/>
      </w:pPr>
      <w:rPr>
        <w:rFonts w:ascii="Wingdings" w:hAnsi="Wingdings" w:hint="default"/>
      </w:rPr>
    </w:lvl>
  </w:abstractNum>
  <w:abstractNum w:abstractNumId="1" w15:restartNumberingAfterBreak="0">
    <w:nsid w:val="0B894A07"/>
    <w:multiLevelType w:val="hybridMultilevel"/>
    <w:tmpl w:val="D1A2E5EE"/>
    <w:lvl w:ilvl="0" w:tplc="04160001">
      <w:start w:val="1"/>
      <w:numFmt w:val="bullet"/>
      <w:lvlText w:val=""/>
      <w:lvlJc w:val="left"/>
      <w:pPr>
        <w:tabs>
          <w:tab w:val="num" w:pos="2484"/>
        </w:tabs>
        <w:ind w:left="248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204"/>
        </w:tabs>
        <w:ind w:left="320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924"/>
        </w:tabs>
        <w:ind w:left="392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644"/>
        </w:tabs>
        <w:ind w:left="464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364"/>
        </w:tabs>
        <w:ind w:left="536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084"/>
        </w:tabs>
        <w:ind w:left="608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804"/>
        </w:tabs>
        <w:ind w:left="680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524"/>
        </w:tabs>
        <w:ind w:left="752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244"/>
        </w:tabs>
        <w:ind w:left="8244" w:hanging="360"/>
      </w:pPr>
      <w:rPr>
        <w:rFonts w:ascii="Wingdings" w:hAnsi="Wingdings" w:hint="default"/>
      </w:rPr>
    </w:lvl>
  </w:abstractNum>
  <w:abstractNum w:abstractNumId="2" w15:restartNumberingAfterBreak="0">
    <w:nsid w:val="100418FA"/>
    <w:multiLevelType w:val="hybridMultilevel"/>
    <w:tmpl w:val="E8941FE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8F3C7A"/>
    <w:multiLevelType w:val="hybridMultilevel"/>
    <w:tmpl w:val="948C6742"/>
    <w:lvl w:ilvl="0" w:tplc="0416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" w15:restartNumberingAfterBreak="0">
    <w:nsid w:val="5A2D39A1"/>
    <w:multiLevelType w:val="hybridMultilevel"/>
    <w:tmpl w:val="3B74317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5F61F2"/>
    <w:multiLevelType w:val="hybridMultilevel"/>
    <w:tmpl w:val="BA44469E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BC66449"/>
    <w:multiLevelType w:val="hybridMultilevel"/>
    <w:tmpl w:val="2ECE04C4"/>
    <w:lvl w:ilvl="0" w:tplc="ADF4F2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8FB7C03"/>
    <w:multiLevelType w:val="hybridMultilevel"/>
    <w:tmpl w:val="9EB6248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7DC0015E"/>
    <w:multiLevelType w:val="hybridMultilevel"/>
    <w:tmpl w:val="2ED89A5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890969132">
    <w:abstractNumId w:val="3"/>
  </w:num>
  <w:num w:numId="2" w16cid:durableId="1945457472">
    <w:abstractNumId w:val="0"/>
  </w:num>
  <w:num w:numId="3" w16cid:durableId="35273584">
    <w:abstractNumId w:val="1"/>
  </w:num>
  <w:num w:numId="4" w16cid:durableId="1741635090">
    <w:abstractNumId w:val="5"/>
  </w:num>
  <w:num w:numId="5" w16cid:durableId="2140801276">
    <w:abstractNumId w:val="8"/>
  </w:num>
  <w:num w:numId="6" w16cid:durableId="1811625895">
    <w:abstractNumId w:val="4"/>
  </w:num>
  <w:num w:numId="7" w16cid:durableId="886650962">
    <w:abstractNumId w:val="7"/>
  </w:num>
  <w:num w:numId="8" w16cid:durableId="1523010221">
    <w:abstractNumId w:val="2"/>
  </w:num>
  <w:num w:numId="9" w16cid:durableId="52055807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64D5"/>
    <w:rsid w:val="000169BC"/>
    <w:rsid w:val="00021D3A"/>
    <w:rsid w:val="00023DE3"/>
    <w:rsid w:val="00024A55"/>
    <w:rsid w:val="0003059C"/>
    <w:rsid w:val="00043B2B"/>
    <w:rsid w:val="000622DA"/>
    <w:rsid w:val="00062C73"/>
    <w:rsid w:val="00066023"/>
    <w:rsid w:val="000661BE"/>
    <w:rsid w:val="00083537"/>
    <w:rsid w:val="000965E6"/>
    <w:rsid w:val="00096722"/>
    <w:rsid w:val="000A0B43"/>
    <w:rsid w:val="000B0F85"/>
    <w:rsid w:val="000B2420"/>
    <w:rsid w:val="000C4D6C"/>
    <w:rsid w:val="000D55FA"/>
    <w:rsid w:val="000F6474"/>
    <w:rsid w:val="00105DDC"/>
    <w:rsid w:val="001267B5"/>
    <w:rsid w:val="00134779"/>
    <w:rsid w:val="001349FB"/>
    <w:rsid w:val="00147EC9"/>
    <w:rsid w:val="001D4C0A"/>
    <w:rsid w:val="001D78B3"/>
    <w:rsid w:val="001E4973"/>
    <w:rsid w:val="001F1B74"/>
    <w:rsid w:val="002246A1"/>
    <w:rsid w:val="00224FF5"/>
    <w:rsid w:val="0023485C"/>
    <w:rsid w:val="00253193"/>
    <w:rsid w:val="002536BE"/>
    <w:rsid w:val="00270F70"/>
    <w:rsid w:val="00271A5C"/>
    <w:rsid w:val="002A1DA0"/>
    <w:rsid w:val="002D250E"/>
    <w:rsid w:val="002D5BF3"/>
    <w:rsid w:val="002E68EC"/>
    <w:rsid w:val="00317FE8"/>
    <w:rsid w:val="00326A7A"/>
    <w:rsid w:val="00342218"/>
    <w:rsid w:val="003440C6"/>
    <w:rsid w:val="00353E61"/>
    <w:rsid w:val="003810A3"/>
    <w:rsid w:val="003A2184"/>
    <w:rsid w:val="003A3D57"/>
    <w:rsid w:val="003B472E"/>
    <w:rsid w:val="003B519A"/>
    <w:rsid w:val="003B539E"/>
    <w:rsid w:val="003C2A21"/>
    <w:rsid w:val="003C4011"/>
    <w:rsid w:val="003C61B5"/>
    <w:rsid w:val="003D5050"/>
    <w:rsid w:val="0040345D"/>
    <w:rsid w:val="00416F88"/>
    <w:rsid w:val="00435621"/>
    <w:rsid w:val="004639D9"/>
    <w:rsid w:val="00470A15"/>
    <w:rsid w:val="00470B9D"/>
    <w:rsid w:val="00472A2C"/>
    <w:rsid w:val="004A60D4"/>
    <w:rsid w:val="004B0AD1"/>
    <w:rsid w:val="004B3D5D"/>
    <w:rsid w:val="004C727F"/>
    <w:rsid w:val="004D64D5"/>
    <w:rsid w:val="004E6ABA"/>
    <w:rsid w:val="0051426A"/>
    <w:rsid w:val="00515AE6"/>
    <w:rsid w:val="0052079C"/>
    <w:rsid w:val="0053003C"/>
    <w:rsid w:val="00555607"/>
    <w:rsid w:val="0056039A"/>
    <w:rsid w:val="0056451B"/>
    <w:rsid w:val="00572672"/>
    <w:rsid w:val="00572C78"/>
    <w:rsid w:val="00577A43"/>
    <w:rsid w:val="0058368F"/>
    <w:rsid w:val="00587499"/>
    <w:rsid w:val="005D6284"/>
    <w:rsid w:val="005D784B"/>
    <w:rsid w:val="005F1290"/>
    <w:rsid w:val="00601101"/>
    <w:rsid w:val="00604384"/>
    <w:rsid w:val="00606C25"/>
    <w:rsid w:val="0062129B"/>
    <w:rsid w:val="00624877"/>
    <w:rsid w:val="0064422F"/>
    <w:rsid w:val="00656079"/>
    <w:rsid w:val="006755E1"/>
    <w:rsid w:val="00687145"/>
    <w:rsid w:val="00697144"/>
    <w:rsid w:val="00697D6B"/>
    <w:rsid w:val="006B6476"/>
    <w:rsid w:val="006C14BF"/>
    <w:rsid w:val="006D0E7A"/>
    <w:rsid w:val="00720607"/>
    <w:rsid w:val="007212CB"/>
    <w:rsid w:val="0072539A"/>
    <w:rsid w:val="00742737"/>
    <w:rsid w:val="00747037"/>
    <w:rsid w:val="00750B9E"/>
    <w:rsid w:val="00772543"/>
    <w:rsid w:val="007765FF"/>
    <w:rsid w:val="00793EBB"/>
    <w:rsid w:val="00794740"/>
    <w:rsid w:val="007969B1"/>
    <w:rsid w:val="007C0DC5"/>
    <w:rsid w:val="00814C06"/>
    <w:rsid w:val="00832C50"/>
    <w:rsid w:val="008444E6"/>
    <w:rsid w:val="00873ED1"/>
    <w:rsid w:val="00892F28"/>
    <w:rsid w:val="008B524B"/>
    <w:rsid w:val="008C2A7B"/>
    <w:rsid w:val="008D17FA"/>
    <w:rsid w:val="008D1BBC"/>
    <w:rsid w:val="008D60F4"/>
    <w:rsid w:val="0090696A"/>
    <w:rsid w:val="00922472"/>
    <w:rsid w:val="00931736"/>
    <w:rsid w:val="00943372"/>
    <w:rsid w:val="0096681C"/>
    <w:rsid w:val="0097359B"/>
    <w:rsid w:val="00973E13"/>
    <w:rsid w:val="00994B89"/>
    <w:rsid w:val="009B3EC1"/>
    <w:rsid w:val="009B41FF"/>
    <w:rsid w:val="009D19FD"/>
    <w:rsid w:val="009E4273"/>
    <w:rsid w:val="009E4ABE"/>
    <w:rsid w:val="009F77A6"/>
    <w:rsid w:val="00A028A2"/>
    <w:rsid w:val="00A02DF8"/>
    <w:rsid w:val="00A10928"/>
    <w:rsid w:val="00A2205B"/>
    <w:rsid w:val="00A27C3E"/>
    <w:rsid w:val="00A3273A"/>
    <w:rsid w:val="00A3530C"/>
    <w:rsid w:val="00A50154"/>
    <w:rsid w:val="00A52BC8"/>
    <w:rsid w:val="00A57126"/>
    <w:rsid w:val="00A65766"/>
    <w:rsid w:val="00A70F3E"/>
    <w:rsid w:val="00A711E1"/>
    <w:rsid w:val="00A8388C"/>
    <w:rsid w:val="00A86B2C"/>
    <w:rsid w:val="00A96710"/>
    <w:rsid w:val="00AC6186"/>
    <w:rsid w:val="00AD3490"/>
    <w:rsid w:val="00AD4E3F"/>
    <w:rsid w:val="00AF1006"/>
    <w:rsid w:val="00B221D9"/>
    <w:rsid w:val="00B2493A"/>
    <w:rsid w:val="00B3164D"/>
    <w:rsid w:val="00B32D25"/>
    <w:rsid w:val="00B46F8F"/>
    <w:rsid w:val="00B47429"/>
    <w:rsid w:val="00B56BF8"/>
    <w:rsid w:val="00B6010F"/>
    <w:rsid w:val="00B62D13"/>
    <w:rsid w:val="00B84EDF"/>
    <w:rsid w:val="00B91A19"/>
    <w:rsid w:val="00B96B23"/>
    <w:rsid w:val="00B976FD"/>
    <w:rsid w:val="00BF66A7"/>
    <w:rsid w:val="00C05254"/>
    <w:rsid w:val="00C471C3"/>
    <w:rsid w:val="00C50C7F"/>
    <w:rsid w:val="00C62157"/>
    <w:rsid w:val="00C74BE7"/>
    <w:rsid w:val="00C752E7"/>
    <w:rsid w:val="00C87DE1"/>
    <w:rsid w:val="00CB6E1E"/>
    <w:rsid w:val="00CC581C"/>
    <w:rsid w:val="00CD0959"/>
    <w:rsid w:val="00D07F8D"/>
    <w:rsid w:val="00D337F4"/>
    <w:rsid w:val="00D36855"/>
    <w:rsid w:val="00D37E90"/>
    <w:rsid w:val="00D459F8"/>
    <w:rsid w:val="00D46E59"/>
    <w:rsid w:val="00DC42FA"/>
    <w:rsid w:val="00E1324D"/>
    <w:rsid w:val="00E25D7C"/>
    <w:rsid w:val="00E37979"/>
    <w:rsid w:val="00E443D7"/>
    <w:rsid w:val="00E44F0F"/>
    <w:rsid w:val="00E476EC"/>
    <w:rsid w:val="00E50D81"/>
    <w:rsid w:val="00E5611D"/>
    <w:rsid w:val="00E56247"/>
    <w:rsid w:val="00E608C0"/>
    <w:rsid w:val="00E65D51"/>
    <w:rsid w:val="00E80A8A"/>
    <w:rsid w:val="00E84BF2"/>
    <w:rsid w:val="00E917D2"/>
    <w:rsid w:val="00E93EEE"/>
    <w:rsid w:val="00EA0C3D"/>
    <w:rsid w:val="00EC1B11"/>
    <w:rsid w:val="00EC309F"/>
    <w:rsid w:val="00EC4AE0"/>
    <w:rsid w:val="00EC511D"/>
    <w:rsid w:val="00EC7AD4"/>
    <w:rsid w:val="00EE0E75"/>
    <w:rsid w:val="00EE4145"/>
    <w:rsid w:val="00EF7EDA"/>
    <w:rsid w:val="00F052EB"/>
    <w:rsid w:val="00F05A97"/>
    <w:rsid w:val="00F11B40"/>
    <w:rsid w:val="00F2227E"/>
    <w:rsid w:val="00F25B06"/>
    <w:rsid w:val="00F42FDD"/>
    <w:rsid w:val="00F578F0"/>
    <w:rsid w:val="00F62815"/>
    <w:rsid w:val="00FA2E67"/>
    <w:rsid w:val="00FA6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519DFC"/>
  <w15:chartTrackingRefBased/>
  <w15:docId w15:val="{CAA512D2-60F3-419B-911D-8CDC4DBBD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ind w:firstLine="708"/>
      <w:jc w:val="both"/>
      <w:outlineLvl w:val="0"/>
    </w:pPr>
    <w:rPr>
      <w:rFonts w:ascii="Bookman Old Style" w:hAnsi="Bookman Old Style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pPr>
      <w:jc w:val="both"/>
    </w:pPr>
    <w:rPr>
      <w:rFonts w:ascii="Book Antiqua" w:hAnsi="Book Antiqua"/>
      <w:sz w:val="26"/>
      <w:lang w:val="en-US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character" w:customStyle="1" w:styleId="CorpodetextoChar">
    <w:name w:val="Corpo de texto Char"/>
    <w:link w:val="Corpodetexto"/>
    <w:rsid w:val="00A8388C"/>
    <w:rPr>
      <w:rFonts w:ascii="Book Antiqua" w:hAnsi="Book Antiqua"/>
      <w:sz w:val="26"/>
      <w:lang w:val="en-US"/>
    </w:rPr>
  </w:style>
  <w:style w:type="paragraph" w:styleId="Cabealho">
    <w:name w:val="header"/>
    <w:basedOn w:val="Normal"/>
    <w:link w:val="CabealhoChar"/>
    <w:rsid w:val="00023DE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023DE3"/>
  </w:style>
  <w:style w:type="paragraph" w:styleId="Rodap">
    <w:name w:val="footer"/>
    <w:basedOn w:val="Normal"/>
    <w:link w:val="RodapChar"/>
    <w:rsid w:val="00023DE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023DE3"/>
  </w:style>
  <w:style w:type="paragraph" w:styleId="CitaoIntensa">
    <w:name w:val="Intense Quote"/>
    <w:basedOn w:val="Normal"/>
    <w:next w:val="Normal"/>
    <w:link w:val="CitaoIntensaChar"/>
    <w:uiPriority w:val="30"/>
    <w:qFormat/>
    <w:rsid w:val="00023DE3"/>
    <w:pPr>
      <w:pBdr>
        <w:top w:val="single" w:sz="4" w:space="10" w:color="5B9BD5"/>
        <w:bottom w:val="single" w:sz="4" w:space="10" w:color="5B9BD5"/>
      </w:pBdr>
      <w:spacing w:before="360" w:after="360"/>
      <w:ind w:left="864" w:right="864"/>
      <w:jc w:val="center"/>
    </w:pPr>
    <w:rPr>
      <w:i/>
      <w:iCs/>
      <w:color w:val="5B9BD5"/>
      <w:sz w:val="24"/>
      <w:szCs w:val="24"/>
    </w:rPr>
  </w:style>
  <w:style w:type="character" w:customStyle="1" w:styleId="CitaoIntensaChar">
    <w:name w:val="Citação Intensa Char"/>
    <w:link w:val="CitaoIntensa"/>
    <w:uiPriority w:val="30"/>
    <w:rsid w:val="00023DE3"/>
    <w:rPr>
      <w:i/>
      <w:iCs/>
      <w:color w:val="5B9BD5"/>
      <w:sz w:val="24"/>
      <w:szCs w:val="24"/>
    </w:rPr>
  </w:style>
  <w:style w:type="character" w:styleId="TtulodoLivro">
    <w:name w:val="Book Title"/>
    <w:uiPriority w:val="33"/>
    <w:qFormat/>
    <w:rsid w:val="00023DE3"/>
    <w:rPr>
      <w:b/>
      <w:bCs/>
      <w:i/>
      <w:iC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323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3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1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6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409192-53E8-4111-A174-68723D5BAA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255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Oscar Paulino de Moraes</vt:lpstr>
    </vt:vector>
  </TitlesOfParts>
  <Company>S/A</Company>
  <LinksUpToDate>false</LinksUpToDate>
  <CharactersWithSpaces>1682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Oscar Paulino de Moraes</dc:title>
  <dc:subject/>
  <dc:creator>Usuario</dc:creator>
  <cp:keywords/>
  <cp:lastModifiedBy>Câmara</cp:lastModifiedBy>
  <cp:revision>3</cp:revision>
  <cp:lastPrinted>2024-06-04T13:10:00Z</cp:lastPrinted>
  <dcterms:created xsi:type="dcterms:W3CDTF">2024-09-23T13:08:00Z</dcterms:created>
  <dcterms:modified xsi:type="dcterms:W3CDTF">2024-09-24T14:14:00Z</dcterms:modified>
</cp:coreProperties>
</file>